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6B" w:rsidRDefault="0093436B" w:rsidP="0093436B">
      <w:pPr>
        <w:spacing w:line="480" w:lineRule="auto"/>
        <w:rPr>
          <w:rFonts w:ascii="Times New Roman" w:hAnsi="Times New Roman"/>
          <w:sz w:val="24"/>
          <w:szCs w:val="24"/>
        </w:rPr>
      </w:pPr>
    </w:p>
    <w:p w:rsidR="0093436B" w:rsidRDefault="0093436B" w:rsidP="0093436B">
      <w:pPr>
        <w:spacing w:line="480" w:lineRule="auto"/>
        <w:rPr>
          <w:rFonts w:ascii="Times New Roman" w:hAnsi="Times New Roman"/>
          <w:sz w:val="24"/>
          <w:szCs w:val="24"/>
        </w:rPr>
      </w:pPr>
    </w:p>
    <w:p w:rsidR="0093436B" w:rsidRDefault="0093436B" w:rsidP="0093436B">
      <w:pPr>
        <w:spacing w:line="480" w:lineRule="auto"/>
        <w:rPr>
          <w:rFonts w:ascii="Times New Roman" w:hAnsi="Times New Roman"/>
          <w:sz w:val="24"/>
          <w:szCs w:val="24"/>
        </w:rPr>
      </w:pPr>
    </w:p>
    <w:p w:rsidR="0093436B" w:rsidRDefault="0093436B" w:rsidP="0093436B">
      <w:pPr>
        <w:spacing w:line="480" w:lineRule="auto"/>
        <w:rPr>
          <w:rFonts w:ascii="Times New Roman" w:hAnsi="Times New Roman"/>
          <w:sz w:val="24"/>
          <w:szCs w:val="24"/>
        </w:rPr>
      </w:pPr>
    </w:p>
    <w:p w:rsidR="0093436B" w:rsidRDefault="0093436B" w:rsidP="0093436B">
      <w:pPr>
        <w:spacing w:line="480" w:lineRule="auto"/>
        <w:rPr>
          <w:rFonts w:ascii="Times New Roman" w:hAnsi="Times New Roman"/>
          <w:sz w:val="24"/>
          <w:szCs w:val="24"/>
        </w:rPr>
      </w:pPr>
    </w:p>
    <w:p w:rsidR="00684C17" w:rsidRDefault="00684C17" w:rsidP="0093436B">
      <w:pPr>
        <w:spacing w:line="480" w:lineRule="auto"/>
        <w:jc w:val="center"/>
        <w:rPr>
          <w:rFonts w:ascii="Times New Roman" w:hAnsi="Times New Roman"/>
          <w:sz w:val="24"/>
          <w:szCs w:val="24"/>
        </w:rPr>
      </w:pPr>
    </w:p>
    <w:p w:rsidR="0093436B" w:rsidRDefault="0093436B" w:rsidP="0093436B">
      <w:pPr>
        <w:spacing w:line="480" w:lineRule="auto"/>
        <w:jc w:val="center"/>
        <w:rPr>
          <w:rFonts w:ascii="Times New Roman" w:hAnsi="Times New Roman"/>
          <w:sz w:val="24"/>
          <w:szCs w:val="24"/>
        </w:rPr>
      </w:pPr>
      <w:r>
        <w:rPr>
          <w:rFonts w:ascii="Times New Roman" w:hAnsi="Times New Roman"/>
          <w:sz w:val="24"/>
          <w:szCs w:val="24"/>
        </w:rPr>
        <w:t>MANAGING SUPPLY CHAIN RELATIONSHIPS</w:t>
      </w:r>
    </w:p>
    <w:p w:rsidR="00684C17" w:rsidRDefault="00684C17" w:rsidP="0093436B">
      <w:pPr>
        <w:spacing w:line="480" w:lineRule="auto"/>
        <w:jc w:val="center"/>
        <w:rPr>
          <w:rFonts w:ascii="Times New Roman" w:hAnsi="Times New Roman"/>
          <w:sz w:val="24"/>
          <w:szCs w:val="24"/>
        </w:rPr>
      </w:pPr>
    </w:p>
    <w:p w:rsidR="0093436B" w:rsidRDefault="0093436B" w:rsidP="0093436B">
      <w:pPr>
        <w:spacing w:line="480" w:lineRule="auto"/>
        <w:jc w:val="center"/>
        <w:rPr>
          <w:rFonts w:ascii="Times New Roman" w:hAnsi="Times New Roman"/>
          <w:sz w:val="24"/>
          <w:szCs w:val="24"/>
        </w:rPr>
      </w:pPr>
      <w:r>
        <w:rPr>
          <w:rFonts w:ascii="Times New Roman" w:hAnsi="Times New Roman"/>
          <w:sz w:val="24"/>
          <w:szCs w:val="24"/>
        </w:rPr>
        <w:t>Student Name:</w:t>
      </w:r>
    </w:p>
    <w:p w:rsidR="0093436B" w:rsidRDefault="0093436B" w:rsidP="0093436B">
      <w:pPr>
        <w:spacing w:line="480" w:lineRule="auto"/>
        <w:jc w:val="center"/>
        <w:rPr>
          <w:rFonts w:ascii="Times New Roman" w:hAnsi="Times New Roman"/>
          <w:sz w:val="24"/>
          <w:szCs w:val="24"/>
        </w:rPr>
      </w:pPr>
    </w:p>
    <w:p w:rsidR="0093436B" w:rsidRDefault="0093436B" w:rsidP="0093436B">
      <w:pPr>
        <w:spacing w:line="480" w:lineRule="auto"/>
        <w:jc w:val="center"/>
        <w:rPr>
          <w:rFonts w:ascii="Times New Roman" w:hAnsi="Times New Roman"/>
          <w:sz w:val="24"/>
          <w:szCs w:val="24"/>
        </w:rPr>
      </w:pPr>
      <w:r>
        <w:rPr>
          <w:rFonts w:ascii="Times New Roman" w:hAnsi="Times New Roman"/>
          <w:sz w:val="24"/>
          <w:szCs w:val="24"/>
        </w:rPr>
        <w:t>Course Code and Name</w:t>
      </w:r>
    </w:p>
    <w:p w:rsidR="0093436B" w:rsidRDefault="0093436B" w:rsidP="0093436B">
      <w:pPr>
        <w:spacing w:line="480" w:lineRule="auto"/>
        <w:jc w:val="center"/>
        <w:rPr>
          <w:rFonts w:ascii="Times New Roman" w:hAnsi="Times New Roman"/>
          <w:sz w:val="24"/>
          <w:szCs w:val="24"/>
        </w:rPr>
      </w:pPr>
      <w:r>
        <w:rPr>
          <w:rFonts w:ascii="Times New Roman" w:hAnsi="Times New Roman"/>
          <w:sz w:val="24"/>
          <w:szCs w:val="24"/>
        </w:rPr>
        <w:t>Professor Name:</w:t>
      </w:r>
    </w:p>
    <w:p w:rsidR="0093436B" w:rsidRDefault="0093436B" w:rsidP="0093436B">
      <w:pPr>
        <w:spacing w:line="480" w:lineRule="auto"/>
        <w:jc w:val="center"/>
        <w:rPr>
          <w:rFonts w:ascii="Times New Roman" w:hAnsi="Times New Roman"/>
          <w:sz w:val="24"/>
          <w:szCs w:val="24"/>
        </w:rPr>
      </w:pPr>
      <w:r>
        <w:rPr>
          <w:rFonts w:ascii="Times New Roman" w:hAnsi="Times New Roman"/>
          <w:sz w:val="24"/>
          <w:szCs w:val="24"/>
        </w:rPr>
        <w:t>Date</w:t>
      </w:r>
    </w:p>
    <w:p w:rsidR="0093436B" w:rsidRDefault="0093436B" w:rsidP="0093436B">
      <w:pPr>
        <w:spacing w:line="480" w:lineRule="auto"/>
        <w:jc w:val="right"/>
        <w:rPr>
          <w:rFonts w:ascii="Times New Roman" w:hAnsi="Times New Roman"/>
          <w:sz w:val="24"/>
          <w:szCs w:val="24"/>
        </w:rPr>
      </w:pPr>
    </w:p>
    <w:p w:rsidR="0093436B" w:rsidRDefault="0093436B" w:rsidP="0093436B">
      <w:pPr>
        <w:spacing w:line="480" w:lineRule="auto"/>
        <w:jc w:val="right"/>
        <w:rPr>
          <w:rFonts w:ascii="Times New Roman" w:hAnsi="Times New Roman"/>
          <w:sz w:val="24"/>
          <w:szCs w:val="24"/>
        </w:rPr>
      </w:pPr>
    </w:p>
    <w:p w:rsidR="00684C17" w:rsidRDefault="00684C17" w:rsidP="0093436B">
      <w:pPr>
        <w:spacing w:line="480" w:lineRule="auto"/>
        <w:jc w:val="right"/>
        <w:rPr>
          <w:rFonts w:ascii="Times New Roman" w:hAnsi="Times New Roman"/>
          <w:sz w:val="24"/>
          <w:szCs w:val="24"/>
        </w:rPr>
      </w:pPr>
    </w:p>
    <w:p w:rsidR="00684C17" w:rsidRDefault="00684C17" w:rsidP="00684C17">
      <w:pPr>
        <w:spacing w:line="480" w:lineRule="auto"/>
        <w:rPr>
          <w:rFonts w:ascii="Times New Roman" w:hAnsi="Times New Roman"/>
          <w:sz w:val="24"/>
          <w:szCs w:val="24"/>
        </w:rPr>
      </w:pPr>
    </w:p>
    <w:p w:rsidR="0093436B" w:rsidRDefault="0093436B" w:rsidP="0093436B">
      <w:pPr>
        <w:spacing w:line="480" w:lineRule="auto"/>
        <w:jc w:val="right"/>
        <w:rPr>
          <w:rFonts w:ascii="Times New Roman" w:hAnsi="Times New Roman"/>
          <w:sz w:val="24"/>
          <w:szCs w:val="24"/>
        </w:rPr>
      </w:pPr>
      <w:r>
        <w:rPr>
          <w:rFonts w:ascii="Times New Roman" w:hAnsi="Times New Roman"/>
          <w:sz w:val="24"/>
          <w:szCs w:val="24"/>
        </w:rPr>
        <w:lastRenderedPageBreak/>
        <w:t>Managing supply chain relationships</w:t>
      </w:r>
    </w:p>
    <w:p w:rsidR="00F361EA" w:rsidRPr="009A55B4" w:rsidRDefault="00126044" w:rsidP="00684C17">
      <w:pPr>
        <w:spacing w:line="480" w:lineRule="auto"/>
        <w:ind w:firstLine="720"/>
        <w:rPr>
          <w:rFonts w:ascii="Times New Roman" w:hAnsi="Times New Roman"/>
          <w:sz w:val="24"/>
          <w:szCs w:val="24"/>
        </w:rPr>
      </w:pPr>
      <w:r w:rsidRPr="009A55B4">
        <w:rPr>
          <w:rFonts w:ascii="Times New Roman" w:hAnsi="Times New Roman"/>
          <w:sz w:val="24"/>
          <w:szCs w:val="24"/>
        </w:rPr>
        <w:t>Recently, many companies have realized the significance of</w:t>
      </w:r>
      <w:r w:rsidR="00F361EA" w:rsidRPr="009A55B4">
        <w:rPr>
          <w:rFonts w:ascii="Times New Roman" w:hAnsi="Times New Roman"/>
          <w:sz w:val="24"/>
          <w:szCs w:val="24"/>
        </w:rPr>
        <w:t xml:space="preserve"> establishment of </w:t>
      </w:r>
      <w:r w:rsidRPr="009A55B4">
        <w:rPr>
          <w:rFonts w:ascii="Times New Roman" w:hAnsi="Times New Roman"/>
          <w:sz w:val="24"/>
          <w:szCs w:val="24"/>
        </w:rPr>
        <w:t xml:space="preserve">supply chain relationships. </w:t>
      </w:r>
      <w:r w:rsidR="006F05E8" w:rsidRPr="009A55B4">
        <w:rPr>
          <w:rFonts w:ascii="Times New Roman" w:hAnsi="Times New Roman"/>
          <w:sz w:val="24"/>
          <w:szCs w:val="24"/>
        </w:rPr>
        <w:t>Strikingly</w:t>
      </w:r>
      <w:r w:rsidRPr="009A55B4">
        <w:rPr>
          <w:rFonts w:ascii="Times New Roman" w:hAnsi="Times New Roman"/>
          <w:sz w:val="24"/>
          <w:szCs w:val="24"/>
        </w:rPr>
        <w:t xml:space="preserve">, supply chain is the </w:t>
      </w:r>
      <w:r w:rsidR="003D46A8" w:rsidRPr="009A55B4">
        <w:rPr>
          <w:rFonts w:ascii="Times New Roman" w:hAnsi="Times New Roman"/>
          <w:sz w:val="24"/>
          <w:szCs w:val="24"/>
        </w:rPr>
        <w:t xml:space="preserve">set-up of </w:t>
      </w:r>
      <w:r w:rsidR="00FB2546" w:rsidRPr="009A55B4">
        <w:rPr>
          <w:rFonts w:ascii="Times New Roman" w:hAnsi="Times New Roman"/>
          <w:sz w:val="24"/>
          <w:szCs w:val="24"/>
        </w:rPr>
        <w:t>the entire</w:t>
      </w:r>
      <w:r w:rsidR="003D46A8" w:rsidRPr="009A55B4">
        <w:rPr>
          <w:rFonts w:ascii="Times New Roman" w:hAnsi="Times New Roman"/>
          <w:sz w:val="24"/>
          <w:szCs w:val="24"/>
        </w:rPr>
        <w:t xml:space="preserve"> stakeholder</w:t>
      </w:r>
      <w:r w:rsidR="00FB2546" w:rsidRPr="009A55B4">
        <w:rPr>
          <w:rFonts w:ascii="Times New Roman" w:hAnsi="Times New Roman"/>
          <w:sz w:val="24"/>
          <w:szCs w:val="24"/>
        </w:rPr>
        <w:t>s</w:t>
      </w:r>
      <w:r w:rsidR="003D46A8" w:rsidRPr="009A55B4">
        <w:rPr>
          <w:rFonts w:ascii="Times New Roman" w:hAnsi="Times New Roman"/>
          <w:sz w:val="24"/>
          <w:szCs w:val="24"/>
        </w:rPr>
        <w:t xml:space="preserve"> involved in production and delivery of product or service to the end consumer (Meng, 2012 p. 189). Therefore, </w:t>
      </w:r>
      <w:r w:rsidR="00390010" w:rsidRPr="009A55B4">
        <w:rPr>
          <w:rFonts w:ascii="Times New Roman" w:hAnsi="Times New Roman"/>
          <w:sz w:val="24"/>
          <w:szCs w:val="24"/>
        </w:rPr>
        <w:t>a supply chain relationship is</w:t>
      </w:r>
      <w:r w:rsidR="003D46A8" w:rsidRPr="009A55B4">
        <w:rPr>
          <w:rFonts w:ascii="Times New Roman" w:hAnsi="Times New Roman"/>
          <w:sz w:val="24"/>
          <w:szCs w:val="24"/>
        </w:rPr>
        <w:t xml:space="preserve"> the close i</w:t>
      </w:r>
      <w:r w:rsidR="00390010" w:rsidRPr="009A55B4">
        <w:rPr>
          <w:rFonts w:ascii="Times New Roman" w:hAnsi="Times New Roman"/>
          <w:sz w:val="24"/>
          <w:szCs w:val="24"/>
        </w:rPr>
        <w:t>nteraction</w:t>
      </w:r>
      <w:r w:rsidR="00CF5F57">
        <w:rPr>
          <w:rFonts w:ascii="Times New Roman" w:hAnsi="Times New Roman"/>
          <w:sz w:val="24"/>
          <w:szCs w:val="24"/>
        </w:rPr>
        <w:t xml:space="preserve"> and</w:t>
      </w:r>
      <w:r w:rsidR="00FB2546" w:rsidRPr="009A55B4">
        <w:rPr>
          <w:rFonts w:ascii="Times New Roman" w:hAnsi="Times New Roman"/>
          <w:sz w:val="24"/>
          <w:szCs w:val="24"/>
        </w:rPr>
        <w:t xml:space="preserve"> collaboration</w:t>
      </w:r>
      <w:r w:rsidR="00CF5F57">
        <w:rPr>
          <w:rFonts w:ascii="Times New Roman" w:hAnsi="Times New Roman"/>
          <w:sz w:val="24"/>
          <w:szCs w:val="24"/>
        </w:rPr>
        <w:t xml:space="preserve"> between all stakeholders</w:t>
      </w:r>
      <w:r w:rsidR="00390010" w:rsidRPr="009A55B4">
        <w:rPr>
          <w:rFonts w:ascii="Times New Roman" w:hAnsi="Times New Roman"/>
          <w:sz w:val="24"/>
          <w:szCs w:val="24"/>
        </w:rPr>
        <w:t xml:space="preserve"> in the supply chain</w:t>
      </w:r>
      <w:r w:rsidR="00F361EA" w:rsidRPr="009A55B4">
        <w:rPr>
          <w:rFonts w:ascii="Times New Roman" w:hAnsi="Times New Roman"/>
          <w:sz w:val="24"/>
          <w:szCs w:val="24"/>
        </w:rPr>
        <w:t xml:space="preserve">. </w:t>
      </w:r>
      <w:r w:rsidR="00FB2546" w:rsidRPr="009A55B4">
        <w:rPr>
          <w:rFonts w:ascii="Times New Roman" w:hAnsi="Times New Roman"/>
          <w:sz w:val="24"/>
          <w:szCs w:val="24"/>
        </w:rPr>
        <w:t>(Meng, 2012 p. 189).</w:t>
      </w:r>
      <w:r w:rsidR="00C3051D" w:rsidRPr="009A55B4">
        <w:rPr>
          <w:rFonts w:ascii="Times New Roman" w:hAnsi="Times New Roman"/>
          <w:sz w:val="24"/>
          <w:szCs w:val="24"/>
        </w:rPr>
        <w:t xml:space="preserve"> </w:t>
      </w:r>
      <w:r w:rsidR="006B41CF" w:rsidRPr="009A55B4">
        <w:rPr>
          <w:rFonts w:ascii="Times New Roman" w:hAnsi="Times New Roman"/>
          <w:sz w:val="24"/>
          <w:szCs w:val="24"/>
        </w:rPr>
        <w:t>T</w:t>
      </w:r>
      <w:r w:rsidR="00C3051D" w:rsidRPr="009A55B4">
        <w:rPr>
          <w:rFonts w:ascii="Times New Roman" w:hAnsi="Times New Roman"/>
          <w:sz w:val="24"/>
          <w:szCs w:val="24"/>
        </w:rPr>
        <w:t>o successful</w:t>
      </w:r>
      <w:r w:rsidR="00CF5F57">
        <w:rPr>
          <w:rFonts w:ascii="Times New Roman" w:hAnsi="Times New Roman"/>
          <w:sz w:val="24"/>
          <w:szCs w:val="24"/>
        </w:rPr>
        <w:t>ly</w:t>
      </w:r>
      <w:r w:rsidR="00C3051D" w:rsidRPr="009A55B4">
        <w:rPr>
          <w:rFonts w:ascii="Times New Roman" w:hAnsi="Times New Roman"/>
          <w:sz w:val="24"/>
          <w:szCs w:val="24"/>
        </w:rPr>
        <w:t xml:space="preserve"> have supply chain relationship the partners involved have to agree on common objectives, act openly </w:t>
      </w:r>
      <w:r w:rsidR="006B41CF" w:rsidRPr="009A55B4">
        <w:rPr>
          <w:rFonts w:ascii="Times New Roman" w:hAnsi="Times New Roman"/>
          <w:sz w:val="24"/>
          <w:szCs w:val="24"/>
        </w:rPr>
        <w:t xml:space="preserve">and effectively resolve </w:t>
      </w:r>
      <w:r w:rsidR="00C3051D" w:rsidRPr="009A55B4">
        <w:rPr>
          <w:rFonts w:ascii="Times New Roman" w:hAnsi="Times New Roman"/>
          <w:sz w:val="24"/>
          <w:szCs w:val="24"/>
        </w:rPr>
        <w:t xml:space="preserve">any disagreement that may occur while making a commitment for continuous enhancement, measurement of progress and profit sharing (Saad et al., 2002 p.175). </w:t>
      </w:r>
      <w:r w:rsidR="00FB2546" w:rsidRPr="009A55B4">
        <w:rPr>
          <w:rFonts w:ascii="Times New Roman" w:hAnsi="Times New Roman"/>
          <w:sz w:val="24"/>
          <w:szCs w:val="24"/>
        </w:rPr>
        <w:t xml:space="preserve"> </w:t>
      </w:r>
      <w:r w:rsidR="00A42E16" w:rsidRPr="009A55B4">
        <w:rPr>
          <w:rFonts w:ascii="Times New Roman" w:hAnsi="Times New Roman"/>
          <w:sz w:val="24"/>
          <w:szCs w:val="24"/>
        </w:rPr>
        <w:t>Notably, different organization can enter into</w:t>
      </w:r>
      <w:r w:rsidR="00A029D9" w:rsidRPr="009A55B4">
        <w:rPr>
          <w:rFonts w:ascii="Times New Roman" w:hAnsi="Times New Roman"/>
          <w:sz w:val="24"/>
          <w:szCs w:val="24"/>
        </w:rPr>
        <w:t xml:space="preserve"> either </w:t>
      </w:r>
      <w:r w:rsidR="00A42E16" w:rsidRPr="009A55B4">
        <w:rPr>
          <w:rFonts w:ascii="Times New Roman" w:hAnsi="Times New Roman"/>
          <w:sz w:val="24"/>
          <w:szCs w:val="24"/>
        </w:rPr>
        <w:t>contractu</w:t>
      </w:r>
      <w:r w:rsidR="00A029D9" w:rsidRPr="009A55B4">
        <w:rPr>
          <w:rFonts w:ascii="Times New Roman" w:hAnsi="Times New Roman"/>
          <w:sz w:val="24"/>
          <w:szCs w:val="24"/>
        </w:rPr>
        <w:t>al agreement, collaboration, co-operative agreement or alliance form of relationship</w:t>
      </w:r>
      <w:r w:rsidR="00A42E16" w:rsidRPr="009A55B4">
        <w:rPr>
          <w:rFonts w:ascii="Times New Roman" w:hAnsi="Times New Roman"/>
          <w:sz w:val="24"/>
          <w:szCs w:val="24"/>
        </w:rPr>
        <w:t xml:space="preserve"> (Ferrer et al., 2010</w:t>
      </w:r>
      <w:r w:rsidR="00A029D9" w:rsidRPr="009A55B4">
        <w:rPr>
          <w:rFonts w:ascii="Times New Roman" w:hAnsi="Times New Roman"/>
          <w:sz w:val="24"/>
          <w:szCs w:val="24"/>
        </w:rPr>
        <w:t xml:space="preserve"> p.421-422</w:t>
      </w:r>
      <w:r w:rsidR="00A42E16" w:rsidRPr="009A55B4">
        <w:rPr>
          <w:rFonts w:ascii="Times New Roman" w:hAnsi="Times New Roman"/>
          <w:sz w:val="24"/>
          <w:szCs w:val="24"/>
        </w:rPr>
        <w:t>)</w:t>
      </w:r>
      <w:r w:rsidR="00A029D9" w:rsidRPr="009A55B4">
        <w:rPr>
          <w:rFonts w:ascii="Times New Roman" w:hAnsi="Times New Roman"/>
          <w:sz w:val="24"/>
          <w:szCs w:val="24"/>
        </w:rPr>
        <w:t xml:space="preserve">. </w:t>
      </w:r>
      <w:r w:rsidR="00F361EA" w:rsidRPr="009A55B4">
        <w:rPr>
          <w:rFonts w:ascii="Times New Roman" w:hAnsi="Times New Roman"/>
          <w:sz w:val="24"/>
          <w:szCs w:val="24"/>
        </w:rPr>
        <w:t xml:space="preserve">The purpose of this essay is to analyze the benefits supply chain relationship and in particular in construction industry. </w:t>
      </w:r>
      <w:r w:rsidR="004B71D0" w:rsidRPr="009A55B4">
        <w:rPr>
          <w:rFonts w:ascii="Times New Roman" w:hAnsi="Times New Roman"/>
          <w:sz w:val="24"/>
          <w:szCs w:val="24"/>
        </w:rPr>
        <w:t xml:space="preserve"> </w:t>
      </w:r>
    </w:p>
    <w:p w:rsidR="006B41CF" w:rsidRPr="009A55B4" w:rsidRDefault="00F361EA" w:rsidP="00CF5F57">
      <w:pPr>
        <w:spacing w:line="480" w:lineRule="auto"/>
        <w:ind w:firstLine="720"/>
        <w:rPr>
          <w:rFonts w:ascii="Times New Roman" w:hAnsi="Times New Roman"/>
          <w:sz w:val="24"/>
          <w:szCs w:val="24"/>
        </w:rPr>
      </w:pPr>
      <w:r w:rsidRPr="009A55B4">
        <w:rPr>
          <w:rFonts w:ascii="Times New Roman" w:hAnsi="Times New Roman"/>
          <w:sz w:val="24"/>
          <w:szCs w:val="24"/>
        </w:rPr>
        <w:t>Basically, the core purpose of formation of supply chain relationship is to ensure enhanced performance.</w:t>
      </w:r>
      <w:r w:rsidR="006B41CF" w:rsidRPr="009A55B4">
        <w:rPr>
          <w:rFonts w:ascii="Times New Roman" w:hAnsi="Times New Roman"/>
          <w:sz w:val="24"/>
          <w:szCs w:val="24"/>
        </w:rPr>
        <w:t xml:space="preserve"> However, firms can realize many other benefits from supply chain relationships. For instance, small firms with the same nature of business can collaboratively come together so as to </w:t>
      </w:r>
      <w:r w:rsidR="001F194B" w:rsidRPr="009A55B4">
        <w:rPr>
          <w:rFonts w:ascii="Times New Roman" w:hAnsi="Times New Roman"/>
          <w:sz w:val="24"/>
          <w:szCs w:val="24"/>
        </w:rPr>
        <w:t xml:space="preserve">scale up and take over a segment of a competitive market </w:t>
      </w:r>
      <w:r w:rsidR="00CF5F57">
        <w:rPr>
          <w:rFonts w:ascii="Times New Roman" w:hAnsi="Times New Roman"/>
          <w:sz w:val="24"/>
          <w:szCs w:val="24"/>
        </w:rPr>
        <w:t xml:space="preserve">thus </w:t>
      </w:r>
      <w:r w:rsidR="001F194B" w:rsidRPr="009A55B4">
        <w:rPr>
          <w:rFonts w:ascii="Times New Roman" w:hAnsi="Times New Roman"/>
          <w:sz w:val="24"/>
          <w:szCs w:val="24"/>
        </w:rPr>
        <w:t xml:space="preserve">giving them a competitive edge (Ferrer et al., 2010 p.420). Furthermore, firms can strategically share resources such as warehouse space thus reducing cost of inventory management and increase chances of on time delivery (Ferrer et al., 2010 p.420).  </w:t>
      </w:r>
      <w:r w:rsidR="00EC7871" w:rsidRPr="009A55B4">
        <w:rPr>
          <w:rFonts w:ascii="Times New Roman" w:hAnsi="Times New Roman"/>
          <w:sz w:val="24"/>
          <w:szCs w:val="24"/>
        </w:rPr>
        <w:t>Relationships</w:t>
      </w:r>
      <w:r w:rsidR="001F194B" w:rsidRPr="009A55B4">
        <w:rPr>
          <w:rFonts w:ascii="Times New Roman" w:hAnsi="Times New Roman"/>
          <w:sz w:val="24"/>
          <w:szCs w:val="24"/>
        </w:rPr>
        <w:t xml:space="preserve"> also can increase information sharing among </w:t>
      </w:r>
      <w:r w:rsidR="00102B54" w:rsidRPr="009A55B4">
        <w:rPr>
          <w:rFonts w:ascii="Times New Roman" w:hAnsi="Times New Roman"/>
          <w:sz w:val="24"/>
          <w:szCs w:val="24"/>
        </w:rPr>
        <w:t xml:space="preserve">players in supply chain. Subsequently, if the information is accurate it </w:t>
      </w:r>
      <w:r w:rsidR="00D731F5" w:rsidRPr="009A55B4">
        <w:rPr>
          <w:rFonts w:ascii="Times New Roman" w:hAnsi="Times New Roman"/>
          <w:sz w:val="24"/>
          <w:szCs w:val="24"/>
        </w:rPr>
        <w:t>enhances</w:t>
      </w:r>
      <w:r w:rsidR="00102B54" w:rsidRPr="009A55B4">
        <w:rPr>
          <w:rFonts w:ascii="Times New Roman" w:hAnsi="Times New Roman"/>
          <w:sz w:val="24"/>
          <w:szCs w:val="24"/>
        </w:rPr>
        <w:t xml:space="preserve"> future predictions, ensure quick response to demand, facilitate inventory </w:t>
      </w:r>
      <w:r w:rsidR="00102B54" w:rsidRPr="00CF5F57">
        <w:rPr>
          <w:rFonts w:ascii="Times New Roman" w:hAnsi="Times New Roman"/>
          <w:noProof/>
          <w:sz w:val="24"/>
          <w:szCs w:val="24"/>
        </w:rPr>
        <w:lastRenderedPageBreak/>
        <w:t>management</w:t>
      </w:r>
      <w:r w:rsidR="00102B54" w:rsidRPr="009A55B4">
        <w:rPr>
          <w:rFonts w:ascii="Times New Roman" w:hAnsi="Times New Roman"/>
          <w:sz w:val="24"/>
          <w:szCs w:val="24"/>
        </w:rPr>
        <w:t xml:space="preserve"> </w:t>
      </w:r>
      <w:r w:rsidR="00CF5F57">
        <w:rPr>
          <w:rFonts w:ascii="Times New Roman" w:hAnsi="Times New Roman"/>
          <w:sz w:val="24"/>
          <w:szCs w:val="24"/>
        </w:rPr>
        <w:t xml:space="preserve">and </w:t>
      </w:r>
      <w:r w:rsidR="00102B54" w:rsidRPr="009A55B4">
        <w:rPr>
          <w:rFonts w:ascii="Times New Roman" w:hAnsi="Times New Roman"/>
          <w:sz w:val="24"/>
          <w:szCs w:val="24"/>
        </w:rPr>
        <w:t xml:space="preserve">lead-time reduction which eventually enhance </w:t>
      </w:r>
      <w:r w:rsidR="00EC7871" w:rsidRPr="009A55B4">
        <w:rPr>
          <w:rFonts w:ascii="Times New Roman" w:hAnsi="Times New Roman"/>
          <w:sz w:val="24"/>
          <w:szCs w:val="24"/>
        </w:rPr>
        <w:t>customer relation</w:t>
      </w:r>
      <w:r w:rsidR="00D731F5" w:rsidRPr="009A55B4">
        <w:rPr>
          <w:rFonts w:ascii="Times New Roman" w:hAnsi="Times New Roman"/>
          <w:sz w:val="24"/>
          <w:szCs w:val="24"/>
        </w:rPr>
        <w:t xml:space="preserve"> (Ferrer et al., 2010 p.424). </w:t>
      </w:r>
      <w:r w:rsidR="00426B2A" w:rsidRPr="009A55B4">
        <w:rPr>
          <w:rFonts w:ascii="Times New Roman" w:hAnsi="Times New Roman"/>
          <w:sz w:val="24"/>
          <w:szCs w:val="24"/>
        </w:rPr>
        <w:t xml:space="preserve">Additionally, Ferrer et al. (2010 p.425) argues that </w:t>
      </w:r>
      <w:r w:rsidR="00EC7871" w:rsidRPr="009A55B4">
        <w:rPr>
          <w:rFonts w:ascii="Times New Roman" w:hAnsi="Times New Roman"/>
          <w:sz w:val="24"/>
          <w:szCs w:val="24"/>
        </w:rPr>
        <w:t xml:space="preserve">collaborative relationship help in coordination cost sharing as well as risk </w:t>
      </w:r>
      <w:r w:rsidR="00426B2A" w:rsidRPr="009A55B4">
        <w:rPr>
          <w:rFonts w:ascii="Times New Roman" w:hAnsi="Times New Roman"/>
          <w:sz w:val="24"/>
          <w:szCs w:val="24"/>
        </w:rPr>
        <w:t>sharing.</w:t>
      </w:r>
    </w:p>
    <w:p w:rsidR="006A5174" w:rsidRPr="009A55B4" w:rsidRDefault="006A5174" w:rsidP="00CF5F57">
      <w:pPr>
        <w:spacing w:line="480" w:lineRule="auto"/>
        <w:ind w:firstLine="720"/>
        <w:rPr>
          <w:rFonts w:ascii="Times New Roman" w:hAnsi="Times New Roman"/>
          <w:sz w:val="24"/>
          <w:szCs w:val="24"/>
        </w:rPr>
      </w:pPr>
      <w:r w:rsidRPr="009A55B4">
        <w:rPr>
          <w:rFonts w:ascii="Times New Roman" w:hAnsi="Times New Roman"/>
          <w:sz w:val="24"/>
          <w:szCs w:val="24"/>
        </w:rPr>
        <w:t>In</w:t>
      </w:r>
      <w:r w:rsidR="00C44D3F" w:rsidRPr="009A55B4">
        <w:rPr>
          <w:rFonts w:ascii="Times New Roman" w:hAnsi="Times New Roman"/>
          <w:sz w:val="24"/>
          <w:szCs w:val="24"/>
        </w:rPr>
        <w:t xml:space="preserve"> construction </w:t>
      </w:r>
      <w:r w:rsidR="00C44D3F" w:rsidRPr="00CF5F57">
        <w:rPr>
          <w:rFonts w:ascii="Times New Roman" w:hAnsi="Times New Roman"/>
          <w:noProof/>
          <w:sz w:val="24"/>
          <w:szCs w:val="24"/>
        </w:rPr>
        <w:t>industry</w:t>
      </w:r>
      <w:r w:rsidR="00CF5F57">
        <w:rPr>
          <w:rFonts w:ascii="Times New Roman" w:hAnsi="Times New Roman"/>
          <w:noProof/>
          <w:sz w:val="24"/>
          <w:szCs w:val="24"/>
        </w:rPr>
        <w:t>,</w:t>
      </w:r>
      <w:r w:rsidR="00C44D3F" w:rsidRPr="009A55B4">
        <w:rPr>
          <w:rFonts w:ascii="Times New Roman" w:hAnsi="Times New Roman"/>
          <w:sz w:val="24"/>
          <w:szCs w:val="24"/>
        </w:rPr>
        <w:t xml:space="preserve"> the role of supply chain relationship is to ensure there is efficient usage of limited available resources</w:t>
      </w:r>
      <w:r w:rsidR="005713A0" w:rsidRPr="009A55B4">
        <w:rPr>
          <w:rFonts w:ascii="Times New Roman" w:hAnsi="Times New Roman"/>
          <w:sz w:val="24"/>
          <w:szCs w:val="24"/>
        </w:rPr>
        <w:t xml:space="preserve"> by all parties</w:t>
      </w:r>
      <w:r w:rsidR="00C44D3F" w:rsidRPr="009A55B4">
        <w:rPr>
          <w:rFonts w:ascii="Times New Roman" w:hAnsi="Times New Roman"/>
          <w:sz w:val="24"/>
          <w:szCs w:val="24"/>
        </w:rPr>
        <w:t>. As such</w:t>
      </w:r>
      <w:r w:rsidR="005713A0" w:rsidRPr="009A55B4">
        <w:rPr>
          <w:rFonts w:ascii="Times New Roman" w:hAnsi="Times New Roman"/>
          <w:sz w:val="24"/>
          <w:szCs w:val="24"/>
        </w:rPr>
        <w:t>,</w:t>
      </w:r>
      <w:r w:rsidR="00C44D3F" w:rsidRPr="009A55B4">
        <w:rPr>
          <w:rFonts w:ascii="Times New Roman" w:hAnsi="Times New Roman"/>
          <w:sz w:val="24"/>
          <w:szCs w:val="24"/>
        </w:rPr>
        <w:t xml:space="preserve"> cost reduction is paramount to this goal</w:t>
      </w:r>
      <w:r w:rsidR="005713A0" w:rsidRPr="009A55B4">
        <w:rPr>
          <w:rFonts w:ascii="Times New Roman" w:hAnsi="Times New Roman"/>
          <w:sz w:val="24"/>
          <w:szCs w:val="24"/>
        </w:rPr>
        <w:t>. According to Vri</w:t>
      </w:r>
      <w:r w:rsidR="00CF5F57">
        <w:rPr>
          <w:rFonts w:ascii="Times New Roman" w:hAnsi="Times New Roman"/>
          <w:sz w:val="24"/>
          <w:szCs w:val="24"/>
        </w:rPr>
        <w:t>s</w:t>
      </w:r>
      <w:r w:rsidR="005713A0" w:rsidRPr="009A55B4">
        <w:rPr>
          <w:rFonts w:ascii="Times New Roman" w:hAnsi="Times New Roman"/>
          <w:sz w:val="24"/>
          <w:szCs w:val="24"/>
        </w:rPr>
        <w:t xml:space="preserve">jhoef and Koskela (2000 p. 171), this can be attained through ensuring good relationship between site </w:t>
      </w:r>
      <w:r w:rsidR="00CF5F57">
        <w:rPr>
          <w:rFonts w:ascii="Times New Roman" w:hAnsi="Times New Roman"/>
          <w:sz w:val="24"/>
          <w:szCs w:val="24"/>
        </w:rPr>
        <w:t xml:space="preserve">workers </w:t>
      </w:r>
      <w:r w:rsidR="005713A0" w:rsidRPr="009A55B4">
        <w:rPr>
          <w:rFonts w:ascii="Times New Roman" w:hAnsi="Times New Roman"/>
          <w:sz w:val="24"/>
          <w:szCs w:val="24"/>
        </w:rPr>
        <w:t xml:space="preserve">and the </w:t>
      </w:r>
      <w:r w:rsidRPr="009A55B4">
        <w:rPr>
          <w:rFonts w:ascii="Times New Roman" w:hAnsi="Times New Roman"/>
          <w:sz w:val="24"/>
          <w:szCs w:val="24"/>
        </w:rPr>
        <w:t>suppl</w:t>
      </w:r>
      <w:r w:rsidR="005713A0" w:rsidRPr="009A55B4">
        <w:rPr>
          <w:rFonts w:ascii="Times New Roman" w:hAnsi="Times New Roman"/>
          <w:sz w:val="24"/>
          <w:szCs w:val="24"/>
        </w:rPr>
        <w:t xml:space="preserve">iers. </w:t>
      </w:r>
      <w:r w:rsidRPr="009A55B4">
        <w:rPr>
          <w:rFonts w:ascii="Times New Roman" w:hAnsi="Times New Roman"/>
          <w:sz w:val="24"/>
          <w:szCs w:val="24"/>
        </w:rPr>
        <w:t>Similarly</w:t>
      </w:r>
      <w:r w:rsidR="00A92F43" w:rsidRPr="009A55B4">
        <w:rPr>
          <w:rFonts w:ascii="Times New Roman" w:hAnsi="Times New Roman"/>
          <w:sz w:val="24"/>
          <w:szCs w:val="24"/>
        </w:rPr>
        <w:t xml:space="preserve">, </w:t>
      </w:r>
      <w:r w:rsidRPr="009A55B4">
        <w:rPr>
          <w:rFonts w:ascii="Times New Roman" w:hAnsi="Times New Roman"/>
          <w:sz w:val="24"/>
          <w:szCs w:val="24"/>
        </w:rPr>
        <w:t xml:space="preserve">Saad et al (2007 p. 177), noted that </w:t>
      </w:r>
      <w:r w:rsidR="00A92F43" w:rsidRPr="009A55B4">
        <w:rPr>
          <w:rFonts w:ascii="Times New Roman" w:hAnsi="Times New Roman"/>
          <w:sz w:val="24"/>
          <w:szCs w:val="24"/>
        </w:rPr>
        <w:t>in construction industry, supply chain relationships are geared towards cost reductions, quality improvement and buildings performance (Saad et al., 2002 p. 177).</w:t>
      </w:r>
      <w:r w:rsidR="00126251" w:rsidRPr="009A55B4">
        <w:rPr>
          <w:rFonts w:ascii="Times New Roman" w:hAnsi="Times New Roman"/>
          <w:sz w:val="24"/>
          <w:szCs w:val="24"/>
        </w:rPr>
        <w:t xml:space="preserve"> </w:t>
      </w:r>
      <w:r w:rsidR="00730481" w:rsidRPr="009A55B4">
        <w:rPr>
          <w:rFonts w:ascii="Times New Roman" w:hAnsi="Times New Roman"/>
          <w:sz w:val="24"/>
          <w:szCs w:val="24"/>
        </w:rPr>
        <w:t>Therefore,</w:t>
      </w:r>
      <w:r w:rsidR="00126251" w:rsidRPr="009A55B4">
        <w:rPr>
          <w:rFonts w:ascii="Times New Roman" w:hAnsi="Times New Roman"/>
          <w:sz w:val="24"/>
          <w:szCs w:val="24"/>
        </w:rPr>
        <w:t xml:space="preserve"> supply chain </w:t>
      </w:r>
      <w:r w:rsidR="00730481" w:rsidRPr="009A55B4">
        <w:rPr>
          <w:rFonts w:ascii="Times New Roman" w:hAnsi="Times New Roman"/>
          <w:sz w:val="24"/>
          <w:szCs w:val="24"/>
        </w:rPr>
        <w:t>relationships in construction bring about</w:t>
      </w:r>
      <w:r w:rsidR="00126251" w:rsidRPr="009A55B4">
        <w:rPr>
          <w:rFonts w:ascii="Times New Roman" w:hAnsi="Times New Roman"/>
          <w:sz w:val="24"/>
          <w:szCs w:val="24"/>
        </w:rPr>
        <w:t xml:space="preserve"> many other benefits. According to Meng (2012 p. 196) when supply chain </w:t>
      </w:r>
      <w:r w:rsidR="00D15A6E" w:rsidRPr="009A55B4">
        <w:rPr>
          <w:rFonts w:ascii="Times New Roman" w:hAnsi="Times New Roman"/>
          <w:sz w:val="24"/>
          <w:szCs w:val="24"/>
        </w:rPr>
        <w:t>relationship</w:t>
      </w:r>
      <w:r w:rsidR="00126251" w:rsidRPr="009A55B4">
        <w:rPr>
          <w:rFonts w:ascii="Times New Roman" w:hAnsi="Times New Roman"/>
          <w:sz w:val="24"/>
          <w:szCs w:val="24"/>
        </w:rPr>
        <w:t xml:space="preserve"> deteriorate there is poor performance in a construction project. Thus, enhancing relationship among stakeholders in a project alleviate problem of poor performance</w:t>
      </w:r>
      <w:r w:rsidR="00580F76" w:rsidRPr="009A55B4">
        <w:rPr>
          <w:rFonts w:ascii="Times New Roman" w:hAnsi="Times New Roman"/>
          <w:sz w:val="24"/>
          <w:szCs w:val="24"/>
        </w:rPr>
        <w:t xml:space="preserve"> (Meng, 2012 p. 196). </w:t>
      </w:r>
    </w:p>
    <w:p w:rsidR="00A92F43" w:rsidRPr="009A55B4" w:rsidRDefault="00D15A6E" w:rsidP="00CF5F57">
      <w:pPr>
        <w:spacing w:line="480" w:lineRule="auto"/>
        <w:ind w:firstLine="720"/>
        <w:rPr>
          <w:rFonts w:ascii="Times New Roman" w:hAnsi="Times New Roman"/>
          <w:sz w:val="24"/>
          <w:szCs w:val="24"/>
        </w:rPr>
      </w:pPr>
      <w:r w:rsidRPr="009A55B4">
        <w:rPr>
          <w:rFonts w:ascii="Times New Roman" w:hAnsi="Times New Roman"/>
          <w:sz w:val="24"/>
          <w:szCs w:val="24"/>
        </w:rPr>
        <w:t>Furthermore,</w:t>
      </w:r>
      <w:r w:rsidR="00580F76" w:rsidRPr="009A55B4">
        <w:rPr>
          <w:rFonts w:ascii="Times New Roman" w:hAnsi="Times New Roman"/>
          <w:sz w:val="24"/>
          <w:szCs w:val="24"/>
        </w:rPr>
        <w:t xml:space="preserve"> Meng (2012p. 196</w:t>
      </w:r>
      <w:r w:rsidRPr="009A55B4">
        <w:rPr>
          <w:rFonts w:ascii="Times New Roman" w:hAnsi="Times New Roman"/>
          <w:sz w:val="24"/>
          <w:szCs w:val="24"/>
        </w:rPr>
        <w:t>) research shows</w:t>
      </w:r>
      <w:r w:rsidR="00580F76" w:rsidRPr="009A55B4">
        <w:rPr>
          <w:rFonts w:ascii="Times New Roman" w:hAnsi="Times New Roman"/>
          <w:sz w:val="24"/>
          <w:szCs w:val="24"/>
        </w:rPr>
        <w:t xml:space="preserve"> that collaboration between parties i</w:t>
      </w:r>
      <w:r w:rsidRPr="009A55B4">
        <w:rPr>
          <w:rFonts w:ascii="Times New Roman" w:hAnsi="Times New Roman"/>
          <w:sz w:val="24"/>
          <w:szCs w:val="24"/>
        </w:rPr>
        <w:t>n a construction project reduce delay in time thus project.</w:t>
      </w:r>
      <w:r w:rsidR="006A5174" w:rsidRPr="009A55B4">
        <w:rPr>
          <w:rFonts w:ascii="Times New Roman" w:hAnsi="Times New Roman"/>
          <w:sz w:val="24"/>
          <w:szCs w:val="24"/>
        </w:rPr>
        <w:t xml:space="preserve"> For </w:t>
      </w:r>
      <w:r w:rsidR="006A5174" w:rsidRPr="00CF5F57">
        <w:rPr>
          <w:rFonts w:ascii="Times New Roman" w:hAnsi="Times New Roman"/>
          <w:noProof/>
          <w:sz w:val="24"/>
          <w:szCs w:val="24"/>
        </w:rPr>
        <w:t>instance</w:t>
      </w:r>
      <w:r w:rsidR="00CF5F57">
        <w:rPr>
          <w:rFonts w:ascii="Times New Roman" w:hAnsi="Times New Roman"/>
          <w:noProof/>
          <w:sz w:val="24"/>
          <w:szCs w:val="24"/>
        </w:rPr>
        <w:t>,</w:t>
      </w:r>
      <w:r w:rsidR="006A5174" w:rsidRPr="009A55B4">
        <w:rPr>
          <w:rFonts w:ascii="Times New Roman" w:hAnsi="Times New Roman"/>
          <w:sz w:val="24"/>
          <w:szCs w:val="24"/>
        </w:rPr>
        <w:t xml:space="preserve"> suppliers ensure </w:t>
      </w:r>
      <w:r w:rsidR="00C060CF" w:rsidRPr="009A55B4">
        <w:rPr>
          <w:rFonts w:ascii="Times New Roman" w:hAnsi="Times New Roman"/>
          <w:sz w:val="24"/>
          <w:szCs w:val="24"/>
        </w:rPr>
        <w:t>delivery of materials on time.</w:t>
      </w:r>
      <w:r w:rsidRPr="009A55B4">
        <w:rPr>
          <w:rFonts w:ascii="Times New Roman" w:hAnsi="Times New Roman"/>
          <w:sz w:val="24"/>
          <w:szCs w:val="24"/>
        </w:rPr>
        <w:t xml:space="preserve"> When there is a good relationship among the parties, bureaucracy is reduced among them hence the parties can communicate directly</w:t>
      </w:r>
      <w:r w:rsidR="00CF5F57">
        <w:rPr>
          <w:rFonts w:ascii="Times New Roman" w:hAnsi="Times New Roman"/>
          <w:sz w:val="24"/>
          <w:szCs w:val="24"/>
        </w:rPr>
        <w:t xml:space="preserve"> thus</w:t>
      </w:r>
      <w:r w:rsidRPr="009A55B4">
        <w:rPr>
          <w:rFonts w:ascii="Times New Roman" w:hAnsi="Times New Roman"/>
          <w:sz w:val="24"/>
          <w:szCs w:val="24"/>
        </w:rPr>
        <w:t xml:space="preserve"> saving a lot of time.</w:t>
      </w:r>
      <w:r w:rsidR="00730481" w:rsidRPr="009A55B4">
        <w:rPr>
          <w:rFonts w:ascii="Times New Roman" w:hAnsi="Times New Roman"/>
          <w:sz w:val="24"/>
          <w:szCs w:val="24"/>
        </w:rPr>
        <w:t xml:space="preserve"> Moreover, very well managed supply chain relationships in a construction prevent cost overrun. Meng (2012 p. 196) asserted that </w:t>
      </w:r>
      <w:r w:rsidR="00C44D3F" w:rsidRPr="009A55B4">
        <w:rPr>
          <w:rFonts w:ascii="Times New Roman" w:hAnsi="Times New Roman"/>
          <w:sz w:val="24"/>
          <w:szCs w:val="24"/>
        </w:rPr>
        <w:t xml:space="preserve">communication effectiveness among the involved party, risk </w:t>
      </w:r>
      <w:r w:rsidR="00C44D3F" w:rsidRPr="00CF5F57">
        <w:rPr>
          <w:rFonts w:ascii="Times New Roman" w:hAnsi="Times New Roman"/>
          <w:noProof/>
          <w:sz w:val="24"/>
          <w:szCs w:val="24"/>
        </w:rPr>
        <w:t>sharing,</w:t>
      </w:r>
      <w:r w:rsidR="00C44D3F" w:rsidRPr="009A55B4">
        <w:rPr>
          <w:rFonts w:ascii="Times New Roman" w:hAnsi="Times New Roman"/>
          <w:sz w:val="24"/>
          <w:szCs w:val="24"/>
        </w:rPr>
        <w:t xml:space="preserve"> measuring performance regularly, avoiding blaming game among construction parties, and ensuring successful conflict solving can help reducing overran costs significantly. </w:t>
      </w:r>
      <w:r w:rsidR="00C060CF" w:rsidRPr="009A55B4">
        <w:rPr>
          <w:rFonts w:ascii="Times New Roman" w:hAnsi="Times New Roman"/>
          <w:sz w:val="24"/>
          <w:szCs w:val="24"/>
        </w:rPr>
        <w:t xml:space="preserve">Again, the </w:t>
      </w:r>
      <w:r w:rsidR="00C060CF" w:rsidRPr="009A55B4">
        <w:rPr>
          <w:rFonts w:ascii="Times New Roman" w:hAnsi="Times New Roman"/>
          <w:sz w:val="24"/>
          <w:szCs w:val="24"/>
        </w:rPr>
        <w:lastRenderedPageBreak/>
        <w:t>coordinated activities between all parties ensure effective supervisory of processes thus reducing the working time which in turn reduces the wages cost.</w:t>
      </w:r>
    </w:p>
    <w:p w:rsidR="006F05E8" w:rsidRDefault="00CF5F57" w:rsidP="006F05E8">
      <w:pPr>
        <w:spacing w:line="480" w:lineRule="auto"/>
        <w:ind w:firstLine="720"/>
        <w:rPr>
          <w:rFonts w:ascii="Times New Roman" w:hAnsi="Times New Roman"/>
          <w:sz w:val="24"/>
          <w:szCs w:val="24"/>
        </w:rPr>
      </w:pPr>
      <w:r>
        <w:rPr>
          <w:rFonts w:ascii="Times New Roman" w:hAnsi="Times New Roman"/>
          <w:sz w:val="24"/>
          <w:szCs w:val="24"/>
        </w:rPr>
        <w:t>In conclusion, m</w:t>
      </w:r>
      <w:r w:rsidR="008966CA" w:rsidRPr="009A55B4">
        <w:rPr>
          <w:rFonts w:ascii="Times New Roman" w:hAnsi="Times New Roman"/>
          <w:sz w:val="24"/>
          <w:szCs w:val="24"/>
        </w:rPr>
        <w:t>anaging relationship with stakeholders in supply chain is crucial in ensuring that supply chain operations such as logistics, production, warehousing, transportation, importation among other</w:t>
      </w:r>
      <w:r>
        <w:rPr>
          <w:rFonts w:ascii="Times New Roman" w:hAnsi="Times New Roman"/>
          <w:sz w:val="24"/>
          <w:szCs w:val="24"/>
        </w:rPr>
        <w:t>s</w:t>
      </w:r>
      <w:r w:rsidR="008966CA" w:rsidRPr="009A55B4">
        <w:rPr>
          <w:rFonts w:ascii="Times New Roman" w:hAnsi="Times New Roman"/>
          <w:sz w:val="24"/>
          <w:szCs w:val="24"/>
        </w:rPr>
        <w:t xml:space="preserve"> are successfully conducted. </w:t>
      </w:r>
      <w:r w:rsidR="008966CA" w:rsidRPr="00CF5F57">
        <w:rPr>
          <w:rFonts w:ascii="Times New Roman" w:hAnsi="Times New Roman"/>
          <w:noProof/>
          <w:sz w:val="24"/>
          <w:szCs w:val="24"/>
        </w:rPr>
        <w:t>Ideally</w:t>
      </w:r>
      <w:r>
        <w:rPr>
          <w:rFonts w:ascii="Times New Roman" w:hAnsi="Times New Roman"/>
          <w:noProof/>
          <w:sz w:val="24"/>
          <w:szCs w:val="24"/>
        </w:rPr>
        <w:t>,</w:t>
      </w:r>
      <w:r w:rsidR="008966CA" w:rsidRPr="009A55B4">
        <w:rPr>
          <w:rFonts w:ascii="Times New Roman" w:hAnsi="Times New Roman"/>
          <w:sz w:val="24"/>
          <w:szCs w:val="24"/>
        </w:rPr>
        <w:t xml:space="preserve"> in a business set up, managing relationships and reputation is a valuable accomplishment as supply chain relations </w:t>
      </w:r>
      <w:r>
        <w:rPr>
          <w:rFonts w:ascii="Times New Roman" w:hAnsi="Times New Roman"/>
          <w:sz w:val="24"/>
          <w:szCs w:val="24"/>
        </w:rPr>
        <w:t xml:space="preserve">are the </w:t>
      </w:r>
      <w:r w:rsidR="008966CA" w:rsidRPr="009A55B4">
        <w:rPr>
          <w:rFonts w:ascii="Times New Roman" w:hAnsi="Times New Roman"/>
          <w:sz w:val="24"/>
          <w:szCs w:val="24"/>
        </w:rPr>
        <w:t>foundational concepts</w:t>
      </w:r>
      <w:r>
        <w:rPr>
          <w:rFonts w:ascii="Times New Roman" w:hAnsi="Times New Roman"/>
          <w:sz w:val="24"/>
          <w:szCs w:val="24"/>
        </w:rPr>
        <w:t xml:space="preserve"> on which supply chain growth</w:t>
      </w:r>
      <w:r w:rsidR="008966CA" w:rsidRPr="009A55B4">
        <w:rPr>
          <w:rFonts w:ascii="Times New Roman" w:hAnsi="Times New Roman"/>
          <w:sz w:val="24"/>
          <w:szCs w:val="24"/>
        </w:rPr>
        <w:t xml:space="preserve"> thrives. Managing relationships in supply chain increases strategic collaboration between the organization and the stakeholders. </w:t>
      </w:r>
      <w:r w:rsidR="006F05E8" w:rsidRPr="009A55B4">
        <w:rPr>
          <w:rFonts w:ascii="Times New Roman" w:hAnsi="Times New Roman"/>
          <w:sz w:val="24"/>
          <w:szCs w:val="24"/>
        </w:rPr>
        <w:t>Particularly</w:t>
      </w:r>
      <w:r w:rsidR="008966CA" w:rsidRPr="009A55B4">
        <w:rPr>
          <w:rFonts w:ascii="Times New Roman" w:hAnsi="Times New Roman"/>
          <w:sz w:val="24"/>
          <w:szCs w:val="24"/>
        </w:rPr>
        <w:t>, managing relationships with customers and suppliers is important because these two are the prime stakeholder</w:t>
      </w:r>
      <w:r w:rsidR="006F05E8">
        <w:rPr>
          <w:rFonts w:ascii="Times New Roman" w:hAnsi="Times New Roman"/>
          <w:sz w:val="24"/>
          <w:szCs w:val="24"/>
        </w:rPr>
        <w:t xml:space="preserve">s in the supply chain relations. </w:t>
      </w:r>
      <w:r w:rsidR="008966CA" w:rsidRPr="009A55B4">
        <w:rPr>
          <w:rFonts w:ascii="Times New Roman" w:hAnsi="Times New Roman"/>
          <w:sz w:val="24"/>
          <w:szCs w:val="24"/>
        </w:rPr>
        <w:t>Man</w:t>
      </w:r>
      <w:r w:rsidR="006F05E8">
        <w:rPr>
          <w:rFonts w:ascii="Times New Roman" w:hAnsi="Times New Roman"/>
          <w:sz w:val="24"/>
          <w:szCs w:val="24"/>
        </w:rPr>
        <w:t>ag</w:t>
      </w:r>
      <w:r w:rsidR="008966CA" w:rsidRPr="009A55B4">
        <w:rPr>
          <w:rFonts w:ascii="Times New Roman" w:hAnsi="Times New Roman"/>
          <w:sz w:val="24"/>
          <w:szCs w:val="24"/>
        </w:rPr>
        <w:t xml:space="preserve">ing supply chain stakeholder relationships eliminate communication channel bureaucracies </w:t>
      </w:r>
      <w:r w:rsidR="006F05E8">
        <w:rPr>
          <w:rFonts w:ascii="Times New Roman" w:hAnsi="Times New Roman"/>
          <w:sz w:val="24"/>
          <w:szCs w:val="24"/>
        </w:rPr>
        <w:t>thus streamlining com</w:t>
      </w:r>
      <w:r w:rsidR="008966CA" w:rsidRPr="009A55B4">
        <w:rPr>
          <w:rFonts w:ascii="Times New Roman" w:hAnsi="Times New Roman"/>
          <w:sz w:val="24"/>
          <w:szCs w:val="24"/>
        </w:rPr>
        <w:t>munication and saving time</w:t>
      </w:r>
      <w:r w:rsidR="008966CA" w:rsidRPr="006F05E8">
        <w:rPr>
          <w:rFonts w:ascii="Times New Roman" w:hAnsi="Times New Roman"/>
          <w:noProof/>
          <w:sz w:val="24"/>
          <w:szCs w:val="24"/>
        </w:rPr>
        <w:t>.</w:t>
      </w:r>
      <w:r w:rsidR="006F05E8">
        <w:rPr>
          <w:rFonts w:ascii="Times New Roman" w:hAnsi="Times New Roman"/>
          <w:noProof/>
          <w:sz w:val="24"/>
          <w:szCs w:val="24"/>
        </w:rPr>
        <w:t xml:space="preserve"> A</w:t>
      </w:r>
      <w:r w:rsidR="008966CA" w:rsidRPr="006F05E8">
        <w:rPr>
          <w:rFonts w:ascii="Times New Roman" w:hAnsi="Times New Roman"/>
          <w:noProof/>
          <w:sz w:val="24"/>
          <w:szCs w:val="24"/>
        </w:rPr>
        <w:t>lso</w:t>
      </w:r>
      <w:r w:rsidR="006F05E8">
        <w:rPr>
          <w:rFonts w:ascii="Times New Roman" w:hAnsi="Times New Roman"/>
          <w:noProof/>
          <w:sz w:val="24"/>
          <w:szCs w:val="24"/>
        </w:rPr>
        <w:t>,</w:t>
      </w:r>
      <w:r w:rsidR="006F05E8">
        <w:rPr>
          <w:rFonts w:ascii="Times New Roman" w:hAnsi="Times New Roman"/>
          <w:sz w:val="24"/>
          <w:szCs w:val="24"/>
        </w:rPr>
        <w:t xml:space="preserve"> </w:t>
      </w:r>
      <w:r w:rsidR="008966CA" w:rsidRPr="009A55B4">
        <w:rPr>
          <w:rFonts w:ascii="Times New Roman" w:hAnsi="Times New Roman"/>
          <w:sz w:val="24"/>
          <w:szCs w:val="24"/>
        </w:rPr>
        <w:t>m</w:t>
      </w:r>
      <w:r w:rsidR="006F05E8">
        <w:rPr>
          <w:rFonts w:ascii="Times New Roman" w:hAnsi="Times New Roman"/>
          <w:sz w:val="24"/>
          <w:szCs w:val="24"/>
        </w:rPr>
        <w:t>a</w:t>
      </w:r>
      <w:r w:rsidR="008966CA" w:rsidRPr="009A55B4">
        <w:rPr>
          <w:rFonts w:ascii="Times New Roman" w:hAnsi="Times New Roman"/>
          <w:sz w:val="24"/>
          <w:szCs w:val="24"/>
        </w:rPr>
        <w:t>intaini</w:t>
      </w:r>
      <w:r w:rsidR="006F05E8">
        <w:rPr>
          <w:rFonts w:ascii="Times New Roman" w:hAnsi="Times New Roman"/>
          <w:sz w:val="24"/>
          <w:szCs w:val="24"/>
        </w:rPr>
        <w:t>n</w:t>
      </w:r>
      <w:r w:rsidR="008966CA" w:rsidRPr="009A55B4">
        <w:rPr>
          <w:rFonts w:ascii="Times New Roman" w:hAnsi="Times New Roman"/>
          <w:sz w:val="24"/>
          <w:szCs w:val="24"/>
        </w:rPr>
        <w:t>g healthy supply</w:t>
      </w:r>
      <w:r w:rsidR="006F05E8">
        <w:rPr>
          <w:rFonts w:ascii="Times New Roman" w:hAnsi="Times New Roman"/>
          <w:sz w:val="24"/>
          <w:szCs w:val="24"/>
        </w:rPr>
        <w:t xml:space="preserve"> chain stakeholder relationship enhances the co</w:t>
      </w:r>
      <w:r w:rsidR="008966CA" w:rsidRPr="009A55B4">
        <w:rPr>
          <w:rFonts w:ascii="Times New Roman" w:hAnsi="Times New Roman"/>
          <w:sz w:val="24"/>
          <w:szCs w:val="24"/>
        </w:rPr>
        <w:t>rporate image o</w:t>
      </w:r>
      <w:r w:rsidR="006F05E8">
        <w:rPr>
          <w:rFonts w:ascii="Times New Roman" w:hAnsi="Times New Roman"/>
          <w:sz w:val="24"/>
          <w:szCs w:val="24"/>
        </w:rPr>
        <w:t xml:space="preserve">f business because stakeholder </w:t>
      </w:r>
      <w:r w:rsidR="008966CA" w:rsidRPr="009A55B4">
        <w:rPr>
          <w:rFonts w:ascii="Times New Roman" w:hAnsi="Times New Roman"/>
          <w:sz w:val="24"/>
          <w:szCs w:val="24"/>
        </w:rPr>
        <w:t>value the org</w:t>
      </w:r>
      <w:r w:rsidR="006F05E8">
        <w:rPr>
          <w:rFonts w:ascii="Times New Roman" w:hAnsi="Times New Roman"/>
          <w:sz w:val="24"/>
          <w:szCs w:val="24"/>
        </w:rPr>
        <w:t>ani</w:t>
      </w:r>
      <w:r w:rsidR="008966CA" w:rsidRPr="009A55B4">
        <w:rPr>
          <w:rFonts w:ascii="Times New Roman" w:hAnsi="Times New Roman"/>
          <w:sz w:val="24"/>
          <w:szCs w:val="24"/>
        </w:rPr>
        <w:t>zation</w:t>
      </w:r>
      <w:r w:rsidR="006F05E8">
        <w:rPr>
          <w:rFonts w:ascii="Times New Roman" w:hAnsi="Times New Roman"/>
          <w:sz w:val="24"/>
          <w:szCs w:val="24"/>
        </w:rPr>
        <w:t xml:space="preserve"> where they are </w:t>
      </w:r>
      <w:r w:rsidR="006F05E8" w:rsidRPr="006F05E8">
        <w:rPr>
          <w:rFonts w:ascii="Times New Roman" w:hAnsi="Times New Roman"/>
          <w:noProof/>
          <w:sz w:val="24"/>
          <w:szCs w:val="24"/>
        </w:rPr>
        <w:t>valued</w:t>
      </w:r>
      <w:r w:rsidR="006F05E8">
        <w:rPr>
          <w:rFonts w:ascii="Times New Roman" w:hAnsi="Times New Roman"/>
          <w:sz w:val="24"/>
          <w:szCs w:val="24"/>
        </w:rPr>
        <w:t xml:space="preserve"> appreciated and their relation treated in an esteemed manner. Similarly, managing</w:t>
      </w:r>
      <w:r w:rsidR="008966CA" w:rsidRPr="009A55B4">
        <w:rPr>
          <w:rFonts w:ascii="Times New Roman" w:hAnsi="Times New Roman"/>
          <w:sz w:val="24"/>
          <w:szCs w:val="24"/>
        </w:rPr>
        <w:t xml:space="preserve"> supply chain relations enables the supply</w:t>
      </w:r>
      <w:r w:rsidR="006F05E8">
        <w:rPr>
          <w:rFonts w:ascii="Times New Roman" w:hAnsi="Times New Roman"/>
          <w:sz w:val="24"/>
          <w:szCs w:val="24"/>
        </w:rPr>
        <w:t xml:space="preserve"> chai</w:t>
      </w:r>
      <w:r w:rsidR="008966CA" w:rsidRPr="009A55B4">
        <w:rPr>
          <w:rFonts w:ascii="Times New Roman" w:hAnsi="Times New Roman"/>
          <w:sz w:val="24"/>
          <w:szCs w:val="24"/>
        </w:rPr>
        <w:t>n officer to easily identify</w:t>
      </w:r>
      <w:r w:rsidR="006F05E8">
        <w:rPr>
          <w:rFonts w:ascii="Times New Roman" w:hAnsi="Times New Roman"/>
          <w:sz w:val="24"/>
          <w:szCs w:val="24"/>
        </w:rPr>
        <w:t xml:space="preserve"> </w:t>
      </w:r>
      <w:r w:rsidR="008966CA" w:rsidRPr="009A55B4">
        <w:rPr>
          <w:rFonts w:ascii="Times New Roman" w:hAnsi="Times New Roman"/>
          <w:sz w:val="24"/>
          <w:szCs w:val="24"/>
        </w:rPr>
        <w:t xml:space="preserve">possible causes </w:t>
      </w:r>
      <w:r w:rsidR="008966CA" w:rsidRPr="006F05E8">
        <w:rPr>
          <w:rFonts w:ascii="Times New Roman" w:hAnsi="Times New Roman"/>
          <w:noProof/>
          <w:sz w:val="24"/>
          <w:szCs w:val="24"/>
        </w:rPr>
        <w:t>of potential</w:t>
      </w:r>
      <w:r w:rsidR="006F05E8">
        <w:rPr>
          <w:rFonts w:ascii="Times New Roman" w:hAnsi="Times New Roman"/>
          <w:sz w:val="24"/>
          <w:szCs w:val="24"/>
        </w:rPr>
        <w:t xml:space="preserve"> pro</w:t>
      </w:r>
      <w:r w:rsidR="008966CA" w:rsidRPr="009A55B4">
        <w:rPr>
          <w:rFonts w:ascii="Times New Roman" w:hAnsi="Times New Roman"/>
          <w:sz w:val="24"/>
          <w:szCs w:val="24"/>
        </w:rPr>
        <w:t>b</w:t>
      </w:r>
      <w:r w:rsidR="006F05E8">
        <w:rPr>
          <w:rFonts w:ascii="Times New Roman" w:hAnsi="Times New Roman"/>
          <w:sz w:val="24"/>
          <w:szCs w:val="24"/>
        </w:rPr>
        <w:t>l</w:t>
      </w:r>
      <w:r w:rsidR="008966CA" w:rsidRPr="009A55B4">
        <w:rPr>
          <w:rFonts w:ascii="Times New Roman" w:hAnsi="Times New Roman"/>
          <w:sz w:val="24"/>
          <w:szCs w:val="24"/>
        </w:rPr>
        <w:t>ems in the sup</w:t>
      </w:r>
      <w:r w:rsidR="00686D7B">
        <w:rPr>
          <w:rFonts w:ascii="Times New Roman" w:hAnsi="Times New Roman"/>
          <w:sz w:val="24"/>
          <w:szCs w:val="24"/>
        </w:rPr>
        <w:t>p</w:t>
      </w:r>
      <w:r w:rsidR="008966CA" w:rsidRPr="009A55B4">
        <w:rPr>
          <w:rFonts w:ascii="Times New Roman" w:hAnsi="Times New Roman"/>
          <w:sz w:val="24"/>
          <w:szCs w:val="24"/>
        </w:rPr>
        <w:t xml:space="preserve">ly chain and therefore figure out how </w:t>
      </w:r>
      <w:r w:rsidR="006F05E8" w:rsidRPr="009A55B4">
        <w:rPr>
          <w:rFonts w:ascii="Times New Roman" w:hAnsi="Times New Roman"/>
          <w:sz w:val="24"/>
          <w:szCs w:val="24"/>
        </w:rPr>
        <w:t>these conflicts</w:t>
      </w:r>
      <w:r w:rsidR="008966CA" w:rsidRPr="009A55B4">
        <w:rPr>
          <w:rFonts w:ascii="Times New Roman" w:hAnsi="Times New Roman"/>
          <w:sz w:val="24"/>
          <w:szCs w:val="24"/>
        </w:rPr>
        <w:t xml:space="preserve"> can be solved before they escalate to a grave conflict</w:t>
      </w:r>
      <w:r w:rsidR="008966CA" w:rsidRPr="006F05E8">
        <w:rPr>
          <w:rFonts w:ascii="Times New Roman" w:hAnsi="Times New Roman"/>
          <w:noProof/>
          <w:sz w:val="24"/>
          <w:szCs w:val="24"/>
        </w:rPr>
        <w:t>.</w:t>
      </w:r>
      <w:r w:rsidR="006F05E8">
        <w:rPr>
          <w:rFonts w:ascii="Times New Roman" w:hAnsi="Times New Roman"/>
          <w:noProof/>
          <w:sz w:val="24"/>
          <w:szCs w:val="24"/>
        </w:rPr>
        <w:t xml:space="preserve"> </w:t>
      </w:r>
      <w:r w:rsidR="008966CA" w:rsidRPr="006F05E8">
        <w:rPr>
          <w:rFonts w:ascii="Times New Roman" w:hAnsi="Times New Roman"/>
          <w:noProof/>
          <w:sz w:val="24"/>
          <w:szCs w:val="24"/>
        </w:rPr>
        <w:t>Furthermore</w:t>
      </w:r>
      <w:r w:rsidR="006F05E8">
        <w:rPr>
          <w:rFonts w:ascii="Times New Roman" w:hAnsi="Times New Roman"/>
          <w:sz w:val="24"/>
          <w:szCs w:val="24"/>
        </w:rPr>
        <w:t xml:space="preserve">, the relationship with the supply chain stakeholders </w:t>
      </w:r>
      <w:r w:rsidR="008966CA" w:rsidRPr="009A55B4">
        <w:rPr>
          <w:rFonts w:ascii="Times New Roman" w:hAnsi="Times New Roman"/>
          <w:sz w:val="24"/>
          <w:szCs w:val="24"/>
        </w:rPr>
        <w:t xml:space="preserve">well as an asset to the organization. Through the relationships with stakeholders, an organizational can benefit from information exchange one of the major intangible assets in supply chain. In my opinion, supply </w:t>
      </w:r>
      <w:r w:rsidR="006F05E8" w:rsidRPr="009A55B4">
        <w:rPr>
          <w:rFonts w:ascii="Times New Roman" w:hAnsi="Times New Roman"/>
          <w:sz w:val="24"/>
          <w:szCs w:val="24"/>
        </w:rPr>
        <w:t>chain</w:t>
      </w:r>
      <w:r w:rsidR="008966CA" w:rsidRPr="009A55B4">
        <w:rPr>
          <w:rFonts w:ascii="Times New Roman" w:hAnsi="Times New Roman"/>
          <w:sz w:val="24"/>
          <w:szCs w:val="24"/>
        </w:rPr>
        <w:t xml:space="preserve"> relationships should be maintained and guarded to ensure that organizations r</w:t>
      </w:r>
      <w:r w:rsidR="006F05E8">
        <w:rPr>
          <w:rFonts w:ascii="Times New Roman" w:hAnsi="Times New Roman"/>
          <w:sz w:val="24"/>
          <w:szCs w:val="24"/>
        </w:rPr>
        <w:t>eap the benefits that can accrue</w:t>
      </w:r>
      <w:r w:rsidR="008966CA" w:rsidRPr="009A55B4">
        <w:rPr>
          <w:rFonts w:ascii="Times New Roman" w:hAnsi="Times New Roman"/>
          <w:sz w:val="24"/>
          <w:szCs w:val="24"/>
        </w:rPr>
        <w:t xml:space="preserve"> t</w:t>
      </w:r>
      <w:r w:rsidR="006F05E8">
        <w:rPr>
          <w:rFonts w:ascii="Times New Roman" w:hAnsi="Times New Roman"/>
          <w:sz w:val="24"/>
          <w:szCs w:val="24"/>
        </w:rPr>
        <w:t>o an organization as a result of</w:t>
      </w:r>
      <w:r w:rsidR="008966CA" w:rsidRPr="009A55B4">
        <w:rPr>
          <w:rFonts w:ascii="Times New Roman" w:hAnsi="Times New Roman"/>
          <w:sz w:val="24"/>
          <w:szCs w:val="24"/>
        </w:rPr>
        <w:t xml:space="preserve"> healthy supply chain relationships</w:t>
      </w:r>
      <w:r w:rsidR="006F05E8">
        <w:rPr>
          <w:rFonts w:ascii="Times New Roman" w:hAnsi="Times New Roman"/>
          <w:sz w:val="24"/>
          <w:szCs w:val="24"/>
        </w:rPr>
        <w:t>.</w:t>
      </w:r>
    </w:p>
    <w:p w:rsidR="009A55B4" w:rsidRPr="009A55B4" w:rsidRDefault="009A55B4" w:rsidP="006F05E8">
      <w:pPr>
        <w:spacing w:line="480" w:lineRule="auto"/>
        <w:ind w:firstLine="720"/>
        <w:jc w:val="center"/>
        <w:rPr>
          <w:rFonts w:ascii="Times New Roman" w:hAnsi="Times New Roman"/>
          <w:sz w:val="24"/>
          <w:szCs w:val="24"/>
        </w:rPr>
      </w:pPr>
      <w:r w:rsidRPr="009A55B4">
        <w:rPr>
          <w:rFonts w:ascii="Times New Roman" w:hAnsi="Times New Roman"/>
          <w:sz w:val="24"/>
          <w:szCs w:val="24"/>
        </w:rPr>
        <w:lastRenderedPageBreak/>
        <w:t>References</w:t>
      </w:r>
    </w:p>
    <w:p w:rsidR="009A55B4" w:rsidRPr="009A55B4" w:rsidRDefault="009A55B4" w:rsidP="009A55B4">
      <w:pPr>
        <w:spacing w:line="480" w:lineRule="auto"/>
        <w:rPr>
          <w:rFonts w:ascii="Times New Roman" w:hAnsi="Times New Roman"/>
          <w:sz w:val="24"/>
          <w:szCs w:val="24"/>
        </w:rPr>
      </w:pPr>
      <w:r w:rsidRPr="009A55B4">
        <w:rPr>
          <w:rFonts w:ascii="Times New Roman" w:hAnsi="Times New Roman"/>
          <w:sz w:val="24"/>
          <w:szCs w:val="24"/>
        </w:rPr>
        <w:t xml:space="preserve">Ambrose, E., Marshall, D. and Lynch, D. (2010) Buyer supplier perspectives on supply </w:t>
      </w:r>
      <w:r w:rsidRPr="006F05E8">
        <w:rPr>
          <w:rFonts w:ascii="Times New Roman" w:hAnsi="Times New Roman"/>
          <w:noProof/>
          <w:sz w:val="24"/>
          <w:szCs w:val="24"/>
        </w:rPr>
        <w:t xml:space="preserve">chain </w:t>
      </w:r>
      <w:r w:rsidR="006F05E8" w:rsidRPr="006F05E8">
        <w:rPr>
          <w:rFonts w:ascii="Times New Roman" w:hAnsi="Times New Roman"/>
          <w:noProof/>
          <w:sz w:val="24"/>
          <w:szCs w:val="24"/>
        </w:rPr>
        <w:tab/>
      </w:r>
      <w:r w:rsidRPr="006F05E8">
        <w:rPr>
          <w:rFonts w:ascii="Times New Roman" w:hAnsi="Times New Roman"/>
          <w:noProof/>
          <w:sz w:val="24"/>
          <w:szCs w:val="24"/>
        </w:rPr>
        <w:t>relationships</w:t>
      </w:r>
      <w:r w:rsidRPr="009A55B4">
        <w:rPr>
          <w:rFonts w:ascii="Times New Roman" w:hAnsi="Times New Roman"/>
          <w:sz w:val="24"/>
          <w:szCs w:val="24"/>
        </w:rPr>
        <w:t xml:space="preserve">. </w:t>
      </w:r>
      <w:r w:rsidRPr="009A55B4">
        <w:rPr>
          <w:rFonts w:ascii="Times New Roman" w:hAnsi="Times New Roman"/>
          <w:i/>
          <w:sz w:val="24"/>
          <w:szCs w:val="24"/>
        </w:rPr>
        <w:t>International Journal of Operations &amp; Production Management</w:t>
      </w:r>
      <w:r w:rsidRPr="009A55B4">
        <w:rPr>
          <w:rFonts w:ascii="Times New Roman" w:hAnsi="Times New Roman"/>
          <w:sz w:val="24"/>
          <w:szCs w:val="24"/>
        </w:rPr>
        <w:t xml:space="preserve">, 30 (12), </w:t>
      </w:r>
      <w:r w:rsidR="006F05E8">
        <w:rPr>
          <w:rFonts w:ascii="Times New Roman" w:hAnsi="Times New Roman"/>
          <w:sz w:val="24"/>
          <w:szCs w:val="24"/>
        </w:rPr>
        <w:tab/>
      </w:r>
      <w:r w:rsidRPr="009A55B4">
        <w:rPr>
          <w:rFonts w:ascii="Times New Roman" w:hAnsi="Times New Roman"/>
          <w:sz w:val="24"/>
          <w:szCs w:val="24"/>
        </w:rPr>
        <w:t>pp.1269-1290 DOI: 10.1108/01443571011094262 [Accessed 24th May 2018].</w:t>
      </w:r>
    </w:p>
    <w:p w:rsidR="009A55B4" w:rsidRPr="009A55B4" w:rsidRDefault="009A55B4" w:rsidP="009A55B4">
      <w:pPr>
        <w:spacing w:line="480" w:lineRule="auto"/>
        <w:rPr>
          <w:rFonts w:ascii="Times New Roman" w:hAnsi="Times New Roman"/>
          <w:sz w:val="24"/>
          <w:szCs w:val="24"/>
        </w:rPr>
      </w:pPr>
      <w:r w:rsidRPr="009A55B4">
        <w:rPr>
          <w:rFonts w:ascii="Times New Roman" w:hAnsi="Times New Roman"/>
          <w:sz w:val="24"/>
          <w:szCs w:val="24"/>
        </w:rPr>
        <w:t xml:space="preserve">Davis, P. (2008) A relationship approach to construction supply chains. </w:t>
      </w:r>
      <w:r w:rsidRPr="009A55B4">
        <w:rPr>
          <w:rFonts w:ascii="Times New Roman" w:hAnsi="Times New Roman"/>
          <w:i/>
          <w:sz w:val="24"/>
          <w:szCs w:val="24"/>
        </w:rPr>
        <w:t xml:space="preserve">Industrial Management </w:t>
      </w:r>
      <w:r w:rsidR="006F05E8">
        <w:rPr>
          <w:rFonts w:ascii="Times New Roman" w:hAnsi="Times New Roman"/>
          <w:i/>
          <w:sz w:val="24"/>
          <w:szCs w:val="24"/>
        </w:rPr>
        <w:tab/>
      </w:r>
      <w:r w:rsidRPr="009A55B4">
        <w:rPr>
          <w:rFonts w:ascii="Times New Roman" w:hAnsi="Times New Roman"/>
          <w:i/>
          <w:sz w:val="24"/>
          <w:szCs w:val="24"/>
        </w:rPr>
        <w:t>&amp; Data Systems</w:t>
      </w:r>
      <w:r w:rsidRPr="009A55B4">
        <w:rPr>
          <w:rFonts w:ascii="Times New Roman" w:hAnsi="Times New Roman"/>
          <w:sz w:val="24"/>
          <w:szCs w:val="24"/>
        </w:rPr>
        <w:t xml:space="preserve">, 108 (3), pp.310-327 DOI: 10.1108/02635570810858741 [Accessed 24th </w:t>
      </w:r>
      <w:r w:rsidR="006F05E8">
        <w:rPr>
          <w:rFonts w:ascii="Times New Roman" w:hAnsi="Times New Roman"/>
          <w:sz w:val="24"/>
          <w:szCs w:val="24"/>
        </w:rPr>
        <w:tab/>
      </w:r>
      <w:r w:rsidRPr="009A55B4">
        <w:rPr>
          <w:rFonts w:ascii="Times New Roman" w:hAnsi="Times New Roman"/>
          <w:sz w:val="24"/>
          <w:szCs w:val="24"/>
        </w:rPr>
        <w:t>May 2018].</w:t>
      </w:r>
    </w:p>
    <w:p w:rsidR="009A55B4" w:rsidRPr="009A55B4" w:rsidRDefault="009A55B4" w:rsidP="009A55B4">
      <w:pPr>
        <w:spacing w:line="480" w:lineRule="auto"/>
        <w:rPr>
          <w:rFonts w:ascii="Times New Roman" w:hAnsi="Times New Roman"/>
          <w:sz w:val="24"/>
          <w:szCs w:val="24"/>
        </w:rPr>
      </w:pPr>
      <w:r w:rsidRPr="009A55B4">
        <w:rPr>
          <w:rFonts w:ascii="Times New Roman" w:hAnsi="Times New Roman"/>
          <w:sz w:val="24"/>
          <w:szCs w:val="24"/>
        </w:rPr>
        <w:t>Ferrer, M., Santa, R., Hyland, P.</w:t>
      </w:r>
      <w:r w:rsidR="006F05E8">
        <w:rPr>
          <w:rFonts w:ascii="Times New Roman" w:hAnsi="Times New Roman"/>
          <w:sz w:val="24"/>
          <w:szCs w:val="24"/>
        </w:rPr>
        <w:t>,</w:t>
      </w:r>
      <w:r w:rsidRPr="009A55B4">
        <w:rPr>
          <w:rFonts w:ascii="Times New Roman" w:hAnsi="Times New Roman"/>
          <w:sz w:val="24"/>
          <w:szCs w:val="24"/>
        </w:rPr>
        <w:t xml:space="preserve"> </w:t>
      </w:r>
      <w:r w:rsidRPr="006F05E8">
        <w:rPr>
          <w:rFonts w:ascii="Times New Roman" w:hAnsi="Times New Roman"/>
          <w:noProof/>
          <w:sz w:val="24"/>
          <w:szCs w:val="24"/>
        </w:rPr>
        <w:t>and</w:t>
      </w:r>
      <w:r w:rsidRPr="009A55B4">
        <w:rPr>
          <w:rFonts w:ascii="Times New Roman" w:hAnsi="Times New Roman"/>
          <w:sz w:val="24"/>
          <w:szCs w:val="24"/>
        </w:rPr>
        <w:t xml:space="preserve"> Bretherton, P. (2010) Relational factors that explain </w:t>
      </w:r>
      <w:r w:rsidRPr="006F05E8">
        <w:rPr>
          <w:rFonts w:ascii="Times New Roman" w:hAnsi="Times New Roman"/>
          <w:noProof/>
          <w:sz w:val="24"/>
          <w:szCs w:val="24"/>
        </w:rPr>
        <w:t xml:space="preserve">supply </w:t>
      </w:r>
      <w:r w:rsidR="006F05E8" w:rsidRPr="006F05E8">
        <w:rPr>
          <w:rFonts w:ascii="Times New Roman" w:hAnsi="Times New Roman"/>
          <w:noProof/>
          <w:sz w:val="24"/>
          <w:szCs w:val="24"/>
        </w:rPr>
        <w:tab/>
      </w:r>
      <w:r w:rsidRPr="006F05E8">
        <w:rPr>
          <w:rFonts w:ascii="Times New Roman" w:hAnsi="Times New Roman"/>
          <w:noProof/>
          <w:sz w:val="24"/>
          <w:szCs w:val="24"/>
        </w:rPr>
        <w:t>chain</w:t>
      </w:r>
      <w:r w:rsidRPr="009A55B4">
        <w:rPr>
          <w:rFonts w:ascii="Times New Roman" w:hAnsi="Times New Roman"/>
          <w:sz w:val="24"/>
          <w:szCs w:val="24"/>
        </w:rPr>
        <w:t xml:space="preserve"> relationships. </w:t>
      </w:r>
      <w:r w:rsidRPr="009A55B4">
        <w:rPr>
          <w:rFonts w:ascii="Times New Roman" w:hAnsi="Times New Roman"/>
          <w:i/>
          <w:sz w:val="24"/>
          <w:szCs w:val="24"/>
        </w:rPr>
        <w:t>Asia Pacific Journal of Marketing and Logistics</w:t>
      </w:r>
      <w:r w:rsidRPr="009A55B4">
        <w:rPr>
          <w:rFonts w:ascii="Times New Roman" w:hAnsi="Times New Roman"/>
          <w:sz w:val="24"/>
          <w:szCs w:val="24"/>
        </w:rPr>
        <w:t xml:space="preserve">, 22 (3), pp.419-440 </w:t>
      </w:r>
      <w:r w:rsidR="006F05E8">
        <w:rPr>
          <w:rFonts w:ascii="Times New Roman" w:hAnsi="Times New Roman"/>
          <w:sz w:val="24"/>
          <w:szCs w:val="24"/>
        </w:rPr>
        <w:tab/>
      </w:r>
      <w:r w:rsidRPr="009A55B4">
        <w:rPr>
          <w:rFonts w:ascii="Times New Roman" w:hAnsi="Times New Roman"/>
          <w:sz w:val="24"/>
          <w:szCs w:val="24"/>
        </w:rPr>
        <w:t>DOI: 10.1108/13555851011062304 [Accessed 24th May 2018].</w:t>
      </w:r>
    </w:p>
    <w:p w:rsidR="009A55B4" w:rsidRPr="009A55B4" w:rsidRDefault="009A55B4" w:rsidP="009A55B4">
      <w:pPr>
        <w:spacing w:line="480" w:lineRule="auto"/>
        <w:rPr>
          <w:rFonts w:ascii="Times New Roman" w:hAnsi="Times New Roman"/>
          <w:sz w:val="24"/>
          <w:szCs w:val="24"/>
        </w:rPr>
      </w:pPr>
      <w:r w:rsidRPr="009A55B4">
        <w:rPr>
          <w:rFonts w:ascii="Times New Roman" w:hAnsi="Times New Roman"/>
          <w:sz w:val="24"/>
          <w:szCs w:val="24"/>
        </w:rPr>
        <w:t>Meng, X. (2012) The effect of relationship management on project performance in construction</w:t>
      </w:r>
      <w:r w:rsidRPr="009A55B4">
        <w:rPr>
          <w:rFonts w:ascii="Times New Roman" w:hAnsi="Times New Roman"/>
          <w:i/>
          <w:sz w:val="24"/>
          <w:szCs w:val="24"/>
        </w:rPr>
        <w:t xml:space="preserve">. </w:t>
      </w:r>
      <w:r w:rsidR="006F05E8">
        <w:rPr>
          <w:rFonts w:ascii="Times New Roman" w:hAnsi="Times New Roman"/>
          <w:i/>
          <w:sz w:val="24"/>
          <w:szCs w:val="24"/>
        </w:rPr>
        <w:tab/>
      </w:r>
      <w:r w:rsidRPr="009A55B4">
        <w:rPr>
          <w:rFonts w:ascii="Times New Roman" w:hAnsi="Times New Roman"/>
          <w:i/>
          <w:sz w:val="24"/>
          <w:szCs w:val="24"/>
        </w:rPr>
        <w:t>International Journal of Project Management</w:t>
      </w:r>
      <w:r w:rsidRPr="009A55B4">
        <w:rPr>
          <w:rFonts w:ascii="Times New Roman" w:hAnsi="Times New Roman"/>
          <w:sz w:val="24"/>
          <w:szCs w:val="24"/>
        </w:rPr>
        <w:t xml:space="preserve">, 30 (2), pp.188-198 DOI: </w:t>
      </w:r>
      <w:r w:rsidR="006F05E8">
        <w:rPr>
          <w:rFonts w:ascii="Times New Roman" w:hAnsi="Times New Roman"/>
          <w:sz w:val="24"/>
          <w:szCs w:val="24"/>
        </w:rPr>
        <w:tab/>
      </w:r>
      <w:r w:rsidRPr="009A55B4">
        <w:rPr>
          <w:rFonts w:ascii="Times New Roman" w:hAnsi="Times New Roman"/>
          <w:sz w:val="24"/>
          <w:szCs w:val="24"/>
        </w:rPr>
        <w:t>10.1016/j.ijproman.2011.04.002 [Accessed 24th May 2018].</w:t>
      </w:r>
    </w:p>
    <w:p w:rsidR="009A55B4" w:rsidRPr="009A55B4" w:rsidRDefault="009A55B4" w:rsidP="009A55B4">
      <w:pPr>
        <w:spacing w:line="480" w:lineRule="auto"/>
        <w:rPr>
          <w:rFonts w:ascii="Times New Roman" w:hAnsi="Times New Roman"/>
          <w:sz w:val="24"/>
          <w:szCs w:val="24"/>
        </w:rPr>
      </w:pPr>
      <w:r w:rsidRPr="009A55B4">
        <w:rPr>
          <w:rFonts w:ascii="Times New Roman" w:hAnsi="Times New Roman"/>
          <w:sz w:val="24"/>
          <w:szCs w:val="24"/>
        </w:rPr>
        <w:t xml:space="preserve">Saad, M., Jones, M. and James, P. (2002) A review of the progress towards the adoption </w:t>
      </w:r>
      <w:r w:rsidRPr="006F05E8">
        <w:rPr>
          <w:rFonts w:ascii="Times New Roman" w:hAnsi="Times New Roman"/>
          <w:noProof/>
          <w:sz w:val="24"/>
          <w:szCs w:val="24"/>
        </w:rPr>
        <w:t xml:space="preserve">of </w:t>
      </w:r>
      <w:r w:rsidR="006F05E8" w:rsidRPr="006F05E8">
        <w:rPr>
          <w:rFonts w:ascii="Times New Roman" w:hAnsi="Times New Roman"/>
          <w:noProof/>
          <w:sz w:val="24"/>
          <w:szCs w:val="24"/>
        </w:rPr>
        <w:tab/>
      </w:r>
      <w:r w:rsidRPr="006F05E8">
        <w:rPr>
          <w:rFonts w:ascii="Times New Roman" w:hAnsi="Times New Roman"/>
          <w:noProof/>
          <w:sz w:val="24"/>
          <w:szCs w:val="24"/>
        </w:rPr>
        <w:t>supply</w:t>
      </w:r>
      <w:r w:rsidRPr="009A55B4">
        <w:rPr>
          <w:rFonts w:ascii="Times New Roman" w:hAnsi="Times New Roman"/>
          <w:sz w:val="24"/>
          <w:szCs w:val="24"/>
        </w:rPr>
        <w:t xml:space="preserve"> chain management (SCM) relationships in construction. </w:t>
      </w:r>
      <w:r w:rsidRPr="009A55B4">
        <w:rPr>
          <w:rFonts w:ascii="Times New Roman" w:hAnsi="Times New Roman"/>
          <w:i/>
          <w:sz w:val="24"/>
          <w:szCs w:val="24"/>
        </w:rPr>
        <w:t xml:space="preserve">European Journal of </w:t>
      </w:r>
      <w:r w:rsidR="006F05E8">
        <w:rPr>
          <w:rFonts w:ascii="Times New Roman" w:hAnsi="Times New Roman"/>
          <w:i/>
          <w:sz w:val="24"/>
          <w:szCs w:val="24"/>
        </w:rPr>
        <w:tab/>
      </w:r>
      <w:r w:rsidRPr="009A55B4">
        <w:rPr>
          <w:rFonts w:ascii="Times New Roman" w:hAnsi="Times New Roman"/>
          <w:i/>
          <w:sz w:val="24"/>
          <w:szCs w:val="24"/>
        </w:rPr>
        <w:t xml:space="preserve">Purchasing &amp; Supply Management, </w:t>
      </w:r>
      <w:r w:rsidRPr="009A55B4">
        <w:rPr>
          <w:rFonts w:ascii="Times New Roman" w:hAnsi="Times New Roman"/>
          <w:sz w:val="24"/>
          <w:szCs w:val="24"/>
        </w:rPr>
        <w:t>8 (3), pp.173-183 DOI: 10.1016/s0969-</w:t>
      </w:r>
      <w:r w:rsidR="006F05E8">
        <w:rPr>
          <w:rFonts w:ascii="Times New Roman" w:hAnsi="Times New Roman"/>
          <w:sz w:val="24"/>
          <w:szCs w:val="24"/>
        </w:rPr>
        <w:tab/>
      </w:r>
      <w:r w:rsidRPr="009A55B4">
        <w:rPr>
          <w:rFonts w:ascii="Times New Roman" w:hAnsi="Times New Roman"/>
          <w:sz w:val="24"/>
          <w:szCs w:val="24"/>
        </w:rPr>
        <w:t xml:space="preserve">7012(02)00007-2 [Accessed 24th May 2018]. </w:t>
      </w:r>
    </w:p>
    <w:p w:rsidR="00F361EA" w:rsidRPr="009A55B4" w:rsidRDefault="009A55B4" w:rsidP="009A55B4">
      <w:pPr>
        <w:spacing w:line="480" w:lineRule="auto"/>
        <w:rPr>
          <w:rFonts w:ascii="Times New Roman" w:hAnsi="Times New Roman"/>
          <w:sz w:val="24"/>
          <w:szCs w:val="24"/>
        </w:rPr>
      </w:pPr>
      <w:r w:rsidRPr="009A55B4">
        <w:rPr>
          <w:rFonts w:ascii="Times New Roman" w:hAnsi="Times New Roman"/>
          <w:sz w:val="24"/>
          <w:szCs w:val="24"/>
        </w:rPr>
        <w:t xml:space="preserve">Vrijhoef, R. and Koskela, L. (2000). The four roles of supply chain management </w:t>
      </w:r>
      <w:r w:rsidRPr="006F05E8">
        <w:rPr>
          <w:rFonts w:ascii="Times New Roman" w:hAnsi="Times New Roman"/>
          <w:noProof/>
          <w:sz w:val="24"/>
          <w:szCs w:val="24"/>
        </w:rPr>
        <w:t xml:space="preserve">in </w:t>
      </w:r>
      <w:r w:rsidR="006F05E8" w:rsidRPr="006F05E8">
        <w:rPr>
          <w:rFonts w:ascii="Times New Roman" w:hAnsi="Times New Roman"/>
          <w:noProof/>
          <w:sz w:val="24"/>
          <w:szCs w:val="24"/>
        </w:rPr>
        <w:tab/>
      </w:r>
      <w:r w:rsidRPr="006F05E8">
        <w:rPr>
          <w:rFonts w:ascii="Times New Roman" w:hAnsi="Times New Roman"/>
          <w:noProof/>
          <w:sz w:val="24"/>
          <w:szCs w:val="24"/>
        </w:rPr>
        <w:t>construction</w:t>
      </w:r>
      <w:r w:rsidRPr="009A55B4">
        <w:rPr>
          <w:rFonts w:ascii="Times New Roman" w:hAnsi="Times New Roman"/>
          <w:sz w:val="24"/>
          <w:szCs w:val="24"/>
        </w:rPr>
        <w:t>. </w:t>
      </w:r>
      <w:r w:rsidRPr="009A55B4">
        <w:rPr>
          <w:rFonts w:ascii="Times New Roman" w:hAnsi="Times New Roman"/>
          <w:i/>
          <w:iCs/>
          <w:sz w:val="24"/>
          <w:szCs w:val="24"/>
        </w:rPr>
        <w:t>European Journal of Purchasing &amp; Supply Management</w:t>
      </w:r>
      <w:r w:rsidRPr="009A55B4">
        <w:rPr>
          <w:rFonts w:ascii="Times New Roman" w:hAnsi="Times New Roman"/>
          <w:sz w:val="24"/>
          <w:szCs w:val="24"/>
        </w:rPr>
        <w:t>, 6(3-4), pp.169-</w:t>
      </w:r>
      <w:r w:rsidR="006F05E8">
        <w:rPr>
          <w:rFonts w:ascii="Times New Roman" w:hAnsi="Times New Roman"/>
          <w:sz w:val="24"/>
          <w:szCs w:val="24"/>
        </w:rPr>
        <w:tab/>
      </w:r>
      <w:r w:rsidRPr="009A55B4">
        <w:rPr>
          <w:rFonts w:ascii="Times New Roman" w:hAnsi="Times New Roman"/>
          <w:sz w:val="24"/>
          <w:szCs w:val="24"/>
        </w:rPr>
        <w:t>178.</w:t>
      </w:r>
    </w:p>
    <w:sectPr w:rsidR="00F361EA" w:rsidRPr="009A55B4" w:rsidSect="00E3089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D7D" w:rsidRDefault="004B3D7D" w:rsidP="00684C17">
      <w:pPr>
        <w:spacing w:after="0" w:line="240" w:lineRule="auto"/>
      </w:pPr>
      <w:r>
        <w:separator/>
      </w:r>
    </w:p>
  </w:endnote>
  <w:endnote w:type="continuationSeparator" w:id="1">
    <w:p w:rsidR="004B3D7D" w:rsidRDefault="004B3D7D" w:rsidP="00684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D7D" w:rsidRDefault="004B3D7D" w:rsidP="00684C17">
      <w:pPr>
        <w:spacing w:after="0" w:line="240" w:lineRule="auto"/>
      </w:pPr>
      <w:r>
        <w:separator/>
      </w:r>
    </w:p>
  </w:footnote>
  <w:footnote w:type="continuationSeparator" w:id="1">
    <w:p w:rsidR="004B3D7D" w:rsidRDefault="004B3D7D" w:rsidP="00684C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C17" w:rsidRDefault="00684C17">
    <w:pPr>
      <w:pStyle w:val="Header"/>
      <w:jc w:val="right"/>
    </w:pPr>
    <w:r>
      <w:t xml:space="preserve">Supply Chain Relationships    </w:t>
    </w:r>
    <w:fldSimple w:instr=" PAGE   \* MERGEFORMAT ">
      <w:r w:rsidR="00686D7B">
        <w:rPr>
          <w:noProof/>
        </w:rPr>
        <w:t>2</w:t>
      </w:r>
    </w:fldSimple>
  </w:p>
  <w:p w:rsidR="00684C17" w:rsidRDefault="00684C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Q3tbQwMLY0MDI1NLNU0lEKTi0uzszPAykwrAUA5cEariwAAAA="/>
  </w:docVars>
  <w:rsids>
    <w:rsidRoot w:val="00126044"/>
    <w:rsid w:val="00102B54"/>
    <w:rsid w:val="00126044"/>
    <w:rsid w:val="00126251"/>
    <w:rsid w:val="00172F6F"/>
    <w:rsid w:val="001F194B"/>
    <w:rsid w:val="00390010"/>
    <w:rsid w:val="003D46A8"/>
    <w:rsid w:val="00426B2A"/>
    <w:rsid w:val="004B3D7D"/>
    <w:rsid w:val="004B71D0"/>
    <w:rsid w:val="005713A0"/>
    <w:rsid w:val="00580F76"/>
    <w:rsid w:val="0063511D"/>
    <w:rsid w:val="00684C17"/>
    <w:rsid w:val="00686D7B"/>
    <w:rsid w:val="006A5174"/>
    <w:rsid w:val="006B41CF"/>
    <w:rsid w:val="006F05E8"/>
    <w:rsid w:val="00730481"/>
    <w:rsid w:val="008966CA"/>
    <w:rsid w:val="0093436B"/>
    <w:rsid w:val="00945F3A"/>
    <w:rsid w:val="009A55B4"/>
    <w:rsid w:val="00A029D9"/>
    <w:rsid w:val="00A42E16"/>
    <w:rsid w:val="00A92F43"/>
    <w:rsid w:val="00C060CF"/>
    <w:rsid w:val="00C3051D"/>
    <w:rsid w:val="00C44D3F"/>
    <w:rsid w:val="00CF5F57"/>
    <w:rsid w:val="00D15A6E"/>
    <w:rsid w:val="00D3029D"/>
    <w:rsid w:val="00D731F5"/>
    <w:rsid w:val="00E30890"/>
    <w:rsid w:val="00EC7871"/>
    <w:rsid w:val="00ED1742"/>
    <w:rsid w:val="00F361EA"/>
    <w:rsid w:val="00FB2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890"/>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C17"/>
    <w:pPr>
      <w:tabs>
        <w:tab w:val="center" w:pos="4680"/>
        <w:tab w:val="right" w:pos="9360"/>
      </w:tabs>
    </w:pPr>
  </w:style>
  <w:style w:type="character" w:customStyle="1" w:styleId="HeaderChar">
    <w:name w:val="Header Char"/>
    <w:basedOn w:val="DefaultParagraphFont"/>
    <w:link w:val="Header"/>
    <w:uiPriority w:val="99"/>
    <w:rsid w:val="00684C17"/>
    <w:rPr>
      <w:sz w:val="22"/>
      <w:szCs w:val="22"/>
    </w:rPr>
  </w:style>
  <w:style w:type="paragraph" w:styleId="Footer">
    <w:name w:val="footer"/>
    <w:basedOn w:val="Normal"/>
    <w:link w:val="FooterChar"/>
    <w:uiPriority w:val="99"/>
    <w:semiHidden/>
    <w:unhideWhenUsed/>
    <w:rsid w:val="00684C17"/>
    <w:pPr>
      <w:tabs>
        <w:tab w:val="center" w:pos="4680"/>
        <w:tab w:val="right" w:pos="9360"/>
      </w:tabs>
    </w:pPr>
  </w:style>
  <w:style w:type="character" w:customStyle="1" w:styleId="FooterChar">
    <w:name w:val="Footer Char"/>
    <w:basedOn w:val="DefaultParagraphFont"/>
    <w:link w:val="Footer"/>
    <w:uiPriority w:val="99"/>
    <w:semiHidden/>
    <w:rsid w:val="00684C17"/>
    <w:rPr>
      <w:sz w:val="22"/>
      <w:szCs w:val="22"/>
    </w:rPr>
  </w:style>
</w:styles>
</file>

<file path=word/webSettings.xml><?xml version="1.0" encoding="utf-8"?>
<w:webSettings xmlns:r="http://schemas.openxmlformats.org/officeDocument/2006/relationships" xmlns:w="http://schemas.openxmlformats.org/wordprocessingml/2006/main">
  <w:divs>
    <w:div w:id="1160737143">
      <w:bodyDiv w:val="1"/>
      <w:marLeft w:val="0"/>
      <w:marRight w:val="0"/>
      <w:marTop w:val="0"/>
      <w:marBottom w:val="0"/>
      <w:divBdr>
        <w:top w:val="none" w:sz="0" w:space="0" w:color="auto"/>
        <w:left w:val="none" w:sz="0" w:space="0" w:color="auto"/>
        <w:bottom w:val="none" w:sz="0" w:space="0" w:color="auto"/>
        <w:right w:val="none" w:sz="0" w:space="0" w:color="auto"/>
      </w:divBdr>
    </w:div>
    <w:div w:id="20728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Ruth</cp:lastModifiedBy>
  <cp:revision>2</cp:revision>
  <dcterms:created xsi:type="dcterms:W3CDTF">2018-05-25T22:51:00Z</dcterms:created>
  <dcterms:modified xsi:type="dcterms:W3CDTF">2018-05-25T22:51:00Z</dcterms:modified>
</cp:coreProperties>
</file>