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65B0" w:rsidRDefault="00A965B0" w:rsidP="00A965B0">
      <w:pPr>
        <w:spacing w:line="480" w:lineRule="auto"/>
        <w:rPr>
          <w:rFonts w:ascii="Times New Roman" w:hAnsi="Times New Roman" w:cs="Times New Roman"/>
          <w:sz w:val="24"/>
          <w:szCs w:val="24"/>
        </w:rPr>
      </w:pPr>
    </w:p>
    <w:p w:rsidR="00D81734" w:rsidRDefault="00D81734" w:rsidP="00A965B0">
      <w:pPr>
        <w:spacing w:line="480" w:lineRule="auto"/>
        <w:rPr>
          <w:rFonts w:ascii="Times New Roman" w:hAnsi="Times New Roman" w:cs="Times New Roman"/>
          <w:sz w:val="24"/>
          <w:szCs w:val="24"/>
        </w:rPr>
      </w:pPr>
    </w:p>
    <w:p w:rsidR="00D81734" w:rsidRDefault="00D81734" w:rsidP="00A965B0">
      <w:pPr>
        <w:spacing w:line="480" w:lineRule="auto"/>
        <w:rPr>
          <w:rFonts w:ascii="Times New Roman" w:hAnsi="Times New Roman" w:cs="Times New Roman"/>
          <w:sz w:val="24"/>
          <w:szCs w:val="24"/>
        </w:rPr>
      </w:pPr>
    </w:p>
    <w:p w:rsidR="00D81734" w:rsidRDefault="00D81734" w:rsidP="00A965B0">
      <w:pPr>
        <w:spacing w:line="480" w:lineRule="auto"/>
        <w:rPr>
          <w:rFonts w:ascii="Times New Roman" w:hAnsi="Times New Roman" w:cs="Times New Roman"/>
          <w:sz w:val="24"/>
          <w:szCs w:val="24"/>
        </w:rPr>
      </w:pPr>
    </w:p>
    <w:p w:rsidR="00D81734" w:rsidRDefault="00D81734" w:rsidP="00A965B0">
      <w:pPr>
        <w:spacing w:line="480" w:lineRule="auto"/>
        <w:rPr>
          <w:rFonts w:ascii="Times New Roman" w:hAnsi="Times New Roman" w:cs="Times New Roman"/>
          <w:sz w:val="24"/>
          <w:szCs w:val="24"/>
        </w:rPr>
      </w:pPr>
    </w:p>
    <w:p w:rsidR="00D81734" w:rsidRDefault="00D81734" w:rsidP="00A965B0">
      <w:pPr>
        <w:spacing w:line="480" w:lineRule="auto"/>
        <w:rPr>
          <w:rFonts w:ascii="Times New Roman" w:hAnsi="Times New Roman" w:cs="Times New Roman"/>
          <w:sz w:val="24"/>
          <w:szCs w:val="24"/>
        </w:rPr>
      </w:pPr>
    </w:p>
    <w:p w:rsidR="00D81734" w:rsidRDefault="00D81734" w:rsidP="00A965B0">
      <w:pPr>
        <w:spacing w:line="480" w:lineRule="auto"/>
        <w:rPr>
          <w:rFonts w:ascii="Times New Roman" w:hAnsi="Times New Roman" w:cs="Times New Roman"/>
          <w:sz w:val="24"/>
          <w:szCs w:val="24"/>
        </w:rPr>
      </w:pPr>
    </w:p>
    <w:p w:rsidR="00D81734" w:rsidRDefault="00D81734" w:rsidP="00D81734">
      <w:pPr>
        <w:spacing w:line="480" w:lineRule="auto"/>
        <w:jc w:val="center"/>
        <w:rPr>
          <w:rFonts w:ascii="Times New Roman" w:hAnsi="Times New Roman" w:cs="Times New Roman"/>
          <w:sz w:val="24"/>
          <w:szCs w:val="24"/>
        </w:rPr>
      </w:pPr>
      <w:r w:rsidRPr="0061375A">
        <w:rPr>
          <w:rFonts w:ascii="Times New Roman" w:hAnsi="Times New Roman" w:cs="Times New Roman"/>
          <w:sz w:val="24"/>
          <w:szCs w:val="24"/>
        </w:rPr>
        <w:t>Marketing Analysis – Case Studies</w:t>
      </w:r>
    </w:p>
    <w:p w:rsidR="00D81734" w:rsidRDefault="00D81734" w:rsidP="00D81734">
      <w:pPr>
        <w:spacing w:line="480" w:lineRule="auto"/>
        <w:jc w:val="center"/>
        <w:rPr>
          <w:rFonts w:ascii="Times New Roman" w:hAnsi="Times New Roman" w:cs="Times New Roman"/>
          <w:sz w:val="24"/>
          <w:szCs w:val="24"/>
        </w:rPr>
      </w:pPr>
      <w:r>
        <w:rPr>
          <w:rFonts w:ascii="Times New Roman" w:hAnsi="Times New Roman" w:cs="Times New Roman"/>
          <w:sz w:val="24"/>
          <w:szCs w:val="24"/>
        </w:rPr>
        <w:t>Student’s Name</w:t>
      </w:r>
    </w:p>
    <w:p w:rsidR="00D81734" w:rsidRPr="00A965B0" w:rsidRDefault="00D81734" w:rsidP="00D81734">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 Affiliation:</w:t>
      </w:r>
    </w:p>
    <w:p w:rsidR="00A965B0" w:rsidRPr="00A965B0" w:rsidRDefault="00A965B0" w:rsidP="00A965B0">
      <w:pPr>
        <w:spacing w:line="480" w:lineRule="auto"/>
        <w:rPr>
          <w:rFonts w:ascii="Times New Roman" w:hAnsi="Times New Roman" w:cs="Times New Roman"/>
          <w:sz w:val="24"/>
          <w:szCs w:val="24"/>
        </w:rPr>
      </w:pPr>
    </w:p>
    <w:p w:rsidR="000F295C" w:rsidRDefault="000F295C" w:rsidP="00A965B0">
      <w:pPr>
        <w:spacing w:line="480" w:lineRule="auto"/>
        <w:rPr>
          <w:rFonts w:ascii="Times New Roman" w:hAnsi="Times New Roman" w:cs="Times New Roman"/>
          <w:sz w:val="24"/>
          <w:szCs w:val="24"/>
        </w:rPr>
      </w:pPr>
    </w:p>
    <w:p w:rsidR="000F295C" w:rsidRDefault="000F295C" w:rsidP="00A965B0">
      <w:pPr>
        <w:spacing w:line="480" w:lineRule="auto"/>
        <w:rPr>
          <w:rFonts w:ascii="Times New Roman" w:hAnsi="Times New Roman" w:cs="Times New Roman"/>
          <w:sz w:val="24"/>
          <w:szCs w:val="24"/>
        </w:rPr>
      </w:pPr>
    </w:p>
    <w:p w:rsidR="000F295C" w:rsidRDefault="000F295C" w:rsidP="00A965B0">
      <w:pPr>
        <w:spacing w:line="480" w:lineRule="auto"/>
        <w:rPr>
          <w:rFonts w:ascii="Times New Roman" w:hAnsi="Times New Roman" w:cs="Times New Roman"/>
          <w:sz w:val="24"/>
          <w:szCs w:val="24"/>
        </w:rPr>
      </w:pPr>
    </w:p>
    <w:p w:rsidR="000F295C" w:rsidRDefault="000F295C" w:rsidP="00A965B0">
      <w:pPr>
        <w:spacing w:line="480" w:lineRule="auto"/>
        <w:rPr>
          <w:rFonts w:ascii="Times New Roman" w:hAnsi="Times New Roman" w:cs="Times New Roman"/>
          <w:sz w:val="24"/>
          <w:szCs w:val="24"/>
        </w:rPr>
      </w:pPr>
    </w:p>
    <w:p w:rsidR="000F295C" w:rsidRDefault="000F295C" w:rsidP="00A965B0">
      <w:pPr>
        <w:spacing w:line="480" w:lineRule="auto"/>
        <w:rPr>
          <w:rFonts w:ascii="Times New Roman" w:hAnsi="Times New Roman" w:cs="Times New Roman"/>
          <w:sz w:val="24"/>
          <w:szCs w:val="24"/>
        </w:rPr>
      </w:pPr>
    </w:p>
    <w:p w:rsidR="000F295C" w:rsidRDefault="000F295C" w:rsidP="00A965B0">
      <w:pPr>
        <w:spacing w:line="480" w:lineRule="auto"/>
        <w:rPr>
          <w:rFonts w:ascii="Times New Roman" w:hAnsi="Times New Roman" w:cs="Times New Roman"/>
          <w:sz w:val="24"/>
          <w:szCs w:val="24"/>
        </w:rPr>
      </w:pPr>
    </w:p>
    <w:p w:rsidR="000F295C" w:rsidRPr="000F295C" w:rsidRDefault="000F295C" w:rsidP="009E5D5C">
      <w:pPr>
        <w:spacing w:line="480" w:lineRule="auto"/>
        <w:rPr>
          <w:rFonts w:ascii="Times New Roman" w:hAnsi="Times New Roman" w:cs="Times New Roman"/>
          <w:b/>
          <w:sz w:val="24"/>
          <w:szCs w:val="24"/>
        </w:rPr>
      </w:pPr>
      <w:r w:rsidRPr="000F295C">
        <w:rPr>
          <w:rFonts w:ascii="Times New Roman" w:hAnsi="Times New Roman" w:cs="Times New Roman"/>
          <w:b/>
          <w:sz w:val="24"/>
          <w:szCs w:val="24"/>
        </w:rPr>
        <w:lastRenderedPageBreak/>
        <w:t>Case - Sonance Inc</w:t>
      </w:r>
    </w:p>
    <w:p w:rsidR="00A965B0" w:rsidRPr="000F295C" w:rsidRDefault="00A965B0" w:rsidP="009E5D5C">
      <w:pPr>
        <w:spacing w:line="480" w:lineRule="auto"/>
        <w:jc w:val="center"/>
        <w:rPr>
          <w:rFonts w:ascii="Times New Roman" w:hAnsi="Times New Roman" w:cs="Times New Roman"/>
          <w:b/>
          <w:sz w:val="24"/>
          <w:szCs w:val="24"/>
        </w:rPr>
      </w:pPr>
      <w:r w:rsidRPr="000F295C">
        <w:rPr>
          <w:rFonts w:ascii="Times New Roman" w:hAnsi="Times New Roman" w:cs="Times New Roman"/>
          <w:b/>
          <w:sz w:val="24"/>
          <w:szCs w:val="24"/>
        </w:rPr>
        <w:t>Industry Analysis</w:t>
      </w:r>
    </w:p>
    <w:p w:rsidR="00A965B0" w:rsidRPr="009E5D5C" w:rsidRDefault="00A965B0" w:rsidP="00A965B0">
      <w:pPr>
        <w:spacing w:line="480" w:lineRule="auto"/>
        <w:rPr>
          <w:rFonts w:ascii="Times New Roman" w:hAnsi="Times New Roman" w:cs="Times New Roman"/>
          <w:b/>
          <w:sz w:val="24"/>
          <w:szCs w:val="24"/>
        </w:rPr>
      </w:pPr>
      <w:r w:rsidRPr="009E5D5C">
        <w:rPr>
          <w:rFonts w:ascii="Times New Roman" w:hAnsi="Times New Roman" w:cs="Times New Roman"/>
          <w:b/>
          <w:sz w:val="24"/>
          <w:szCs w:val="24"/>
        </w:rPr>
        <w:t xml:space="preserve">Porter’s </w:t>
      </w:r>
      <w:r w:rsidR="000F295C" w:rsidRPr="009E5D5C">
        <w:rPr>
          <w:rFonts w:ascii="Times New Roman" w:hAnsi="Times New Roman" w:cs="Times New Roman"/>
          <w:b/>
          <w:sz w:val="24"/>
          <w:szCs w:val="24"/>
        </w:rPr>
        <w:t xml:space="preserve">Five Forces </w:t>
      </w:r>
    </w:p>
    <w:p w:rsidR="00A965B0" w:rsidRPr="009E5D5C" w:rsidRDefault="00A965B0" w:rsidP="009E5D5C">
      <w:pPr>
        <w:spacing w:line="480" w:lineRule="auto"/>
        <w:rPr>
          <w:rFonts w:ascii="Times New Roman" w:hAnsi="Times New Roman" w:cs="Times New Roman"/>
          <w:b/>
          <w:i/>
          <w:sz w:val="24"/>
          <w:szCs w:val="24"/>
        </w:rPr>
      </w:pPr>
      <w:r w:rsidRPr="009E5D5C">
        <w:rPr>
          <w:rFonts w:ascii="Times New Roman" w:hAnsi="Times New Roman" w:cs="Times New Roman"/>
          <w:b/>
          <w:i/>
          <w:sz w:val="24"/>
          <w:szCs w:val="24"/>
        </w:rPr>
        <w:t xml:space="preserve">Threat </w:t>
      </w:r>
      <w:r w:rsidR="009E5D5C" w:rsidRPr="009E5D5C">
        <w:rPr>
          <w:rFonts w:ascii="Times New Roman" w:hAnsi="Times New Roman" w:cs="Times New Roman"/>
          <w:b/>
          <w:i/>
          <w:sz w:val="24"/>
          <w:szCs w:val="24"/>
        </w:rPr>
        <w:t>of Competition</w:t>
      </w:r>
      <w:r w:rsidR="009E5D5C">
        <w:rPr>
          <w:rFonts w:ascii="Times New Roman" w:hAnsi="Times New Roman" w:cs="Times New Roman"/>
          <w:b/>
          <w:i/>
          <w:sz w:val="24"/>
          <w:szCs w:val="24"/>
        </w:rPr>
        <w:t xml:space="preserve"> - </w:t>
      </w:r>
      <w:r w:rsidRPr="00A965B0">
        <w:rPr>
          <w:rFonts w:ascii="Times New Roman" w:hAnsi="Times New Roman" w:cs="Times New Roman"/>
          <w:sz w:val="24"/>
          <w:szCs w:val="24"/>
        </w:rPr>
        <w:t xml:space="preserve">The competition in the consumer electronics industry is stiff. The competition is more intense due to the influx of Asian manufacturers. The key competitors to the firm include Polk, </w:t>
      </w:r>
      <w:proofErr w:type="spellStart"/>
      <w:r w:rsidRPr="00A965B0">
        <w:rPr>
          <w:rFonts w:ascii="Times New Roman" w:hAnsi="Times New Roman" w:cs="Times New Roman"/>
          <w:sz w:val="24"/>
          <w:szCs w:val="24"/>
        </w:rPr>
        <w:t>Klipsch</w:t>
      </w:r>
      <w:proofErr w:type="spellEnd"/>
      <w:r w:rsidRPr="00A965B0">
        <w:rPr>
          <w:rFonts w:ascii="Times New Roman" w:hAnsi="Times New Roman" w:cs="Times New Roman"/>
          <w:sz w:val="24"/>
          <w:szCs w:val="24"/>
        </w:rPr>
        <w:t xml:space="preserve">, Yamaha, Boston Acoustics and Bose. </w:t>
      </w:r>
    </w:p>
    <w:p w:rsidR="00A965B0" w:rsidRPr="009E5D5C" w:rsidRDefault="00A965B0" w:rsidP="00A965B0">
      <w:pPr>
        <w:spacing w:line="480" w:lineRule="auto"/>
        <w:rPr>
          <w:rFonts w:ascii="Times New Roman" w:hAnsi="Times New Roman" w:cs="Times New Roman"/>
          <w:b/>
          <w:i/>
          <w:sz w:val="24"/>
          <w:szCs w:val="24"/>
        </w:rPr>
      </w:pPr>
      <w:r w:rsidRPr="009E5D5C">
        <w:rPr>
          <w:rFonts w:ascii="Times New Roman" w:hAnsi="Times New Roman" w:cs="Times New Roman"/>
          <w:b/>
          <w:i/>
          <w:sz w:val="24"/>
          <w:szCs w:val="24"/>
        </w:rPr>
        <w:t>Threat of Substitutes</w:t>
      </w:r>
      <w:r w:rsidR="009E5D5C">
        <w:rPr>
          <w:rFonts w:ascii="Times New Roman" w:hAnsi="Times New Roman" w:cs="Times New Roman"/>
          <w:b/>
          <w:i/>
          <w:sz w:val="24"/>
          <w:szCs w:val="24"/>
        </w:rPr>
        <w:t xml:space="preserve"> -</w:t>
      </w:r>
      <w:r w:rsidR="00DD0BF1">
        <w:rPr>
          <w:rFonts w:ascii="Times New Roman" w:hAnsi="Times New Roman" w:cs="Times New Roman"/>
          <w:b/>
          <w:i/>
          <w:sz w:val="24"/>
          <w:szCs w:val="24"/>
        </w:rPr>
        <w:t xml:space="preserve"> </w:t>
      </w:r>
      <w:r w:rsidRPr="00A965B0">
        <w:rPr>
          <w:rFonts w:ascii="Times New Roman" w:hAnsi="Times New Roman" w:cs="Times New Roman"/>
          <w:sz w:val="24"/>
          <w:szCs w:val="24"/>
        </w:rPr>
        <w:t xml:space="preserve">The competitors offer a variety of products in the market that competes as substitutes with the Sonance inc. products. However, the firm's differentiation strategy keeps it at a competitive edge. </w:t>
      </w:r>
    </w:p>
    <w:p w:rsidR="00A965B0" w:rsidRPr="002B7E15" w:rsidRDefault="00DD0BF1" w:rsidP="00A965B0">
      <w:pPr>
        <w:spacing w:line="480" w:lineRule="auto"/>
        <w:rPr>
          <w:rFonts w:ascii="Times New Roman" w:hAnsi="Times New Roman" w:cs="Times New Roman"/>
          <w:sz w:val="24"/>
          <w:szCs w:val="24"/>
        </w:rPr>
      </w:pPr>
      <w:r>
        <w:rPr>
          <w:rFonts w:ascii="Times New Roman" w:hAnsi="Times New Roman" w:cs="Times New Roman"/>
          <w:b/>
          <w:i/>
          <w:sz w:val="24"/>
          <w:szCs w:val="24"/>
        </w:rPr>
        <w:t>Power of S</w:t>
      </w:r>
      <w:r w:rsidR="00A965B0" w:rsidRPr="00DD0BF1">
        <w:rPr>
          <w:rFonts w:ascii="Times New Roman" w:hAnsi="Times New Roman" w:cs="Times New Roman"/>
          <w:b/>
          <w:i/>
          <w:sz w:val="24"/>
          <w:szCs w:val="24"/>
        </w:rPr>
        <w:t>uppliers</w:t>
      </w:r>
      <w:r>
        <w:rPr>
          <w:rFonts w:ascii="Times New Roman" w:hAnsi="Times New Roman" w:cs="Times New Roman"/>
          <w:b/>
          <w:i/>
          <w:sz w:val="24"/>
          <w:szCs w:val="24"/>
        </w:rPr>
        <w:t xml:space="preserve"> - </w:t>
      </w:r>
      <w:r w:rsidR="00A965B0" w:rsidRPr="00A965B0">
        <w:rPr>
          <w:rFonts w:ascii="Times New Roman" w:hAnsi="Times New Roman" w:cs="Times New Roman"/>
          <w:sz w:val="24"/>
          <w:szCs w:val="24"/>
        </w:rPr>
        <w:t>The suppliers influence the cost of production</w:t>
      </w:r>
      <w:r w:rsidR="002B7E15">
        <w:rPr>
          <w:rFonts w:ascii="Times New Roman" w:hAnsi="Times New Roman" w:cs="Times New Roman"/>
          <w:sz w:val="24"/>
          <w:szCs w:val="24"/>
        </w:rPr>
        <w:t xml:space="preserve"> </w:t>
      </w:r>
      <w:r w:rsidR="002B7E15" w:rsidRPr="00C8436E">
        <w:rPr>
          <w:rStyle w:val="selectable"/>
          <w:rFonts w:ascii="Times New Roman" w:hAnsi="Times New Roman" w:cs="Times New Roman"/>
          <w:sz w:val="24"/>
          <w:szCs w:val="24"/>
        </w:rPr>
        <w:t>(O’Malley, 2002)</w:t>
      </w:r>
      <w:r w:rsidR="00A965B0" w:rsidRPr="00A965B0">
        <w:rPr>
          <w:rFonts w:ascii="Times New Roman" w:hAnsi="Times New Roman" w:cs="Times New Roman"/>
          <w:sz w:val="24"/>
          <w:szCs w:val="24"/>
        </w:rPr>
        <w:t xml:space="preserve">. Sonance Inc moved the manufacturing plant to Asia to take advantage of lower cost. The </w:t>
      </w:r>
      <w:proofErr w:type="gramStart"/>
      <w:r w:rsidR="00A965B0" w:rsidRPr="00A965B0">
        <w:rPr>
          <w:rFonts w:ascii="Times New Roman" w:hAnsi="Times New Roman" w:cs="Times New Roman"/>
          <w:sz w:val="24"/>
          <w:szCs w:val="24"/>
        </w:rPr>
        <w:t>company make</w:t>
      </w:r>
      <w:proofErr w:type="gramEnd"/>
      <w:r w:rsidR="00A965B0" w:rsidRPr="00A965B0">
        <w:rPr>
          <w:rFonts w:ascii="Times New Roman" w:hAnsi="Times New Roman" w:cs="Times New Roman"/>
          <w:sz w:val="24"/>
          <w:szCs w:val="24"/>
        </w:rPr>
        <w:t xml:space="preserve"> the use of custom installation firms to tailor the products to meet the customer’s expectations. </w:t>
      </w:r>
    </w:p>
    <w:p w:rsidR="00A965B0" w:rsidRPr="00DD0BF1" w:rsidRDefault="00DD0BF1" w:rsidP="00A965B0">
      <w:pPr>
        <w:spacing w:line="480" w:lineRule="auto"/>
        <w:rPr>
          <w:rFonts w:ascii="Times New Roman" w:hAnsi="Times New Roman" w:cs="Times New Roman"/>
          <w:b/>
          <w:i/>
          <w:sz w:val="24"/>
          <w:szCs w:val="24"/>
        </w:rPr>
      </w:pPr>
      <w:r>
        <w:rPr>
          <w:rFonts w:ascii="Times New Roman" w:hAnsi="Times New Roman" w:cs="Times New Roman"/>
          <w:b/>
          <w:i/>
          <w:sz w:val="24"/>
          <w:szCs w:val="24"/>
        </w:rPr>
        <w:t>Power of B</w:t>
      </w:r>
      <w:r w:rsidR="00A965B0" w:rsidRPr="00DD0BF1">
        <w:rPr>
          <w:rFonts w:ascii="Times New Roman" w:hAnsi="Times New Roman" w:cs="Times New Roman"/>
          <w:b/>
          <w:i/>
          <w:sz w:val="24"/>
          <w:szCs w:val="24"/>
        </w:rPr>
        <w:t xml:space="preserve">uyers </w:t>
      </w:r>
      <w:r>
        <w:rPr>
          <w:rFonts w:ascii="Times New Roman" w:hAnsi="Times New Roman" w:cs="Times New Roman"/>
          <w:b/>
          <w:i/>
          <w:sz w:val="24"/>
          <w:szCs w:val="24"/>
        </w:rPr>
        <w:t xml:space="preserve">- </w:t>
      </w:r>
      <w:r w:rsidR="00A965B0" w:rsidRPr="00A965B0">
        <w:rPr>
          <w:rFonts w:ascii="Times New Roman" w:hAnsi="Times New Roman" w:cs="Times New Roman"/>
          <w:sz w:val="24"/>
          <w:szCs w:val="24"/>
        </w:rPr>
        <w:t xml:space="preserve">The customers often obtain information through the internet on the products quality and price. The primary consideration among the consumers is sound quality and the prices of the speakers. </w:t>
      </w:r>
    </w:p>
    <w:p w:rsidR="00A965B0" w:rsidRPr="00DD0BF1" w:rsidRDefault="00A965B0" w:rsidP="00A965B0">
      <w:pPr>
        <w:spacing w:line="480" w:lineRule="auto"/>
        <w:rPr>
          <w:rFonts w:ascii="Times New Roman" w:hAnsi="Times New Roman" w:cs="Times New Roman"/>
          <w:b/>
          <w:i/>
          <w:sz w:val="24"/>
          <w:szCs w:val="24"/>
        </w:rPr>
      </w:pPr>
      <w:r w:rsidRPr="00DD0BF1">
        <w:rPr>
          <w:rFonts w:ascii="Times New Roman" w:hAnsi="Times New Roman" w:cs="Times New Roman"/>
          <w:b/>
          <w:i/>
          <w:sz w:val="24"/>
          <w:szCs w:val="24"/>
        </w:rPr>
        <w:t xml:space="preserve">Threat </w:t>
      </w:r>
      <w:r w:rsidR="00DD0BF1">
        <w:rPr>
          <w:rFonts w:ascii="Times New Roman" w:hAnsi="Times New Roman" w:cs="Times New Roman"/>
          <w:b/>
          <w:i/>
          <w:sz w:val="24"/>
          <w:szCs w:val="24"/>
        </w:rPr>
        <w:t>o</w:t>
      </w:r>
      <w:r w:rsidR="00DD0BF1" w:rsidRPr="00DD0BF1">
        <w:rPr>
          <w:rFonts w:ascii="Times New Roman" w:hAnsi="Times New Roman" w:cs="Times New Roman"/>
          <w:b/>
          <w:i/>
          <w:sz w:val="24"/>
          <w:szCs w:val="24"/>
        </w:rPr>
        <w:t xml:space="preserve">f New Entrants </w:t>
      </w:r>
      <w:r w:rsidR="00DD0BF1">
        <w:rPr>
          <w:rFonts w:ascii="Times New Roman" w:hAnsi="Times New Roman" w:cs="Times New Roman"/>
          <w:b/>
          <w:i/>
          <w:sz w:val="24"/>
          <w:szCs w:val="24"/>
        </w:rPr>
        <w:t xml:space="preserve">- </w:t>
      </w:r>
      <w:r w:rsidRPr="00A965B0">
        <w:rPr>
          <w:rFonts w:ascii="Times New Roman" w:hAnsi="Times New Roman" w:cs="Times New Roman"/>
          <w:sz w:val="24"/>
          <w:szCs w:val="24"/>
        </w:rPr>
        <w:t xml:space="preserve">The technology industry has rapid innovation. The effect of new competitors on the market can be high with the development of innovative products than what Sonance offer in the market. </w:t>
      </w:r>
    </w:p>
    <w:p w:rsidR="00DD0BF1" w:rsidRDefault="00DD0BF1" w:rsidP="00A965B0">
      <w:pPr>
        <w:spacing w:line="480" w:lineRule="auto"/>
        <w:rPr>
          <w:rFonts w:ascii="Times New Roman" w:hAnsi="Times New Roman" w:cs="Times New Roman"/>
          <w:b/>
          <w:sz w:val="24"/>
          <w:szCs w:val="24"/>
        </w:rPr>
      </w:pPr>
    </w:p>
    <w:p w:rsidR="00DD0BF1" w:rsidRDefault="00DD0BF1" w:rsidP="00A965B0">
      <w:pPr>
        <w:spacing w:line="480" w:lineRule="auto"/>
        <w:rPr>
          <w:rFonts w:ascii="Times New Roman" w:hAnsi="Times New Roman" w:cs="Times New Roman"/>
          <w:b/>
          <w:sz w:val="24"/>
          <w:szCs w:val="24"/>
        </w:rPr>
      </w:pPr>
    </w:p>
    <w:p w:rsidR="00A965B0" w:rsidRPr="00DD0BF1" w:rsidRDefault="00A965B0" w:rsidP="00A965B0">
      <w:pPr>
        <w:spacing w:line="480" w:lineRule="auto"/>
        <w:rPr>
          <w:rFonts w:ascii="Times New Roman" w:hAnsi="Times New Roman" w:cs="Times New Roman"/>
          <w:b/>
          <w:sz w:val="24"/>
          <w:szCs w:val="24"/>
        </w:rPr>
      </w:pPr>
      <w:r w:rsidRPr="00DD0BF1">
        <w:rPr>
          <w:rFonts w:ascii="Times New Roman" w:hAnsi="Times New Roman" w:cs="Times New Roman"/>
          <w:b/>
          <w:sz w:val="24"/>
          <w:szCs w:val="24"/>
        </w:rPr>
        <w:lastRenderedPageBreak/>
        <w:t>Marketing 4 Ps</w:t>
      </w:r>
    </w:p>
    <w:p w:rsidR="00A965B0" w:rsidRPr="00DD0BF1" w:rsidRDefault="00A965B0" w:rsidP="00A965B0">
      <w:pPr>
        <w:spacing w:line="480" w:lineRule="auto"/>
        <w:rPr>
          <w:rFonts w:ascii="Times New Roman" w:hAnsi="Times New Roman" w:cs="Times New Roman"/>
          <w:b/>
          <w:i/>
          <w:sz w:val="24"/>
          <w:szCs w:val="24"/>
        </w:rPr>
      </w:pPr>
      <w:r w:rsidRPr="00DD0BF1">
        <w:rPr>
          <w:rFonts w:ascii="Times New Roman" w:hAnsi="Times New Roman" w:cs="Times New Roman"/>
          <w:b/>
          <w:i/>
          <w:sz w:val="24"/>
          <w:szCs w:val="24"/>
        </w:rPr>
        <w:t xml:space="preserve">Price </w:t>
      </w:r>
      <w:r w:rsidR="00DD0BF1">
        <w:rPr>
          <w:rFonts w:ascii="Times New Roman" w:hAnsi="Times New Roman" w:cs="Times New Roman"/>
          <w:b/>
          <w:i/>
          <w:sz w:val="24"/>
          <w:szCs w:val="24"/>
        </w:rPr>
        <w:t xml:space="preserve">- </w:t>
      </w:r>
      <w:r w:rsidRPr="00A965B0">
        <w:rPr>
          <w:rFonts w:ascii="Times New Roman" w:hAnsi="Times New Roman" w:cs="Times New Roman"/>
          <w:sz w:val="24"/>
          <w:szCs w:val="24"/>
        </w:rPr>
        <w:t xml:space="preserve">The strategy to shift the manufacturing process to Asia was aimed at reducing the cost of production. The company’s pricing strategy is based on the quality of the speakers developed and the competitor’s prices. </w:t>
      </w:r>
    </w:p>
    <w:p w:rsidR="00A965B0" w:rsidRPr="00DD0BF1" w:rsidRDefault="00A965B0" w:rsidP="00A965B0">
      <w:pPr>
        <w:spacing w:line="480" w:lineRule="auto"/>
        <w:rPr>
          <w:rFonts w:ascii="Times New Roman" w:hAnsi="Times New Roman" w:cs="Times New Roman"/>
          <w:b/>
          <w:i/>
          <w:sz w:val="24"/>
          <w:szCs w:val="24"/>
        </w:rPr>
      </w:pPr>
      <w:r w:rsidRPr="00DD0BF1">
        <w:rPr>
          <w:rFonts w:ascii="Times New Roman" w:hAnsi="Times New Roman" w:cs="Times New Roman"/>
          <w:b/>
          <w:i/>
          <w:sz w:val="24"/>
          <w:szCs w:val="24"/>
        </w:rPr>
        <w:t>Promotion</w:t>
      </w:r>
      <w:r w:rsidR="00DD0BF1">
        <w:rPr>
          <w:rFonts w:ascii="Times New Roman" w:hAnsi="Times New Roman" w:cs="Times New Roman"/>
          <w:b/>
          <w:i/>
          <w:sz w:val="24"/>
          <w:szCs w:val="24"/>
        </w:rPr>
        <w:t xml:space="preserve"> - </w:t>
      </w:r>
      <w:r w:rsidRPr="00A965B0">
        <w:rPr>
          <w:rFonts w:ascii="Times New Roman" w:hAnsi="Times New Roman" w:cs="Times New Roman"/>
          <w:sz w:val="24"/>
          <w:szCs w:val="24"/>
        </w:rPr>
        <w:t xml:space="preserve">The </w:t>
      </w:r>
      <w:proofErr w:type="gramStart"/>
      <w:r w:rsidRPr="00A965B0">
        <w:rPr>
          <w:rFonts w:ascii="Times New Roman" w:hAnsi="Times New Roman" w:cs="Times New Roman"/>
          <w:sz w:val="24"/>
          <w:szCs w:val="24"/>
        </w:rPr>
        <w:t>company</w:t>
      </w:r>
      <w:proofErr w:type="gramEnd"/>
      <w:r w:rsidRPr="00A965B0">
        <w:rPr>
          <w:rFonts w:ascii="Times New Roman" w:hAnsi="Times New Roman" w:cs="Times New Roman"/>
          <w:sz w:val="24"/>
          <w:szCs w:val="24"/>
        </w:rPr>
        <w:t xml:space="preserve"> creates awareness among the customers through online advertisement. Further, the company offers online services in actualizing sales. </w:t>
      </w:r>
    </w:p>
    <w:p w:rsidR="00A965B0" w:rsidRPr="00DD0BF1" w:rsidRDefault="00DD0BF1" w:rsidP="00A965B0">
      <w:pPr>
        <w:spacing w:line="480" w:lineRule="auto"/>
        <w:rPr>
          <w:rFonts w:ascii="Times New Roman" w:hAnsi="Times New Roman" w:cs="Times New Roman"/>
          <w:b/>
          <w:i/>
          <w:sz w:val="24"/>
          <w:szCs w:val="24"/>
        </w:rPr>
      </w:pPr>
      <w:r w:rsidRPr="00DD0BF1">
        <w:rPr>
          <w:rFonts w:ascii="Times New Roman" w:hAnsi="Times New Roman" w:cs="Times New Roman"/>
          <w:b/>
          <w:i/>
          <w:sz w:val="24"/>
          <w:szCs w:val="24"/>
        </w:rPr>
        <w:t xml:space="preserve">Product </w:t>
      </w:r>
      <w:r>
        <w:rPr>
          <w:rFonts w:ascii="Times New Roman" w:hAnsi="Times New Roman" w:cs="Times New Roman"/>
          <w:b/>
          <w:i/>
          <w:sz w:val="24"/>
          <w:szCs w:val="24"/>
        </w:rPr>
        <w:t xml:space="preserve">- </w:t>
      </w:r>
      <w:r w:rsidR="00A965B0" w:rsidRPr="00A965B0">
        <w:rPr>
          <w:rFonts w:ascii="Times New Roman" w:hAnsi="Times New Roman" w:cs="Times New Roman"/>
          <w:sz w:val="24"/>
          <w:szCs w:val="24"/>
        </w:rPr>
        <w:t xml:space="preserve">With the rapid development of technology, the company differentiates products to move with the technology pace. For instance, the company developed </w:t>
      </w:r>
      <w:proofErr w:type="spellStart"/>
      <w:r w:rsidR="00A965B0" w:rsidRPr="00A965B0">
        <w:rPr>
          <w:rFonts w:ascii="Times New Roman" w:hAnsi="Times New Roman" w:cs="Times New Roman"/>
          <w:sz w:val="24"/>
          <w:szCs w:val="24"/>
        </w:rPr>
        <w:t>iPort</w:t>
      </w:r>
      <w:proofErr w:type="spellEnd"/>
      <w:r w:rsidR="00A965B0" w:rsidRPr="00A965B0">
        <w:rPr>
          <w:rFonts w:ascii="Times New Roman" w:hAnsi="Times New Roman" w:cs="Times New Roman"/>
          <w:sz w:val="24"/>
          <w:szCs w:val="24"/>
        </w:rPr>
        <w:t xml:space="preserve"> and architectural series speakers.</w:t>
      </w:r>
    </w:p>
    <w:p w:rsidR="00A965B0" w:rsidRPr="009913BB" w:rsidRDefault="00A965B0" w:rsidP="00A965B0">
      <w:pPr>
        <w:spacing w:line="480" w:lineRule="auto"/>
        <w:rPr>
          <w:rFonts w:ascii="Times New Roman" w:hAnsi="Times New Roman" w:cs="Times New Roman"/>
          <w:b/>
          <w:i/>
          <w:sz w:val="24"/>
          <w:szCs w:val="24"/>
        </w:rPr>
      </w:pPr>
      <w:r w:rsidRPr="00DD0BF1">
        <w:rPr>
          <w:rFonts w:ascii="Times New Roman" w:hAnsi="Times New Roman" w:cs="Times New Roman"/>
          <w:b/>
          <w:i/>
          <w:sz w:val="24"/>
          <w:szCs w:val="24"/>
        </w:rPr>
        <w:t>Place</w:t>
      </w:r>
      <w:r w:rsidR="009913BB">
        <w:rPr>
          <w:rFonts w:ascii="Times New Roman" w:hAnsi="Times New Roman" w:cs="Times New Roman"/>
          <w:b/>
          <w:i/>
          <w:sz w:val="24"/>
          <w:szCs w:val="24"/>
        </w:rPr>
        <w:t xml:space="preserve"> - </w:t>
      </w:r>
      <w:r w:rsidRPr="00A965B0">
        <w:rPr>
          <w:rFonts w:ascii="Times New Roman" w:hAnsi="Times New Roman" w:cs="Times New Roman"/>
          <w:sz w:val="24"/>
          <w:szCs w:val="24"/>
        </w:rPr>
        <w:t xml:space="preserve">Place plays a significant role to reaching the customer. The company has various stores and also offers online shopping where speakers are shipped to the customers. </w:t>
      </w:r>
    </w:p>
    <w:p w:rsidR="00A965B0" w:rsidRPr="009913BB" w:rsidRDefault="009913BB" w:rsidP="00A965B0">
      <w:pPr>
        <w:spacing w:line="480" w:lineRule="auto"/>
        <w:rPr>
          <w:rFonts w:ascii="Times New Roman" w:hAnsi="Times New Roman" w:cs="Times New Roman"/>
          <w:b/>
          <w:sz w:val="24"/>
          <w:szCs w:val="24"/>
        </w:rPr>
      </w:pPr>
      <w:r>
        <w:rPr>
          <w:rFonts w:ascii="Times New Roman" w:hAnsi="Times New Roman" w:cs="Times New Roman"/>
          <w:b/>
          <w:sz w:val="24"/>
          <w:szCs w:val="24"/>
        </w:rPr>
        <w:t>PLC M</w:t>
      </w:r>
      <w:r w:rsidR="00A965B0" w:rsidRPr="009913BB">
        <w:rPr>
          <w:rFonts w:ascii="Times New Roman" w:hAnsi="Times New Roman" w:cs="Times New Roman"/>
          <w:b/>
          <w:sz w:val="24"/>
          <w:szCs w:val="24"/>
        </w:rPr>
        <w:t xml:space="preserve">odel </w:t>
      </w:r>
    </w:p>
    <w:p w:rsidR="00A965B0" w:rsidRPr="00A965B0" w:rsidRDefault="00A965B0" w:rsidP="002B7E15">
      <w:pPr>
        <w:spacing w:line="480" w:lineRule="auto"/>
        <w:ind w:firstLine="720"/>
        <w:rPr>
          <w:rFonts w:ascii="Times New Roman" w:hAnsi="Times New Roman" w:cs="Times New Roman"/>
          <w:sz w:val="24"/>
          <w:szCs w:val="24"/>
        </w:rPr>
      </w:pPr>
      <w:r w:rsidRPr="00A965B0">
        <w:rPr>
          <w:rFonts w:ascii="Times New Roman" w:hAnsi="Times New Roman" w:cs="Times New Roman"/>
          <w:sz w:val="24"/>
          <w:szCs w:val="24"/>
        </w:rPr>
        <w:t>The product life cycle gives a picture on the stages that a product undergoes</w:t>
      </w:r>
      <w:r w:rsidR="002B7E15">
        <w:rPr>
          <w:rFonts w:ascii="Times New Roman" w:hAnsi="Times New Roman" w:cs="Times New Roman"/>
          <w:sz w:val="24"/>
          <w:szCs w:val="24"/>
        </w:rPr>
        <w:t xml:space="preserve"> </w:t>
      </w:r>
      <w:r w:rsidR="002B7E15" w:rsidRPr="00C8436E">
        <w:rPr>
          <w:rStyle w:val="selectable"/>
          <w:rFonts w:ascii="Times New Roman" w:hAnsi="Times New Roman" w:cs="Times New Roman"/>
          <w:sz w:val="24"/>
          <w:szCs w:val="24"/>
        </w:rPr>
        <w:t>(O’Malley, 2002</w:t>
      </w:r>
      <w:r w:rsidR="002B7E15">
        <w:rPr>
          <w:rStyle w:val="selectable"/>
          <w:rFonts w:ascii="Times New Roman" w:hAnsi="Times New Roman" w:cs="Times New Roman"/>
          <w:sz w:val="24"/>
          <w:szCs w:val="24"/>
        </w:rPr>
        <w:t>)</w:t>
      </w:r>
      <w:r w:rsidRPr="00A965B0">
        <w:rPr>
          <w:rFonts w:ascii="Times New Roman" w:hAnsi="Times New Roman" w:cs="Times New Roman"/>
          <w:sz w:val="24"/>
          <w:szCs w:val="24"/>
        </w:rPr>
        <w:t xml:space="preserve">. Research and development department decides on the new design in developing a product at the initial stages. The design aligns with the technology evolution, and the objective of developing a new design is to attract customers. The launch of new products in the market gives the company high revenue and consequently increase the profitability of the venture. With the development of technology, the products become obsolete, and new products are developed under the new design. </w:t>
      </w:r>
    </w:p>
    <w:p w:rsidR="009913BB" w:rsidRDefault="009913BB" w:rsidP="00A965B0">
      <w:pPr>
        <w:spacing w:line="480" w:lineRule="auto"/>
        <w:rPr>
          <w:rFonts w:ascii="Times New Roman" w:hAnsi="Times New Roman" w:cs="Times New Roman"/>
          <w:sz w:val="24"/>
          <w:szCs w:val="24"/>
        </w:rPr>
      </w:pPr>
    </w:p>
    <w:p w:rsidR="009913BB" w:rsidRDefault="009913BB" w:rsidP="00A965B0">
      <w:pPr>
        <w:spacing w:line="480" w:lineRule="auto"/>
        <w:rPr>
          <w:rFonts w:ascii="Times New Roman" w:hAnsi="Times New Roman" w:cs="Times New Roman"/>
          <w:sz w:val="24"/>
          <w:szCs w:val="24"/>
        </w:rPr>
      </w:pPr>
    </w:p>
    <w:p w:rsidR="00A965B0" w:rsidRPr="009913BB" w:rsidRDefault="00A965B0" w:rsidP="00A965B0">
      <w:pPr>
        <w:spacing w:line="480" w:lineRule="auto"/>
        <w:rPr>
          <w:rFonts w:ascii="Times New Roman" w:hAnsi="Times New Roman" w:cs="Times New Roman"/>
          <w:b/>
          <w:sz w:val="24"/>
          <w:szCs w:val="24"/>
        </w:rPr>
      </w:pPr>
      <w:r w:rsidRPr="009913BB">
        <w:rPr>
          <w:rFonts w:ascii="Times New Roman" w:hAnsi="Times New Roman" w:cs="Times New Roman"/>
          <w:b/>
          <w:sz w:val="24"/>
          <w:szCs w:val="24"/>
        </w:rPr>
        <w:lastRenderedPageBreak/>
        <w:t>PESTLE</w:t>
      </w:r>
      <w:r w:rsidR="009913BB" w:rsidRPr="009913BB">
        <w:rPr>
          <w:rFonts w:ascii="Times New Roman" w:hAnsi="Times New Roman" w:cs="Times New Roman"/>
          <w:b/>
          <w:sz w:val="24"/>
          <w:szCs w:val="24"/>
        </w:rPr>
        <w:t xml:space="preserve"> Analysis</w:t>
      </w:r>
    </w:p>
    <w:p w:rsidR="00A965B0" w:rsidRPr="009913BB" w:rsidRDefault="00A965B0" w:rsidP="00A965B0">
      <w:pPr>
        <w:spacing w:line="480" w:lineRule="auto"/>
        <w:rPr>
          <w:rFonts w:ascii="Times New Roman" w:hAnsi="Times New Roman" w:cs="Times New Roman"/>
          <w:b/>
          <w:i/>
          <w:sz w:val="24"/>
          <w:szCs w:val="24"/>
        </w:rPr>
      </w:pPr>
      <w:r w:rsidRPr="009913BB">
        <w:rPr>
          <w:rFonts w:ascii="Times New Roman" w:hAnsi="Times New Roman" w:cs="Times New Roman"/>
          <w:b/>
          <w:i/>
          <w:sz w:val="24"/>
          <w:szCs w:val="24"/>
        </w:rPr>
        <w:t xml:space="preserve">Political </w:t>
      </w:r>
      <w:r w:rsidR="009913BB">
        <w:rPr>
          <w:rFonts w:ascii="Times New Roman" w:hAnsi="Times New Roman" w:cs="Times New Roman"/>
          <w:b/>
          <w:i/>
          <w:sz w:val="24"/>
          <w:szCs w:val="24"/>
        </w:rPr>
        <w:t xml:space="preserve">- </w:t>
      </w:r>
      <w:r w:rsidRPr="00A965B0">
        <w:rPr>
          <w:rFonts w:ascii="Times New Roman" w:hAnsi="Times New Roman" w:cs="Times New Roman"/>
          <w:sz w:val="24"/>
          <w:szCs w:val="24"/>
        </w:rPr>
        <w:t xml:space="preserve">The Asian countries impose less tax on technological products to encourage development. However, Sonance Inc has an obligation to remit income tax charges to the tax authorities in the countries that the firm does business. </w:t>
      </w:r>
    </w:p>
    <w:p w:rsidR="00A965B0" w:rsidRPr="009913BB" w:rsidRDefault="00A965B0" w:rsidP="00A965B0">
      <w:pPr>
        <w:spacing w:line="480" w:lineRule="auto"/>
        <w:rPr>
          <w:rFonts w:ascii="Times New Roman" w:hAnsi="Times New Roman" w:cs="Times New Roman"/>
          <w:b/>
          <w:i/>
          <w:sz w:val="24"/>
          <w:szCs w:val="24"/>
        </w:rPr>
      </w:pPr>
      <w:r w:rsidRPr="009913BB">
        <w:rPr>
          <w:rFonts w:ascii="Times New Roman" w:hAnsi="Times New Roman" w:cs="Times New Roman"/>
          <w:b/>
          <w:i/>
          <w:sz w:val="24"/>
          <w:szCs w:val="24"/>
        </w:rPr>
        <w:t xml:space="preserve">Economic </w:t>
      </w:r>
      <w:r w:rsidR="009913BB">
        <w:rPr>
          <w:rFonts w:ascii="Times New Roman" w:hAnsi="Times New Roman" w:cs="Times New Roman"/>
          <w:b/>
          <w:i/>
          <w:sz w:val="24"/>
          <w:szCs w:val="24"/>
        </w:rPr>
        <w:t xml:space="preserve">- </w:t>
      </w:r>
      <w:r w:rsidRPr="00A965B0">
        <w:rPr>
          <w:rFonts w:ascii="Times New Roman" w:hAnsi="Times New Roman" w:cs="Times New Roman"/>
          <w:sz w:val="24"/>
          <w:szCs w:val="24"/>
        </w:rPr>
        <w:t xml:space="preserve">The company performance is influenced by the level of inflation and the exchange rates when conducting business. </w:t>
      </w:r>
    </w:p>
    <w:p w:rsidR="00A965B0" w:rsidRPr="00A1037B" w:rsidRDefault="00A965B0" w:rsidP="00A965B0">
      <w:pPr>
        <w:spacing w:line="480" w:lineRule="auto"/>
        <w:rPr>
          <w:rFonts w:ascii="Times New Roman" w:hAnsi="Times New Roman" w:cs="Times New Roman"/>
          <w:b/>
          <w:i/>
          <w:sz w:val="24"/>
          <w:szCs w:val="24"/>
        </w:rPr>
      </w:pPr>
      <w:r w:rsidRPr="00A1037B">
        <w:rPr>
          <w:rFonts w:ascii="Times New Roman" w:hAnsi="Times New Roman" w:cs="Times New Roman"/>
          <w:b/>
          <w:i/>
          <w:sz w:val="24"/>
          <w:szCs w:val="24"/>
        </w:rPr>
        <w:t xml:space="preserve">Social </w:t>
      </w:r>
      <w:r w:rsidR="00A1037B">
        <w:rPr>
          <w:rFonts w:ascii="Times New Roman" w:hAnsi="Times New Roman" w:cs="Times New Roman"/>
          <w:b/>
          <w:i/>
          <w:sz w:val="24"/>
          <w:szCs w:val="24"/>
        </w:rPr>
        <w:t xml:space="preserve">- </w:t>
      </w:r>
      <w:r w:rsidRPr="00A965B0">
        <w:rPr>
          <w:rFonts w:ascii="Times New Roman" w:hAnsi="Times New Roman" w:cs="Times New Roman"/>
          <w:sz w:val="24"/>
          <w:szCs w:val="24"/>
        </w:rPr>
        <w:t xml:space="preserve">The industry demographic on electronic use has been expanding over the years. People are embracing the technology with the higher level of literacy among the consumers. </w:t>
      </w:r>
    </w:p>
    <w:p w:rsidR="00A965B0" w:rsidRPr="00A1037B" w:rsidRDefault="00A965B0" w:rsidP="00A965B0">
      <w:pPr>
        <w:spacing w:line="480" w:lineRule="auto"/>
        <w:rPr>
          <w:rFonts w:ascii="Times New Roman" w:hAnsi="Times New Roman" w:cs="Times New Roman"/>
          <w:b/>
          <w:i/>
          <w:sz w:val="24"/>
          <w:szCs w:val="24"/>
        </w:rPr>
      </w:pPr>
      <w:r w:rsidRPr="00A1037B">
        <w:rPr>
          <w:rFonts w:ascii="Times New Roman" w:hAnsi="Times New Roman" w:cs="Times New Roman"/>
          <w:b/>
          <w:i/>
          <w:sz w:val="24"/>
          <w:szCs w:val="24"/>
        </w:rPr>
        <w:t xml:space="preserve">Technological </w:t>
      </w:r>
      <w:r w:rsidR="00A1037B">
        <w:rPr>
          <w:rFonts w:ascii="Times New Roman" w:hAnsi="Times New Roman" w:cs="Times New Roman"/>
          <w:b/>
          <w:i/>
          <w:sz w:val="24"/>
          <w:szCs w:val="24"/>
        </w:rPr>
        <w:t xml:space="preserve">- </w:t>
      </w:r>
      <w:r w:rsidRPr="00A965B0">
        <w:rPr>
          <w:rFonts w:ascii="Times New Roman" w:hAnsi="Times New Roman" w:cs="Times New Roman"/>
          <w:sz w:val="24"/>
          <w:szCs w:val="24"/>
        </w:rPr>
        <w:t xml:space="preserve">The technology significantly influences the performance o the consumer electronics businesses. The industry requires great investment on research and development. The company has a research and development department to keep the company at the competitive edge with the development of technology. </w:t>
      </w:r>
    </w:p>
    <w:p w:rsidR="00A965B0" w:rsidRPr="00A1037B" w:rsidRDefault="00A965B0" w:rsidP="00A965B0">
      <w:pPr>
        <w:spacing w:line="480" w:lineRule="auto"/>
        <w:rPr>
          <w:rFonts w:ascii="Times New Roman" w:hAnsi="Times New Roman" w:cs="Times New Roman"/>
          <w:b/>
          <w:i/>
          <w:sz w:val="24"/>
          <w:szCs w:val="24"/>
        </w:rPr>
      </w:pPr>
      <w:r w:rsidRPr="00A1037B">
        <w:rPr>
          <w:rFonts w:ascii="Times New Roman" w:hAnsi="Times New Roman" w:cs="Times New Roman"/>
          <w:b/>
          <w:i/>
          <w:sz w:val="24"/>
          <w:szCs w:val="24"/>
        </w:rPr>
        <w:t xml:space="preserve">Legal </w:t>
      </w:r>
      <w:r w:rsidR="00A1037B">
        <w:rPr>
          <w:rFonts w:ascii="Times New Roman" w:hAnsi="Times New Roman" w:cs="Times New Roman"/>
          <w:b/>
          <w:i/>
          <w:sz w:val="24"/>
          <w:szCs w:val="24"/>
        </w:rPr>
        <w:t xml:space="preserve">- </w:t>
      </w:r>
      <w:r w:rsidRPr="00A965B0">
        <w:rPr>
          <w:rFonts w:ascii="Times New Roman" w:hAnsi="Times New Roman" w:cs="Times New Roman"/>
          <w:sz w:val="24"/>
          <w:szCs w:val="24"/>
        </w:rPr>
        <w:t xml:space="preserve">The consumer electronic industry is regulated by consumer laws, labor laws and safety standards. The company has to comply with the rules and regulations to avoid the cost of non-compliance. </w:t>
      </w:r>
    </w:p>
    <w:p w:rsidR="00A965B0" w:rsidRPr="00C05A3B" w:rsidRDefault="00C05A3B" w:rsidP="00A965B0">
      <w:pPr>
        <w:spacing w:line="480" w:lineRule="auto"/>
        <w:rPr>
          <w:rFonts w:ascii="Times New Roman" w:hAnsi="Times New Roman" w:cs="Times New Roman"/>
          <w:sz w:val="24"/>
          <w:szCs w:val="24"/>
        </w:rPr>
      </w:pPr>
      <w:r w:rsidRPr="00A1037B">
        <w:rPr>
          <w:rFonts w:ascii="Times New Roman" w:hAnsi="Times New Roman" w:cs="Times New Roman"/>
          <w:b/>
          <w:i/>
          <w:sz w:val="24"/>
          <w:szCs w:val="24"/>
        </w:rPr>
        <w:t>Environment -</w:t>
      </w:r>
      <w:r w:rsidR="00A1037B">
        <w:rPr>
          <w:rFonts w:ascii="Times New Roman" w:hAnsi="Times New Roman" w:cs="Times New Roman"/>
          <w:b/>
          <w:i/>
          <w:sz w:val="24"/>
          <w:szCs w:val="24"/>
        </w:rPr>
        <w:t xml:space="preserve"> </w:t>
      </w:r>
      <w:r w:rsidR="00A965B0" w:rsidRPr="00A965B0">
        <w:rPr>
          <w:rFonts w:ascii="Times New Roman" w:hAnsi="Times New Roman" w:cs="Times New Roman"/>
          <w:sz w:val="24"/>
          <w:szCs w:val="24"/>
        </w:rPr>
        <w:t>The technological industry is affected by environmental conservation laws</w:t>
      </w:r>
      <w:r>
        <w:rPr>
          <w:rFonts w:ascii="Times New Roman" w:hAnsi="Times New Roman" w:cs="Times New Roman"/>
          <w:sz w:val="24"/>
          <w:szCs w:val="24"/>
        </w:rPr>
        <w:t xml:space="preserve"> </w:t>
      </w:r>
      <w:r w:rsidRPr="00C8436E">
        <w:rPr>
          <w:rStyle w:val="selectable"/>
          <w:rFonts w:ascii="Times New Roman" w:hAnsi="Times New Roman" w:cs="Times New Roman"/>
          <w:sz w:val="24"/>
          <w:szCs w:val="24"/>
        </w:rPr>
        <w:t xml:space="preserve">(Paul, </w:t>
      </w:r>
      <w:proofErr w:type="spellStart"/>
      <w:r w:rsidRPr="00C8436E">
        <w:rPr>
          <w:rStyle w:val="selectable"/>
          <w:rFonts w:ascii="Times New Roman" w:hAnsi="Times New Roman" w:cs="Times New Roman"/>
          <w:sz w:val="24"/>
          <w:szCs w:val="24"/>
        </w:rPr>
        <w:t>Yeates</w:t>
      </w:r>
      <w:proofErr w:type="spellEnd"/>
      <w:r w:rsidRPr="00C8436E">
        <w:rPr>
          <w:rStyle w:val="selectable"/>
          <w:rFonts w:ascii="Times New Roman" w:hAnsi="Times New Roman" w:cs="Times New Roman"/>
          <w:sz w:val="24"/>
          <w:szCs w:val="24"/>
        </w:rPr>
        <w:t xml:space="preserve"> &amp; </w:t>
      </w:r>
      <w:proofErr w:type="spellStart"/>
      <w:r w:rsidRPr="00C8436E">
        <w:rPr>
          <w:rStyle w:val="selectable"/>
          <w:rFonts w:ascii="Times New Roman" w:hAnsi="Times New Roman" w:cs="Times New Roman"/>
          <w:sz w:val="24"/>
          <w:szCs w:val="24"/>
        </w:rPr>
        <w:t>Cadle</w:t>
      </w:r>
      <w:proofErr w:type="spellEnd"/>
      <w:r w:rsidRPr="00C8436E">
        <w:rPr>
          <w:rStyle w:val="selectable"/>
          <w:rFonts w:ascii="Times New Roman" w:hAnsi="Times New Roman" w:cs="Times New Roman"/>
          <w:sz w:val="24"/>
          <w:szCs w:val="24"/>
        </w:rPr>
        <w:t>, 2014)</w:t>
      </w:r>
      <w:r w:rsidR="00A965B0" w:rsidRPr="00A965B0">
        <w:rPr>
          <w:rFonts w:ascii="Times New Roman" w:hAnsi="Times New Roman" w:cs="Times New Roman"/>
          <w:sz w:val="24"/>
          <w:szCs w:val="24"/>
        </w:rPr>
        <w:t xml:space="preserve">. Firms are obliged to consider the effects of electronics disposal to the environment. </w:t>
      </w:r>
    </w:p>
    <w:p w:rsidR="00C05A3B" w:rsidRDefault="00C05A3B" w:rsidP="00A965B0">
      <w:pPr>
        <w:spacing w:line="480" w:lineRule="auto"/>
        <w:rPr>
          <w:rFonts w:ascii="Times New Roman" w:hAnsi="Times New Roman" w:cs="Times New Roman"/>
          <w:b/>
          <w:sz w:val="24"/>
          <w:szCs w:val="24"/>
        </w:rPr>
      </w:pPr>
    </w:p>
    <w:p w:rsidR="00C05A3B" w:rsidRDefault="00C05A3B" w:rsidP="00A965B0">
      <w:pPr>
        <w:spacing w:line="480" w:lineRule="auto"/>
        <w:rPr>
          <w:rFonts w:ascii="Times New Roman" w:hAnsi="Times New Roman" w:cs="Times New Roman"/>
          <w:b/>
          <w:sz w:val="24"/>
          <w:szCs w:val="24"/>
        </w:rPr>
      </w:pPr>
    </w:p>
    <w:p w:rsidR="00A965B0" w:rsidRPr="00A1037B" w:rsidRDefault="00A965B0" w:rsidP="00A965B0">
      <w:pPr>
        <w:spacing w:line="480" w:lineRule="auto"/>
        <w:rPr>
          <w:rFonts w:ascii="Times New Roman" w:hAnsi="Times New Roman" w:cs="Times New Roman"/>
          <w:b/>
          <w:sz w:val="24"/>
          <w:szCs w:val="24"/>
        </w:rPr>
      </w:pPr>
      <w:r w:rsidRPr="00A1037B">
        <w:rPr>
          <w:rFonts w:ascii="Times New Roman" w:hAnsi="Times New Roman" w:cs="Times New Roman"/>
          <w:b/>
          <w:sz w:val="24"/>
          <w:szCs w:val="24"/>
        </w:rPr>
        <w:lastRenderedPageBreak/>
        <w:t xml:space="preserve">Consumer </w:t>
      </w:r>
      <w:r w:rsidR="00A1037B" w:rsidRPr="00A1037B">
        <w:rPr>
          <w:rFonts w:ascii="Times New Roman" w:hAnsi="Times New Roman" w:cs="Times New Roman"/>
          <w:b/>
          <w:sz w:val="24"/>
          <w:szCs w:val="24"/>
        </w:rPr>
        <w:t xml:space="preserve">Buying Behavior </w:t>
      </w:r>
    </w:p>
    <w:p w:rsidR="00A965B0" w:rsidRPr="00A965B0" w:rsidRDefault="00A1037B" w:rsidP="00A1037B">
      <w:pPr>
        <w:spacing w:line="480" w:lineRule="auto"/>
        <w:ind w:firstLine="720"/>
        <w:rPr>
          <w:rFonts w:ascii="Times New Roman" w:hAnsi="Times New Roman" w:cs="Times New Roman"/>
          <w:sz w:val="24"/>
          <w:szCs w:val="24"/>
        </w:rPr>
      </w:pPr>
      <w:r>
        <w:rPr>
          <w:rFonts w:ascii="Times New Roman" w:hAnsi="Times New Roman" w:cs="Times New Roman"/>
          <w:sz w:val="24"/>
          <w:szCs w:val="24"/>
        </w:rPr>
        <w:t>`</w:t>
      </w:r>
      <w:r w:rsidR="00A965B0" w:rsidRPr="00A965B0">
        <w:rPr>
          <w:rFonts w:ascii="Times New Roman" w:hAnsi="Times New Roman" w:cs="Times New Roman"/>
          <w:sz w:val="24"/>
          <w:szCs w:val="24"/>
        </w:rPr>
        <w:t xml:space="preserve">The increase in the internet use has made the consumer more literate on products and prices of goods and services offered in the industry. The primary factors that influence the consumer's behavior are the quality of the products and the prices. </w:t>
      </w:r>
    </w:p>
    <w:p w:rsidR="00A965B0" w:rsidRPr="00A1037B" w:rsidRDefault="00A965B0" w:rsidP="00A965B0">
      <w:pPr>
        <w:spacing w:line="480" w:lineRule="auto"/>
        <w:rPr>
          <w:rFonts w:ascii="Times New Roman" w:hAnsi="Times New Roman" w:cs="Times New Roman"/>
          <w:b/>
          <w:sz w:val="24"/>
          <w:szCs w:val="24"/>
        </w:rPr>
      </w:pPr>
      <w:r w:rsidRPr="00A1037B">
        <w:rPr>
          <w:rFonts w:ascii="Times New Roman" w:hAnsi="Times New Roman" w:cs="Times New Roman"/>
          <w:b/>
          <w:sz w:val="24"/>
          <w:szCs w:val="24"/>
        </w:rPr>
        <w:t xml:space="preserve">Case- Coleman Art Museum </w:t>
      </w:r>
    </w:p>
    <w:p w:rsidR="000A4384" w:rsidRPr="000A4384" w:rsidRDefault="000A4384" w:rsidP="000A4384">
      <w:pPr>
        <w:spacing w:line="480" w:lineRule="auto"/>
        <w:jc w:val="center"/>
        <w:rPr>
          <w:rFonts w:ascii="Times New Roman" w:hAnsi="Times New Roman" w:cs="Times New Roman"/>
          <w:b/>
          <w:sz w:val="24"/>
          <w:szCs w:val="24"/>
        </w:rPr>
      </w:pPr>
      <w:r w:rsidRPr="000A4384">
        <w:rPr>
          <w:rFonts w:ascii="Times New Roman" w:hAnsi="Times New Roman" w:cs="Times New Roman"/>
          <w:b/>
          <w:sz w:val="24"/>
          <w:szCs w:val="24"/>
        </w:rPr>
        <w:t>Industry Analysis</w:t>
      </w:r>
    </w:p>
    <w:p w:rsidR="00A965B0" w:rsidRPr="000A4384" w:rsidRDefault="00A965B0" w:rsidP="00A965B0">
      <w:pPr>
        <w:spacing w:line="480" w:lineRule="auto"/>
        <w:rPr>
          <w:rFonts w:ascii="Times New Roman" w:hAnsi="Times New Roman" w:cs="Times New Roman"/>
          <w:b/>
          <w:sz w:val="24"/>
          <w:szCs w:val="24"/>
        </w:rPr>
      </w:pPr>
      <w:r w:rsidRPr="000A4384">
        <w:rPr>
          <w:rFonts w:ascii="Times New Roman" w:hAnsi="Times New Roman" w:cs="Times New Roman"/>
          <w:b/>
          <w:sz w:val="24"/>
          <w:szCs w:val="24"/>
        </w:rPr>
        <w:t xml:space="preserve">Porter’s </w:t>
      </w:r>
      <w:r w:rsidR="000A4384" w:rsidRPr="000A4384">
        <w:rPr>
          <w:rFonts w:ascii="Times New Roman" w:hAnsi="Times New Roman" w:cs="Times New Roman"/>
          <w:b/>
          <w:sz w:val="24"/>
          <w:szCs w:val="24"/>
        </w:rPr>
        <w:t xml:space="preserve">Five Forces </w:t>
      </w:r>
    </w:p>
    <w:p w:rsidR="00A965B0" w:rsidRPr="000A4384" w:rsidRDefault="000A4384" w:rsidP="00A965B0">
      <w:pPr>
        <w:spacing w:line="480" w:lineRule="auto"/>
        <w:rPr>
          <w:rFonts w:ascii="Times New Roman" w:hAnsi="Times New Roman" w:cs="Times New Roman"/>
          <w:b/>
          <w:i/>
          <w:sz w:val="24"/>
          <w:szCs w:val="24"/>
        </w:rPr>
      </w:pPr>
      <w:r>
        <w:rPr>
          <w:rFonts w:ascii="Times New Roman" w:hAnsi="Times New Roman" w:cs="Times New Roman"/>
          <w:b/>
          <w:i/>
          <w:sz w:val="24"/>
          <w:szCs w:val="24"/>
        </w:rPr>
        <w:t>Threat of C</w:t>
      </w:r>
      <w:r w:rsidR="00A965B0" w:rsidRPr="000A4384">
        <w:rPr>
          <w:rFonts w:ascii="Times New Roman" w:hAnsi="Times New Roman" w:cs="Times New Roman"/>
          <w:b/>
          <w:i/>
          <w:sz w:val="24"/>
          <w:szCs w:val="24"/>
        </w:rPr>
        <w:t>ompetition</w:t>
      </w:r>
      <w:r>
        <w:rPr>
          <w:rFonts w:ascii="Times New Roman" w:hAnsi="Times New Roman" w:cs="Times New Roman"/>
          <w:b/>
          <w:i/>
          <w:sz w:val="24"/>
          <w:szCs w:val="24"/>
        </w:rPr>
        <w:t xml:space="preserve"> - </w:t>
      </w:r>
      <w:r w:rsidR="00A965B0" w:rsidRPr="00A965B0">
        <w:rPr>
          <w:rFonts w:ascii="Times New Roman" w:hAnsi="Times New Roman" w:cs="Times New Roman"/>
          <w:sz w:val="24"/>
          <w:szCs w:val="24"/>
        </w:rPr>
        <w:t xml:space="preserve">Being a not for profit organization, Coleman Art Museum has no threat of competition. The company relies on </w:t>
      </w:r>
      <w:r w:rsidR="002B7E15" w:rsidRPr="00A965B0">
        <w:rPr>
          <w:rFonts w:ascii="Times New Roman" w:hAnsi="Times New Roman" w:cs="Times New Roman"/>
          <w:sz w:val="24"/>
          <w:szCs w:val="24"/>
        </w:rPr>
        <w:t>members’</w:t>
      </w:r>
      <w:r w:rsidR="00A965B0" w:rsidRPr="00A965B0">
        <w:rPr>
          <w:rFonts w:ascii="Times New Roman" w:hAnsi="Times New Roman" w:cs="Times New Roman"/>
          <w:sz w:val="24"/>
          <w:szCs w:val="24"/>
        </w:rPr>
        <w:t xml:space="preserve"> contribution to run some business aimed at promoting the members welfare. </w:t>
      </w:r>
    </w:p>
    <w:p w:rsidR="00A965B0" w:rsidRPr="000A4384" w:rsidRDefault="00A965B0" w:rsidP="00A965B0">
      <w:pPr>
        <w:spacing w:line="480" w:lineRule="auto"/>
        <w:rPr>
          <w:rFonts w:ascii="Times New Roman" w:hAnsi="Times New Roman" w:cs="Times New Roman"/>
          <w:b/>
          <w:i/>
          <w:sz w:val="24"/>
          <w:szCs w:val="24"/>
        </w:rPr>
      </w:pPr>
      <w:r w:rsidRPr="000A4384">
        <w:rPr>
          <w:rFonts w:ascii="Times New Roman" w:hAnsi="Times New Roman" w:cs="Times New Roman"/>
          <w:b/>
          <w:i/>
          <w:sz w:val="24"/>
          <w:szCs w:val="24"/>
        </w:rPr>
        <w:t>Threat of Substitutes</w:t>
      </w:r>
      <w:r w:rsidR="000A4384">
        <w:rPr>
          <w:rFonts w:ascii="Times New Roman" w:hAnsi="Times New Roman" w:cs="Times New Roman"/>
          <w:b/>
          <w:i/>
          <w:sz w:val="24"/>
          <w:szCs w:val="24"/>
        </w:rPr>
        <w:t xml:space="preserve"> - </w:t>
      </w:r>
      <w:r w:rsidRPr="00A965B0">
        <w:rPr>
          <w:rFonts w:ascii="Times New Roman" w:hAnsi="Times New Roman" w:cs="Times New Roman"/>
          <w:sz w:val="24"/>
          <w:szCs w:val="24"/>
        </w:rPr>
        <w:t xml:space="preserve">The organization has no threat of substitutes. However, the members' withdrawal from the organization might affect the operations of the museum. </w:t>
      </w:r>
    </w:p>
    <w:p w:rsidR="00A965B0" w:rsidRPr="000A4384" w:rsidRDefault="000A4384" w:rsidP="00A965B0">
      <w:pPr>
        <w:spacing w:line="480" w:lineRule="auto"/>
        <w:rPr>
          <w:rFonts w:ascii="Times New Roman" w:hAnsi="Times New Roman" w:cs="Times New Roman"/>
          <w:b/>
          <w:i/>
          <w:sz w:val="24"/>
          <w:szCs w:val="24"/>
        </w:rPr>
      </w:pPr>
      <w:r>
        <w:rPr>
          <w:rFonts w:ascii="Times New Roman" w:hAnsi="Times New Roman" w:cs="Times New Roman"/>
          <w:b/>
          <w:i/>
          <w:sz w:val="24"/>
          <w:szCs w:val="24"/>
        </w:rPr>
        <w:t>Power of S</w:t>
      </w:r>
      <w:r w:rsidR="00A965B0" w:rsidRPr="000A4384">
        <w:rPr>
          <w:rFonts w:ascii="Times New Roman" w:hAnsi="Times New Roman" w:cs="Times New Roman"/>
          <w:b/>
          <w:i/>
          <w:sz w:val="24"/>
          <w:szCs w:val="24"/>
        </w:rPr>
        <w:t>uppliers</w:t>
      </w:r>
      <w:r>
        <w:rPr>
          <w:rFonts w:ascii="Times New Roman" w:hAnsi="Times New Roman" w:cs="Times New Roman"/>
          <w:b/>
          <w:i/>
          <w:sz w:val="24"/>
          <w:szCs w:val="24"/>
        </w:rPr>
        <w:t xml:space="preserve"> - </w:t>
      </w:r>
      <w:r w:rsidR="00A965B0" w:rsidRPr="00A965B0">
        <w:rPr>
          <w:rFonts w:ascii="Times New Roman" w:hAnsi="Times New Roman" w:cs="Times New Roman"/>
          <w:sz w:val="24"/>
          <w:szCs w:val="24"/>
        </w:rPr>
        <w:t xml:space="preserve">The supplier to the museum business dictates the price of their products due to uniqueness. The company has less control over the cost of the exhibitions. </w:t>
      </w:r>
    </w:p>
    <w:p w:rsidR="00A965B0" w:rsidRPr="000A4384" w:rsidRDefault="000A4384" w:rsidP="00A965B0">
      <w:pPr>
        <w:spacing w:line="480" w:lineRule="auto"/>
        <w:rPr>
          <w:rFonts w:ascii="Times New Roman" w:hAnsi="Times New Roman" w:cs="Times New Roman"/>
          <w:b/>
          <w:i/>
          <w:sz w:val="24"/>
          <w:szCs w:val="24"/>
        </w:rPr>
      </w:pPr>
      <w:r>
        <w:rPr>
          <w:rFonts w:ascii="Times New Roman" w:hAnsi="Times New Roman" w:cs="Times New Roman"/>
          <w:b/>
          <w:i/>
          <w:sz w:val="24"/>
          <w:szCs w:val="24"/>
        </w:rPr>
        <w:t>Power of B</w:t>
      </w:r>
      <w:r w:rsidR="00A965B0" w:rsidRPr="000A4384">
        <w:rPr>
          <w:rFonts w:ascii="Times New Roman" w:hAnsi="Times New Roman" w:cs="Times New Roman"/>
          <w:b/>
          <w:i/>
          <w:sz w:val="24"/>
          <w:szCs w:val="24"/>
        </w:rPr>
        <w:t xml:space="preserve">uyers </w:t>
      </w:r>
      <w:r>
        <w:rPr>
          <w:rFonts w:ascii="Times New Roman" w:hAnsi="Times New Roman" w:cs="Times New Roman"/>
          <w:b/>
          <w:i/>
          <w:sz w:val="24"/>
          <w:szCs w:val="24"/>
        </w:rPr>
        <w:t xml:space="preserve">- </w:t>
      </w:r>
      <w:r w:rsidR="00A965B0" w:rsidRPr="00A965B0">
        <w:rPr>
          <w:rFonts w:ascii="Times New Roman" w:hAnsi="Times New Roman" w:cs="Times New Roman"/>
          <w:sz w:val="24"/>
          <w:szCs w:val="24"/>
        </w:rPr>
        <w:t xml:space="preserve">The museum’s exhibitions attract customers to the facility. The customers have no bargaining power on the charges made by the organization. The nature of the business is a luxury one and customers are less price sensitive on exhibitions. </w:t>
      </w:r>
    </w:p>
    <w:p w:rsidR="00A965B0" w:rsidRPr="00505548" w:rsidRDefault="00505548" w:rsidP="00A965B0">
      <w:pPr>
        <w:spacing w:line="480" w:lineRule="auto"/>
        <w:rPr>
          <w:rFonts w:ascii="Times New Roman" w:hAnsi="Times New Roman" w:cs="Times New Roman"/>
          <w:b/>
          <w:i/>
          <w:sz w:val="24"/>
          <w:szCs w:val="24"/>
        </w:rPr>
      </w:pPr>
      <w:r>
        <w:rPr>
          <w:rFonts w:ascii="Times New Roman" w:hAnsi="Times New Roman" w:cs="Times New Roman"/>
          <w:b/>
          <w:i/>
          <w:sz w:val="24"/>
          <w:szCs w:val="24"/>
        </w:rPr>
        <w:t>Threat of New E</w:t>
      </w:r>
      <w:r w:rsidR="00A965B0" w:rsidRPr="00505548">
        <w:rPr>
          <w:rFonts w:ascii="Times New Roman" w:hAnsi="Times New Roman" w:cs="Times New Roman"/>
          <w:b/>
          <w:i/>
          <w:sz w:val="24"/>
          <w:szCs w:val="24"/>
        </w:rPr>
        <w:t xml:space="preserve">ntrants </w:t>
      </w:r>
      <w:r>
        <w:rPr>
          <w:rFonts w:ascii="Times New Roman" w:hAnsi="Times New Roman" w:cs="Times New Roman"/>
          <w:b/>
          <w:i/>
          <w:sz w:val="24"/>
          <w:szCs w:val="24"/>
        </w:rPr>
        <w:t xml:space="preserve">- </w:t>
      </w:r>
      <w:r w:rsidR="00A965B0" w:rsidRPr="00A965B0">
        <w:rPr>
          <w:rFonts w:ascii="Times New Roman" w:hAnsi="Times New Roman" w:cs="Times New Roman"/>
          <w:sz w:val="24"/>
          <w:szCs w:val="24"/>
        </w:rPr>
        <w:t xml:space="preserve">The new entrants in the museum industry can influence the performance of Coleman Art Museum upon the perception of the image on the museum. The threat of new entrants does not significantly influence the museum business. </w:t>
      </w:r>
    </w:p>
    <w:p w:rsidR="00A965B0" w:rsidRPr="00505548" w:rsidRDefault="00A965B0" w:rsidP="00A965B0">
      <w:pPr>
        <w:spacing w:line="480" w:lineRule="auto"/>
        <w:rPr>
          <w:rFonts w:ascii="Times New Roman" w:hAnsi="Times New Roman" w:cs="Times New Roman"/>
          <w:b/>
          <w:sz w:val="24"/>
          <w:szCs w:val="24"/>
        </w:rPr>
      </w:pPr>
      <w:r w:rsidRPr="00505548">
        <w:rPr>
          <w:rFonts w:ascii="Times New Roman" w:hAnsi="Times New Roman" w:cs="Times New Roman"/>
          <w:b/>
          <w:sz w:val="24"/>
          <w:szCs w:val="24"/>
        </w:rPr>
        <w:lastRenderedPageBreak/>
        <w:t>Marketing 4 Ps</w:t>
      </w:r>
    </w:p>
    <w:p w:rsidR="00A965B0" w:rsidRPr="00505548" w:rsidRDefault="00A965B0" w:rsidP="00A965B0">
      <w:pPr>
        <w:spacing w:line="480" w:lineRule="auto"/>
        <w:rPr>
          <w:rFonts w:ascii="Times New Roman" w:hAnsi="Times New Roman" w:cs="Times New Roman"/>
          <w:b/>
          <w:i/>
          <w:sz w:val="24"/>
          <w:szCs w:val="24"/>
        </w:rPr>
      </w:pPr>
      <w:r w:rsidRPr="00505548">
        <w:rPr>
          <w:rFonts w:ascii="Times New Roman" w:hAnsi="Times New Roman" w:cs="Times New Roman"/>
          <w:b/>
          <w:i/>
          <w:sz w:val="24"/>
          <w:szCs w:val="24"/>
        </w:rPr>
        <w:t xml:space="preserve">Price </w:t>
      </w:r>
      <w:r w:rsidR="00505548">
        <w:rPr>
          <w:rFonts w:ascii="Times New Roman" w:hAnsi="Times New Roman" w:cs="Times New Roman"/>
          <w:b/>
          <w:i/>
          <w:sz w:val="24"/>
          <w:szCs w:val="24"/>
        </w:rPr>
        <w:t xml:space="preserve">- </w:t>
      </w:r>
      <w:r w:rsidRPr="00A965B0">
        <w:rPr>
          <w:rFonts w:ascii="Times New Roman" w:hAnsi="Times New Roman" w:cs="Times New Roman"/>
          <w:sz w:val="24"/>
          <w:szCs w:val="24"/>
        </w:rPr>
        <w:t xml:space="preserve">The museum sets prices by different classes of visitors. The students are charged lesser than senior citizens. </w:t>
      </w:r>
    </w:p>
    <w:p w:rsidR="00A965B0" w:rsidRPr="00505548" w:rsidRDefault="00A965B0" w:rsidP="00A965B0">
      <w:pPr>
        <w:spacing w:line="480" w:lineRule="auto"/>
        <w:rPr>
          <w:rFonts w:ascii="Times New Roman" w:hAnsi="Times New Roman" w:cs="Times New Roman"/>
          <w:b/>
          <w:i/>
          <w:sz w:val="24"/>
          <w:szCs w:val="24"/>
        </w:rPr>
      </w:pPr>
      <w:r w:rsidRPr="00505548">
        <w:rPr>
          <w:rFonts w:ascii="Times New Roman" w:hAnsi="Times New Roman" w:cs="Times New Roman"/>
          <w:b/>
          <w:i/>
          <w:sz w:val="24"/>
          <w:szCs w:val="24"/>
        </w:rPr>
        <w:t>Promotion</w:t>
      </w:r>
      <w:r w:rsidR="00505548">
        <w:rPr>
          <w:rFonts w:ascii="Times New Roman" w:hAnsi="Times New Roman" w:cs="Times New Roman"/>
          <w:b/>
          <w:i/>
          <w:sz w:val="24"/>
          <w:szCs w:val="24"/>
        </w:rPr>
        <w:t xml:space="preserve"> - </w:t>
      </w:r>
      <w:r w:rsidRPr="00A965B0">
        <w:rPr>
          <w:rFonts w:ascii="Times New Roman" w:hAnsi="Times New Roman" w:cs="Times New Roman"/>
          <w:sz w:val="24"/>
          <w:szCs w:val="24"/>
        </w:rPr>
        <w:t xml:space="preserve">The museum makes the use of press and education to reach more clients. </w:t>
      </w:r>
    </w:p>
    <w:p w:rsidR="00A965B0" w:rsidRPr="00505548" w:rsidRDefault="00A965B0" w:rsidP="00A965B0">
      <w:pPr>
        <w:spacing w:line="480" w:lineRule="auto"/>
        <w:rPr>
          <w:rFonts w:ascii="Times New Roman" w:hAnsi="Times New Roman" w:cs="Times New Roman"/>
          <w:b/>
          <w:i/>
          <w:sz w:val="24"/>
          <w:szCs w:val="24"/>
        </w:rPr>
      </w:pPr>
      <w:r w:rsidRPr="00505548">
        <w:rPr>
          <w:rFonts w:ascii="Times New Roman" w:hAnsi="Times New Roman" w:cs="Times New Roman"/>
          <w:b/>
          <w:i/>
          <w:sz w:val="24"/>
          <w:szCs w:val="24"/>
        </w:rPr>
        <w:t>Place</w:t>
      </w:r>
      <w:r w:rsidR="00505548">
        <w:rPr>
          <w:rFonts w:ascii="Times New Roman" w:hAnsi="Times New Roman" w:cs="Times New Roman"/>
          <w:b/>
          <w:i/>
          <w:sz w:val="24"/>
          <w:szCs w:val="24"/>
        </w:rPr>
        <w:t xml:space="preserve"> - </w:t>
      </w:r>
      <w:r w:rsidRPr="00A965B0">
        <w:rPr>
          <w:rFonts w:ascii="Times New Roman" w:hAnsi="Times New Roman" w:cs="Times New Roman"/>
          <w:sz w:val="24"/>
          <w:szCs w:val="24"/>
        </w:rPr>
        <w:t xml:space="preserve">The museum is located in a four storey building to accommodate more clients. Besides, the museum is strategically located to reach for more clients. </w:t>
      </w:r>
    </w:p>
    <w:p w:rsidR="00A965B0" w:rsidRPr="00505548" w:rsidRDefault="00505548" w:rsidP="00A965B0">
      <w:pPr>
        <w:spacing w:line="480" w:lineRule="auto"/>
        <w:rPr>
          <w:rFonts w:ascii="Times New Roman" w:hAnsi="Times New Roman" w:cs="Times New Roman"/>
          <w:b/>
          <w:i/>
          <w:sz w:val="24"/>
          <w:szCs w:val="24"/>
        </w:rPr>
      </w:pPr>
      <w:r>
        <w:rPr>
          <w:rFonts w:ascii="Times New Roman" w:hAnsi="Times New Roman" w:cs="Times New Roman"/>
          <w:b/>
          <w:i/>
          <w:sz w:val="24"/>
          <w:szCs w:val="24"/>
        </w:rPr>
        <w:t xml:space="preserve">Product - </w:t>
      </w:r>
      <w:r w:rsidR="00A965B0" w:rsidRPr="00A965B0">
        <w:rPr>
          <w:rFonts w:ascii="Times New Roman" w:hAnsi="Times New Roman" w:cs="Times New Roman"/>
          <w:sz w:val="24"/>
          <w:szCs w:val="24"/>
        </w:rPr>
        <w:t xml:space="preserve">The museum has regular and special exhibitions. The special exhibitions are held periodically, and the museum announces to the public on special exhibition through the press media. </w:t>
      </w:r>
    </w:p>
    <w:p w:rsidR="00A965B0" w:rsidRPr="00505548" w:rsidRDefault="00505548" w:rsidP="00A965B0">
      <w:pPr>
        <w:spacing w:line="480" w:lineRule="auto"/>
        <w:rPr>
          <w:rFonts w:ascii="Times New Roman" w:hAnsi="Times New Roman" w:cs="Times New Roman"/>
          <w:sz w:val="24"/>
          <w:szCs w:val="24"/>
        </w:rPr>
      </w:pPr>
      <w:r>
        <w:rPr>
          <w:rFonts w:ascii="Times New Roman" w:hAnsi="Times New Roman" w:cs="Times New Roman"/>
          <w:b/>
          <w:sz w:val="24"/>
          <w:szCs w:val="24"/>
        </w:rPr>
        <w:t>PLC M</w:t>
      </w:r>
      <w:r w:rsidR="00A965B0" w:rsidRPr="00505548">
        <w:rPr>
          <w:rFonts w:ascii="Times New Roman" w:hAnsi="Times New Roman" w:cs="Times New Roman"/>
          <w:b/>
          <w:sz w:val="24"/>
          <w:szCs w:val="24"/>
        </w:rPr>
        <w:t>odel</w:t>
      </w:r>
      <w:r w:rsidR="00A965B0" w:rsidRPr="00505548">
        <w:rPr>
          <w:rFonts w:ascii="Times New Roman" w:hAnsi="Times New Roman" w:cs="Times New Roman"/>
          <w:sz w:val="24"/>
          <w:szCs w:val="24"/>
        </w:rPr>
        <w:t xml:space="preserve"> </w:t>
      </w:r>
    </w:p>
    <w:p w:rsidR="00A965B0" w:rsidRPr="00A965B0" w:rsidRDefault="00A965B0" w:rsidP="00505548">
      <w:pPr>
        <w:spacing w:line="480" w:lineRule="auto"/>
        <w:ind w:firstLine="720"/>
        <w:rPr>
          <w:rFonts w:ascii="Times New Roman" w:hAnsi="Times New Roman" w:cs="Times New Roman"/>
          <w:sz w:val="24"/>
          <w:szCs w:val="24"/>
        </w:rPr>
      </w:pPr>
      <w:r w:rsidRPr="00A965B0">
        <w:rPr>
          <w:rFonts w:ascii="Times New Roman" w:hAnsi="Times New Roman" w:cs="Times New Roman"/>
          <w:sz w:val="24"/>
          <w:szCs w:val="24"/>
        </w:rPr>
        <w:t xml:space="preserve">The exhibitions in the museum have no definite lifespan. The exhibitions remain in the museum for viewing from one generation to another. However, due to the limitation of space, </w:t>
      </w:r>
      <w:proofErr w:type="gramStart"/>
      <w:r w:rsidRPr="00A965B0">
        <w:rPr>
          <w:rFonts w:ascii="Times New Roman" w:hAnsi="Times New Roman" w:cs="Times New Roman"/>
          <w:sz w:val="24"/>
          <w:szCs w:val="24"/>
        </w:rPr>
        <w:t>he</w:t>
      </w:r>
      <w:proofErr w:type="gramEnd"/>
      <w:r w:rsidRPr="00A965B0">
        <w:rPr>
          <w:rFonts w:ascii="Times New Roman" w:hAnsi="Times New Roman" w:cs="Times New Roman"/>
          <w:sz w:val="24"/>
          <w:szCs w:val="24"/>
        </w:rPr>
        <w:t xml:space="preserve"> exhibitions are loaned to other museums. </w:t>
      </w:r>
    </w:p>
    <w:p w:rsidR="00A965B0" w:rsidRPr="00505548" w:rsidRDefault="00A965B0" w:rsidP="00A965B0">
      <w:pPr>
        <w:spacing w:line="480" w:lineRule="auto"/>
        <w:rPr>
          <w:rFonts w:ascii="Times New Roman" w:hAnsi="Times New Roman" w:cs="Times New Roman"/>
          <w:b/>
          <w:sz w:val="24"/>
          <w:szCs w:val="24"/>
        </w:rPr>
      </w:pPr>
      <w:r w:rsidRPr="00505548">
        <w:rPr>
          <w:rFonts w:ascii="Times New Roman" w:hAnsi="Times New Roman" w:cs="Times New Roman"/>
          <w:b/>
          <w:sz w:val="24"/>
          <w:szCs w:val="24"/>
        </w:rPr>
        <w:t>PESTLE</w:t>
      </w:r>
      <w:r w:rsidR="00505548" w:rsidRPr="00505548">
        <w:rPr>
          <w:rFonts w:ascii="Times New Roman" w:hAnsi="Times New Roman" w:cs="Times New Roman"/>
          <w:b/>
          <w:sz w:val="24"/>
          <w:szCs w:val="24"/>
        </w:rPr>
        <w:t xml:space="preserve"> Analysis</w:t>
      </w:r>
    </w:p>
    <w:p w:rsidR="00A965B0" w:rsidRPr="00505548" w:rsidRDefault="00A965B0" w:rsidP="00A965B0">
      <w:pPr>
        <w:spacing w:line="480" w:lineRule="auto"/>
        <w:rPr>
          <w:rFonts w:ascii="Times New Roman" w:hAnsi="Times New Roman" w:cs="Times New Roman"/>
          <w:b/>
          <w:i/>
          <w:sz w:val="24"/>
          <w:szCs w:val="24"/>
        </w:rPr>
      </w:pPr>
      <w:r w:rsidRPr="00505548">
        <w:rPr>
          <w:rFonts w:ascii="Times New Roman" w:hAnsi="Times New Roman" w:cs="Times New Roman"/>
          <w:b/>
          <w:i/>
          <w:sz w:val="24"/>
          <w:szCs w:val="24"/>
        </w:rPr>
        <w:t xml:space="preserve">Political </w:t>
      </w:r>
      <w:r w:rsidR="00505548">
        <w:rPr>
          <w:rFonts w:ascii="Times New Roman" w:hAnsi="Times New Roman" w:cs="Times New Roman"/>
          <w:b/>
          <w:i/>
          <w:sz w:val="24"/>
          <w:szCs w:val="24"/>
        </w:rPr>
        <w:t xml:space="preserve">- </w:t>
      </w:r>
      <w:r w:rsidRPr="00A965B0">
        <w:rPr>
          <w:rFonts w:ascii="Times New Roman" w:hAnsi="Times New Roman" w:cs="Times New Roman"/>
          <w:sz w:val="24"/>
          <w:szCs w:val="24"/>
        </w:rPr>
        <w:t>The museum is obligated to conform to the income tax laws to the workers.</w:t>
      </w:r>
    </w:p>
    <w:p w:rsidR="00A965B0" w:rsidRPr="00505548" w:rsidRDefault="00A965B0" w:rsidP="00A965B0">
      <w:pPr>
        <w:spacing w:line="480" w:lineRule="auto"/>
        <w:rPr>
          <w:rFonts w:ascii="Times New Roman" w:hAnsi="Times New Roman" w:cs="Times New Roman"/>
          <w:b/>
          <w:i/>
          <w:sz w:val="24"/>
          <w:szCs w:val="24"/>
        </w:rPr>
      </w:pPr>
      <w:r w:rsidRPr="00505548">
        <w:rPr>
          <w:rFonts w:ascii="Times New Roman" w:hAnsi="Times New Roman" w:cs="Times New Roman"/>
          <w:b/>
          <w:i/>
          <w:sz w:val="24"/>
          <w:szCs w:val="24"/>
        </w:rPr>
        <w:t xml:space="preserve">Economic </w:t>
      </w:r>
      <w:r w:rsidR="00505548">
        <w:rPr>
          <w:rFonts w:ascii="Times New Roman" w:hAnsi="Times New Roman" w:cs="Times New Roman"/>
          <w:b/>
          <w:i/>
          <w:sz w:val="24"/>
          <w:szCs w:val="24"/>
        </w:rPr>
        <w:t xml:space="preserve">- </w:t>
      </w:r>
      <w:r w:rsidRPr="00A965B0">
        <w:rPr>
          <w:rFonts w:ascii="Times New Roman" w:hAnsi="Times New Roman" w:cs="Times New Roman"/>
          <w:sz w:val="24"/>
          <w:szCs w:val="24"/>
        </w:rPr>
        <w:t xml:space="preserve">The museum is affected by economic factors such as inflation. </w:t>
      </w:r>
    </w:p>
    <w:p w:rsidR="00A965B0" w:rsidRPr="00505548" w:rsidRDefault="00A965B0" w:rsidP="00A965B0">
      <w:pPr>
        <w:spacing w:line="480" w:lineRule="auto"/>
        <w:rPr>
          <w:rFonts w:ascii="Times New Roman" w:hAnsi="Times New Roman" w:cs="Times New Roman"/>
          <w:b/>
          <w:i/>
          <w:sz w:val="24"/>
          <w:szCs w:val="24"/>
        </w:rPr>
      </w:pPr>
      <w:r w:rsidRPr="00505548">
        <w:rPr>
          <w:rFonts w:ascii="Times New Roman" w:hAnsi="Times New Roman" w:cs="Times New Roman"/>
          <w:b/>
          <w:i/>
          <w:sz w:val="24"/>
          <w:szCs w:val="24"/>
        </w:rPr>
        <w:t xml:space="preserve">Social </w:t>
      </w:r>
      <w:r w:rsidR="00505548">
        <w:rPr>
          <w:rFonts w:ascii="Times New Roman" w:hAnsi="Times New Roman" w:cs="Times New Roman"/>
          <w:b/>
          <w:i/>
          <w:sz w:val="24"/>
          <w:szCs w:val="24"/>
        </w:rPr>
        <w:t xml:space="preserve">- </w:t>
      </w:r>
      <w:r w:rsidRPr="00A965B0">
        <w:rPr>
          <w:rFonts w:ascii="Times New Roman" w:hAnsi="Times New Roman" w:cs="Times New Roman"/>
          <w:sz w:val="24"/>
          <w:szCs w:val="24"/>
        </w:rPr>
        <w:t xml:space="preserve">People are an enthusiast of the historical events and usually visit the museum. </w:t>
      </w:r>
    </w:p>
    <w:p w:rsidR="00A965B0" w:rsidRPr="00505548" w:rsidRDefault="00A965B0" w:rsidP="00A965B0">
      <w:pPr>
        <w:spacing w:line="480" w:lineRule="auto"/>
        <w:rPr>
          <w:rFonts w:ascii="Times New Roman" w:hAnsi="Times New Roman" w:cs="Times New Roman"/>
          <w:b/>
          <w:i/>
          <w:sz w:val="24"/>
          <w:szCs w:val="24"/>
        </w:rPr>
      </w:pPr>
      <w:r w:rsidRPr="00505548">
        <w:rPr>
          <w:rFonts w:ascii="Times New Roman" w:hAnsi="Times New Roman" w:cs="Times New Roman"/>
          <w:b/>
          <w:i/>
          <w:sz w:val="24"/>
          <w:szCs w:val="24"/>
        </w:rPr>
        <w:t xml:space="preserve">Technological </w:t>
      </w:r>
      <w:r w:rsidR="00505548">
        <w:rPr>
          <w:rFonts w:ascii="Times New Roman" w:hAnsi="Times New Roman" w:cs="Times New Roman"/>
          <w:b/>
          <w:i/>
          <w:sz w:val="24"/>
          <w:szCs w:val="24"/>
        </w:rPr>
        <w:t xml:space="preserve">- </w:t>
      </w:r>
      <w:r w:rsidRPr="00A965B0">
        <w:rPr>
          <w:rFonts w:ascii="Times New Roman" w:hAnsi="Times New Roman" w:cs="Times New Roman"/>
          <w:sz w:val="24"/>
          <w:szCs w:val="24"/>
        </w:rPr>
        <w:t xml:space="preserve">The museum industry is not affected by technological development. </w:t>
      </w:r>
    </w:p>
    <w:p w:rsidR="00A965B0" w:rsidRPr="00505548" w:rsidRDefault="00A965B0" w:rsidP="00A965B0">
      <w:pPr>
        <w:spacing w:line="480" w:lineRule="auto"/>
        <w:rPr>
          <w:rFonts w:ascii="Times New Roman" w:hAnsi="Times New Roman" w:cs="Times New Roman"/>
          <w:b/>
          <w:i/>
          <w:sz w:val="24"/>
          <w:szCs w:val="24"/>
        </w:rPr>
      </w:pPr>
      <w:r w:rsidRPr="00505548">
        <w:rPr>
          <w:rFonts w:ascii="Times New Roman" w:hAnsi="Times New Roman" w:cs="Times New Roman"/>
          <w:b/>
          <w:i/>
          <w:sz w:val="24"/>
          <w:szCs w:val="24"/>
        </w:rPr>
        <w:lastRenderedPageBreak/>
        <w:t xml:space="preserve">Legal </w:t>
      </w:r>
      <w:r w:rsidR="00505548">
        <w:rPr>
          <w:rFonts w:ascii="Times New Roman" w:hAnsi="Times New Roman" w:cs="Times New Roman"/>
          <w:b/>
          <w:i/>
          <w:sz w:val="24"/>
          <w:szCs w:val="24"/>
        </w:rPr>
        <w:t xml:space="preserve">- </w:t>
      </w:r>
      <w:r w:rsidRPr="00A965B0">
        <w:rPr>
          <w:rFonts w:ascii="Times New Roman" w:hAnsi="Times New Roman" w:cs="Times New Roman"/>
          <w:sz w:val="24"/>
          <w:szCs w:val="24"/>
        </w:rPr>
        <w:t xml:space="preserve">The museum is obligated to conform to some legal laws such as copyrights, patents law and trademark laws. </w:t>
      </w:r>
    </w:p>
    <w:p w:rsidR="00A965B0" w:rsidRPr="00505548" w:rsidRDefault="00A965B0" w:rsidP="00A965B0">
      <w:pPr>
        <w:spacing w:line="480" w:lineRule="auto"/>
        <w:rPr>
          <w:rFonts w:ascii="Times New Roman" w:hAnsi="Times New Roman" w:cs="Times New Roman"/>
          <w:b/>
          <w:i/>
          <w:sz w:val="24"/>
          <w:szCs w:val="24"/>
        </w:rPr>
      </w:pPr>
      <w:r w:rsidRPr="00505548">
        <w:rPr>
          <w:rFonts w:ascii="Times New Roman" w:hAnsi="Times New Roman" w:cs="Times New Roman"/>
          <w:b/>
          <w:i/>
          <w:sz w:val="24"/>
          <w:szCs w:val="24"/>
        </w:rPr>
        <w:t xml:space="preserve">Environment </w:t>
      </w:r>
      <w:r w:rsidR="00505548">
        <w:rPr>
          <w:rFonts w:ascii="Times New Roman" w:hAnsi="Times New Roman" w:cs="Times New Roman"/>
          <w:b/>
          <w:i/>
          <w:sz w:val="24"/>
          <w:szCs w:val="24"/>
        </w:rPr>
        <w:t xml:space="preserve">- </w:t>
      </w:r>
      <w:r w:rsidRPr="00A965B0">
        <w:rPr>
          <w:rFonts w:ascii="Times New Roman" w:hAnsi="Times New Roman" w:cs="Times New Roman"/>
          <w:sz w:val="24"/>
          <w:szCs w:val="24"/>
        </w:rPr>
        <w:t xml:space="preserve">The seasonal climatic conditions affect the performance of the museum with more visitors during the summer and fewer visitors during the winter. </w:t>
      </w:r>
    </w:p>
    <w:p w:rsidR="004B1766" w:rsidRPr="004B1766" w:rsidRDefault="004B1766" w:rsidP="004B1766">
      <w:pPr>
        <w:spacing w:line="480" w:lineRule="auto"/>
        <w:rPr>
          <w:rFonts w:ascii="Times New Roman" w:hAnsi="Times New Roman" w:cs="Times New Roman"/>
          <w:b/>
          <w:sz w:val="24"/>
          <w:szCs w:val="24"/>
        </w:rPr>
      </w:pPr>
      <w:r w:rsidRPr="004B1766">
        <w:rPr>
          <w:rFonts w:ascii="Times New Roman" w:hAnsi="Times New Roman" w:cs="Times New Roman"/>
          <w:b/>
          <w:sz w:val="24"/>
          <w:szCs w:val="24"/>
        </w:rPr>
        <w:t>SWOT Analysis</w:t>
      </w:r>
    </w:p>
    <w:p w:rsidR="004B1766" w:rsidRPr="004B1766" w:rsidRDefault="004B1766" w:rsidP="004B1766">
      <w:pPr>
        <w:spacing w:line="480" w:lineRule="auto"/>
        <w:rPr>
          <w:rFonts w:ascii="Times New Roman" w:hAnsi="Times New Roman" w:cs="Times New Roman"/>
          <w:b/>
          <w:i/>
          <w:sz w:val="24"/>
          <w:szCs w:val="24"/>
        </w:rPr>
      </w:pPr>
      <w:r w:rsidRPr="004B1766">
        <w:rPr>
          <w:rFonts w:ascii="Times New Roman" w:hAnsi="Times New Roman" w:cs="Times New Roman"/>
          <w:b/>
          <w:i/>
          <w:sz w:val="24"/>
          <w:szCs w:val="24"/>
        </w:rPr>
        <w:t xml:space="preserve">Strengths </w:t>
      </w:r>
    </w:p>
    <w:p w:rsidR="004B1766" w:rsidRPr="005F1BBD" w:rsidRDefault="004B1766" w:rsidP="004B1766">
      <w:pPr>
        <w:pStyle w:val="ListParagraph"/>
        <w:numPr>
          <w:ilvl w:val="0"/>
          <w:numId w:val="9"/>
        </w:numPr>
        <w:spacing w:line="480" w:lineRule="auto"/>
        <w:rPr>
          <w:rFonts w:ascii="Times New Roman" w:hAnsi="Times New Roman" w:cs="Times New Roman"/>
          <w:sz w:val="24"/>
          <w:szCs w:val="24"/>
        </w:rPr>
      </w:pPr>
      <w:r w:rsidRPr="005F1BBD">
        <w:rPr>
          <w:rFonts w:ascii="Times New Roman" w:hAnsi="Times New Roman" w:cs="Times New Roman"/>
          <w:sz w:val="24"/>
          <w:szCs w:val="24"/>
        </w:rPr>
        <w:t>A variety of membership options</w:t>
      </w:r>
    </w:p>
    <w:p w:rsidR="004B1766" w:rsidRPr="005F1BBD" w:rsidRDefault="004B1766" w:rsidP="004B1766">
      <w:pPr>
        <w:pStyle w:val="ListParagraph"/>
        <w:numPr>
          <w:ilvl w:val="0"/>
          <w:numId w:val="9"/>
        </w:numPr>
        <w:spacing w:line="480" w:lineRule="auto"/>
        <w:rPr>
          <w:rFonts w:ascii="Times New Roman" w:hAnsi="Times New Roman" w:cs="Times New Roman"/>
          <w:sz w:val="24"/>
          <w:szCs w:val="24"/>
        </w:rPr>
      </w:pPr>
      <w:r w:rsidRPr="005F1BBD">
        <w:rPr>
          <w:rFonts w:ascii="Times New Roman" w:hAnsi="Times New Roman" w:cs="Times New Roman"/>
          <w:sz w:val="24"/>
          <w:szCs w:val="24"/>
        </w:rPr>
        <w:t>The facility is placed in a strategic location</w:t>
      </w:r>
    </w:p>
    <w:p w:rsidR="004B1766" w:rsidRPr="005F1BBD" w:rsidRDefault="004B1766" w:rsidP="004B1766">
      <w:pPr>
        <w:pStyle w:val="ListParagraph"/>
        <w:numPr>
          <w:ilvl w:val="0"/>
          <w:numId w:val="9"/>
        </w:numPr>
        <w:spacing w:line="480" w:lineRule="auto"/>
        <w:rPr>
          <w:rFonts w:ascii="Times New Roman" w:hAnsi="Times New Roman" w:cs="Times New Roman"/>
          <w:sz w:val="24"/>
          <w:szCs w:val="24"/>
        </w:rPr>
      </w:pPr>
      <w:r w:rsidRPr="005F1BBD">
        <w:rPr>
          <w:rFonts w:ascii="Times New Roman" w:hAnsi="Times New Roman" w:cs="Times New Roman"/>
          <w:sz w:val="24"/>
          <w:szCs w:val="24"/>
        </w:rPr>
        <w:t>Free parking and admission</w:t>
      </w:r>
    </w:p>
    <w:p w:rsidR="004B1766" w:rsidRPr="005F1BBD" w:rsidRDefault="004B1766" w:rsidP="004B1766">
      <w:pPr>
        <w:pStyle w:val="ListParagraph"/>
        <w:numPr>
          <w:ilvl w:val="0"/>
          <w:numId w:val="9"/>
        </w:numPr>
        <w:spacing w:line="480" w:lineRule="auto"/>
        <w:rPr>
          <w:rFonts w:ascii="Times New Roman" w:hAnsi="Times New Roman" w:cs="Times New Roman"/>
          <w:sz w:val="24"/>
          <w:szCs w:val="24"/>
        </w:rPr>
      </w:pPr>
      <w:r w:rsidRPr="005F1BBD">
        <w:rPr>
          <w:rFonts w:ascii="Times New Roman" w:hAnsi="Times New Roman" w:cs="Times New Roman"/>
          <w:sz w:val="24"/>
          <w:szCs w:val="24"/>
        </w:rPr>
        <w:t>Have many works of art</w:t>
      </w:r>
    </w:p>
    <w:p w:rsidR="004B1766" w:rsidRPr="005F1BBD" w:rsidRDefault="004B1766" w:rsidP="004B1766">
      <w:pPr>
        <w:pStyle w:val="ListParagraph"/>
        <w:numPr>
          <w:ilvl w:val="0"/>
          <w:numId w:val="9"/>
        </w:numPr>
        <w:spacing w:line="480" w:lineRule="auto"/>
        <w:rPr>
          <w:rFonts w:ascii="Times New Roman" w:hAnsi="Times New Roman" w:cs="Times New Roman"/>
          <w:sz w:val="24"/>
          <w:szCs w:val="24"/>
        </w:rPr>
      </w:pPr>
      <w:r w:rsidRPr="005F1BBD">
        <w:rPr>
          <w:rFonts w:ascii="Times New Roman" w:hAnsi="Times New Roman" w:cs="Times New Roman"/>
          <w:sz w:val="24"/>
          <w:szCs w:val="24"/>
        </w:rPr>
        <w:t xml:space="preserve">Convenient parking space </w:t>
      </w:r>
    </w:p>
    <w:p w:rsidR="004B1766" w:rsidRPr="005F1BBD" w:rsidRDefault="004B1766" w:rsidP="004B1766">
      <w:pPr>
        <w:pStyle w:val="ListParagraph"/>
        <w:numPr>
          <w:ilvl w:val="0"/>
          <w:numId w:val="9"/>
        </w:numPr>
        <w:spacing w:line="480" w:lineRule="auto"/>
        <w:rPr>
          <w:rFonts w:ascii="Times New Roman" w:hAnsi="Times New Roman" w:cs="Times New Roman"/>
          <w:sz w:val="24"/>
          <w:szCs w:val="24"/>
        </w:rPr>
      </w:pPr>
      <w:r w:rsidRPr="005F1BBD">
        <w:rPr>
          <w:rFonts w:ascii="Times New Roman" w:hAnsi="Times New Roman" w:cs="Times New Roman"/>
          <w:sz w:val="24"/>
          <w:szCs w:val="24"/>
        </w:rPr>
        <w:t xml:space="preserve">Easy access to the public transport </w:t>
      </w:r>
    </w:p>
    <w:p w:rsidR="004B1766" w:rsidRPr="00C57270" w:rsidRDefault="004B1766" w:rsidP="004B1766">
      <w:pPr>
        <w:spacing w:line="480" w:lineRule="auto"/>
        <w:rPr>
          <w:rFonts w:ascii="Times New Roman" w:hAnsi="Times New Roman" w:cs="Times New Roman"/>
          <w:b/>
          <w:i/>
          <w:sz w:val="24"/>
          <w:szCs w:val="24"/>
        </w:rPr>
      </w:pPr>
      <w:r w:rsidRPr="00C57270">
        <w:rPr>
          <w:rFonts w:ascii="Times New Roman" w:hAnsi="Times New Roman" w:cs="Times New Roman"/>
          <w:b/>
          <w:i/>
          <w:sz w:val="24"/>
          <w:szCs w:val="24"/>
        </w:rPr>
        <w:t xml:space="preserve">Weaknesses </w:t>
      </w:r>
    </w:p>
    <w:p w:rsidR="004B1766" w:rsidRPr="005F1BBD" w:rsidRDefault="004B1766" w:rsidP="004B1766">
      <w:pPr>
        <w:pStyle w:val="ListParagraph"/>
        <w:numPr>
          <w:ilvl w:val="0"/>
          <w:numId w:val="11"/>
        </w:numPr>
        <w:spacing w:line="480" w:lineRule="auto"/>
        <w:rPr>
          <w:rFonts w:ascii="Times New Roman" w:hAnsi="Times New Roman" w:cs="Times New Roman"/>
          <w:sz w:val="24"/>
          <w:szCs w:val="24"/>
        </w:rPr>
      </w:pPr>
      <w:r w:rsidRPr="005F1BBD">
        <w:rPr>
          <w:rFonts w:ascii="Times New Roman" w:hAnsi="Times New Roman" w:cs="Times New Roman"/>
          <w:sz w:val="24"/>
          <w:szCs w:val="24"/>
        </w:rPr>
        <w:t xml:space="preserve">The facility lacks a competitive brand image </w:t>
      </w:r>
    </w:p>
    <w:p w:rsidR="004B1766" w:rsidRPr="005F1BBD" w:rsidRDefault="004B1766" w:rsidP="004B1766">
      <w:pPr>
        <w:pStyle w:val="ListParagraph"/>
        <w:numPr>
          <w:ilvl w:val="0"/>
          <w:numId w:val="11"/>
        </w:numPr>
        <w:spacing w:line="480" w:lineRule="auto"/>
        <w:rPr>
          <w:rFonts w:ascii="Times New Roman" w:hAnsi="Times New Roman" w:cs="Times New Roman"/>
          <w:sz w:val="24"/>
          <w:szCs w:val="24"/>
        </w:rPr>
      </w:pPr>
      <w:r w:rsidRPr="005F1BBD">
        <w:rPr>
          <w:rFonts w:ascii="Times New Roman" w:hAnsi="Times New Roman" w:cs="Times New Roman"/>
          <w:sz w:val="24"/>
          <w:szCs w:val="24"/>
        </w:rPr>
        <w:t>Limited expansion space</w:t>
      </w:r>
    </w:p>
    <w:p w:rsidR="004B1766" w:rsidRPr="005F1BBD" w:rsidRDefault="004B1766" w:rsidP="004B1766">
      <w:pPr>
        <w:pStyle w:val="ListParagraph"/>
        <w:numPr>
          <w:ilvl w:val="0"/>
          <w:numId w:val="11"/>
        </w:numPr>
        <w:spacing w:line="480" w:lineRule="auto"/>
        <w:rPr>
          <w:rFonts w:ascii="Times New Roman" w:hAnsi="Times New Roman" w:cs="Times New Roman"/>
          <w:sz w:val="24"/>
          <w:szCs w:val="24"/>
        </w:rPr>
      </w:pPr>
      <w:r w:rsidRPr="005F1BBD">
        <w:rPr>
          <w:rFonts w:ascii="Times New Roman" w:hAnsi="Times New Roman" w:cs="Times New Roman"/>
          <w:sz w:val="24"/>
          <w:szCs w:val="24"/>
        </w:rPr>
        <w:t xml:space="preserve">Loss of membership and renewal fees </w:t>
      </w:r>
    </w:p>
    <w:p w:rsidR="004B1766" w:rsidRPr="00C57270" w:rsidRDefault="004B1766" w:rsidP="004B1766">
      <w:pPr>
        <w:spacing w:line="480" w:lineRule="auto"/>
        <w:rPr>
          <w:rFonts w:ascii="Times New Roman" w:hAnsi="Times New Roman" w:cs="Times New Roman"/>
          <w:b/>
          <w:i/>
          <w:sz w:val="24"/>
          <w:szCs w:val="24"/>
        </w:rPr>
      </w:pPr>
      <w:r w:rsidRPr="00C57270">
        <w:rPr>
          <w:rFonts w:ascii="Times New Roman" w:hAnsi="Times New Roman" w:cs="Times New Roman"/>
          <w:b/>
          <w:i/>
          <w:sz w:val="24"/>
          <w:szCs w:val="24"/>
        </w:rPr>
        <w:t xml:space="preserve">Opportunities </w:t>
      </w:r>
    </w:p>
    <w:p w:rsidR="004B1766" w:rsidRPr="005F1BBD" w:rsidRDefault="004B1766" w:rsidP="004B1766">
      <w:pPr>
        <w:pStyle w:val="ListParagraph"/>
        <w:numPr>
          <w:ilvl w:val="0"/>
          <w:numId w:val="13"/>
        </w:numPr>
        <w:spacing w:line="480" w:lineRule="auto"/>
        <w:rPr>
          <w:rFonts w:ascii="Times New Roman" w:hAnsi="Times New Roman" w:cs="Times New Roman"/>
          <w:sz w:val="24"/>
          <w:szCs w:val="24"/>
        </w:rPr>
      </w:pPr>
      <w:r w:rsidRPr="005F1BBD">
        <w:rPr>
          <w:rFonts w:ascii="Times New Roman" w:hAnsi="Times New Roman" w:cs="Times New Roman"/>
          <w:sz w:val="24"/>
          <w:szCs w:val="24"/>
        </w:rPr>
        <w:t>Increasing the brand awareness</w:t>
      </w:r>
    </w:p>
    <w:p w:rsidR="004B1766" w:rsidRPr="005F1BBD" w:rsidRDefault="004B1766" w:rsidP="004B1766">
      <w:pPr>
        <w:pStyle w:val="ListParagraph"/>
        <w:numPr>
          <w:ilvl w:val="0"/>
          <w:numId w:val="13"/>
        </w:numPr>
        <w:spacing w:line="480" w:lineRule="auto"/>
        <w:rPr>
          <w:rFonts w:ascii="Times New Roman" w:hAnsi="Times New Roman" w:cs="Times New Roman"/>
          <w:sz w:val="24"/>
          <w:szCs w:val="24"/>
        </w:rPr>
      </w:pPr>
      <w:r w:rsidRPr="005F1BBD">
        <w:rPr>
          <w:rFonts w:ascii="Times New Roman" w:hAnsi="Times New Roman" w:cs="Times New Roman"/>
          <w:sz w:val="24"/>
          <w:szCs w:val="24"/>
        </w:rPr>
        <w:t xml:space="preserve">Exploring other marketing strategies such as online marketing </w:t>
      </w:r>
    </w:p>
    <w:p w:rsidR="004B1766" w:rsidRPr="005F1BBD" w:rsidRDefault="004B1766" w:rsidP="004B1766">
      <w:pPr>
        <w:pStyle w:val="ListParagraph"/>
        <w:numPr>
          <w:ilvl w:val="0"/>
          <w:numId w:val="13"/>
        </w:numPr>
        <w:spacing w:line="480" w:lineRule="auto"/>
        <w:rPr>
          <w:rFonts w:ascii="Times New Roman" w:hAnsi="Times New Roman" w:cs="Times New Roman"/>
          <w:sz w:val="24"/>
          <w:szCs w:val="24"/>
        </w:rPr>
      </w:pPr>
      <w:r w:rsidRPr="005F1BBD">
        <w:rPr>
          <w:rFonts w:ascii="Times New Roman" w:hAnsi="Times New Roman" w:cs="Times New Roman"/>
          <w:sz w:val="24"/>
          <w:szCs w:val="24"/>
        </w:rPr>
        <w:t xml:space="preserve">Enhancing membership attractiveness by increasing benefits to the members </w:t>
      </w:r>
    </w:p>
    <w:p w:rsidR="004B1766" w:rsidRPr="00C57270" w:rsidRDefault="004B1766" w:rsidP="004B1766">
      <w:pPr>
        <w:spacing w:line="480" w:lineRule="auto"/>
        <w:rPr>
          <w:rFonts w:ascii="Times New Roman" w:hAnsi="Times New Roman" w:cs="Times New Roman"/>
          <w:b/>
          <w:i/>
          <w:sz w:val="24"/>
          <w:szCs w:val="24"/>
        </w:rPr>
      </w:pPr>
      <w:r w:rsidRPr="00C57270">
        <w:rPr>
          <w:rFonts w:ascii="Times New Roman" w:hAnsi="Times New Roman" w:cs="Times New Roman"/>
          <w:b/>
          <w:i/>
          <w:sz w:val="24"/>
          <w:szCs w:val="24"/>
        </w:rPr>
        <w:lastRenderedPageBreak/>
        <w:t xml:space="preserve">Threats </w:t>
      </w:r>
    </w:p>
    <w:p w:rsidR="004B1766" w:rsidRPr="00C57270" w:rsidRDefault="004B1766" w:rsidP="00C57270">
      <w:pPr>
        <w:pStyle w:val="ListParagraph"/>
        <w:numPr>
          <w:ilvl w:val="0"/>
          <w:numId w:val="16"/>
        </w:numPr>
        <w:spacing w:line="480" w:lineRule="auto"/>
        <w:rPr>
          <w:rFonts w:ascii="Times New Roman" w:hAnsi="Times New Roman" w:cs="Times New Roman"/>
          <w:sz w:val="24"/>
          <w:szCs w:val="24"/>
        </w:rPr>
      </w:pPr>
      <w:r w:rsidRPr="00C57270">
        <w:rPr>
          <w:rFonts w:ascii="Times New Roman" w:hAnsi="Times New Roman" w:cs="Times New Roman"/>
          <w:sz w:val="24"/>
          <w:szCs w:val="24"/>
        </w:rPr>
        <w:t xml:space="preserve">Negative reviews </w:t>
      </w:r>
    </w:p>
    <w:p w:rsidR="004B1766" w:rsidRPr="00C57270" w:rsidRDefault="004B1766" w:rsidP="00C57270">
      <w:pPr>
        <w:pStyle w:val="ListParagraph"/>
        <w:numPr>
          <w:ilvl w:val="0"/>
          <w:numId w:val="16"/>
        </w:numPr>
        <w:spacing w:line="480" w:lineRule="auto"/>
        <w:rPr>
          <w:rFonts w:ascii="Times New Roman" w:hAnsi="Times New Roman" w:cs="Times New Roman"/>
          <w:sz w:val="24"/>
          <w:szCs w:val="24"/>
        </w:rPr>
      </w:pPr>
      <w:r w:rsidRPr="00C57270">
        <w:rPr>
          <w:rFonts w:ascii="Times New Roman" w:hAnsi="Times New Roman" w:cs="Times New Roman"/>
          <w:sz w:val="24"/>
          <w:szCs w:val="24"/>
        </w:rPr>
        <w:t xml:space="preserve">Criticism on write-ups </w:t>
      </w:r>
    </w:p>
    <w:p w:rsidR="004B1766" w:rsidRPr="00C57270" w:rsidRDefault="004B1766" w:rsidP="00C57270">
      <w:pPr>
        <w:pStyle w:val="ListParagraph"/>
        <w:numPr>
          <w:ilvl w:val="0"/>
          <w:numId w:val="16"/>
        </w:numPr>
        <w:spacing w:line="480" w:lineRule="auto"/>
        <w:rPr>
          <w:rFonts w:ascii="Times New Roman" w:hAnsi="Times New Roman" w:cs="Times New Roman"/>
          <w:sz w:val="24"/>
          <w:szCs w:val="24"/>
        </w:rPr>
      </w:pPr>
      <w:r w:rsidRPr="00C57270">
        <w:rPr>
          <w:rFonts w:ascii="Times New Roman" w:hAnsi="Times New Roman" w:cs="Times New Roman"/>
          <w:sz w:val="24"/>
          <w:szCs w:val="24"/>
        </w:rPr>
        <w:t>Non-approval by the board of trustees on future changes</w:t>
      </w:r>
    </w:p>
    <w:p w:rsidR="004B1766" w:rsidRPr="00C57270" w:rsidRDefault="004B1766" w:rsidP="00C57270">
      <w:pPr>
        <w:pStyle w:val="ListParagraph"/>
        <w:numPr>
          <w:ilvl w:val="0"/>
          <w:numId w:val="16"/>
        </w:numPr>
        <w:spacing w:line="480" w:lineRule="auto"/>
        <w:rPr>
          <w:rFonts w:ascii="Times New Roman" w:hAnsi="Times New Roman" w:cs="Times New Roman"/>
          <w:sz w:val="24"/>
          <w:szCs w:val="24"/>
        </w:rPr>
      </w:pPr>
      <w:r w:rsidRPr="00C57270">
        <w:rPr>
          <w:rFonts w:ascii="Times New Roman" w:hAnsi="Times New Roman" w:cs="Times New Roman"/>
          <w:sz w:val="24"/>
          <w:szCs w:val="24"/>
        </w:rPr>
        <w:t xml:space="preserve">Reduction in the investments, endowments and grants </w:t>
      </w:r>
    </w:p>
    <w:p w:rsidR="00A965B0" w:rsidRPr="005F1BBD" w:rsidRDefault="00A965B0" w:rsidP="00A965B0">
      <w:pPr>
        <w:spacing w:line="480" w:lineRule="auto"/>
        <w:rPr>
          <w:rFonts w:ascii="Times New Roman" w:hAnsi="Times New Roman" w:cs="Times New Roman"/>
          <w:b/>
          <w:sz w:val="24"/>
          <w:szCs w:val="24"/>
        </w:rPr>
      </w:pPr>
      <w:r w:rsidRPr="005F1BBD">
        <w:rPr>
          <w:rFonts w:ascii="Times New Roman" w:hAnsi="Times New Roman" w:cs="Times New Roman"/>
          <w:b/>
          <w:sz w:val="24"/>
          <w:szCs w:val="24"/>
        </w:rPr>
        <w:t xml:space="preserve">Consumer </w:t>
      </w:r>
      <w:r w:rsidR="005F1BBD" w:rsidRPr="005F1BBD">
        <w:rPr>
          <w:rFonts w:ascii="Times New Roman" w:hAnsi="Times New Roman" w:cs="Times New Roman"/>
          <w:b/>
          <w:sz w:val="24"/>
          <w:szCs w:val="24"/>
        </w:rPr>
        <w:t xml:space="preserve">Buying Behavior </w:t>
      </w:r>
    </w:p>
    <w:p w:rsidR="00A965B0" w:rsidRPr="00A965B0" w:rsidRDefault="00A965B0" w:rsidP="00A965B0">
      <w:pPr>
        <w:spacing w:line="480" w:lineRule="auto"/>
        <w:rPr>
          <w:rFonts w:ascii="Times New Roman" w:hAnsi="Times New Roman" w:cs="Times New Roman"/>
          <w:sz w:val="24"/>
          <w:szCs w:val="24"/>
        </w:rPr>
      </w:pPr>
      <w:r w:rsidRPr="00A965B0">
        <w:rPr>
          <w:rFonts w:ascii="Times New Roman" w:hAnsi="Times New Roman" w:cs="Times New Roman"/>
          <w:sz w:val="24"/>
          <w:szCs w:val="24"/>
        </w:rPr>
        <w:t xml:space="preserve">The relatively low </w:t>
      </w:r>
      <w:r w:rsidR="005F1BBD" w:rsidRPr="00A965B0">
        <w:rPr>
          <w:rFonts w:ascii="Times New Roman" w:hAnsi="Times New Roman" w:cs="Times New Roman"/>
          <w:sz w:val="24"/>
          <w:szCs w:val="24"/>
        </w:rPr>
        <w:t>prices charged by the museum attract</w:t>
      </w:r>
      <w:r w:rsidRPr="00A965B0">
        <w:rPr>
          <w:rFonts w:ascii="Times New Roman" w:hAnsi="Times New Roman" w:cs="Times New Roman"/>
          <w:sz w:val="24"/>
          <w:szCs w:val="24"/>
        </w:rPr>
        <w:t xml:space="preserve"> more visitors. </w:t>
      </w:r>
    </w:p>
    <w:p w:rsidR="00A965B0" w:rsidRPr="005F1BBD" w:rsidRDefault="00A965B0" w:rsidP="00A965B0">
      <w:pPr>
        <w:spacing w:line="480" w:lineRule="auto"/>
        <w:rPr>
          <w:rFonts w:ascii="Times New Roman" w:hAnsi="Times New Roman" w:cs="Times New Roman"/>
          <w:b/>
          <w:sz w:val="24"/>
          <w:szCs w:val="24"/>
        </w:rPr>
      </w:pPr>
      <w:r w:rsidRPr="005F1BBD">
        <w:rPr>
          <w:rFonts w:ascii="Times New Roman" w:hAnsi="Times New Roman" w:cs="Times New Roman"/>
          <w:b/>
          <w:sz w:val="24"/>
          <w:szCs w:val="24"/>
        </w:rPr>
        <w:t xml:space="preserve">Case- Frito –Lay Inc </w:t>
      </w:r>
    </w:p>
    <w:p w:rsidR="00A965B0" w:rsidRPr="006B6FAB" w:rsidRDefault="00A965B0" w:rsidP="00A965B0">
      <w:pPr>
        <w:spacing w:line="480" w:lineRule="auto"/>
        <w:rPr>
          <w:rFonts w:ascii="Times New Roman" w:hAnsi="Times New Roman" w:cs="Times New Roman"/>
          <w:b/>
          <w:sz w:val="24"/>
          <w:szCs w:val="24"/>
        </w:rPr>
      </w:pPr>
      <w:r w:rsidRPr="006B6FAB">
        <w:rPr>
          <w:rFonts w:ascii="Times New Roman" w:hAnsi="Times New Roman" w:cs="Times New Roman"/>
          <w:b/>
          <w:sz w:val="24"/>
          <w:szCs w:val="24"/>
        </w:rPr>
        <w:t>SWOT Analysis</w:t>
      </w:r>
    </w:p>
    <w:p w:rsidR="00A965B0" w:rsidRPr="006B6FAB" w:rsidRDefault="00A965B0" w:rsidP="00A965B0">
      <w:pPr>
        <w:spacing w:line="480" w:lineRule="auto"/>
        <w:rPr>
          <w:rFonts w:ascii="Times New Roman" w:hAnsi="Times New Roman" w:cs="Times New Roman"/>
          <w:i/>
          <w:sz w:val="24"/>
          <w:szCs w:val="24"/>
        </w:rPr>
      </w:pPr>
      <w:r w:rsidRPr="006B6FAB">
        <w:rPr>
          <w:rFonts w:ascii="Times New Roman" w:hAnsi="Times New Roman" w:cs="Times New Roman"/>
          <w:i/>
          <w:sz w:val="24"/>
          <w:szCs w:val="24"/>
        </w:rPr>
        <w:t>Strengths</w:t>
      </w:r>
    </w:p>
    <w:p w:rsidR="00A965B0" w:rsidRPr="006B6FAB" w:rsidRDefault="00A965B0" w:rsidP="006B6FAB">
      <w:pPr>
        <w:pStyle w:val="ListParagraph"/>
        <w:numPr>
          <w:ilvl w:val="0"/>
          <w:numId w:val="18"/>
        </w:numPr>
        <w:spacing w:line="480" w:lineRule="auto"/>
        <w:rPr>
          <w:rFonts w:ascii="Times New Roman" w:hAnsi="Times New Roman" w:cs="Times New Roman"/>
          <w:sz w:val="24"/>
          <w:szCs w:val="24"/>
        </w:rPr>
      </w:pPr>
      <w:r w:rsidRPr="006B6FAB">
        <w:rPr>
          <w:rFonts w:ascii="Times New Roman" w:hAnsi="Times New Roman" w:cs="Times New Roman"/>
          <w:sz w:val="24"/>
          <w:szCs w:val="24"/>
        </w:rPr>
        <w:t>International presence</w:t>
      </w:r>
    </w:p>
    <w:p w:rsidR="00A965B0" w:rsidRPr="006B6FAB" w:rsidRDefault="00A965B0" w:rsidP="006B6FAB">
      <w:pPr>
        <w:pStyle w:val="ListParagraph"/>
        <w:numPr>
          <w:ilvl w:val="0"/>
          <w:numId w:val="18"/>
        </w:numPr>
        <w:spacing w:line="480" w:lineRule="auto"/>
        <w:rPr>
          <w:rFonts w:ascii="Times New Roman" w:hAnsi="Times New Roman" w:cs="Times New Roman"/>
          <w:sz w:val="24"/>
          <w:szCs w:val="24"/>
        </w:rPr>
      </w:pPr>
      <w:r w:rsidRPr="006B6FAB">
        <w:rPr>
          <w:rFonts w:ascii="Times New Roman" w:hAnsi="Times New Roman" w:cs="Times New Roman"/>
          <w:sz w:val="24"/>
          <w:szCs w:val="24"/>
        </w:rPr>
        <w:t xml:space="preserve">High level of resources </w:t>
      </w:r>
    </w:p>
    <w:p w:rsidR="00A965B0" w:rsidRPr="006B6FAB" w:rsidRDefault="00A965B0" w:rsidP="006B6FAB">
      <w:pPr>
        <w:pStyle w:val="ListParagraph"/>
        <w:numPr>
          <w:ilvl w:val="0"/>
          <w:numId w:val="18"/>
        </w:numPr>
        <w:spacing w:line="480" w:lineRule="auto"/>
        <w:rPr>
          <w:rFonts w:ascii="Times New Roman" w:hAnsi="Times New Roman" w:cs="Times New Roman"/>
          <w:sz w:val="24"/>
          <w:szCs w:val="24"/>
        </w:rPr>
      </w:pPr>
      <w:r w:rsidRPr="006B6FAB">
        <w:rPr>
          <w:rFonts w:ascii="Times New Roman" w:hAnsi="Times New Roman" w:cs="Times New Roman"/>
          <w:sz w:val="24"/>
          <w:szCs w:val="24"/>
        </w:rPr>
        <w:t xml:space="preserve">Excellent trademark reputation </w:t>
      </w:r>
    </w:p>
    <w:p w:rsidR="00A965B0" w:rsidRPr="006B6FAB" w:rsidRDefault="00A965B0" w:rsidP="006B6FAB">
      <w:pPr>
        <w:pStyle w:val="ListParagraph"/>
        <w:numPr>
          <w:ilvl w:val="0"/>
          <w:numId w:val="18"/>
        </w:numPr>
        <w:spacing w:line="480" w:lineRule="auto"/>
        <w:rPr>
          <w:rFonts w:ascii="Times New Roman" w:hAnsi="Times New Roman" w:cs="Times New Roman"/>
          <w:sz w:val="24"/>
          <w:szCs w:val="24"/>
        </w:rPr>
      </w:pPr>
      <w:r w:rsidRPr="006B6FAB">
        <w:rPr>
          <w:rFonts w:ascii="Times New Roman" w:hAnsi="Times New Roman" w:cs="Times New Roman"/>
          <w:sz w:val="24"/>
          <w:szCs w:val="24"/>
        </w:rPr>
        <w:t xml:space="preserve">Have a broad consumer base </w:t>
      </w:r>
    </w:p>
    <w:p w:rsidR="00A965B0" w:rsidRPr="006B6FAB" w:rsidRDefault="00A965B0" w:rsidP="00A965B0">
      <w:pPr>
        <w:spacing w:line="480" w:lineRule="auto"/>
        <w:rPr>
          <w:rFonts w:ascii="Times New Roman" w:hAnsi="Times New Roman" w:cs="Times New Roman"/>
          <w:b/>
          <w:i/>
          <w:sz w:val="24"/>
          <w:szCs w:val="24"/>
        </w:rPr>
      </w:pPr>
      <w:r w:rsidRPr="006B6FAB">
        <w:rPr>
          <w:rFonts w:ascii="Times New Roman" w:hAnsi="Times New Roman" w:cs="Times New Roman"/>
          <w:b/>
          <w:i/>
          <w:sz w:val="24"/>
          <w:szCs w:val="24"/>
        </w:rPr>
        <w:t xml:space="preserve">Weaknesses </w:t>
      </w:r>
    </w:p>
    <w:p w:rsidR="006B6FAB" w:rsidRPr="006B6FAB" w:rsidRDefault="00A965B0" w:rsidP="006B6FAB">
      <w:pPr>
        <w:pStyle w:val="ListParagraph"/>
        <w:numPr>
          <w:ilvl w:val="0"/>
          <w:numId w:val="19"/>
        </w:numPr>
        <w:spacing w:line="480" w:lineRule="auto"/>
        <w:rPr>
          <w:rFonts w:ascii="Times New Roman" w:hAnsi="Times New Roman" w:cs="Times New Roman"/>
          <w:sz w:val="24"/>
          <w:szCs w:val="24"/>
        </w:rPr>
      </w:pPr>
      <w:r w:rsidRPr="006B6FAB">
        <w:rPr>
          <w:rFonts w:ascii="Times New Roman" w:hAnsi="Times New Roman" w:cs="Times New Roman"/>
          <w:sz w:val="24"/>
          <w:szCs w:val="24"/>
        </w:rPr>
        <w:t>Lack of sufficient research and development necessary for innovation on product development</w:t>
      </w:r>
    </w:p>
    <w:p w:rsidR="006B6FAB" w:rsidRPr="006B6FAB" w:rsidRDefault="00A965B0" w:rsidP="006B6FAB">
      <w:pPr>
        <w:pStyle w:val="ListParagraph"/>
        <w:numPr>
          <w:ilvl w:val="0"/>
          <w:numId w:val="19"/>
        </w:numPr>
        <w:spacing w:line="480" w:lineRule="auto"/>
        <w:rPr>
          <w:rFonts w:ascii="Times New Roman" w:hAnsi="Times New Roman" w:cs="Times New Roman"/>
          <w:sz w:val="24"/>
          <w:szCs w:val="24"/>
        </w:rPr>
      </w:pPr>
      <w:r w:rsidRPr="006B6FAB">
        <w:rPr>
          <w:rFonts w:ascii="Times New Roman" w:hAnsi="Times New Roman" w:cs="Times New Roman"/>
          <w:sz w:val="24"/>
          <w:szCs w:val="24"/>
        </w:rPr>
        <w:t xml:space="preserve">Over reliance on retail customers </w:t>
      </w:r>
    </w:p>
    <w:p w:rsidR="00A965B0" w:rsidRPr="006B6FAB" w:rsidRDefault="00A965B0" w:rsidP="006B6FAB">
      <w:pPr>
        <w:pStyle w:val="ListParagraph"/>
        <w:numPr>
          <w:ilvl w:val="0"/>
          <w:numId w:val="19"/>
        </w:numPr>
        <w:spacing w:line="480" w:lineRule="auto"/>
        <w:rPr>
          <w:rFonts w:ascii="Times New Roman" w:hAnsi="Times New Roman" w:cs="Times New Roman"/>
          <w:sz w:val="24"/>
          <w:szCs w:val="24"/>
        </w:rPr>
      </w:pPr>
      <w:r w:rsidRPr="006B6FAB">
        <w:rPr>
          <w:rFonts w:ascii="Times New Roman" w:hAnsi="Times New Roman" w:cs="Times New Roman"/>
          <w:sz w:val="24"/>
          <w:szCs w:val="24"/>
        </w:rPr>
        <w:t xml:space="preserve">Promotes unhealthy eating and lifestyle </w:t>
      </w:r>
    </w:p>
    <w:p w:rsidR="00C05A3B" w:rsidRDefault="00C05A3B" w:rsidP="00A965B0">
      <w:pPr>
        <w:spacing w:line="480" w:lineRule="auto"/>
        <w:rPr>
          <w:rFonts w:ascii="Times New Roman" w:hAnsi="Times New Roman" w:cs="Times New Roman"/>
          <w:b/>
          <w:i/>
          <w:sz w:val="24"/>
          <w:szCs w:val="24"/>
        </w:rPr>
      </w:pPr>
    </w:p>
    <w:p w:rsidR="00A965B0" w:rsidRPr="006B6FAB" w:rsidRDefault="00A965B0" w:rsidP="00A965B0">
      <w:pPr>
        <w:spacing w:line="480" w:lineRule="auto"/>
        <w:rPr>
          <w:rFonts w:ascii="Times New Roman" w:hAnsi="Times New Roman" w:cs="Times New Roman"/>
          <w:b/>
          <w:i/>
          <w:sz w:val="24"/>
          <w:szCs w:val="24"/>
        </w:rPr>
      </w:pPr>
      <w:r w:rsidRPr="006B6FAB">
        <w:rPr>
          <w:rFonts w:ascii="Times New Roman" w:hAnsi="Times New Roman" w:cs="Times New Roman"/>
          <w:b/>
          <w:i/>
          <w:sz w:val="24"/>
          <w:szCs w:val="24"/>
        </w:rPr>
        <w:lastRenderedPageBreak/>
        <w:t xml:space="preserve">Opportunities </w:t>
      </w:r>
    </w:p>
    <w:p w:rsidR="00A965B0" w:rsidRPr="006B6FAB" w:rsidRDefault="00A965B0" w:rsidP="006B6FAB">
      <w:pPr>
        <w:pStyle w:val="ListParagraph"/>
        <w:numPr>
          <w:ilvl w:val="0"/>
          <w:numId w:val="20"/>
        </w:numPr>
        <w:spacing w:line="480" w:lineRule="auto"/>
        <w:rPr>
          <w:rFonts w:ascii="Times New Roman" w:hAnsi="Times New Roman" w:cs="Times New Roman"/>
          <w:sz w:val="24"/>
          <w:szCs w:val="24"/>
        </w:rPr>
      </w:pPr>
      <w:r w:rsidRPr="006B6FAB">
        <w:rPr>
          <w:rFonts w:ascii="Times New Roman" w:hAnsi="Times New Roman" w:cs="Times New Roman"/>
          <w:sz w:val="24"/>
          <w:szCs w:val="24"/>
        </w:rPr>
        <w:t>Ability to boost profit through increased efficiency</w:t>
      </w:r>
    </w:p>
    <w:p w:rsidR="00A965B0" w:rsidRPr="006B6FAB" w:rsidRDefault="00A965B0" w:rsidP="006B6FAB">
      <w:pPr>
        <w:pStyle w:val="ListParagraph"/>
        <w:numPr>
          <w:ilvl w:val="0"/>
          <w:numId w:val="20"/>
        </w:numPr>
        <w:spacing w:line="480" w:lineRule="auto"/>
        <w:rPr>
          <w:rFonts w:ascii="Times New Roman" w:hAnsi="Times New Roman" w:cs="Times New Roman"/>
          <w:sz w:val="24"/>
          <w:szCs w:val="24"/>
        </w:rPr>
      </w:pPr>
      <w:r w:rsidRPr="006B6FAB">
        <w:rPr>
          <w:rFonts w:ascii="Times New Roman" w:hAnsi="Times New Roman" w:cs="Times New Roman"/>
          <w:sz w:val="24"/>
          <w:szCs w:val="24"/>
        </w:rPr>
        <w:t>More expansion opportunities globally</w:t>
      </w:r>
    </w:p>
    <w:p w:rsidR="00A965B0" w:rsidRPr="006B6FAB" w:rsidRDefault="00A965B0" w:rsidP="006B6FAB">
      <w:pPr>
        <w:pStyle w:val="ListParagraph"/>
        <w:numPr>
          <w:ilvl w:val="0"/>
          <w:numId w:val="20"/>
        </w:numPr>
        <w:spacing w:line="480" w:lineRule="auto"/>
        <w:rPr>
          <w:rFonts w:ascii="Times New Roman" w:hAnsi="Times New Roman" w:cs="Times New Roman"/>
          <w:sz w:val="24"/>
          <w:szCs w:val="24"/>
        </w:rPr>
      </w:pPr>
      <w:r w:rsidRPr="006B6FAB">
        <w:rPr>
          <w:rFonts w:ascii="Times New Roman" w:hAnsi="Times New Roman" w:cs="Times New Roman"/>
          <w:sz w:val="24"/>
          <w:szCs w:val="24"/>
        </w:rPr>
        <w:t>Product innovation to cater to a broad consumer segment and promote healthy eating lifestyles</w:t>
      </w:r>
    </w:p>
    <w:p w:rsidR="00A965B0" w:rsidRPr="006B6FAB" w:rsidRDefault="00A965B0" w:rsidP="006B6FAB">
      <w:pPr>
        <w:pStyle w:val="ListParagraph"/>
        <w:numPr>
          <w:ilvl w:val="0"/>
          <w:numId w:val="20"/>
        </w:numPr>
        <w:spacing w:line="480" w:lineRule="auto"/>
        <w:rPr>
          <w:rFonts w:ascii="Times New Roman" w:hAnsi="Times New Roman" w:cs="Times New Roman"/>
          <w:sz w:val="24"/>
          <w:szCs w:val="24"/>
        </w:rPr>
      </w:pPr>
      <w:r w:rsidRPr="006B6FAB">
        <w:rPr>
          <w:rFonts w:ascii="Times New Roman" w:hAnsi="Times New Roman" w:cs="Times New Roman"/>
          <w:sz w:val="24"/>
          <w:szCs w:val="24"/>
        </w:rPr>
        <w:t xml:space="preserve">Building healthy relationships with the customers through exercising corporate social responsibility </w:t>
      </w:r>
    </w:p>
    <w:p w:rsidR="00A965B0" w:rsidRPr="006B6FAB" w:rsidRDefault="00A965B0" w:rsidP="00A965B0">
      <w:pPr>
        <w:spacing w:line="480" w:lineRule="auto"/>
        <w:rPr>
          <w:rFonts w:ascii="Times New Roman" w:hAnsi="Times New Roman" w:cs="Times New Roman"/>
          <w:b/>
          <w:i/>
          <w:sz w:val="24"/>
          <w:szCs w:val="24"/>
        </w:rPr>
      </w:pPr>
      <w:r w:rsidRPr="006B6FAB">
        <w:rPr>
          <w:rFonts w:ascii="Times New Roman" w:hAnsi="Times New Roman" w:cs="Times New Roman"/>
          <w:b/>
          <w:i/>
          <w:sz w:val="24"/>
          <w:szCs w:val="24"/>
        </w:rPr>
        <w:t xml:space="preserve">Threats </w:t>
      </w:r>
    </w:p>
    <w:p w:rsidR="00A965B0" w:rsidRPr="003A4348" w:rsidRDefault="00A965B0" w:rsidP="003A4348">
      <w:pPr>
        <w:pStyle w:val="ListParagraph"/>
        <w:numPr>
          <w:ilvl w:val="0"/>
          <w:numId w:val="21"/>
        </w:numPr>
        <w:spacing w:line="480" w:lineRule="auto"/>
        <w:rPr>
          <w:rFonts w:ascii="Times New Roman" w:hAnsi="Times New Roman" w:cs="Times New Roman"/>
          <w:sz w:val="24"/>
          <w:szCs w:val="24"/>
        </w:rPr>
      </w:pPr>
      <w:r w:rsidRPr="003A4348">
        <w:rPr>
          <w:rFonts w:ascii="Times New Roman" w:hAnsi="Times New Roman" w:cs="Times New Roman"/>
          <w:sz w:val="24"/>
          <w:szCs w:val="24"/>
        </w:rPr>
        <w:t xml:space="preserve">Growing competition from other firms </w:t>
      </w:r>
    </w:p>
    <w:p w:rsidR="00A965B0" w:rsidRPr="003A4348" w:rsidRDefault="00A965B0" w:rsidP="003A4348">
      <w:pPr>
        <w:pStyle w:val="ListParagraph"/>
        <w:numPr>
          <w:ilvl w:val="0"/>
          <w:numId w:val="21"/>
        </w:numPr>
        <w:spacing w:line="480" w:lineRule="auto"/>
        <w:rPr>
          <w:rFonts w:ascii="Times New Roman" w:hAnsi="Times New Roman" w:cs="Times New Roman"/>
          <w:sz w:val="24"/>
          <w:szCs w:val="24"/>
        </w:rPr>
      </w:pPr>
      <w:r w:rsidRPr="003A4348">
        <w:rPr>
          <w:rFonts w:ascii="Times New Roman" w:hAnsi="Times New Roman" w:cs="Times New Roman"/>
          <w:sz w:val="24"/>
          <w:szCs w:val="24"/>
        </w:rPr>
        <w:t xml:space="preserve">High cost of raw material </w:t>
      </w:r>
    </w:p>
    <w:p w:rsidR="003A4348" w:rsidRPr="003A4348" w:rsidRDefault="00A965B0" w:rsidP="003A4348">
      <w:pPr>
        <w:pStyle w:val="ListParagraph"/>
        <w:numPr>
          <w:ilvl w:val="0"/>
          <w:numId w:val="21"/>
        </w:numPr>
        <w:spacing w:line="480" w:lineRule="auto"/>
        <w:rPr>
          <w:rFonts w:ascii="Times New Roman" w:hAnsi="Times New Roman" w:cs="Times New Roman"/>
          <w:sz w:val="24"/>
          <w:szCs w:val="24"/>
        </w:rPr>
      </w:pPr>
      <w:r w:rsidRPr="003A4348">
        <w:rPr>
          <w:rFonts w:ascii="Times New Roman" w:hAnsi="Times New Roman" w:cs="Times New Roman"/>
          <w:sz w:val="24"/>
          <w:szCs w:val="24"/>
        </w:rPr>
        <w:t xml:space="preserve">High cost of labor </w:t>
      </w:r>
    </w:p>
    <w:p w:rsidR="00A965B0" w:rsidRPr="003A4348" w:rsidRDefault="00A965B0" w:rsidP="003A4348">
      <w:pPr>
        <w:pStyle w:val="ListParagraph"/>
        <w:numPr>
          <w:ilvl w:val="0"/>
          <w:numId w:val="21"/>
        </w:numPr>
        <w:spacing w:line="480" w:lineRule="auto"/>
        <w:rPr>
          <w:rFonts w:ascii="Times New Roman" w:hAnsi="Times New Roman" w:cs="Times New Roman"/>
          <w:sz w:val="24"/>
          <w:szCs w:val="24"/>
        </w:rPr>
      </w:pPr>
      <w:r w:rsidRPr="003A4348">
        <w:rPr>
          <w:rFonts w:ascii="Times New Roman" w:hAnsi="Times New Roman" w:cs="Times New Roman"/>
          <w:sz w:val="24"/>
          <w:szCs w:val="24"/>
        </w:rPr>
        <w:t xml:space="preserve">Provision of substitute products at lower prices in the market </w:t>
      </w:r>
    </w:p>
    <w:p w:rsidR="00A965B0" w:rsidRPr="003A4348" w:rsidRDefault="00A965B0" w:rsidP="003A4348">
      <w:pPr>
        <w:pStyle w:val="ListParagraph"/>
        <w:numPr>
          <w:ilvl w:val="0"/>
          <w:numId w:val="21"/>
        </w:numPr>
        <w:spacing w:line="480" w:lineRule="auto"/>
        <w:rPr>
          <w:rFonts w:ascii="Times New Roman" w:hAnsi="Times New Roman" w:cs="Times New Roman"/>
          <w:sz w:val="24"/>
          <w:szCs w:val="24"/>
        </w:rPr>
      </w:pPr>
      <w:r w:rsidRPr="003A4348">
        <w:rPr>
          <w:rFonts w:ascii="Times New Roman" w:hAnsi="Times New Roman" w:cs="Times New Roman"/>
          <w:sz w:val="24"/>
          <w:szCs w:val="24"/>
        </w:rPr>
        <w:t xml:space="preserve">Changing trends on healthy eating </w:t>
      </w:r>
    </w:p>
    <w:p w:rsidR="00A965B0" w:rsidRPr="003A4348" w:rsidRDefault="00A965B0" w:rsidP="00A965B0">
      <w:pPr>
        <w:spacing w:line="480" w:lineRule="auto"/>
        <w:rPr>
          <w:rFonts w:ascii="Times New Roman" w:hAnsi="Times New Roman" w:cs="Times New Roman"/>
          <w:b/>
          <w:sz w:val="24"/>
          <w:szCs w:val="24"/>
        </w:rPr>
      </w:pPr>
      <w:r w:rsidRPr="003A4348">
        <w:rPr>
          <w:rFonts w:ascii="Times New Roman" w:hAnsi="Times New Roman" w:cs="Times New Roman"/>
          <w:b/>
          <w:sz w:val="24"/>
          <w:szCs w:val="24"/>
        </w:rPr>
        <w:t xml:space="preserve">Generic </w:t>
      </w:r>
      <w:r w:rsidR="003A4348" w:rsidRPr="003A4348">
        <w:rPr>
          <w:rFonts w:ascii="Times New Roman" w:hAnsi="Times New Roman" w:cs="Times New Roman"/>
          <w:b/>
          <w:sz w:val="24"/>
          <w:szCs w:val="24"/>
        </w:rPr>
        <w:t xml:space="preserve">Business Strategy </w:t>
      </w:r>
    </w:p>
    <w:p w:rsidR="00A965B0" w:rsidRPr="00A965B0" w:rsidRDefault="00A965B0" w:rsidP="00A965B0">
      <w:pPr>
        <w:spacing w:line="480" w:lineRule="auto"/>
        <w:rPr>
          <w:rFonts w:ascii="Times New Roman" w:hAnsi="Times New Roman" w:cs="Times New Roman"/>
          <w:sz w:val="24"/>
          <w:szCs w:val="24"/>
        </w:rPr>
      </w:pPr>
      <w:r w:rsidRPr="00A965B0">
        <w:rPr>
          <w:rFonts w:ascii="Times New Roman" w:hAnsi="Times New Roman" w:cs="Times New Roman"/>
          <w:sz w:val="24"/>
          <w:szCs w:val="24"/>
        </w:rPr>
        <w:t xml:space="preserve">Provision of high-quality services and </w:t>
      </w:r>
      <w:r w:rsidR="00F461FC">
        <w:rPr>
          <w:rFonts w:ascii="Times New Roman" w:hAnsi="Times New Roman" w:cs="Times New Roman"/>
          <w:sz w:val="24"/>
          <w:szCs w:val="24"/>
        </w:rPr>
        <w:t>valuing the customers’ feedback</w:t>
      </w:r>
      <w:r w:rsidRPr="00A965B0">
        <w:rPr>
          <w:rFonts w:ascii="Times New Roman" w:hAnsi="Times New Roman" w:cs="Times New Roman"/>
          <w:sz w:val="24"/>
          <w:szCs w:val="24"/>
        </w:rPr>
        <w:t xml:space="preserve"> </w:t>
      </w:r>
    </w:p>
    <w:p w:rsidR="00A965B0" w:rsidRPr="00F461FC" w:rsidRDefault="00F461FC" w:rsidP="00A965B0">
      <w:pPr>
        <w:spacing w:line="480" w:lineRule="auto"/>
        <w:rPr>
          <w:rFonts w:ascii="Times New Roman" w:hAnsi="Times New Roman" w:cs="Times New Roman"/>
          <w:b/>
          <w:sz w:val="24"/>
          <w:szCs w:val="24"/>
        </w:rPr>
      </w:pPr>
      <w:r>
        <w:rPr>
          <w:rFonts w:ascii="Times New Roman" w:hAnsi="Times New Roman" w:cs="Times New Roman"/>
          <w:b/>
          <w:sz w:val="24"/>
          <w:szCs w:val="24"/>
        </w:rPr>
        <w:t>Competitive A</w:t>
      </w:r>
      <w:r w:rsidR="00A965B0" w:rsidRPr="00F461FC">
        <w:rPr>
          <w:rFonts w:ascii="Times New Roman" w:hAnsi="Times New Roman" w:cs="Times New Roman"/>
          <w:b/>
          <w:sz w:val="24"/>
          <w:szCs w:val="24"/>
        </w:rPr>
        <w:t xml:space="preserve">dvantage </w:t>
      </w:r>
    </w:p>
    <w:p w:rsidR="00A965B0" w:rsidRPr="00A965B0" w:rsidRDefault="00A965B0" w:rsidP="00A965B0">
      <w:pPr>
        <w:spacing w:line="480" w:lineRule="auto"/>
        <w:rPr>
          <w:rFonts w:ascii="Times New Roman" w:hAnsi="Times New Roman" w:cs="Times New Roman"/>
          <w:sz w:val="24"/>
          <w:szCs w:val="24"/>
        </w:rPr>
      </w:pPr>
      <w:r w:rsidRPr="00A965B0">
        <w:rPr>
          <w:rFonts w:ascii="Times New Roman" w:hAnsi="Times New Roman" w:cs="Times New Roman"/>
          <w:sz w:val="24"/>
          <w:szCs w:val="24"/>
        </w:rPr>
        <w:t xml:space="preserve">The affiliation with Pepsi Company markets the company’s brand significantly. </w:t>
      </w:r>
    </w:p>
    <w:p w:rsidR="00A965B0" w:rsidRPr="00F461FC" w:rsidRDefault="00F461FC" w:rsidP="00A965B0">
      <w:pPr>
        <w:spacing w:line="480" w:lineRule="auto"/>
        <w:rPr>
          <w:rFonts w:ascii="Times New Roman" w:hAnsi="Times New Roman" w:cs="Times New Roman"/>
          <w:b/>
          <w:sz w:val="24"/>
          <w:szCs w:val="24"/>
        </w:rPr>
      </w:pPr>
      <w:r>
        <w:rPr>
          <w:rFonts w:ascii="Times New Roman" w:hAnsi="Times New Roman" w:cs="Times New Roman"/>
          <w:b/>
          <w:sz w:val="24"/>
          <w:szCs w:val="24"/>
        </w:rPr>
        <w:t>Core C</w:t>
      </w:r>
      <w:r w:rsidR="00A965B0" w:rsidRPr="00F461FC">
        <w:rPr>
          <w:rFonts w:ascii="Times New Roman" w:hAnsi="Times New Roman" w:cs="Times New Roman"/>
          <w:b/>
          <w:sz w:val="24"/>
          <w:szCs w:val="24"/>
        </w:rPr>
        <w:t>ompetencies</w:t>
      </w:r>
    </w:p>
    <w:p w:rsidR="00A965B0" w:rsidRDefault="00A965B0" w:rsidP="00A965B0">
      <w:pPr>
        <w:spacing w:line="480" w:lineRule="auto"/>
        <w:rPr>
          <w:rFonts w:ascii="Times New Roman" w:hAnsi="Times New Roman" w:cs="Times New Roman"/>
          <w:sz w:val="24"/>
          <w:szCs w:val="24"/>
        </w:rPr>
      </w:pPr>
      <w:r w:rsidRPr="00A965B0">
        <w:rPr>
          <w:rFonts w:ascii="Times New Roman" w:hAnsi="Times New Roman" w:cs="Times New Roman"/>
          <w:sz w:val="24"/>
          <w:szCs w:val="24"/>
        </w:rPr>
        <w:t>S</w:t>
      </w:r>
      <w:r w:rsidR="00717B2F">
        <w:rPr>
          <w:rFonts w:ascii="Times New Roman" w:hAnsi="Times New Roman" w:cs="Times New Roman"/>
          <w:sz w:val="24"/>
          <w:szCs w:val="24"/>
        </w:rPr>
        <w:t>uperior customers’ experiences</w:t>
      </w:r>
    </w:p>
    <w:p w:rsidR="00F461FC" w:rsidRDefault="00F461FC" w:rsidP="00A965B0">
      <w:pPr>
        <w:spacing w:line="480" w:lineRule="auto"/>
        <w:rPr>
          <w:rFonts w:ascii="Times New Roman" w:hAnsi="Times New Roman" w:cs="Times New Roman"/>
          <w:sz w:val="24"/>
          <w:szCs w:val="24"/>
        </w:rPr>
      </w:pPr>
    </w:p>
    <w:p w:rsidR="00717B2F" w:rsidRPr="00F461FC" w:rsidRDefault="00717B2F" w:rsidP="00F461FC">
      <w:pPr>
        <w:spacing w:line="480" w:lineRule="auto"/>
        <w:jc w:val="center"/>
        <w:rPr>
          <w:rFonts w:ascii="Times New Roman" w:hAnsi="Times New Roman" w:cs="Times New Roman"/>
          <w:b/>
          <w:sz w:val="24"/>
          <w:szCs w:val="24"/>
        </w:rPr>
      </w:pPr>
      <w:r w:rsidRPr="00F461FC">
        <w:rPr>
          <w:rFonts w:ascii="Times New Roman" w:hAnsi="Times New Roman" w:cs="Times New Roman"/>
          <w:b/>
          <w:sz w:val="24"/>
          <w:szCs w:val="24"/>
        </w:rPr>
        <w:lastRenderedPageBreak/>
        <w:t>References</w:t>
      </w:r>
    </w:p>
    <w:p w:rsidR="00C8436E" w:rsidRPr="00C8436E" w:rsidRDefault="00C8436E" w:rsidP="00A965B0">
      <w:pPr>
        <w:spacing w:line="480" w:lineRule="auto"/>
        <w:rPr>
          <w:rStyle w:val="selectable"/>
          <w:rFonts w:ascii="Times New Roman" w:hAnsi="Times New Roman" w:cs="Times New Roman"/>
          <w:sz w:val="24"/>
          <w:szCs w:val="24"/>
        </w:rPr>
      </w:pPr>
      <w:r w:rsidRPr="00C8436E">
        <w:rPr>
          <w:rStyle w:val="selectable"/>
          <w:rFonts w:ascii="Times New Roman" w:hAnsi="Times New Roman" w:cs="Times New Roman"/>
          <w:sz w:val="24"/>
          <w:szCs w:val="24"/>
        </w:rPr>
        <w:t xml:space="preserve">O’Malley, L. (2002). Book Review: Qualitative Marketing Research. </w:t>
      </w:r>
      <w:r w:rsidRPr="00C8436E">
        <w:rPr>
          <w:rStyle w:val="selectable"/>
          <w:rFonts w:ascii="Times New Roman" w:hAnsi="Times New Roman" w:cs="Times New Roman"/>
          <w:i/>
          <w:iCs/>
          <w:sz w:val="24"/>
          <w:szCs w:val="24"/>
        </w:rPr>
        <w:t>Qualitative Research</w:t>
      </w:r>
      <w:r w:rsidRPr="00C8436E">
        <w:rPr>
          <w:rStyle w:val="selectable"/>
          <w:rFonts w:ascii="Times New Roman" w:hAnsi="Times New Roman" w:cs="Times New Roman"/>
          <w:sz w:val="24"/>
          <w:szCs w:val="24"/>
        </w:rPr>
        <w:t xml:space="preserve">, </w:t>
      </w:r>
      <w:r w:rsidRPr="00C8436E">
        <w:rPr>
          <w:rStyle w:val="selectable"/>
          <w:rFonts w:ascii="Times New Roman" w:hAnsi="Times New Roman" w:cs="Times New Roman"/>
          <w:i/>
          <w:iCs/>
          <w:sz w:val="24"/>
          <w:szCs w:val="24"/>
        </w:rPr>
        <w:t>2</w:t>
      </w:r>
      <w:r w:rsidR="00C05A3B">
        <w:rPr>
          <w:rStyle w:val="selectable"/>
          <w:rFonts w:ascii="Times New Roman" w:hAnsi="Times New Roman" w:cs="Times New Roman"/>
          <w:sz w:val="24"/>
          <w:szCs w:val="24"/>
        </w:rPr>
        <w:t>(1),</w:t>
      </w:r>
      <w:r w:rsidR="00C05A3B">
        <w:rPr>
          <w:rStyle w:val="selectable"/>
          <w:rFonts w:ascii="Times New Roman" w:hAnsi="Times New Roman" w:cs="Times New Roman"/>
          <w:sz w:val="24"/>
          <w:szCs w:val="24"/>
        </w:rPr>
        <w:tab/>
      </w:r>
      <w:r w:rsidRPr="00C8436E">
        <w:rPr>
          <w:rStyle w:val="selectable"/>
          <w:rFonts w:ascii="Times New Roman" w:hAnsi="Times New Roman" w:cs="Times New Roman"/>
          <w:sz w:val="24"/>
          <w:szCs w:val="24"/>
        </w:rPr>
        <w:t xml:space="preserve">123-125. </w:t>
      </w:r>
      <w:hyperlink r:id="rId7" w:history="1">
        <w:r w:rsidRPr="00C8436E">
          <w:rPr>
            <w:rStyle w:val="Hyperlink"/>
            <w:rFonts w:ascii="Times New Roman" w:hAnsi="Times New Roman" w:cs="Times New Roman"/>
            <w:sz w:val="24"/>
            <w:szCs w:val="24"/>
          </w:rPr>
          <w:t>http://dx.doi.org/10.1177/1468794102002001642</w:t>
        </w:r>
      </w:hyperlink>
    </w:p>
    <w:p w:rsidR="00717B2F" w:rsidRPr="00C8436E" w:rsidRDefault="00717B2F" w:rsidP="00A965B0">
      <w:pPr>
        <w:spacing w:line="480" w:lineRule="auto"/>
        <w:rPr>
          <w:rStyle w:val="selectable"/>
          <w:rFonts w:ascii="Times New Roman" w:hAnsi="Times New Roman" w:cs="Times New Roman"/>
          <w:sz w:val="24"/>
          <w:szCs w:val="24"/>
        </w:rPr>
      </w:pPr>
      <w:proofErr w:type="gramStart"/>
      <w:r w:rsidRPr="00C8436E">
        <w:rPr>
          <w:rStyle w:val="selectable"/>
          <w:rFonts w:ascii="Times New Roman" w:hAnsi="Times New Roman" w:cs="Times New Roman"/>
          <w:sz w:val="24"/>
          <w:szCs w:val="24"/>
        </w:rPr>
        <w:t xml:space="preserve">Paul, D., </w:t>
      </w:r>
      <w:proofErr w:type="spellStart"/>
      <w:r w:rsidRPr="00C8436E">
        <w:rPr>
          <w:rStyle w:val="selectable"/>
          <w:rFonts w:ascii="Times New Roman" w:hAnsi="Times New Roman" w:cs="Times New Roman"/>
          <w:sz w:val="24"/>
          <w:szCs w:val="24"/>
        </w:rPr>
        <w:t>Yeates</w:t>
      </w:r>
      <w:proofErr w:type="spellEnd"/>
      <w:r w:rsidRPr="00C8436E">
        <w:rPr>
          <w:rStyle w:val="selectable"/>
          <w:rFonts w:ascii="Times New Roman" w:hAnsi="Times New Roman" w:cs="Times New Roman"/>
          <w:sz w:val="24"/>
          <w:szCs w:val="24"/>
        </w:rPr>
        <w:t xml:space="preserve">, D., &amp; </w:t>
      </w:r>
      <w:proofErr w:type="spellStart"/>
      <w:r w:rsidRPr="00C8436E">
        <w:rPr>
          <w:rStyle w:val="selectable"/>
          <w:rFonts w:ascii="Times New Roman" w:hAnsi="Times New Roman" w:cs="Times New Roman"/>
          <w:sz w:val="24"/>
          <w:szCs w:val="24"/>
        </w:rPr>
        <w:t>Cadle</w:t>
      </w:r>
      <w:proofErr w:type="spellEnd"/>
      <w:r w:rsidRPr="00C8436E">
        <w:rPr>
          <w:rStyle w:val="selectable"/>
          <w:rFonts w:ascii="Times New Roman" w:hAnsi="Times New Roman" w:cs="Times New Roman"/>
          <w:sz w:val="24"/>
          <w:szCs w:val="24"/>
        </w:rPr>
        <w:t>, J. (2014).</w:t>
      </w:r>
      <w:proofErr w:type="gramEnd"/>
      <w:r w:rsidRPr="00C8436E">
        <w:rPr>
          <w:rStyle w:val="selectable"/>
          <w:rFonts w:ascii="Times New Roman" w:hAnsi="Times New Roman" w:cs="Times New Roman"/>
          <w:sz w:val="24"/>
          <w:szCs w:val="24"/>
        </w:rPr>
        <w:t xml:space="preserve"> </w:t>
      </w:r>
      <w:proofErr w:type="gramStart"/>
      <w:r w:rsidRPr="00C8436E">
        <w:rPr>
          <w:rStyle w:val="selectable"/>
          <w:rFonts w:ascii="Times New Roman" w:hAnsi="Times New Roman" w:cs="Times New Roman"/>
          <w:i/>
          <w:iCs/>
          <w:sz w:val="24"/>
          <w:szCs w:val="24"/>
        </w:rPr>
        <w:t>Business analysis</w:t>
      </w:r>
      <w:r w:rsidRPr="00C8436E">
        <w:rPr>
          <w:rStyle w:val="selectable"/>
          <w:rFonts w:ascii="Times New Roman" w:hAnsi="Times New Roman" w:cs="Times New Roman"/>
          <w:sz w:val="24"/>
          <w:szCs w:val="24"/>
        </w:rPr>
        <w:t>.</w:t>
      </w:r>
      <w:proofErr w:type="gramEnd"/>
      <w:r w:rsidRPr="00C8436E">
        <w:rPr>
          <w:rStyle w:val="selectable"/>
          <w:rFonts w:ascii="Times New Roman" w:hAnsi="Times New Roman" w:cs="Times New Roman"/>
          <w:sz w:val="24"/>
          <w:szCs w:val="24"/>
        </w:rPr>
        <w:t xml:space="preserve"> </w:t>
      </w:r>
      <w:proofErr w:type="spellStart"/>
      <w:r w:rsidRPr="00C8436E">
        <w:rPr>
          <w:rStyle w:val="selectable"/>
          <w:rFonts w:ascii="Times New Roman" w:hAnsi="Times New Roman" w:cs="Times New Roman"/>
          <w:sz w:val="24"/>
          <w:szCs w:val="24"/>
        </w:rPr>
        <w:t>Swindon</w:t>
      </w:r>
      <w:proofErr w:type="spellEnd"/>
      <w:r w:rsidRPr="00C8436E">
        <w:rPr>
          <w:rStyle w:val="selectable"/>
          <w:rFonts w:ascii="Times New Roman" w:hAnsi="Times New Roman" w:cs="Times New Roman"/>
          <w:sz w:val="24"/>
          <w:szCs w:val="24"/>
        </w:rPr>
        <w:t>, U.K.: BCS.</w:t>
      </w:r>
    </w:p>
    <w:p w:rsidR="00A965B0" w:rsidRPr="00C8436E" w:rsidRDefault="00A965B0" w:rsidP="00A965B0">
      <w:pPr>
        <w:spacing w:line="480" w:lineRule="auto"/>
        <w:rPr>
          <w:rFonts w:ascii="Times New Roman" w:hAnsi="Times New Roman" w:cs="Times New Roman"/>
          <w:sz w:val="24"/>
          <w:szCs w:val="24"/>
        </w:rPr>
      </w:pPr>
    </w:p>
    <w:p w:rsidR="000B73A8" w:rsidRPr="00C8436E" w:rsidRDefault="000B73A8" w:rsidP="00A965B0">
      <w:pPr>
        <w:spacing w:line="480" w:lineRule="auto"/>
        <w:rPr>
          <w:rFonts w:ascii="Times New Roman" w:hAnsi="Times New Roman" w:cs="Times New Roman"/>
          <w:sz w:val="24"/>
          <w:szCs w:val="24"/>
        </w:rPr>
      </w:pPr>
    </w:p>
    <w:sectPr w:rsidR="000B73A8" w:rsidRPr="00C8436E" w:rsidSect="00D81734">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B0662" w:rsidRDefault="00BB0662" w:rsidP="00C8436E">
      <w:pPr>
        <w:spacing w:after="0" w:line="240" w:lineRule="auto"/>
      </w:pPr>
      <w:r>
        <w:separator/>
      </w:r>
    </w:p>
  </w:endnote>
  <w:endnote w:type="continuationSeparator" w:id="0">
    <w:p w:rsidR="00BB0662" w:rsidRDefault="00BB0662" w:rsidP="00C8436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B0662" w:rsidRDefault="00BB0662" w:rsidP="00C8436E">
      <w:pPr>
        <w:spacing w:after="0" w:line="240" w:lineRule="auto"/>
      </w:pPr>
      <w:r>
        <w:separator/>
      </w:r>
    </w:p>
  </w:footnote>
  <w:footnote w:type="continuationSeparator" w:id="0">
    <w:p w:rsidR="00BB0662" w:rsidRDefault="00BB0662" w:rsidP="00C8436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436E" w:rsidRPr="0061375A" w:rsidRDefault="0061375A">
    <w:pPr>
      <w:pStyle w:val="Header"/>
      <w:rPr>
        <w:rFonts w:ascii="Times New Roman" w:hAnsi="Times New Roman" w:cs="Times New Roman"/>
        <w:sz w:val="24"/>
        <w:szCs w:val="24"/>
      </w:rPr>
    </w:pPr>
    <w:r w:rsidRPr="0061375A">
      <w:rPr>
        <w:rFonts w:ascii="Times New Roman" w:hAnsi="Times New Roman" w:cs="Times New Roman"/>
        <w:sz w:val="24"/>
        <w:szCs w:val="24"/>
      </w:rPr>
      <w:t xml:space="preserve">Running head: MARKETING ANALYSIS – CASE STUDIES </w:t>
    </w:r>
    <w:r>
      <w:rPr>
        <w:rFonts w:ascii="Times New Roman" w:hAnsi="Times New Roman" w:cs="Times New Roman"/>
        <w:sz w:val="24"/>
        <w:szCs w:val="24"/>
      </w:rPr>
      <w:tab/>
    </w:r>
    <w:r w:rsidRPr="0061375A">
      <w:rPr>
        <w:rFonts w:ascii="Times New Roman" w:hAnsi="Times New Roman" w:cs="Times New Roman"/>
        <w:sz w:val="24"/>
        <w:szCs w:val="24"/>
      </w:rPr>
      <w:fldChar w:fldCharType="begin"/>
    </w:r>
    <w:r w:rsidRPr="0061375A">
      <w:rPr>
        <w:rFonts w:ascii="Times New Roman" w:hAnsi="Times New Roman" w:cs="Times New Roman"/>
        <w:sz w:val="24"/>
        <w:szCs w:val="24"/>
      </w:rPr>
      <w:instrText xml:space="preserve"> PAGE   \* MERGEFORMAT </w:instrText>
    </w:r>
    <w:r w:rsidRPr="0061375A">
      <w:rPr>
        <w:rFonts w:ascii="Times New Roman" w:hAnsi="Times New Roman" w:cs="Times New Roman"/>
        <w:sz w:val="24"/>
        <w:szCs w:val="24"/>
      </w:rPr>
      <w:fldChar w:fldCharType="separate"/>
    </w:r>
    <w:r w:rsidR="00C05A3B">
      <w:rPr>
        <w:rFonts w:ascii="Times New Roman" w:hAnsi="Times New Roman" w:cs="Times New Roman"/>
        <w:noProof/>
        <w:sz w:val="24"/>
        <w:szCs w:val="24"/>
      </w:rPr>
      <w:t>10</w:t>
    </w:r>
    <w:r w:rsidRPr="0061375A">
      <w:rPr>
        <w:rFonts w:ascii="Times New Roman" w:hAnsi="Times New Roman" w:cs="Times New Roman"/>
        <w:sz w:val="24"/>
        <w:szCs w:val="24"/>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1734" w:rsidRDefault="00D81734">
    <w:pPr>
      <w:pStyle w:val="Header"/>
    </w:pPr>
    <w:r w:rsidRPr="0061375A">
      <w:rPr>
        <w:rFonts w:ascii="Times New Roman" w:hAnsi="Times New Roman" w:cs="Times New Roman"/>
        <w:sz w:val="24"/>
        <w:szCs w:val="24"/>
      </w:rPr>
      <w:t>Running head: MARKETING ANALYSIS – CASE STUDIES</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DC3031"/>
    <w:multiLevelType w:val="hybridMultilevel"/>
    <w:tmpl w:val="277AB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6946C38"/>
    <w:multiLevelType w:val="hybridMultilevel"/>
    <w:tmpl w:val="E676FE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C6870F0"/>
    <w:multiLevelType w:val="hybridMultilevel"/>
    <w:tmpl w:val="DF0C8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D6E44A5"/>
    <w:multiLevelType w:val="hybridMultilevel"/>
    <w:tmpl w:val="4ACA7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2FF3839"/>
    <w:multiLevelType w:val="hybridMultilevel"/>
    <w:tmpl w:val="5B007E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98A5184"/>
    <w:multiLevelType w:val="hybridMultilevel"/>
    <w:tmpl w:val="17906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D025FCF"/>
    <w:multiLevelType w:val="hybridMultilevel"/>
    <w:tmpl w:val="C14633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1E975D4"/>
    <w:multiLevelType w:val="hybridMultilevel"/>
    <w:tmpl w:val="4C5A9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55248CC"/>
    <w:multiLevelType w:val="hybridMultilevel"/>
    <w:tmpl w:val="FA762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D8B4BE5"/>
    <w:multiLevelType w:val="hybridMultilevel"/>
    <w:tmpl w:val="70AAA068"/>
    <w:lvl w:ilvl="0" w:tplc="1284C1F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E837B75"/>
    <w:multiLevelType w:val="hybridMultilevel"/>
    <w:tmpl w:val="1DF0DF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16C00F8"/>
    <w:multiLevelType w:val="hybridMultilevel"/>
    <w:tmpl w:val="9B103020"/>
    <w:lvl w:ilvl="0" w:tplc="04090001">
      <w:start w:val="1"/>
      <w:numFmt w:val="bullet"/>
      <w:lvlText w:val=""/>
      <w:lvlJc w:val="left"/>
      <w:pPr>
        <w:ind w:left="720" w:hanging="360"/>
      </w:pPr>
      <w:rPr>
        <w:rFonts w:ascii="Symbol" w:hAnsi="Symbol" w:hint="default"/>
      </w:rPr>
    </w:lvl>
    <w:lvl w:ilvl="1" w:tplc="B0F657B0">
      <w:numFmt w:val="bullet"/>
      <w:lvlText w:val="•"/>
      <w:lvlJc w:val="left"/>
      <w:pPr>
        <w:ind w:left="1440" w:hanging="36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7676F5E"/>
    <w:multiLevelType w:val="hybridMultilevel"/>
    <w:tmpl w:val="7A7086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A1A7978"/>
    <w:multiLevelType w:val="hybridMultilevel"/>
    <w:tmpl w:val="83B41A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31A582E"/>
    <w:multiLevelType w:val="hybridMultilevel"/>
    <w:tmpl w:val="343AF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65F254C"/>
    <w:multiLevelType w:val="hybridMultilevel"/>
    <w:tmpl w:val="2586FA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E3658B1"/>
    <w:multiLevelType w:val="hybridMultilevel"/>
    <w:tmpl w:val="7B74A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1E94C79"/>
    <w:multiLevelType w:val="hybridMultilevel"/>
    <w:tmpl w:val="66B0D000"/>
    <w:lvl w:ilvl="0" w:tplc="D29429F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4EB39AA"/>
    <w:multiLevelType w:val="hybridMultilevel"/>
    <w:tmpl w:val="5A3C0730"/>
    <w:lvl w:ilvl="0" w:tplc="345AA75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94F1EB1"/>
    <w:multiLevelType w:val="hybridMultilevel"/>
    <w:tmpl w:val="62DE5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A695A38"/>
    <w:multiLevelType w:val="hybridMultilevel"/>
    <w:tmpl w:val="BD3E90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8"/>
  </w:num>
  <w:num w:numId="3">
    <w:abstractNumId w:val="1"/>
  </w:num>
  <w:num w:numId="4">
    <w:abstractNumId w:val="19"/>
  </w:num>
  <w:num w:numId="5">
    <w:abstractNumId w:val="10"/>
  </w:num>
  <w:num w:numId="6">
    <w:abstractNumId w:val="3"/>
  </w:num>
  <w:num w:numId="7">
    <w:abstractNumId w:val="14"/>
  </w:num>
  <w:num w:numId="8">
    <w:abstractNumId w:val="20"/>
  </w:num>
  <w:num w:numId="9">
    <w:abstractNumId w:val="7"/>
  </w:num>
  <w:num w:numId="10">
    <w:abstractNumId w:val="17"/>
  </w:num>
  <w:num w:numId="11">
    <w:abstractNumId w:val="12"/>
  </w:num>
  <w:num w:numId="12">
    <w:abstractNumId w:val="9"/>
  </w:num>
  <w:num w:numId="13">
    <w:abstractNumId w:val="11"/>
  </w:num>
  <w:num w:numId="14">
    <w:abstractNumId w:val="18"/>
  </w:num>
  <w:num w:numId="15">
    <w:abstractNumId w:val="15"/>
  </w:num>
  <w:num w:numId="16">
    <w:abstractNumId w:val="5"/>
  </w:num>
  <w:num w:numId="17">
    <w:abstractNumId w:val="6"/>
  </w:num>
  <w:num w:numId="18">
    <w:abstractNumId w:val="2"/>
  </w:num>
  <w:num w:numId="19">
    <w:abstractNumId w:val="4"/>
  </w:num>
  <w:num w:numId="20">
    <w:abstractNumId w:val="0"/>
  </w:num>
  <w:num w:numId="21">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CF3494"/>
    <w:rsid w:val="0000273D"/>
    <w:rsid w:val="000070E3"/>
    <w:rsid w:val="0008482E"/>
    <w:rsid w:val="0009498E"/>
    <w:rsid w:val="000A2D36"/>
    <w:rsid w:val="000A34DC"/>
    <w:rsid w:val="000A4384"/>
    <w:rsid w:val="000B73A8"/>
    <w:rsid w:val="000D5165"/>
    <w:rsid w:val="000E7EE7"/>
    <w:rsid w:val="000F295C"/>
    <w:rsid w:val="00117DC3"/>
    <w:rsid w:val="00125121"/>
    <w:rsid w:val="00155513"/>
    <w:rsid w:val="0017136F"/>
    <w:rsid w:val="00174E40"/>
    <w:rsid w:val="001B613D"/>
    <w:rsid w:val="001C37CA"/>
    <w:rsid w:val="001F00AD"/>
    <w:rsid w:val="001F3FDA"/>
    <w:rsid w:val="002545C2"/>
    <w:rsid w:val="002628FA"/>
    <w:rsid w:val="002961BE"/>
    <w:rsid w:val="002B7E15"/>
    <w:rsid w:val="002D11B6"/>
    <w:rsid w:val="002E53EA"/>
    <w:rsid w:val="00332529"/>
    <w:rsid w:val="003454A8"/>
    <w:rsid w:val="00363DDA"/>
    <w:rsid w:val="003A4348"/>
    <w:rsid w:val="003A4CF2"/>
    <w:rsid w:val="003E4338"/>
    <w:rsid w:val="003E540B"/>
    <w:rsid w:val="0041584F"/>
    <w:rsid w:val="00457CD0"/>
    <w:rsid w:val="00484D78"/>
    <w:rsid w:val="004B1766"/>
    <w:rsid w:val="004D7BE0"/>
    <w:rsid w:val="00501364"/>
    <w:rsid w:val="00503E18"/>
    <w:rsid w:val="00505548"/>
    <w:rsid w:val="00506FB5"/>
    <w:rsid w:val="005433FE"/>
    <w:rsid w:val="00544737"/>
    <w:rsid w:val="00595096"/>
    <w:rsid w:val="005A3517"/>
    <w:rsid w:val="005B4D3E"/>
    <w:rsid w:val="005F1BBD"/>
    <w:rsid w:val="005F604A"/>
    <w:rsid w:val="0060164F"/>
    <w:rsid w:val="0061375A"/>
    <w:rsid w:val="006339F4"/>
    <w:rsid w:val="006A198E"/>
    <w:rsid w:val="006A59DE"/>
    <w:rsid w:val="006B6FAB"/>
    <w:rsid w:val="006D1ADE"/>
    <w:rsid w:val="00717B2F"/>
    <w:rsid w:val="007A05C5"/>
    <w:rsid w:val="007A3CCD"/>
    <w:rsid w:val="008067E4"/>
    <w:rsid w:val="008629FF"/>
    <w:rsid w:val="00882161"/>
    <w:rsid w:val="008C42F9"/>
    <w:rsid w:val="008D1963"/>
    <w:rsid w:val="00985AE5"/>
    <w:rsid w:val="009913BB"/>
    <w:rsid w:val="009C1B36"/>
    <w:rsid w:val="009C6DA0"/>
    <w:rsid w:val="009E5D5C"/>
    <w:rsid w:val="00A05D7E"/>
    <w:rsid w:val="00A1037B"/>
    <w:rsid w:val="00A228F4"/>
    <w:rsid w:val="00A50F42"/>
    <w:rsid w:val="00A663B2"/>
    <w:rsid w:val="00A965B0"/>
    <w:rsid w:val="00AB7390"/>
    <w:rsid w:val="00B073A0"/>
    <w:rsid w:val="00B11090"/>
    <w:rsid w:val="00B34BD6"/>
    <w:rsid w:val="00B4021F"/>
    <w:rsid w:val="00B51C13"/>
    <w:rsid w:val="00B55390"/>
    <w:rsid w:val="00B93D3D"/>
    <w:rsid w:val="00BB0662"/>
    <w:rsid w:val="00BC37F0"/>
    <w:rsid w:val="00BD207B"/>
    <w:rsid w:val="00C0263F"/>
    <w:rsid w:val="00C05A3B"/>
    <w:rsid w:val="00C34DA1"/>
    <w:rsid w:val="00C57270"/>
    <w:rsid w:val="00C630AD"/>
    <w:rsid w:val="00C8436E"/>
    <w:rsid w:val="00C94287"/>
    <w:rsid w:val="00CB4777"/>
    <w:rsid w:val="00CE1E4A"/>
    <w:rsid w:val="00CF3494"/>
    <w:rsid w:val="00D10EC8"/>
    <w:rsid w:val="00D602D3"/>
    <w:rsid w:val="00D745AA"/>
    <w:rsid w:val="00D81734"/>
    <w:rsid w:val="00DC4959"/>
    <w:rsid w:val="00DD0BF1"/>
    <w:rsid w:val="00E026B1"/>
    <w:rsid w:val="00E114A6"/>
    <w:rsid w:val="00E16E56"/>
    <w:rsid w:val="00E235FF"/>
    <w:rsid w:val="00E513D0"/>
    <w:rsid w:val="00E538FF"/>
    <w:rsid w:val="00E92538"/>
    <w:rsid w:val="00EB2D60"/>
    <w:rsid w:val="00EB5AA0"/>
    <w:rsid w:val="00F11A46"/>
    <w:rsid w:val="00F461FC"/>
    <w:rsid w:val="00F63C36"/>
    <w:rsid w:val="00F72691"/>
    <w:rsid w:val="00F91634"/>
    <w:rsid w:val="00FD7191"/>
    <w:rsid w:val="00FF0B0D"/>
    <w:rsid w:val="00FF4B2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35F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34DA1"/>
    <w:pPr>
      <w:ind w:left="720"/>
      <w:contextualSpacing/>
    </w:pPr>
  </w:style>
  <w:style w:type="character" w:customStyle="1" w:styleId="selectable">
    <w:name w:val="selectable"/>
    <w:basedOn w:val="DefaultParagraphFont"/>
    <w:rsid w:val="00717B2F"/>
  </w:style>
  <w:style w:type="character" w:styleId="Hyperlink">
    <w:name w:val="Hyperlink"/>
    <w:basedOn w:val="DefaultParagraphFont"/>
    <w:uiPriority w:val="99"/>
    <w:unhideWhenUsed/>
    <w:rsid w:val="00C8436E"/>
    <w:rPr>
      <w:color w:val="0000FF" w:themeColor="hyperlink"/>
      <w:u w:val="single"/>
    </w:rPr>
  </w:style>
  <w:style w:type="paragraph" w:styleId="Header">
    <w:name w:val="header"/>
    <w:basedOn w:val="Normal"/>
    <w:link w:val="HeaderChar"/>
    <w:uiPriority w:val="99"/>
    <w:semiHidden/>
    <w:unhideWhenUsed/>
    <w:rsid w:val="00C8436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8436E"/>
  </w:style>
  <w:style w:type="paragraph" w:styleId="Footer">
    <w:name w:val="footer"/>
    <w:basedOn w:val="Normal"/>
    <w:link w:val="FooterChar"/>
    <w:uiPriority w:val="99"/>
    <w:semiHidden/>
    <w:unhideWhenUsed/>
    <w:rsid w:val="00C8436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8436E"/>
  </w:style>
</w:styles>
</file>

<file path=word/webSettings.xml><?xml version="1.0" encoding="utf-8"?>
<w:webSettings xmlns:r="http://schemas.openxmlformats.org/officeDocument/2006/relationships" xmlns:w="http://schemas.openxmlformats.org/wordprocessingml/2006/main">
  <w:divs>
    <w:div w:id="1020737686">
      <w:bodyDiv w:val="1"/>
      <w:marLeft w:val="0"/>
      <w:marRight w:val="0"/>
      <w:marTop w:val="0"/>
      <w:marBottom w:val="0"/>
      <w:divBdr>
        <w:top w:val="none" w:sz="0" w:space="0" w:color="auto"/>
        <w:left w:val="none" w:sz="0" w:space="0" w:color="auto"/>
        <w:bottom w:val="none" w:sz="0" w:space="0" w:color="auto"/>
        <w:right w:val="none" w:sz="0" w:space="0" w:color="auto"/>
      </w:divBdr>
      <w:divsChild>
        <w:div w:id="1301030990">
          <w:marLeft w:val="0"/>
          <w:marRight w:val="0"/>
          <w:marTop w:val="0"/>
          <w:marBottom w:val="0"/>
          <w:divBdr>
            <w:top w:val="none" w:sz="0" w:space="0" w:color="auto"/>
            <w:left w:val="none" w:sz="0" w:space="0" w:color="auto"/>
            <w:bottom w:val="none" w:sz="0" w:space="0" w:color="auto"/>
            <w:right w:val="none" w:sz="0" w:space="0" w:color="auto"/>
          </w:divBdr>
        </w:div>
        <w:div w:id="553929591">
          <w:marLeft w:val="0"/>
          <w:marRight w:val="0"/>
          <w:marTop w:val="0"/>
          <w:marBottom w:val="0"/>
          <w:divBdr>
            <w:top w:val="none" w:sz="0" w:space="0" w:color="auto"/>
            <w:left w:val="none" w:sz="0" w:space="0" w:color="auto"/>
            <w:bottom w:val="none" w:sz="0" w:space="0" w:color="auto"/>
            <w:right w:val="none" w:sz="0" w:space="0" w:color="auto"/>
          </w:divBdr>
          <w:divsChild>
            <w:div w:id="1925648309">
              <w:marLeft w:val="0"/>
              <w:marRight w:val="0"/>
              <w:marTop w:val="0"/>
              <w:marBottom w:val="0"/>
              <w:divBdr>
                <w:top w:val="none" w:sz="0" w:space="0" w:color="auto"/>
                <w:left w:val="none" w:sz="0" w:space="0" w:color="auto"/>
                <w:bottom w:val="none" w:sz="0" w:space="0" w:color="auto"/>
                <w:right w:val="none" w:sz="0" w:space="0" w:color="auto"/>
              </w:divBdr>
              <w:divsChild>
                <w:div w:id="1394547270">
                  <w:marLeft w:val="0"/>
                  <w:marRight w:val="0"/>
                  <w:marTop w:val="0"/>
                  <w:marBottom w:val="0"/>
                  <w:divBdr>
                    <w:top w:val="none" w:sz="0" w:space="0" w:color="auto"/>
                    <w:left w:val="none" w:sz="0" w:space="0" w:color="auto"/>
                    <w:bottom w:val="none" w:sz="0" w:space="0" w:color="auto"/>
                    <w:right w:val="none" w:sz="0" w:space="0" w:color="auto"/>
                  </w:divBdr>
                  <w:divsChild>
                    <w:div w:id="1827740239">
                      <w:marLeft w:val="0"/>
                      <w:marRight w:val="0"/>
                      <w:marTop w:val="0"/>
                      <w:marBottom w:val="0"/>
                      <w:divBdr>
                        <w:top w:val="none" w:sz="0" w:space="0" w:color="auto"/>
                        <w:left w:val="none" w:sz="0" w:space="0" w:color="auto"/>
                        <w:bottom w:val="none" w:sz="0" w:space="0" w:color="auto"/>
                        <w:right w:val="none" w:sz="0" w:space="0" w:color="auto"/>
                      </w:divBdr>
                      <w:divsChild>
                        <w:div w:id="1391031454">
                          <w:marLeft w:val="0"/>
                          <w:marRight w:val="0"/>
                          <w:marTop w:val="0"/>
                          <w:marBottom w:val="0"/>
                          <w:divBdr>
                            <w:top w:val="none" w:sz="0" w:space="0" w:color="auto"/>
                            <w:left w:val="none" w:sz="0" w:space="0" w:color="auto"/>
                            <w:bottom w:val="none" w:sz="0" w:space="0" w:color="auto"/>
                            <w:right w:val="none" w:sz="0" w:space="0" w:color="auto"/>
                          </w:divBdr>
                          <w:divsChild>
                            <w:div w:id="1042443791">
                              <w:marLeft w:val="0"/>
                              <w:marRight w:val="0"/>
                              <w:marTop w:val="0"/>
                              <w:marBottom w:val="0"/>
                              <w:divBdr>
                                <w:top w:val="none" w:sz="0" w:space="0" w:color="auto"/>
                                <w:left w:val="none" w:sz="0" w:space="0" w:color="auto"/>
                                <w:bottom w:val="none" w:sz="0" w:space="0" w:color="auto"/>
                                <w:right w:val="none" w:sz="0" w:space="0" w:color="auto"/>
                              </w:divBdr>
                              <w:divsChild>
                                <w:div w:id="1440295397">
                                  <w:marLeft w:val="0"/>
                                  <w:marRight w:val="0"/>
                                  <w:marTop w:val="0"/>
                                  <w:marBottom w:val="0"/>
                                  <w:divBdr>
                                    <w:top w:val="none" w:sz="0" w:space="0" w:color="auto"/>
                                    <w:left w:val="none" w:sz="0" w:space="0" w:color="auto"/>
                                    <w:bottom w:val="none" w:sz="0" w:space="0" w:color="auto"/>
                                    <w:right w:val="none" w:sz="0" w:space="0" w:color="auto"/>
                                  </w:divBdr>
                                  <w:divsChild>
                                    <w:div w:id="1198276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dx.doi.org/10.1177/146879410200200164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1507</TotalTime>
  <Pages>10</Pages>
  <Words>1337</Words>
  <Characters>7624</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lawrence</dc:creator>
  <cp:lastModifiedBy>lawrence</cp:lastModifiedBy>
  <cp:revision>1</cp:revision>
  <dcterms:created xsi:type="dcterms:W3CDTF">2017-07-27T15:31:00Z</dcterms:created>
  <dcterms:modified xsi:type="dcterms:W3CDTF">2017-07-28T20:55:00Z</dcterms:modified>
</cp:coreProperties>
</file>