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663" w:rsidRDefault="00B45663"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0A685F">
      <w:pPr>
        <w:spacing w:line="480" w:lineRule="auto"/>
        <w:jc w:val="center"/>
        <w:rPr>
          <w:rFonts w:ascii="Times New Roman" w:hAnsi="Times New Roman" w:cs="Times New Roman"/>
          <w:sz w:val="24"/>
          <w:szCs w:val="24"/>
        </w:rPr>
      </w:pPr>
      <w:r>
        <w:rPr>
          <w:rFonts w:ascii="Times New Roman" w:hAnsi="Times New Roman" w:cs="Times New Roman"/>
          <w:sz w:val="24"/>
          <w:szCs w:val="24"/>
        </w:rPr>
        <w:t>Organizational Structure – IKEA’s Case Study</w:t>
      </w:r>
    </w:p>
    <w:p w:rsidR="000A685F" w:rsidRDefault="000A685F" w:rsidP="000A685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A685F" w:rsidRDefault="000A685F" w:rsidP="000A685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A685F" w:rsidRPr="00B45663"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0A685F" w:rsidRDefault="000A685F" w:rsidP="00B45663">
      <w:pPr>
        <w:spacing w:line="480" w:lineRule="auto"/>
        <w:rPr>
          <w:rFonts w:ascii="Times New Roman" w:hAnsi="Times New Roman" w:cs="Times New Roman"/>
          <w:sz w:val="24"/>
          <w:szCs w:val="24"/>
        </w:rPr>
      </w:pPr>
    </w:p>
    <w:p w:rsidR="00B45663" w:rsidRPr="000A685F" w:rsidRDefault="000A685F" w:rsidP="000A685F">
      <w:pPr>
        <w:spacing w:line="480" w:lineRule="auto"/>
        <w:jc w:val="center"/>
        <w:rPr>
          <w:rFonts w:ascii="Times New Roman" w:hAnsi="Times New Roman" w:cs="Times New Roman"/>
          <w:b/>
          <w:sz w:val="24"/>
          <w:szCs w:val="24"/>
        </w:rPr>
      </w:pPr>
      <w:r w:rsidRPr="000A685F">
        <w:rPr>
          <w:rFonts w:ascii="Times New Roman" w:hAnsi="Times New Roman" w:cs="Times New Roman"/>
          <w:b/>
          <w:sz w:val="24"/>
          <w:szCs w:val="24"/>
        </w:rPr>
        <w:lastRenderedPageBreak/>
        <w:t>The Thesis of the P</w:t>
      </w:r>
      <w:r w:rsidR="00B45663" w:rsidRPr="000A685F">
        <w:rPr>
          <w:rFonts w:ascii="Times New Roman" w:hAnsi="Times New Roman" w:cs="Times New Roman"/>
          <w:b/>
          <w:sz w:val="24"/>
          <w:szCs w:val="24"/>
        </w:rPr>
        <w:t>aper</w:t>
      </w:r>
    </w:p>
    <w:p w:rsidR="00B45663" w:rsidRPr="00B45663" w:rsidRDefault="00B45663" w:rsidP="000A685F">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The expansion strategy of a business organization from its home country to international markets is aimed at setting up replicas with an objective of gaining brand recognition and gaining economies of scale through a business’ value chain (</w:t>
      </w:r>
      <w:proofErr w:type="spellStart"/>
      <w:r w:rsidRPr="00B45663">
        <w:rPr>
          <w:rFonts w:ascii="Times New Roman" w:hAnsi="Times New Roman" w:cs="Times New Roman"/>
          <w:sz w:val="24"/>
          <w:szCs w:val="24"/>
        </w:rPr>
        <w:t>Jonsson</w:t>
      </w:r>
      <w:proofErr w:type="spellEnd"/>
      <w:r w:rsidRPr="00B45663">
        <w:rPr>
          <w:rFonts w:ascii="Times New Roman" w:hAnsi="Times New Roman" w:cs="Times New Roman"/>
          <w:sz w:val="24"/>
          <w:szCs w:val="24"/>
        </w:rPr>
        <w:t xml:space="preserve"> &amp; Foss, 2011). The strategy of an organization should align with the operating and remote environment according to </w:t>
      </w:r>
      <w:proofErr w:type="spellStart"/>
      <w:r w:rsidRPr="00B45663">
        <w:rPr>
          <w:rFonts w:ascii="Times New Roman" w:hAnsi="Times New Roman" w:cs="Times New Roman"/>
          <w:sz w:val="24"/>
          <w:szCs w:val="24"/>
        </w:rPr>
        <w:t>Kavale</w:t>
      </w:r>
      <w:proofErr w:type="spellEnd"/>
      <w:r w:rsidRPr="00B45663">
        <w:rPr>
          <w:rFonts w:ascii="Times New Roman" w:hAnsi="Times New Roman" w:cs="Times New Roman"/>
          <w:sz w:val="24"/>
          <w:szCs w:val="24"/>
        </w:rPr>
        <w:t xml:space="preserve"> (2012). Once the strategy is aligned with the environmental forces, the management of a business decides on a structure to align with the strategy (</w:t>
      </w:r>
      <w:proofErr w:type="spellStart"/>
      <w:r w:rsidRPr="00B45663">
        <w:rPr>
          <w:rFonts w:ascii="Times New Roman" w:hAnsi="Times New Roman" w:cs="Times New Roman"/>
          <w:sz w:val="24"/>
          <w:szCs w:val="24"/>
        </w:rPr>
        <w:t>Jonsson</w:t>
      </w:r>
      <w:proofErr w:type="spellEnd"/>
      <w:r w:rsidRPr="00B45663">
        <w:rPr>
          <w:rFonts w:ascii="Times New Roman" w:hAnsi="Times New Roman" w:cs="Times New Roman"/>
          <w:sz w:val="24"/>
          <w:szCs w:val="24"/>
        </w:rPr>
        <w:t xml:space="preserve"> &amp; Foss, 2011). However, optimal results fail to be experienced in some instances particularly when the strategy, structure, organizational environment and a firm’s capability fails to align. Besides, changes in a business organization strategy results to administrative challenges and that require the development of a new structure with an aim of successfully implementing a new strategy (</w:t>
      </w:r>
      <w:proofErr w:type="spellStart"/>
      <w:r w:rsidRPr="00B45663">
        <w:rPr>
          <w:rFonts w:ascii="Times New Roman" w:hAnsi="Times New Roman" w:cs="Times New Roman"/>
          <w:sz w:val="24"/>
          <w:szCs w:val="24"/>
        </w:rPr>
        <w:t>Jonsson</w:t>
      </w:r>
      <w:proofErr w:type="spellEnd"/>
      <w:r w:rsidRPr="00B45663">
        <w:rPr>
          <w:rFonts w:ascii="Times New Roman" w:hAnsi="Times New Roman" w:cs="Times New Roman"/>
          <w:sz w:val="24"/>
          <w:szCs w:val="24"/>
        </w:rPr>
        <w:t xml:space="preserve"> &amp; Foss, 2011). </w:t>
      </w:r>
    </w:p>
    <w:p w:rsidR="00B45663" w:rsidRPr="00B45663" w:rsidRDefault="00B45663" w:rsidP="000A685F">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 xml:space="preserve">IKEA is divided into varying, decentralized, and independent operations and thus a single manager cannot be ideal for developing strategies for the group. Besides, the managers rely on the lower operatives to enhance innovations, establishing the possibility of minimizing costs in the production process and transportation through effective communication channels according. Therefore, information flows in top-down structure or either way to facilitate flexibility in different markets. In various markets that IKEA services, there are varying needs and expectations among customers and thus, this should be communicated to the top management for strategy development. Another consideration on the case is the cultural differences in various markets where employees are expected to tolerate each other’s culture. Therefore, an effective organizational structure is required to gain a strategic fit where strategy, structure, capabilities, and environment </w:t>
      </w:r>
      <w:r w:rsidR="000A685F" w:rsidRPr="00B45663">
        <w:rPr>
          <w:rFonts w:ascii="Times New Roman" w:hAnsi="Times New Roman" w:cs="Times New Roman"/>
          <w:sz w:val="24"/>
          <w:szCs w:val="24"/>
        </w:rPr>
        <w:t>align</w:t>
      </w:r>
      <w:r w:rsidRPr="00B45663">
        <w:rPr>
          <w:rFonts w:ascii="Times New Roman" w:hAnsi="Times New Roman" w:cs="Times New Roman"/>
          <w:sz w:val="24"/>
          <w:szCs w:val="24"/>
        </w:rPr>
        <w:t xml:space="preserve"> according to (</w:t>
      </w:r>
      <w:proofErr w:type="spellStart"/>
      <w:r w:rsidRPr="00B45663">
        <w:rPr>
          <w:rFonts w:ascii="Times New Roman" w:hAnsi="Times New Roman" w:cs="Times New Roman"/>
          <w:sz w:val="24"/>
          <w:szCs w:val="24"/>
        </w:rPr>
        <w:t>Kavale</w:t>
      </w:r>
      <w:proofErr w:type="spellEnd"/>
      <w:r w:rsidRPr="00B45663">
        <w:rPr>
          <w:rFonts w:ascii="Times New Roman" w:hAnsi="Times New Roman" w:cs="Times New Roman"/>
          <w:sz w:val="24"/>
          <w:szCs w:val="24"/>
        </w:rPr>
        <w:t xml:space="preserve">, 2012). Therefore, this article proposes an organization chart for IKEA with an objective of gaining strategic fit in international markets. </w:t>
      </w:r>
    </w:p>
    <w:p w:rsidR="00B45663" w:rsidRPr="00D22937" w:rsidRDefault="00D22937" w:rsidP="00D22937">
      <w:pPr>
        <w:spacing w:line="480" w:lineRule="auto"/>
        <w:jc w:val="center"/>
        <w:rPr>
          <w:rFonts w:ascii="Times New Roman" w:hAnsi="Times New Roman" w:cs="Times New Roman"/>
          <w:b/>
          <w:sz w:val="24"/>
          <w:szCs w:val="24"/>
        </w:rPr>
      </w:pPr>
      <w:r w:rsidRPr="00D22937">
        <w:rPr>
          <w:rFonts w:ascii="Times New Roman" w:hAnsi="Times New Roman" w:cs="Times New Roman"/>
          <w:b/>
          <w:sz w:val="24"/>
          <w:szCs w:val="24"/>
        </w:rPr>
        <w:lastRenderedPageBreak/>
        <w:t>Organizational Structure and C</w:t>
      </w:r>
      <w:r w:rsidR="00B45663" w:rsidRPr="00D22937">
        <w:rPr>
          <w:rFonts w:ascii="Times New Roman" w:hAnsi="Times New Roman" w:cs="Times New Roman"/>
          <w:b/>
          <w:sz w:val="24"/>
          <w:szCs w:val="24"/>
        </w:rPr>
        <w:t>hart</w:t>
      </w:r>
    </w:p>
    <w:p w:rsidR="00B45663" w:rsidRPr="00B45663" w:rsidRDefault="00B45663" w:rsidP="00D22937">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 xml:space="preserve">An organizational structure determines the flow of information as well as defining an organization’s scalar chain of command. Further, the type of organizational structure influences the type of relationship between the management and the employees concerning job satisfaction and level of self-actualization. From the case analysis, IKEA uses a flat organizational structure that facilitates the flow of information in either direction. The flat organizational structure has some challenges such as supervision of a large number of workers among the managers, role ambiguity among the employees, and limited opportunities on career advancement among the employees. These are the challenges experienced at IKEA due to the flat organizational structure. </w:t>
      </w:r>
    </w:p>
    <w:p w:rsidR="00B45663" w:rsidRDefault="00B45663" w:rsidP="00D22937">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Therefore, I would recommend functional departmentalization structure as a structure that would solve the challenges being faced by IKEA on employee satisfaction, ambiguity on employee roles on supervision of a large number of employees by a single manager. The figure below illustrates the departmentalization structure that IKEA should adopt in each market.</w:t>
      </w:r>
    </w:p>
    <w:p w:rsidR="00D22937" w:rsidRPr="00D22937" w:rsidRDefault="00D22937" w:rsidP="00D22937">
      <w:pPr>
        <w:spacing w:line="480" w:lineRule="auto"/>
        <w:rPr>
          <w:rFonts w:ascii="Times New Roman" w:hAnsi="Times New Roman" w:cs="Times New Roman"/>
          <w:b/>
          <w:sz w:val="24"/>
          <w:szCs w:val="24"/>
        </w:rPr>
      </w:pPr>
      <w:r w:rsidRPr="00D22937">
        <w:rPr>
          <w:rFonts w:ascii="Times New Roman" w:hAnsi="Times New Roman" w:cs="Times New Roman"/>
          <w:b/>
          <w:sz w:val="24"/>
          <w:szCs w:val="24"/>
        </w:rPr>
        <w:t>Figure 1: Proposed Organizational Chart in Each Market</w:t>
      </w:r>
    </w:p>
    <w:p w:rsidR="004F6C72" w:rsidRPr="00B45663" w:rsidRDefault="00D22937" w:rsidP="00B45663">
      <w:pPr>
        <w:spacing w:line="480" w:lineRule="auto"/>
        <w:rPr>
          <w:rFonts w:ascii="Times New Roman" w:hAnsi="Times New Roman" w:cs="Times New Roman"/>
          <w:sz w:val="24"/>
          <w:szCs w:val="24"/>
        </w:rPr>
      </w:pPr>
      <w:r w:rsidRPr="00B45663">
        <w:rPr>
          <w:rFonts w:ascii="Times New Roman" w:hAnsi="Times New Roman" w:cs="Times New Roman"/>
          <w:sz w:val="24"/>
          <w:szCs w:val="24"/>
        </w:rPr>
        <w:object w:dxaOrig="15194" w:dyaOrig="4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80.7pt" o:ole="">
            <v:imagedata r:id="rId6" o:title=""/>
          </v:shape>
          <o:OLEObject Type="Embed" ProgID="Visio.Drawing.11" ShapeID="_x0000_i1025" DrawAspect="Content" ObjectID="_1602594863" r:id="rId7"/>
        </w:object>
      </w:r>
    </w:p>
    <w:p w:rsidR="00B45663" w:rsidRPr="00D22937" w:rsidRDefault="00D22937" w:rsidP="00D22937">
      <w:pPr>
        <w:spacing w:line="480" w:lineRule="auto"/>
        <w:jc w:val="center"/>
        <w:rPr>
          <w:rFonts w:ascii="Times New Roman" w:hAnsi="Times New Roman" w:cs="Times New Roman"/>
          <w:b/>
          <w:sz w:val="24"/>
          <w:szCs w:val="24"/>
        </w:rPr>
      </w:pPr>
      <w:r w:rsidRPr="00D22937">
        <w:rPr>
          <w:rFonts w:ascii="Times New Roman" w:hAnsi="Times New Roman" w:cs="Times New Roman"/>
          <w:b/>
          <w:sz w:val="24"/>
          <w:szCs w:val="24"/>
        </w:rPr>
        <w:lastRenderedPageBreak/>
        <w:t>The Rationale for the Choice of the S</w:t>
      </w:r>
      <w:r w:rsidR="00B45663" w:rsidRPr="00D22937">
        <w:rPr>
          <w:rFonts w:ascii="Times New Roman" w:hAnsi="Times New Roman" w:cs="Times New Roman"/>
          <w:b/>
          <w:sz w:val="24"/>
          <w:szCs w:val="24"/>
        </w:rPr>
        <w:t>tructure</w:t>
      </w:r>
    </w:p>
    <w:p w:rsidR="00B45663" w:rsidRPr="00D22937" w:rsidRDefault="00D22937" w:rsidP="00B45663">
      <w:pPr>
        <w:spacing w:line="480" w:lineRule="auto"/>
        <w:rPr>
          <w:rFonts w:ascii="Times New Roman" w:hAnsi="Times New Roman" w:cs="Times New Roman"/>
          <w:b/>
          <w:sz w:val="24"/>
          <w:szCs w:val="24"/>
        </w:rPr>
      </w:pPr>
      <w:r w:rsidRPr="00D22937">
        <w:rPr>
          <w:rFonts w:ascii="Times New Roman" w:hAnsi="Times New Roman" w:cs="Times New Roman"/>
          <w:b/>
          <w:sz w:val="24"/>
          <w:szCs w:val="24"/>
        </w:rPr>
        <w:t>A Clear Chain of C</w:t>
      </w:r>
      <w:r w:rsidR="00B45663" w:rsidRPr="00D22937">
        <w:rPr>
          <w:rFonts w:ascii="Times New Roman" w:hAnsi="Times New Roman" w:cs="Times New Roman"/>
          <w:b/>
          <w:sz w:val="24"/>
          <w:szCs w:val="24"/>
        </w:rPr>
        <w:t xml:space="preserve">ommand </w:t>
      </w:r>
    </w:p>
    <w:p w:rsidR="00B45663" w:rsidRPr="00B45663" w:rsidRDefault="00B45663" w:rsidP="00D22937">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 xml:space="preserve">A functional departmental structure facilitates a clear chain of command within an organization (Awa, 2016). Employees working in a specific department understand who to report to without ambiguity in the communication process (Awa, 2016). For instance, IKEA’s flat organizational structure is considered to lack formality aspects by the German employees. Unlike the Swedish managers who don’t put emphasis on formality, the German counterparts perceive some formality on the Group’s structure to have a significant role within an organization. Therefore, a functional structure creates some elements on formality concerning the chain of command and line of communication within an organization. </w:t>
      </w:r>
    </w:p>
    <w:p w:rsidR="00B45663" w:rsidRPr="00D22937" w:rsidRDefault="00D22937" w:rsidP="00B45663">
      <w:pPr>
        <w:spacing w:line="480" w:lineRule="auto"/>
        <w:rPr>
          <w:rFonts w:ascii="Times New Roman" w:hAnsi="Times New Roman" w:cs="Times New Roman"/>
          <w:b/>
          <w:sz w:val="24"/>
          <w:szCs w:val="24"/>
        </w:rPr>
      </w:pPr>
      <w:r w:rsidRPr="00D22937">
        <w:rPr>
          <w:rFonts w:ascii="Times New Roman" w:hAnsi="Times New Roman" w:cs="Times New Roman"/>
          <w:b/>
          <w:sz w:val="24"/>
          <w:szCs w:val="24"/>
        </w:rPr>
        <w:t>Clear Career Path among E</w:t>
      </w:r>
      <w:r w:rsidR="00B45663" w:rsidRPr="00D22937">
        <w:rPr>
          <w:rFonts w:ascii="Times New Roman" w:hAnsi="Times New Roman" w:cs="Times New Roman"/>
          <w:b/>
          <w:sz w:val="24"/>
          <w:szCs w:val="24"/>
        </w:rPr>
        <w:t xml:space="preserve">mployees </w:t>
      </w:r>
    </w:p>
    <w:p w:rsidR="00B45663" w:rsidRPr="00B45663" w:rsidRDefault="00B45663" w:rsidP="00D22937">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 xml:space="preserve">Employee development plays a crucial role in enhancing their satisfaction and motivation to become committed in their roles in an organization. Employees become satisfied with their jobs when they perceive a clear path in developing their careers in an organization (Awa, 2016). However, flat organizational structure erodes the opportunity to advance career-wise among employees. The structure minimizes the opportunities for promotion as perceived by the France employees working for IKEA. The France employees perceive the IKEA’s flat organizational structure as a major hindrance on job promotion and consequently results in job dissatisfaction among them. However, a functional departmentalization structure provides employees with an opportunity to be promoted in higher ranks within an organization’s department and beyond the departmental roles (Awa, 2016). Therefore, IKEA Group should consider implementing a functional structure in each market it carries its operations to provide the employees with a clear </w:t>
      </w:r>
      <w:r w:rsidRPr="00B45663">
        <w:rPr>
          <w:rFonts w:ascii="Times New Roman" w:hAnsi="Times New Roman" w:cs="Times New Roman"/>
          <w:sz w:val="24"/>
          <w:szCs w:val="24"/>
        </w:rPr>
        <w:lastRenderedPageBreak/>
        <w:t xml:space="preserve">career path and consequently create satisfaction in their roles in the company for optimal productivity and strategy execution ("Working at the IKEA Group - IKEA", 2018). </w:t>
      </w:r>
    </w:p>
    <w:p w:rsidR="00B45663" w:rsidRPr="00D22937" w:rsidRDefault="00D22937" w:rsidP="00B45663">
      <w:pPr>
        <w:spacing w:line="480" w:lineRule="auto"/>
        <w:rPr>
          <w:rFonts w:ascii="Times New Roman" w:hAnsi="Times New Roman" w:cs="Times New Roman"/>
          <w:b/>
          <w:sz w:val="24"/>
          <w:szCs w:val="24"/>
        </w:rPr>
      </w:pPr>
      <w:r w:rsidRPr="00D22937">
        <w:rPr>
          <w:rFonts w:ascii="Times New Roman" w:hAnsi="Times New Roman" w:cs="Times New Roman"/>
          <w:b/>
          <w:sz w:val="24"/>
          <w:szCs w:val="24"/>
        </w:rPr>
        <w:t>Maintaining Prestige and Power of Major Organizational F</w:t>
      </w:r>
      <w:r w:rsidR="00B45663" w:rsidRPr="00D22937">
        <w:rPr>
          <w:rFonts w:ascii="Times New Roman" w:hAnsi="Times New Roman" w:cs="Times New Roman"/>
          <w:b/>
          <w:sz w:val="24"/>
          <w:szCs w:val="24"/>
        </w:rPr>
        <w:t>unctions</w:t>
      </w:r>
    </w:p>
    <w:p w:rsidR="00B45663" w:rsidRPr="00B45663" w:rsidRDefault="00B45663" w:rsidP="00D22937">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 xml:space="preserve">The functional departmentalization structure facilitates the maintenance of power and prestige among employees (Awa, 2016). For instance, in France, employees perceived the flat organizational structure of IKEA Group stripped them their employee status. However, with the functional structure, the employees’ status is maintained by having clearly defined roles in a department (Montana &amp; </w:t>
      </w:r>
      <w:proofErr w:type="spellStart"/>
      <w:r w:rsidRPr="00B45663">
        <w:rPr>
          <w:rFonts w:ascii="Times New Roman" w:hAnsi="Times New Roman" w:cs="Times New Roman"/>
          <w:sz w:val="24"/>
          <w:szCs w:val="24"/>
        </w:rPr>
        <w:t>Charnov</w:t>
      </w:r>
      <w:proofErr w:type="spellEnd"/>
      <w:r w:rsidRPr="00B45663">
        <w:rPr>
          <w:rFonts w:ascii="Times New Roman" w:hAnsi="Times New Roman" w:cs="Times New Roman"/>
          <w:sz w:val="24"/>
          <w:szCs w:val="24"/>
        </w:rPr>
        <w:t xml:space="preserve">, 1993). Employees’ specific status in an organization is considered to significantly impact on their job satisfaction which results in increased productivity and commitment to organization operations and activities. The IKEA’s flat organizational structure has ambiguity on employee status and consequently strips their status and hence the need for an organizational structure that maintains an employee prestige and power over specific roles such as accounting and finance.  </w:t>
      </w:r>
    </w:p>
    <w:p w:rsidR="00B45663" w:rsidRPr="00D22937" w:rsidRDefault="00B45663" w:rsidP="00D22937">
      <w:pPr>
        <w:spacing w:line="480" w:lineRule="auto"/>
        <w:jc w:val="center"/>
        <w:rPr>
          <w:rFonts w:ascii="Times New Roman" w:hAnsi="Times New Roman" w:cs="Times New Roman"/>
          <w:b/>
          <w:sz w:val="24"/>
          <w:szCs w:val="24"/>
        </w:rPr>
      </w:pPr>
      <w:r w:rsidRPr="00D22937">
        <w:rPr>
          <w:rFonts w:ascii="Times New Roman" w:hAnsi="Times New Roman" w:cs="Times New Roman"/>
          <w:b/>
          <w:sz w:val="24"/>
          <w:szCs w:val="24"/>
        </w:rPr>
        <w:t>Summary</w:t>
      </w:r>
    </w:p>
    <w:p w:rsidR="00B45663" w:rsidRPr="00B45663" w:rsidRDefault="00B45663" w:rsidP="00D22937">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 xml:space="preserve">A combination of prescriptive approaches such as low price offering and quality product and emergent approaches like keeping track of the emerging styles and designs and timely adapting to them has made IKEA be among the most successful companies in the furniture industry. Besides, its flat organization structure has facilitated decentralization that promotes information sharing on the trends in the market and establishing areas that require improvement in international strategy for sustainable development of the organization according to </w:t>
      </w:r>
      <w:proofErr w:type="spellStart"/>
      <w:r w:rsidRPr="00B45663">
        <w:rPr>
          <w:rFonts w:ascii="Times New Roman" w:hAnsi="Times New Roman" w:cs="Times New Roman"/>
          <w:sz w:val="24"/>
          <w:szCs w:val="24"/>
        </w:rPr>
        <w:t>Kavale</w:t>
      </w:r>
      <w:proofErr w:type="spellEnd"/>
      <w:r w:rsidRPr="00B45663">
        <w:rPr>
          <w:rFonts w:ascii="Times New Roman" w:hAnsi="Times New Roman" w:cs="Times New Roman"/>
          <w:sz w:val="24"/>
          <w:szCs w:val="24"/>
        </w:rPr>
        <w:t xml:space="preserve"> (2012). However, the flat organizational structure of IKEA Group to some extent fails to meet the optimal results of the company’s structure alignment with strategy.  Although the structure </w:t>
      </w:r>
      <w:r w:rsidRPr="00B45663">
        <w:rPr>
          <w:rFonts w:ascii="Times New Roman" w:hAnsi="Times New Roman" w:cs="Times New Roman"/>
          <w:sz w:val="24"/>
          <w:szCs w:val="24"/>
        </w:rPr>
        <w:lastRenderedPageBreak/>
        <w:t>facilitates flexibility in adapting to the needs of different markets, the structure hinders employee satisfaction to some extent. Strategy execution is done by employees and thus, empowering them plays a crucial role in enhancing their productivity and commitment to the operations of a business (</w:t>
      </w:r>
      <w:proofErr w:type="spellStart"/>
      <w:r w:rsidRPr="00B45663">
        <w:rPr>
          <w:rFonts w:ascii="Times New Roman" w:hAnsi="Times New Roman" w:cs="Times New Roman"/>
          <w:sz w:val="24"/>
          <w:szCs w:val="24"/>
        </w:rPr>
        <w:t>Kavale</w:t>
      </w:r>
      <w:proofErr w:type="spellEnd"/>
      <w:r w:rsidRPr="00B45663">
        <w:rPr>
          <w:rFonts w:ascii="Times New Roman" w:hAnsi="Times New Roman" w:cs="Times New Roman"/>
          <w:sz w:val="24"/>
          <w:szCs w:val="24"/>
        </w:rPr>
        <w:t xml:space="preserve">, 2012). For instance, in the IKEA’s case, the French employees perceive the flat organizational structure as a major hindrance to promotion opportunities. On the other hand, the German employees perceive the structure lacking formality and ambiguity in the chain of command and communication line. </w:t>
      </w:r>
    </w:p>
    <w:p w:rsidR="00B45663" w:rsidRPr="00B45663" w:rsidRDefault="00B45663" w:rsidP="00D22937">
      <w:pPr>
        <w:spacing w:line="480" w:lineRule="auto"/>
        <w:ind w:firstLine="720"/>
        <w:rPr>
          <w:rFonts w:ascii="Times New Roman" w:hAnsi="Times New Roman" w:cs="Times New Roman"/>
          <w:sz w:val="24"/>
          <w:szCs w:val="24"/>
        </w:rPr>
      </w:pPr>
      <w:r w:rsidRPr="00B45663">
        <w:rPr>
          <w:rFonts w:ascii="Times New Roman" w:hAnsi="Times New Roman" w:cs="Times New Roman"/>
          <w:sz w:val="24"/>
          <w:szCs w:val="24"/>
        </w:rPr>
        <w:t>Therefore, an organizational structure that has a strategic fit from an international perspective is adopting a functional departmentalization structure in each country that has clear roles in each unit, provides employees with opportunities to develop their careers, and maintaining prestige and power on employment status which are factors highly valued by employees and creates satisfaction among them. Through satisfaction execution of IKEA’s strategy will be more optimal and meet the Group’s objectives and goals.</w:t>
      </w:r>
    </w:p>
    <w:p w:rsidR="00D22937" w:rsidRDefault="00D22937" w:rsidP="00B45663">
      <w:pPr>
        <w:spacing w:line="480" w:lineRule="auto"/>
        <w:rPr>
          <w:rFonts w:ascii="Times New Roman" w:hAnsi="Times New Roman" w:cs="Times New Roman"/>
          <w:sz w:val="24"/>
          <w:szCs w:val="24"/>
        </w:rPr>
      </w:pPr>
    </w:p>
    <w:p w:rsidR="00D22937" w:rsidRDefault="00D22937" w:rsidP="00B45663">
      <w:pPr>
        <w:spacing w:line="480" w:lineRule="auto"/>
        <w:rPr>
          <w:rFonts w:ascii="Times New Roman" w:hAnsi="Times New Roman" w:cs="Times New Roman"/>
          <w:sz w:val="24"/>
          <w:szCs w:val="24"/>
        </w:rPr>
      </w:pPr>
    </w:p>
    <w:p w:rsidR="00D22937" w:rsidRDefault="00D22937" w:rsidP="00B45663">
      <w:pPr>
        <w:spacing w:line="480" w:lineRule="auto"/>
        <w:rPr>
          <w:rFonts w:ascii="Times New Roman" w:hAnsi="Times New Roman" w:cs="Times New Roman"/>
          <w:sz w:val="24"/>
          <w:szCs w:val="24"/>
        </w:rPr>
      </w:pPr>
    </w:p>
    <w:p w:rsidR="00D22937" w:rsidRDefault="00D22937" w:rsidP="00B45663">
      <w:pPr>
        <w:spacing w:line="480" w:lineRule="auto"/>
        <w:rPr>
          <w:rFonts w:ascii="Times New Roman" w:hAnsi="Times New Roman" w:cs="Times New Roman"/>
          <w:sz w:val="24"/>
          <w:szCs w:val="24"/>
        </w:rPr>
      </w:pPr>
    </w:p>
    <w:p w:rsidR="00D22937" w:rsidRDefault="00D22937" w:rsidP="00B45663">
      <w:pPr>
        <w:spacing w:line="480" w:lineRule="auto"/>
        <w:rPr>
          <w:rFonts w:ascii="Times New Roman" w:hAnsi="Times New Roman" w:cs="Times New Roman"/>
          <w:sz w:val="24"/>
          <w:szCs w:val="24"/>
        </w:rPr>
      </w:pPr>
    </w:p>
    <w:p w:rsidR="00D22937" w:rsidRDefault="00D22937" w:rsidP="00B45663">
      <w:pPr>
        <w:spacing w:line="480" w:lineRule="auto"/>
        <w:rPr>
          <w:rFonts w:ascii="Times New Roman" w:hAnsi="Times New Roman" w:cs="Times New Roman"/>
          <w:sz w:val="24"/>
          <w:szCs w:val="24"/>
        </w:rPr>
      </w:pPr>
    </w:p>
    <w:p w:rsidR="00D22937" w:rsidRDefault="00D22937" w:rsidP="00B45663">
      <w:pPr>
        <w:spacing w:line="480" w:lineRule="auto"/>
        <w:rPr>
          <w:rFonts w:ascii="Times New Roman" w:hAnsi="Times New Roman" w:cs="Times New Roman"/>
          <w:sz w:val="24"/>
          <w:szCs w:val="24"/>
        </w:rPr>
      </w:pPr>
    </w:p>
    <w:p w:rsidR="00C272A8" w:rsidRPr="00D22937" w:rsidRDefault="00C272A8" w:rsidP="00D22937">
      <w:pPr>
        <w:spacing w:line="480" w:lineRule="auto"/>
        <w:jc w:val="center"/>
        <w:rPr>
          <w:rFonts w:ascii="Times New Roman" w:hAnsi="Times New Roman" w:cs="Times New Roman"/>
          <w:b/>
          <w:sz w:val="24"/>
          <w:szCs w:val="24"/>
        </w:rPr>
      </w:pPr>
      <w:r w:rsidRPr="00D22937">
        <w:rPr>
          <w:rFonts w:ascii="Times New Roman" w:hAnsi="Times New Roman" w:cs="Times New Roman"/>
          <w:b/>
          <w:sz w:val="24"/>
          <w:szCs w:val="24"/>
        </w:rPr>
        <w:lastRenderedPageBreak/>
        <w:t>References</w:t>
      </w:r>
    </w:p>
    <w:p w:rsidR="00C272A8" w:rsidRPr="00B45663" w:rsidRDefault="00D22937" w:rsidP="00B45663">
      <w:pPr>
        <w:spacing w:line="480" w:lineRule="auto"/>
        <w:rPr>
          <w:rFonts w:ascii="Times New Roman" w:hAnsi="Times New Roman" w:cs="Times New Roman"/>
          <w:sz w:val="24"/>
          <w:szCs w:val="24"/>
        </w:rPr>
      </w:pPr>
      <w:r>
        <w:rPr>
          <w:rFonts w:ascii="Times New Roman" w:hAnsi="Times New Roman" w:cs="Times New Roman"/>
          <w:sz w:val="24"/>
          <w:szCs w:val="24"/>
        </w:rPr>
        <w:t xml:space="preserve">Awa, K. (2016). </w:t>
      </w:r>
      <w:r w:rsidRPr="00D22937">
        <w:rPr>
          <w:rFonts w:ascii="Times New Roman" w:hAnsi="Times New Roman" w:cs="Times New Roman"/>
          <w:i/>
          <w:sz w:val="24"/>
          <w:szCs w:val="24"/>
        </w:rPr>
        <w:t>Functional Structure and Operational Issues: An Examination of C</w:t>
      </w:r>
      <w:r>
        <w:rPr>
          <w:rFonts w:ascii="Times New Roman" w:hAnsi="Times New Roman" w:cs="Times New Roman"/>
          <w:i/>
          <w:sz w:val="24"/>
          <w:szCs w:val="24"/>
        </w:rPr>
        <w:t>ore</w:t>
      </w:r>
      <w:r>
        <w:rPr>
          <w:rFonts w:ascii="Times New Roman" w:hAnsi="Times New Roman" w:cs="Times New Roman"/>
          <w:i/>
          <w:sz w:val="24"/>
          <w:szCs w:val="24"/>
        </w:rPr>
        <w:tab/>
      </w:r>
      <w:r w:rsidRPr="00D22937">
        <w:rPr>
          <w:rFonts w:ascii="Times New Roman" w:hAnsi="Times New Roman" w:cs="Times New Roman"/>
          <w:i/>
          <w:sz w:val="24"/>
          <w:szCs w:val="24"/>
        </w:rPr>
        <w:t>C</w:t>
      </w:r>
      <w:r w:rsidR="00C272A8" w:rsidRPr="00D22937">
        <w:rPr>
          <w:rFonts w:ascii="Times New Roman" w:hAnsi="Times New Roman" w:cs="Times New Roman"/>
          <w:i/>
          <w:sz w:val="24"/>
          <w:szCs w:val="24"/>
        </w:rPr>
        <w:t>hallenge</w:t>
      </w:r>
      <w:r w:rsidRPr="00D22937">
        <w:rPr>
          <w:rFonts w:ascii="Times New Roman" w:hAnsi="Times New Roman" w:cs="Times New Roman"/>
          <w:i/>
          <w:sz w:val="24"/>
          <w:szCs w:val="24"/>
        </w:rPr>
        <w:t>s and R</w:t>
      </w:r>
      <w:r w:rsidR="00C272A8" w:rsidRPr="00D22937">
        <w:rPr>
          <w:rFonts w:ascii="Times New Roman" w:hAnsi="Times New Roman" w:cs="Times New Roman"/>
          <w:i/>
          <w:sz w:val="24"/>
          <w:szCs w:val="24"/>
        </w:rPr>
        <w:t>emedies.</w:t>
      </w:r>
      <w:r w:rsidR="00C272A8" w:rsidRPr="00B45663">
        <w:rPr>
          <w:rFonts w:ascii="Times New Roman" w:hAnsi="Times New Roman" w:cs="Times New Roman"/>
          <w:sz w:val="24"/>
          <w:szCs w:val="24"/>
        </w:rPr>
        <w:t xml:space="preserve"> Retrieved from </w:t>
      </w:r>
      <w:hyperlink r:id="rId8" w:history="1">
        <w:r w:rsidRPr="009C215B">
          <w:rPr>
            <w:rStyle w:val="Hyperlink"/>
            <w:rFonts w:ascii="Times New Roman" w:hAnsi="Times New Roman" w:cs="Times New Roman"/>
            <w:sz w:val="24"/>
            <w:szCs w:val="24"/>
          </w:rPr>
          <w:t>http://iosrjournals.org/iosr-jbm/papers/Vol18</w:t>
        </w:r>
        <w:r w:rsidRPr="009C215B">
          <w:rPr>
            <w:rStyle w:val="Hyperlink"/>
            <w:rFonts w:ascii="Times New Roman" w:hAnsi="Times New Roman" w:cs="Times New Roman"/>
            <w:sz w:val="24"/>
            <w:szCs w:val="24"/>
          </w:rPr>
          <w:tab/>
          <w:t>issue1/Version-3/A018130104.pdf</w:t>
        </w:r>
      </w:hyperlink>
    </w:p>
    <w:p w:rsidR="00C272A8" w:rsidRPr="00B45663" w:rsidRDefault="00C272A8" w:rsidP="00B45663">
      <w:pPr>
        <w:spacing w:line="480" w:lineRule="auto"/>
        <w:rPr>
          <w:rFonts w:ascii="Times New Roman" w:hAnsi="Times New Roman" w:cs="Times New Roman"/>
          <w:sz w:val="24"/>
          <w:szCs w:val="24"/>
        </w:rPr>
      </w:pPr>
      <w:proofErr w:type="spellStart"/>
      <w:proofErr w:type="gramStart"/>
      <w:r w:rsidRPr="00B45663">
        <w:rPr>
          <w:rFonts w:ascii="Times New Roman" w:hAnsi="Times New Roman" w:cs="Times New Roman"/>
          <w:sz w:val="24"/>
          <w:szCs w:val="24"/>
        </w:rPr>
        <w:t>Jonsson</w:t>
      </w:r>
      <w:proofErr w:type="spellEnd"/>
      <w:r w:rsidRPr="00B45663">
        <w:rPr>
          <w:rFonts w:ascii="Times New Roman" w:hAnsi="Times New Roman" w:cs="Times New Roman"/>
          <w:sz w:val="24"/>
          <w:szCs w:val="24"/>
        </w:rPr>
        <w:t xml:space="preserve">, A., &amp; </w:t>
      </w:r>
      <w:r w:rsidR="00D22937">
        <w:rPr>
          <w:rFonts w:ascii="Times New Roman" w:hAnsi="Times New Roman" w:cs="Times New Roman"/>
          <w:sz w:val="24"/>
          <w:szCs w:val="24"/>
        </w:rPr>
        <w:t>Foss, N. (2011).</w:t>
      </w:r>
      <w:proofErr w:type="gramEnd"/>
      <w:r w:rsidR="00D22937">
        <w:rPr>
          <w:rFonts w:ascii="Times New Roman" w:hAnsi="Times New Roman" w:cs="Times New Roman"/>
          <w:sz w:val="24"/>
          <w:szCs w:val="24"/>
        </w:rPr>
        <w:t xml:space="preserve"> International Expansion through Flexible Replication: Learning</w:t>
      </w:r>
      <w:r w:rsidR="00D22937">
        <w:rPr>
          <w:rFonts w:ascii="Times New Roman" w:hAnsi="Times New Roman" w:cs="Times New Roman"/>
          <w:sz w:val="24"/>
          <w:szCs w:val="24"/>
        </w:rPr>
        <w:tab/>
        <w:t>from the Internationalization E</w:t>
      </w:r>
      <w:r w:rsidRPr="00B45663">
        <w:rPr>
          <w:rFonts w:ascii="Times New Roman" w:hAnsi="Times New Roman" w:cs="Times New Roman"/>
          <w:sz w:val="24"/>
          <w:szCs w:val="24"/>
        </w:rPr>
        <w:t>xperience of IKEA. </w:t>
      </w:r>
      <w:r w:rsidRPr="00D22937">
        <w:rPr>
          <w:rFonts w:ascii="Times New Roman" w:hAnsi="Times New Roman" w:cs="Times New Roman"/>
          <w:i/>
          <w:sz w:val="24"/>
          <w:szCs w:val="24"/>
        </w:rPr>
        <w:t xml:space="preserve">Journal </w:t>
      </w:r>
      <w:r w:rsidR="00D22937" w:rsidRPr="00D22937">
        <w:rPr>
          <w:rFonts w:ascii="Times New Roman" w:hAnsi="Times New Roman" w:cs="Times New Roman"/>
          <w:i/>
          <w:sz w:val="24"/>
          <w:szCs w:val="24"/>
        </w:rPr>
        <w:t>of</w:t>
      </w:r>
      <w:r w:rsidR="00D22937">
        <w:rPr>
          <w:rFonts w:ascii="Times New Roman" w:hAnsi="Times New Roman" w:cs="Times New Roman"/>
          <w:i/>
          <w:sz w:val="24"/>
          <w:szCs w:val="24"/>
        </w:rPr>
        <w:t xml:space="preserve"> International Business</w:t>
      </w:r>
      <w:r w:rsidR="00D22937">
        <w:rPr>
          <w:rFonts w:ascii="Times New Roman" w:hAnsi="Times New Roman" w:cs="Times New Roman"/>
          <w:i/>
          <w:sz w:val="24"/>
          <w:szCs w:val="24"/>
        </w:rPr>
        <w:tab/>
      </w:r>
      <w:r w:rsidRPr="00D22937">
        <w:rPr>
          <w:rFonts w:ascii="Times New Roman" w:hAnsi="Times New Roman" w:cs="Times New Roman"/>
          <w:i/>
          <w:sz w:val="24"/>
          <w:szCs w:val="24"/>
        </w:rPr>
        <w:t>Studies</w:t>
      </w:r>
      <w:r w:rsidRPr="00B45663">
        <w:rPr>
          <w:rFonts w:ascii="Times New Roman" w:hAnsi="Times New Roman" w:cs="Times New Roman"/>
          <w:sz w:val="24"/>
          <w:szCs w:val="24"/>
        </w:rPr>
        <w:t xml:space="preserve">, 42(9), 1079-1102. </w:t>
      </w:r>
      <w:proofErr w:type="spellStart"/>
      <w:proofErr w:type="gramStart"/>
      <w:r w:rsidRPr="00B45663">
        <w:rPr>
          <w:rFonts w:ascii="Times New Roman" w:hAnsi="Times New Roman" w:cs="Times New Roman"/>
          <w:sz w:val="24"/>
          <w:szCs w:val="24"/>
        </w:rPr>
        <w:t>doi</w:t>
      </w:r>
      <w:proofErr w:type="spellEnd"/>
      <w:proofErr w:type="gramEnd"/>
      <w:r w:rsidRPr="00B45663">
        <w:rPr>
          <w:rFonts w:ascii="Times New Roman" w:hAnsi="Times New Roman" w:cs="Times New Roman"/>
          <w:sz w:val="24"/>
          <w:szCs w:val="24"/>
        </w:rPr>
        <w:t>: 10.1057/jibs.2011.32</w:t>
      </w:r>
    </w:p>
    <w:p w:rsidR="00C272A8" w:rsidRPr="00B45663" w:rsidRDefault="00C272A8" w:rsidP="00B45663">
      <w:pPr>
        <w:spacing w:line="480" w:lineRule="auto"/>
        <w:rPr>
          <w:rFonts w:ascii="Times New Roman" w:hAnsi="Times New Roman" w:cs="Times New Roman"/>
          <w:sz w:val="24"/>
          <w:szCs w:val="24"/>
        </w:rPr>
      </w:pPr>
      <w:proofErr w:type="spellStart"/>
      <w:proofErr w:type="gramStart"/>
      <w:r w:rsidRPr="00B45663">
        <w:rPr>
          <w:rFonts w:ascii="Times New Roman" w:hAnsi="Times New Roman" w:cs="Times New Roman"/>
          <w:sz w:val="24"/>
          <w:szCs w:val="24"/>
        </w:rPr>
        <w:t>Kavale</w:t>
      </w:r>
      <w:proofErr w:type="spellEnd"/>
      <w:r w:rsidRPr="00B45663">
        <w:rPr>
          <w:rFonts w:ascii="Times New Roman" w:hAnsi="Times New Roman" w:cs="Times New Roman"/>
          <w:sz w:val="24"/>
          <w:szCs w:val="24"/>
        </w:rPr>
        <w:t>, S. (2012).</w:t>
      </w:r>
      <w:proofErr w:type="gramEnd"/>
      <w:r w:rsidRPr="00B45663">
        <w:rPr>
          <w:rFonts w:ascii="Times New Roman" w:hAnsi="Times New Roman" w:cs="Times New Roman"/>
          <w:sz w:val="24"/>
          <w:szCs w:val="24"/>
        </w:rPr>
        <w:t xml:space="preserve"> </w:t>
      </w:r>
      <w:proofErr w:type="gramStart"/>
      <w:r w:rsidR="00D22937" w:rsidRPr="00D22937">
        <w:rPr>
          <w:rFonts w:ascii="Times New Roman" w:hAnsi="Times New Roman" w:cs="Times New Roman"/>
          <w:i/>
          <w:sz w:val="24"/>
          <w:szCs w:val="24"/>
        </w:rPr>
        <w:t>The Connection between Strategy and Structure</w:t>
      </w:r>
      <w:r w:rsidRPr="00D22937">
        <w:rPr>
          <w:rFonts w:ascii="Times New Roman" w:hAnsi="Times New Roman" w:cs="Times New Roman"/>
          <w:i/>
          <w:sz w:val="24"/>
          <w:szCs w:val="24"/>
        </w:rPr>
        <w:t>.</w:t>
      </w:r>
      <w:proofErr w:type="gramEnd"/>
      <w:r w:rsidRPr="00B45663">
        <w:rPr>
          <w:rFonts w:ascii="Times New Roman" w:hAnsi="Times New Roman" w:cs="Times New Roman"/>
          <w:sz w:val="24"/>
          <w:szCs w:val="24"/>
        </w:rPr>
        <w:t xml:space="preserve"> Retrieved from</w:t>
      </w:r>
      <w:r w:rsidR="00D22937">
        <w:rPr>
          <w:rFonts w:ascii="Times New Roman" w:hAnsi="Times New Roman" w:cs="Times New Roman"/>
          <w:sz w:val="24"/>
          <w:szCs w:val="24"/>
        </w:rPr>
        <w:tab/>
      </w:r>
      <w:hyperlink r:id="rId9" w:history="1">
        <w:r w:rsidR="00D22937" w:rsidRPr="009C215B">
          <w:rPr>
            <w:rStyle w:val="Hyperlink"/>
            <w:rFonts w:ascii="Times New Roman" w:hAnsi="Times New Roman" w:cs="Times New Roman"/>
            <w:sz w:val="24"/>
            <w:szCs w:val="24"/>
          </w:rPr>
          <w:t>https://www.researchgate.net/publication/313444758_the_connection_between_strategy</w:t>
        </w:r>
        <w:r w:rsidR="00D22937" w:rsidRPr="009C215B">
          <w:rPr>
            <w:rStyle w:val="Hyperlink"/>
            <w:rFonts w:ascii="Times New Roman" w:hAnsi="Times New Roman" w:cs="Times New Roman"/>
            <w:sz w:val="24"/>
            <w:szCs w:val="24"/>
          </w:rPr>
          <w:tab/>
          <w:t>and_structure</w:t>
        </w:r>
      </w:hyperlink>
    </w:p>
    <w:p w:rsidR="00C272A8" w:rsidRPr="00B45663" w:rsidRDefault="00C272A8" w:rsidP="00B45663">
      <w:pPr>
        <w:spacing w:line="480" w:lineRule="auto"/>
        <w:rPr>
          <w:rFonts w:ascii="Times New Roman" w:hAnsi="Times New Roman" w:cs="Times New Roman"/>
          <w:sz w:val="24"/>
          <w:szCs w:val="24"/>
        </w:rPr>
      </w:pPr>
      <w:proofErr w:type="gramStart"/>
      <w:r w:rsidRPr="00B45663">
        <w:rPr>
          <w:rFonts w:ascii="Times New Roman" w:hAnsi="Times New Roman" w:cs="Times New Roman"/>
          <w:sz w:val="24"/>
          <w:szCs w:val="24"/>
        </w:rPr>
        <w:t xml:space="preserve">Montana, P., &amp; </w:t>
      </w:r>
      <w:proofErr w:type="spellStart"/>
      <w:r w:rsidRPr="00B45663">
        <w:rPr>
          <w:rFonts w:ascii="Times New Roman" w:hAnsi="Times New Roman" w:cs="Times New Roman"/>
          <w:sz w:val="24"/>
          <w:szCs w:val="24"/>
        </w:rPr>
        <w:t>Charnov</w:t>
      </w:r>
      <w:proofErr w:type="spellEnd"/>
      <w:r w:rsidRPr="00B45663">
        <w:rPr>
          <w:rFonts w:ascii="Times New Roman" w:hAnsi="Times New Roman" w:cs="Times New Roman"/>
          <w:sz w:val="24"/>
          <w:szCs w:val="24"/>
        </w:rPr>
        <w:t>, B. (1993).</w:t>
      </w:r>
      <w:proofErr w:type="gramEnd"/>
      <w:r w:rsidRPr="00B45663">
        <w:rPr>
          <w:rFonts w:ascii="Times New Roman" w:hAnsi="Times New Roman" w:cs="Times New Roman"/>
          <w:sz w:val="24"/>
          <w:szCs w:val="24"/>
        </w:rPr>
        <w:t xml:space="preserve"> </w:t>
      </w:r>
      <w:r w:rsidR="00D22937" w:rsidRPr="00C5579F">
        <w:rPr>
          <w:rFonts w:ascii="Times New Roman" w:hAnsi="Times New Roman" w:cs="Times New Roman"/>
          <w:i/>
          <w:sz w:val="24"/>
          <w:szCs w:val="24"/>
        </w:rPr>
        <w:t>Organizational Structures: Concepts and Formats</w:t>
      </w:r>
      <w:r w:rsidRPr="00C5579F">
        <w:rPr>
          <w:rFonts w:ascii="Times New Roman" w:hAnsi="Times New Roman" w:cs="Times New Roman"/>
          <w:i/>
          <w:sz w:val="24"/>
          <w:szCs w:val="24"/>
        </w:rPr>
        <w:t>.</w:t>
      </w:r>
      <w:r w:rsidR="00C5579F">
        <w:rPr>
          <w:rFonts w:ascii="Times New Roman" w:hAnsi="Times New Roman" w:cs="Times New Roman"/>
          <w:sz w:val="24"/>
          <w:szCs w:val="24"/>
        </w:rPr>
        <w:tab/>
      </w:r>
      <w:r w:rsidRPr="00B45663">
        <w:rPr>
          <w:rFonts w:ascii="Times New Roman" w:hAnsi="Times New Roman" w:cs="Times New Roman"/>
          <w:sz w:val="24"/>
          <w:szCs w:val="24"/>
        </w:rPr>
        <w:t xml:space="preserve">Retrieved from </w:t>
      </w:r>
      <w:hyperlink r:id="rId10" w:history="1">
        <w:r w:rsidRPr="00B45663">
          <w:rPr>
            <w:rStyle w:val="Hyperlink"/>
            <w:rFonts w:ascii="Times New Roman" w:hAnsi="Times New Roman" w:cs="Times New Roman"/>
            <w:sz w:val="24"/>
            <w:szCs w:val="24"/>
          </w:rPr>
          <w:t>https://ils.unc.edu/daniel/405/Montana11.pdf</w:t>
        </w:r>
      </w:hyperlink>
    </w:p>
    <w:p w:rsidR="00C272A8" w:rsidRPr="00B45663" w:rsidRDefault="00AF04AB" w:rsidP="00B45663">
      <w:pPr>
        <w:spacing w:line="480" w:lineRule="auto"/>
        <w:rPr>
          <w:rFonts w:ascii="Times New Roman" w:hAnsi="Times New Roman" w:cs="Times New Roman"/>
          <w:sz w:val="24"/>
          <w:szCs w:val="24"/>
        </w:rPr>
      </w:pPr>
      <w:proofErr w:type="gramStart"/>
      <w:r w:rsidRPr="00C5579F">
        <w:rPr>
          <w:rFonts w:ascii="Times New Roman" w:hAnsi="Times New Roman" w:cs="Times New Roman"/>
          <w:i/>
          <w:sz w:val="24"/>
          <w:szCs w:val="24"/>
        </w:rPr>
        <w:t>Organizational Structure – Principles of Management</w:t>
      </w:r>
      <w:r w:rsidRPr="00B45663">
        <w:rPr>
          <w:rFonts w:ascii="Times New Roman" w:hAnsi="Times New Roman" w:cs="Times New Roman"/>
          <w:sz w:val="24"/>
          <w:szCs w:val="24"/>
        </w:rPr>
        <w:t>.</w:t>
      </w:r>
      <w:proofErr w:type="gramEnd"/>
      <w:r w:rsidRPr="00B45663">
        <w:rPr>
          <w:rFonts w:ascii="Times New Roman" w:hAnsi="Times New Roman" w:cs="Times New Roman"/>
          <w:sz w:val="24"/>
          <w:szCs w:val="24"/>
        </w:rPr>
        <w:t xml:space="preserve"> (2018). Retrieved from</w:t>
      </w:r>
      <w:r w:rsidR="00C5579F">
        <w:rPr>
          <w:rFonts w:ascii="Times New Roman" w:hAnsi="Times New Roman" w:cs="Times New Roman"/>
          <w:sz w:val="24"/>
          <w:szCs w:val="24"/>
        </w:rPr>
        <w:tab/>
      </w:r>
      <w:hyperlink r:id="rId11" w:history="1">
        <w:r w:rsidRPr="00B45663">
          <w:rPr>
            <w:rStyle w:val="Hyperlink"/>
            <w:rFonts w:ascii="Times New Roman" w:hAnsi="Times New Roman" w:cs="Times New Roman"/>
            <w:sz w:val="24"/>
            <w:szCs w:val="24"/>
          </w:rPr>
          <w:t>https://open.lib.umn.edu/principlesmanagement/chapter/7-3-organizational-structure/</w:t>
        </w:r>
      </w:hyperlink>
    </w:p>
    <w:p w:rsidR="00AF04AB" w:rsidRPr="00B45663" w:rsidRDefault="00AF04AB" w:rsidP="00B45663">
      <w:pPr>
        <w:spacing w:line="480" w:lineRule="auto"/>
        <w:rPr>
          <w:rFonts w:ascii="Times New Roman" w:hAnsi="Times New Roman" w:cs="Times New Roman"/>
          <w:sz w:val="24"/>
          <w:szCs w:val="24"/>
        </w:rPr>
      </w:pPr>
      <w:proofErr w:type="gramStart"/>
      <w:r w:rsidRPr="00C5579F">
        <w:rPr>
          <w:rFonts w:ascii="Times New Roman" w:hAnsi="Times New Roman" w:cs="Times New Roman"/>
          <w:i/>
          <w:sz w:val="24"/>
          <w:szCs w:val="24"/>
        </w:rPr>
        <w:t>Working at the IKEA Group - IKEA</w:t>
      </w:r>
      <w:r w:rsidRPr="00B45663">
        <w:rPr>
          <w:rFonts w:ascii="Times New Roman" w:hAnsi="Times New Roman" w:cs="Times New Roman"/>
          <w:sz w:val="24"/>
          <w:szCs w:val="24"/>
        </w:rPr>
        <w:t>.</w:t>
      </w:r>
      <w:proofErr w:type="gramEnd"/>
      <w:r w:rsidRPr="00B45663">
        <w:rPr>
          <w:rFonts w:ascii="Times New Roman" w:hAnsi="Times New Roman" w:cs="Times New Roman"/>
          <w:sz w:val="24"/>
          <w:szCs w:val="24"/>
        </w:rPr>
        <w:t xml:space="preserve"> (2018). Retrieved from</w:t>
      </w:r>
      <w:r w:rsidR="00C5579F">
        <w:rPr>
          <w:rFonts w:ascii="Times New Roman" w:hAnsi="Times New Roman" w:cs="Times New Roman"/>
          <w:sz w:val="24"/>
          <w:szCs w:val="24"/>
        </w:rPr>
        <w:tab/>
      </w:r>
      <w:hyperlink r:id="rId12" w:history="1">
        <w:r w:rsidRPr="00B45663">
          <w:rPr>
            <w:rStyle w:val="Hyperlink"/>
            <w:rFonts w:ascii="Times New Roman" w:hAnsi="Times New Roman" w:cs="Times New Roman"/>
            <w:sz w:val="24"/>
            <w:szCs w:val="24"/>
          </w:rPr>
          <w:t>https://www.ikea.com/ms/en_US/this-is-ikea/working-at-the-ikea-group/index.html</w:t>
        </w:r>
      </w:hyperlink>
    </w:p>
    <w:p w:rsidR="00C272A8" w:rsidRPr="00B45663" w:rsidRDefault="00C272A8" w:rsidP="00B45663">
      <w:pPr>
        <w:spacing w:line="480" w:lineRule="auto"/>
        <w:rPr>
          <w:rFonts w:ascii="Times New Roman" w:hAnsi="Times New Roman" w:cs="Times New Roman"/>
          <w:sz w:val="24"/>
          <w:szCs w:val="24"/>
        </w:rPr>
      </w:pPr>
    </w:p>
    <w:sectPr w:rsidR="00C272A8" w:rsidRPr="00B45663" w:rsidSect="000A685F">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93E" w:rsidRDefault="0002193E" w:rsidP="00B45663">
      <w:pPr>
        <w:spacing w:after="0" w:line="240" w:lineRule="auto"/>
      </w:pPr>
      <w:r>
        <w:separator/>
      </w:r>
    </w:p>
  </w:endnote>
  <w:endnote w:type="continuationSeparator" w:id="0">
    <w:p w:rsidR="0002193E" w:rsidRDefault="0002193E" w:rsidP="00B45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93E" w:rsidRDefault="0002193E" w:rsidP="00B45663">
      <w:pPr>
        <w:spacing w:after="0" w:line="240" w:lineRule="auto"/>
      </w:pPr>
      <w:r>
        <w:separator/>
      </w:r>
    </w:p>
  </w:footnote>
  <w:footnote w:type="continuationSeparator" w:id="0">
    <w:p w:rsidR="0002193E" w:rsidRDefault="0002193E" w:rsidP="00B45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63" w:rsidRPr="00B45663" w:rsidRDefault="00B45663" w:rsidP="00B45663">
    <w:pPr>
      <w:pStyle w:val="Header"/>
      <w:rPr>
        <w:rFonts w:ascii="Times New Roman" w:hAnsi="Times New Roman" w:cs="Times New Roman"/>
        <w:sz w:val="24"/>
        <w:szCs w:val="24"/>
      </w:rPr>
    </w:pPr>
    <w:r w:rsidRPr="00B45663">
      <w:rPr>
        <w:rFonts w:ascii="Times New Roman" w:hAnsi="Times New Roman" w:cs="Times New Roman"/>
        <w:sz w:val="24"/>
        <w:szCs w:val="24"/>
      </w:rPr>
      <w:t xml:space="preserve">ORGANIZATIONAL STRUCTURE – IKEA’S CASE STUDY </w:t>
    </w:r>
    <w:r>
      <w:rPr>
        <w:rFonts w:ascii="Times New Roman" w:hAnsi="Times New Roman" w:cs="Times New Roman"/>
        <w:sz w:val="24"/>
        <w:szCs w:val="24"/>
      </w:rPr>
      <w:tab/>
    </w:r>
    <w:r w:rsidRPr="00B45663">
      <w:rPr>
        <w:rFonts w:ascii="Times New Roman" w:hAnsi="Times New Roman" w:cs="Times New Roman"/>
        <w:sz w:val="24"/>
        <w:szCs w:val="24"/>
      </w:rPr>
      <w:fldChar w:fldCharType="begin"/>
    </w:r>
    <w:r w:rsidRPr="00B45663">
      <w:rPr>
        <w:rFonts w:ascii="Times New Roman" w:hAnsi="Times New Roman" w:cs="Times New Roman"/>
        <w:sz w:val="24"/>
        <w:szCs w:val="24"/>
      </w:rPr>
      <w:instrText xml:space="preserve"> PAGE   \* MERGEFORMAT </w:instrText>
    </w:r>
    <w:r w:rsidRPr="00B45663">
      <w:rPr>
        <w:rFonts w:ascii="Times New Roman" w:hAnsi="Times New Roman" w:cs="Times New Roman"/>
        <w:sz w:val="24"/>
        <w:szCs w:val="24"/>
      </w:rPr>
      <w:fldChar w:fldCharType="separate"/>
    </w:r>
    <w:r w:rsidR="00C5579F">
      <w:rPr>
        <w:rFonts w:ascii="Times New Roman" w:hAnsi="Times New Roman" w:cs="Times New Roman"/>
        <w:noProof/>
        <w:sz w:val="24"/>
        <w:szCs w:val="24"/>
      </w:rPr>
      <w:t>2</w:t>
    </w:r>
    <w:r w:rsidRPr="00B4566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63" w:rsidRPr="000A685F" w:rsidRDefault="000A685F">
    <w:pPr>
      <w:pStyle w:val="Header"/>
      <w:rPr>
        <w:rFonts w:ascii="Times New Roman" w:hAnsi="Times New Roman" w:cs="Times New Roman"/>
        <w:sz w:val="24"/>
        <w:szCs w:val="24"/>
      </w:rPr>
    </w:pPr>
    <w:r w:rsidRPr="00B45663">
      <w:rPr>
        <w:rFonts w:ascii="Times New Roman" w:hAnsi="Times New Roman" w:cs="Times New Roman"/>
        <w:sz w:val="24"/>
        <w:szCs w:val="24"/>
      </w:rPr>
      <w:t xml:space="preserve">Running head: ORGANIZATIONAL STRUCTURE – IKEA’S CASE STUDY </w:t>
    </w:r>
    <w:r>
      <w:rPr>
        <w:rFonts w:ascii="Times New Roman" w:hAnsi="Times New Roman" w:cs="Times New Roman"/>
        <w:sz w:val="24"/>
        <w:szCs w:val="24"/>
      </w:rPr>
      <w:tab/>
    </w:r>
    <w:r w:rsidRPr="00B45663">
      <w:rPr>
        <w:rFonts w:ascii="Times New Roman" w:hAnsi="Times New Roman" w:cs="Times New Roman"/>
        <w:sz w:val="24"/>
        <w:szCs w:val="24"/>
      </w:rPr>
      <w:fldChar w:fldCharType="begin"/>
    </w:r>
    <w:r w:rsidRPr="00B45663">
      <w:rPr>
        <w:rFonts w:ascii="Times New Roman" w:hAnsi="Times New Roman" w:cs="Times New Roman"/>
        <w:sz w:val="24"/>
        <w:szCs w:val="24"/>
      </w:rPr>
      <w:instrText xml:space="preserve"> PAGE   \* MERGEFORMAT </w:instrText>
    </w:r>
    <w:r w:rsidRPr="00B45663">
      <w:rPr>
        <w:rFonts w:ascii="Times New Roman" w:hAnsi="Times New Roman" w:cs="Times New Roman"/>
        <w:sz w:val="24"/>
        <w:szCs w:val="24"/>
      </w:rPr>
      <w:fldChar w:fldCharType="separate"/>
    </w:r>
    <w:r w:rsidR="00C5579F">
      <w:rPr>
        <w:rFonts w:ascii="Times New Roman" w:hAnsi="Times New Roman" w:cs="Times New Roman"/>
        <w:noProof/>
        <w:sz w:val="24"/>
        <w:szCs w:val="24"/>
      </w:rPr>
      <w:t>1</w:t>
    </w:r>
    <w:r w:rsidRPr="00B4566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C038B"/>
    <w:rsid w:val="00007588"/>
    <w:rsid w:val="00011B0E"/>
    <w:rsid w:val="00020462"/>
    <w:rsid w:val="0002193E"/>
    <w:rsid w:val="00045DA0"/>
    <w:rsid w:val="000568FB"/>
    <w:rsid w:val="00075449"/>
    <w:rsid w:val="000A685F"/>
    <w:rsid w:val="000D1EC1"/>
    <w:rsid w:val="000E447B"/>
    <w:rsid w:val="00153666"/>
    <w:rsid w:val="00175512"/>
    <w:rsid w:val="001B15E8"/>
    <w:rsid w:val="001F4152"/>
    <w:rsid w:val="001F6453"/>
    <w:rsid w:val="00272F4A"/>
    <w:rsid w:val="00291EAF"/>
    <w:rsid w:val="002E78B2"/>
    <w:rsid w:val="002F2A88"/>
    <w:rsid w:val="00301001"/>
    <w:rsid w:val="00323AC1"/>
    <w:rsid w:val="00337643"/>
    <w:rsid w:val="00362FC4"/>
    <w:rsid w:val="00396555"/>
    <w:rsid w:val="003C038B"/>
    <w:rsid w:val="00403AB9"/>
    <w:rsid w:val="004414C0"/>
    <w:rsid w:val="00444B17"/>
    <w:rsid w:val="004A02DF"/>
    <w:rsid w:val="004D35EA"/>
    <w:rsid w:val="004F1018"/>
    <w:rsid w:val="004F6C72"/>
    <w:rsid w:val="00526A76"/>
    <w:rsid w:val="005A55F4"/>
    <w:rsid w:val="0060076D"/>
    <w:rsid w:val="00602BFE"/>
    <w:rsid w:val="00617002"/>
    <w:rsid w:val="00627F1F"/>
    <w:rsid w:val="00632651"/>
    <w:rsid w:val="00650BFA"/>
    <w:rsid w:val="00650F25"/>
    <w:rsid w:val="006725A3"/>
    <w:rsid w:val="006739DB"/>
    <w:rsid w:val="00674AD5"/>
    <w:rsid w:val="007E22D4"/>
    <w:rsid w:val="00822EDD"/>
    <w:rsid w:val="00834916"/>
    <w:rsid w:val="00836837"/>
    <w:rsid w:val="008565FA"/>
    <w:rsid w:val="0086300A"/>
    <w:rsid w:val="00906175"/>
    <w:rsid w:val="009408DE"/>
    <w:rsid w:val="00951589"/>
    <w:rsid w:val="00987996"/>
    <w:rsid w:val="00A67A9F"/>
    <w:rsid w:val="00A87FE0"/>
    <w:rsid w:val="00A94230"/>
    <w:rsid w:val="00AA0C18"/>
    <w:rsid w:val="00AC4A40"/>
    <w:rsid w:val="00AE5068"/>
    <w:rsid w:val="00AF04AB"/>
    <w:rsid w:val="00B25CEA"/>
    <w:rsid w:val="00B45663"/>
    <w:rsid w:val="00B84E75"/>
    <w:rsid w:val="00B87A5B"/>
    <w:rsid w:val="00BB76A2"/>
    <w:rsid w:val="00BE1240"/>
    <w:rsid w:val="00C272A8"/>
    <w:rsid w:val="00C5579F"/>
    <w:rsid w:val="00CA1780"/>
    <w:rsid w:val="00CD2770"/>
    <w:rsid w:val="00CF05FB"/>
    <w:rsid w:val="00CF3F25"/>
    <w:rsid w:val="00D22937"/>
    <w:rsid w:val="00D63F53"/>
    <w:rsid w:val="00D67E9A"/>
    <w:rsid w:val="00DD40E0"/>
    <w:rsid w:val="00E333FC"/>
    <w:rsid w:val="00E33FE5"/>
    <w:rsid w:val="00E76D3F"/>
    <w:rsid w:val="00EA514D"/>
    <w:rsid w:val="00EF3030"/>
    <w:rsid w:val="00F31ACA"/>
    <w:rsid w:val="00F66638"/>
    <w:rsid w:val="00F76355"/>
    <w:rsid w:val="00F93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2A8"/>
    <w:rPr>
      <w:color w:val="0000FF" w:themeColor="hyperlink"/>
      <w:u w:val="single"/>
    </w:rPr>
  </w:style>
  <w:style w:type="paragraph" w:styleId="Header">
    <w:name w:val="header"/>
    <w:basedOn w:val="Normal"/>
    <w:link w:val="HeaderChar"/>
    <w:uiPriority w:val="99"/>
    <w:semiHidden/>
    <w:unhideWhenUsed/>
    <w:rsid w:val="00B456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5663"/>
  </w:style>
  <w:style w:type="paragraph" w:styleId="Footer">
    <w:name w:val="footer"/>
    <w:basedOn w:val="Normal"/>
    <w:link w:val="FooterChar"/>
    <w:uiPriority w:val="99"/>
    <w:semiHidden/>
    <w:unhideWhenUsed/>
    <w:rsid w:val="00B456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56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osrjournals.org/iosr-jbm/papers/Vol18%09issue1/Version-3/A018130104.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s://www.ikea.com/ms/en_US/this-is-ikea/working-at-the-ikea-group/index.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open.lib.umn.edu/principlesmanagement/chapter/7-3-organizational-structur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ils.unc.edu/daniel/405/Montana11.pdf" TargetMode="External"/><Relationship Id="rId4" Type="http://schemas.openxmlformats.org/officeDocument/2006/relationships/footnotes" Target="footnotes.xml"/><Relationship Id="rId9" Type="http://schemas.openxmlformats.org/officeDocument/2006/relationships/hyperlink" Target="https://www.researchgate.net/publication/313444758_the_connection_between_strategy%09and_structur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2018-11-01T13:28:00Z</dcterms:created>
  <dcterms:modified xsi:type="dcterms:W3CDTF">2018-11-01T13:28:00Z</dcterms:modified>
</cp:coreProperties>
</file>