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747E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an Optimal Shipping Arrangement – A Case Study on Al-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</w:t>
      </w:r>
    </w:p>
    <w:p w:rsidR="00747EA6" w:rsidRDefault="00747EA6" w:rsidP="00747E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747EA6" w:rsidRDefault="00747EA6" w:rsidP="00747E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7EA6" w:rsidRDefault="00747EA6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1810" w:rsidRPr="00747EA6" w:rsidRDefault="00E51810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C95F0C" w:rsidRPr="004B30BE" w:rsidRDefault="00C95F0C" w:rsidP="00747EA6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The contemporary business environment that </w:t>
      </w:r>
      <w:r w:rsidRPr="004B30BE">
        <w:rPr>
          <w:rFonts w:ascii="Times New Roman" w:hAnsi="Times New Roman" w:cs="Times New Roman"/>
          <w:noProof/>
          <w:sz w:val="24"/>
          <w:szCs w:val="24"/>
        </w:rPr>
        <w:t>is characterized</w:t>
      </w:r>
      <w:r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by</w:t>
      </w:r>
      <w:r w:rsidRPr="004B30BE">
        <w:rPr>
          <w:rFonts w:ascii="Times New Roman" w:hAnsi="Times New Roman" w:cs="Times New Roman"/>
          <w:sz w:val="24"/>
          <w:szCs w:val="24"/>
        </w:rPr>
        <w:t xml:space="preserve"> intense competition has necessitated organizations to </w:t>
      </w:r>
      <w:r w:rsidR="00063271" w:rsidRPr="004B30BE">
        <w:rPr>
          <w:rFonts w:ascii="Times New Roman" w:hAnsi="Times New Roman" w:cs="Times New Roman"/>
          <w:sz w:val="24"/>
          <w:szCs w:val="24"/>
        </w:rPr>
        <w:t xml:space="preserve">cut cost </w:t>
      </w:r>
      <w:r w:rsidR="0034466A" w:rsidRPr="004B30BE">
        <w:rPr>
          <w:rFonts w:ascii="Times New Roman" w:hAnsi="Times New Roman" w:cs="Times New Roman"/>
          <w:sz w:val="24"/>
          <w:szCs w:val="24"/>
        </w:rPr>
        <w:t xml:space="preserve">and enhance profitability </w:t>
      </w:r>
      <w:r w:rsidR="003222F0" w:rsidRPr="004B30BE">
        <w:rPr>
          <w:rFonts w:ascii="Times New Roman" w:hAnsi="Times New Roman" w:cs="Times New Roman"/>
          <w:sz w:val="24"/>
          <w:szCs w:val="24"/>
        </w:rPr>
        <w:t xml:space="preserve">to </w:t>
      </w:r>
      <w:r w:rsidR="00063271" w:rsidRPr="004B30BE">
        <w:rPr>
          <w:rFonts w:ascii="Times New Roman" w:hAnsi="Times New Roman" w:cs="Times New Roman"/>
          <w:sz w:val="24"/>
          <w:szCs w:val="24"/>
        </w:rPr>
        <w:t xml:space="preserve">remain competitive and survive in an industry or a market. </w:t>
      </w:r>
      <w:r w:rsidR="003222F0" w:rsidRPr="004B30BE">
        <w:rPr>
          <w:rFonts w:ascii="Times New Roman" w:hAnsi="Times New Roman" w:cs="Times New Roman"/>
          <w:sz w:val="24"/>
          <w:szCs w:val="24"/>
        </w:rPr>
        <w:t>Among</w:t>
      </w:r>
      <w:r w:rsidR="00063271" w:rsidRPr="004B30BE">
        <w:rPr>
          <w:rFonts w:ascii="Times New Roman" w:hAnsi="Times New Roman" w:cs="Times New Roman"/>
          <w:sz w:val="24"/>
          <w:szCs w:val="24"/>
        </w:rPr>
        <w:t xml:space="preserve"> the </w:t>
      </w:r>
      <w:r w:rsidR="00063271" w:rsidRPr="004B30BE">
        <w:rPr>
          <w:rFonts w:ascii="Times New Roman" w:hAnsi="Times New Roman" w:cs="Times New Roman"/>
          <w:noProof/>
          <w:sz w:val="24"/>
          <w:szCs w:val="24"/>
        </w:rPr>
        <w:t>cost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-</w:t>
      </w:r>
      <w:r w:rsidR="00063271" w:rsidRPr="004B30BE">
        <w:rPr>
          <w:rFonts w:ascii="Times New Roman" w:hAnsi="Times New Roman" w:cs="Times New Roman"/>
          <w:noProof/>
          <w:sz w:val="24"/>
          <w:szCs w:val="24"/>
        </w:rPr>
        <w:t>cutting</w:t>
      </w:r>
      <w:r w:rsidR="00063271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3222F0" w:rsidRPr="004B30BE">
        <w:rPr>
          <w:rFonts w:ascii="Times New Roman" w:hAnsi="Times New Roman" w:cs="Times New Roman"/>
          <w:sz w:val="24"/>
          <w:szCs w:val="24"/>
        </w:rPr>
        <w:t>activities</w:t>
      </w:r>
      <w:r w:rsidR="0034466A" w:rsidRPr="004B30BE">
        <w:rPr>
          <w:rFonts w:ascii="Times New Roman" w:hAnsi="Times New Roman" w:cs="Times New Roman"/>
          <w:sz w:val="24"/>
          <w:szCs w:val="24"/>
        </w:rPr>
        <w:t xml:space="preserve"> within an </w:t>
      </w:r>
      <w:r w:rsidR="0034466A" w:rsidRPr="004B30BE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,</w:t>
      </w:r>
      <w:r w:rsidR="0034466A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3222F0" w:rsidRPr="004B30BE">
        <w:rPr>
          <w:rFonts w:ascii="Times New Roman" w:hAnsi="Times New Roman" w:cs="Times New Roman"/>
          <w:sz w:val="24"/>
          <w:szCs w:val="24"/>
        </w:rPr>
        <w:t>the procurement function has a significant role in reducing the overall costs of production through efficient inventory management</w:t>
      </w:r>
      <w:r w:rsidR="00FA7847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FA7847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A7847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="00FA7847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3222F0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FA7847" w:rsidRPr="004B30BE">
        <w:rPr>
          <w:rFonts w:ascii="Times New Roman" w:hAnsi="Times New Roman" w:cs="Times New Roman"/>
          <w:sz w:val="24"/>
          <w:szCs w:val="24"/>
        </w:rPr>
        <w:t>The</w:t>
      </w:r>
      <w:r w:rsidR="00DE5000" w:rsidRPr="004B30BE">
        <w:rPr>
          <w:rFonts w:ascii="Times New Roman" w:hAnsi="Times New Roman" w:cs="Times New Roman"/>
          <w:sz w:val="24"/>
          <w:szCs w:val="24"/>
        </w:rPr>
        <w:t xml:space="preserve"> procurement managers are faced with problems and are required to make optimal choices on inventories with an objective of cutting costs, </w:t>
      </w:r>
      <w:r w:rsidR="00DE5000" w:rsidRPr="004B30BE">
        <w:rPr>
          <w:rFonts w:ascii="Times New Roman" w:hAnsi="Times New Roman" w:cs="Times New Roman"/>
          <w:noProof/>
          <w:sz w:val="24"/>
          <w:szCs w:val="24"/>
        </w:rPr>
        <w:t xml:space="preserve">ensuring 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DE5000" w:rsidRPr="004B30BE">
        <w:rPr>
          <w:rFonts w:ascii="Times New Roman" w:hAnsi="Times New Roman" w:cs="Times New Roman"/>
          <w:noProof/>
          <w:sz w:val="24"/>
          <w:szCs w:val="24"/>
        </w:rPr>
        <w:t>continuous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 xml:space="preserve"> flow of inventory and</w:t>
      </w:r>
      <w:r w:rsidR="00DE5000" w:rsidRPr="004B30BE">
        <w:rPr>
          <w:rFonts w:ascii="Times New Roman" w:hAnsi="Times New Roman" w:cs="Times New Roman"/>
          <w:noProof/>
          <w:sz w:val="24"/>
          <w:szCs w:val="24"/>
        </w:rPr>
        <w:t xml:space="preserve"> reduc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ing</w:t>
      </w:r>
      <w:r w:rsidR="00DE5000" w:rsidRPr="004B30BE">
        <w:rPr>
          <w:rFonts w:ascii="Times New Roman" w:hAnsi="Times New Roman" w:cs="Times New Roman"/>
          <w:sz w:val="24"/>
          <w:szCs w:val="24"/>
        </w:rPr>
        <w:t xml:space="preserve"> the cost of holding inventory in an organization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DE5000" w:rsidRPr="004B30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1810" w:rsidRPr="004B30BE" w:rsidRDefault="00E51810" w:rsidP="00747E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30BE">
        <w:rPr>
          <w:rFonts w:ascii="Times New Roman" w:hAnsi="Times New Roman" w:cs="Times New Roman"/>
          <w:sz w:val="24"/>
          <w:szCs w:val="24"/>
        </w:rPr>
        <w:t xml:space="preserve"> faces a problem on wh</w:t>
      </w:r>
      <w:r w:rsidR="000872DD" w:rsidRPr="004B30BE">
        <w:rPr>
          <w:rFonts w:ascii="Times New Roman" w:hAnsi="Times New Roman" w:cs="Times New Roman"/>
          <w:sz w:val="24"/>
          <w:szCs w:val="24"/>
        </w:rPr>
        <w:t>e</w:t>
      </w:r>
      <w:r w:rsidRPr="004B30BE">
        <w:rPr>
          <w:rFonts w:ascii="Times New Roman" w:hAnsi="Times New Roman" w:cs="Times New Roman"/>
          <w:sz w:val="24"/>
          <w:szCs w:val="24"/>
        </w:rPr>
        <w:t xml:space="preserve">ther to consider </w:t>
      </w:r>
      <w:r w:rsidR="000872DD" w:rsidRPr="004B30BE">
        <w:rPr>
          <w:rFonts w:ascii="Times New Roman" w:hAnsi="Times New Roman" w:cs="Times New Roman"/>
          <w:sz w:val="24"/>
          <w:szCs w:val="24"/>
        </w:rPr>
        <w:t>two-days</w:t>
      </w:r>
      <w:r w:rsidRPr="004B30BE">
        <w:rPr>
          <w:rFonts w:ascii="Times New Roman" w:hAnsi="Times New Roman" w:cs="Times New Roman"/>
          <w:sz w:val="24"/>
          <w:szCs w:val="24"/>
        </w:rPr>
        <w:t xml:space="preserve"> or a </w:t>
      </w:r>
      <w:r w:rsidR="000872DD" w:rsidRPr="004B30BE">
        <w:rPr>
          <w:rFonts w:ascii="Times New Roman" w:hAnsi="Times New Roman" w:cs="Times New Roman"/>
          <w:sz w:val="24"/>
          <w:szCs w:val="24"/>
        </w:rPr>
        <w:t>five-day</w:t>
      </w:r>
      <w:r w:rsidRPr="004B30BE">
        <w:rPr>
          <w:rFonts w:ascii="Times New Roman" w:hAnsi="Times New Roman" w:cs="Times New Roman"/>
          <w:sz w:val="24"/>
          <w:szCs w:val="24"/>
        </w:rPr>
        <w:t xml:space="preserve"> shipment </w:t>
      </w:r>
      <w:r w:rsidR="000872DD" w:rsidRPr="004B30BE">
        <w:rPr>
          <w:rFonts w:ascii="Times New Roman" w:hAnsi="Times New Roman" w:cs="Times New Roman"/>
          <w:sz w:val="24"/>
          <w:szCs w:val="24"/>
        </w:rPr>
        <w:t>arrangement</w:t>
      </w:r>
      <w:r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0872DD" w:rsidRPr="004B30BE">
        <w:rPr>
          <w:rFonts w:ascii="Times New Roman" w:hAnsi="Times New Roman" w:cs="Times New Roman"/>
          <w:sz w:val="24"/>
          <w:szCs w:val="24"/>
        </w:rPr>
        <w:t xml:space="preserve">Since the company’s order quantity is constant, the primary consideration </w:t>
      </w:r>
      <w:r w:rsidR="000872DD" w:rsidRPr="004B30BE">
        <w:rPr>
          <w:rFonts w:ascii="Times New Roman" w:hAnsi="Times New Roman" w:cs="Times New Roman"/>
          <w:noProof/>
          <w:sz w:val="24"/>
          <w:szCs w:val="24"/>
        </w:rPr>
        <w:t>o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f</w:t>
      </w:r>
      <w:r w:rsidR="000872DD" w:rsidRPr="004B30BE">
        <w:rPr>
          <w:rFonts w:ascii="Times New Roman" w:hAnsi="Times New Roman" w:cs="Times New Roman"/>
          <w:sz w:val="24"/>
          <w:szCs w:val="24"/>
        </w:rPr>
        <w:t xml:space="preserve"> the optimal shipping arrangement is holding costs. </w:t>
      </w:r>
      <w:r w:rsidR="001A32F5" w:rsidRPr="004B30BE">
        <w:rPr>
          <w:rFonts w:ascii="Times New Roman" w:hAnsi="Times New Roman" w:cs="Times New Roman"/>
          <w:sz w:val="24"/>
          <w:szCs w:val="24"/>
        </w:rPr>
        <w:t xml:space="preserve">The demand for the complete ovens is also assumed to be constant and determining the suitable alternative would require analyzing the problem through differential analysis technique. </w:t>
      </w:r>
      <w:r w:rsidR="003602C9" w:rsidRPr="004B30BE">
        <w:rPr>
          <w:rFonts w:ascii="Times New Roman" w:hAnsi="Times New Roman" w:cs="Times New Roman"/>
          <w:sz w:val="24"/>
          <w:szCs w:val="24"/>
        </w:rPr>
        <w:t xml:space="preserve">The analysis establishes that a five-day shipment arrangement is </w:t>
      </w:r>
      <w:r w:rsidR="00825128" w:rsidRPr="004B30BE">
        <w:rPr>
          <w:rFonts w:ascii="Times New Roman" w:hAnsi="Times New Roman" w:cs="Times New Roman"/>
          <w:sz w:val="24"/>
          <w:szCs w:val="24"/>
        </w:rPr>
        <w:t>appropriate</w:t>
      </w:r>
      <w:r w:rsidR="003602C9" w:rsidRPr="004B30BE">
        <w:rPr>
          <w:rFonts w:ascii="Times New Roman" w:hAnsi="Times New Roman" w:cs="Times New Roman"/>
          <w:sz w:val="24"/>
          <w:szCs w:val="24"/>
        </w:rPr>
        <w:t xml:space="preserve"> compared to the two-day </w:t>
      </w:r>
      <w:r w:rsidR="00825128" w:rsidRPr="004B30BE">
        <w:rPr>
          <w:rFonts w:ascii="Times New Roman" w:hAnsi="Times New Roman" w:cs="Times New Roman"/>
          <w:sz w:val="24"/>
          <w:szCs w:val="24"/>
        </w:rPr>
        <w:t>arrangement</w:t>
      </w:r>
      <w:r w:rsidR="003602C9" w:rsidRPr="004B30BE">
        <w:rPr>
          <w:rFonts w:ascii="Times New Roman" w:hAnsi="Times New Roman" w:cs="Times New Roman"/>
          <w:sz w:val="24"/>
          <w:szCs w:val="24"/>
        </w:rPr>
        <w:t xml:space="preserve"> due to cost savings that amount to 750 SAR</w:t>
      </w:r>
      <w:r w:rsidR="00825128" w:rsidRPr="004B30BE">
        <w:rPr>
          <w:rFonts w:ascii="Times New Roman" w:hAnsi="Times New Roman" w:cs="Times New Roman"/>
          <w:sz w:val="24"/>
          <w:szCs w:val="24"/>
        </w:rPr>
        <w:t xml:space="preserve">. The two-day shipment does not cut the company’s cost </w:t>
      </w:r>
      <w:r w:rsidR="00082339" w:rsidRPr="004B30BE">
        <w:rPr>
          <w:rFonts w:ascii="Times New Roman" w:hAnsi="Times New Roman" w:cs="Times New Roman"/>
          <w:sz w:val="24"/>
          <w:szCs w:val="24"/>
        </w:rPr>
        <w:t>of inventory</w:t>
      </w:r>
      <w:r w:rsidR="00825128" w:rsidRPr="004B3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339" w:rsidRPr="00747EA6" w:rsidRDefault="00FD1675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t xml:space="preserve">Importance </w:t>
      </w:r>
      <w:r w:rsidR="00747EA6" w:rsidRPr="00747EA6">
        <w:rPr>
          <w:rFonts w:ascii="Times New Roman" w:hAnsi="Times New Roman" w:cs="Times New Roman"/>
          <w:b/>
          <w:sz w:val="24"/>
          <w:szCs w:val="24"/>
        </w:rPr>
        <w:t>of Inventory M</w:t>
      </w:r>
      <w:r w:rsidRPr="00747EA6">
        <w:rPr>
          <w:rFonts w:ascii="Times New Roman" w:hAnsi="Times New Roman" w:cs="Times New Roman"/>
          <w:b/>
          <w:sz w:val="24"/>
          <w:szCs w:val="24"/>
        </w:rPr>
        <w:t xml:space="preserve">anagement at Al </w:t>
      </w:r>
      <w:proofErr w:type="spellStart"/>
      <w:r w:rsidRPr="00747EA6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</w:p>
    <w:p w:rsidR="00C90843" w:rsidRPr="004B30BE" w:rsidRDefault="00FD1675" w:rsidP="00747EA6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Inventory management plays a crucial role in saving an organization’s costs and thus, results 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in</w:t>
      </w:r>
      <w:r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Pr="004B30BE">
        <w:rPr>
          <w:rFonts w:ascii="Times New Roman" w:hAnsi="Times New Roman" w:cs="Times New Roman"/>
          <w:noProof/>
          <w:sz w:val="24"/>
          <w:szCs w:val="24"/>
        </w:rPr>
        <w:t>higher</w:t>
      </w:r>
      <w:r w:rsidRPr="004B30BE">
        <w:rPr>
          <w:rFonts w:ascii="Times New Roman" w:hAnsi="Times New Roman" w:cs="Times New Roman"/>
          <w:sz w:val="24"/>
          <w:szCs w:val="24"/>
        </w:rPr>
        <w:t xml:space="preserve"> profitability of a business’ operations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441513" w:rsidRPr="004B30BE">
        <w:rPr>
          <w:rFonts w:ascii="Times New Roman" w:hAnsi="Times New Roman" w:cs="Times New Roman"/>
          <w:sz w:val="24"/>
          <w:szCs w:val="24"/>
        </w:rPr>
        <w:t xml:space="preserve">Therefore, to achieve success within an organization’s inventory management, procurement managers </w:t>
      </w:r>
      <w:r w:rsidR="00441513" w:rsidRPr="004B30BE">
        <w:rPr>
          <w:rFonts w:ascii="Times New Roman" w:hAnsi="Times New Roman" w:cs="Times New Roman"/>
          <w:noProof/>
          <w:sz w:val="24"/>
          <w:szCs w:val="24"/>
        </w:rPr>
        <w:t>cons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ider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 the price of the supplies, quality, resource allocation on procurement function, and the cost of holding inventory within a business premise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. Thus, a procurement manager </w:t>
      </w:r>
      <w:r w:rsidR="00AE5F84" w:rsidRPr="004B30BE">
        <w:rPr>
          <w:rFonts w:ascii="Times New Roman" w:hAnsi="Times New Roman" w:cs="Times New Roman"/>
          <w:sz w:val="24"/>
          <w:szCs w:val="24"/>
        </w:rPr>
        <w:lastRenderedPageBreak/>
        <w:t xml:space="preserve">establishes 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the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 optimal strategy that 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is aimed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 at eliminating 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stock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-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outs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 as well as preventing </w:t>
      </w:r>
      <w:r w:rsidR="002B3B6E" w:rsidRPr="004B30BE">
        <w:rPr>
          <w:rFonts w:ascii="Times New Roman" w:hAnsi="Times New Roman" w:cs="Times New Roman"/>
          <w:sz w:val="24"/>
          <w:szCs w:val="24"/>
        </w:rPr>
        <w:t xml:space="preserve">the </w:t>
      </w:r>
      <w:r w:rsidR="00AE5F84" w:rsidRPr="004B30BE">
        <w:rPr>
          <w:rFonts w:ascii="Times New Roman" w:hAnsi="Times New Roman" w:cs="Times New Roman"/>
          <w:noProof/>
          <w:sz w:val="24"/>
          <w:szCs w:val="24"/>
        </w:rPr>
        <w:t>excess</w:t>
      </w:r>
      <w:r w:rsidR="00AE5F84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90843" w:rsidRPr="004B30BE">
        <w:rPr>
          <w:rFonts w:ascii="Times New Roman" w:hAnsi="Times New Roman" w:cs="Times New Roman"/>
          <w:sz w:val="24"/>
          <w:szCs w:val="24"/>
        </w:rPr>
        <w:t>holding of inventories, all of which are costly to an organization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Leung, Chen, 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Yadav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Gallien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(2016)</w:t>
      </w:r>
      <w:r w:rsidR="00C90843" w:rsidRPr="004B30BE">
        <w:rPr>
          <w:rFonts w:ascii="Times New Roman" w:hAnsi="Times New Roman" w:cs="Times New Roman"/>
          <w:sz w:val="24"/>
          <w:szCs w:val="24"/>
        </w:rPr>
        <w:t xml:space="preserve">. Inventory costs include ordering costs, holding costs, </w:t>
      </w:r>
      <w:r w:rsidR="00732E39" w:rsidRPr="004B30BE">
        <w:rPr>
          <w:rFonts w:ascii="Times New Roman" w:hAnsi="Times New Roman" w:cs="Times New Roman"/>
          <w:sz w:val="24"/>
          <w:szCs w:val="24"/>
        </w:rPr>
        <w:t xml:space="preserve">stock out costs as well as a consideration </w:t>
      </w:r>
      <w:r w:rsidR="00732E39" w:rsidRPr="004B30BE">
        <w:rPr>
          <w:rFonts w:ascii="Times New Roman" w:hAnsi="Times New Roman" w:cs="Times New Roman"/>
          <w:noProof/>
          <w:sz w:val="24"/>
          <w:szCs w:val="24"/>
        </w:rPr>
        <w:t>o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f</w:t>
      </w:r>
      <w:r w:rsidR="00732E39" w:rsidRPr="004B30BE">
        <w:rPr>
          <w:rFonts w:ascii="Times New Roman" w:hAnsi="Times New Roman" w:cs="Times New Roman"/>
          <w:sz w:val="24"/>
          <w:szCs w:val="24"/>
        </w:rPr>
        <w:t xml:space="preserve"> the prevailing opportunity cost of holding inventory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732E39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F9660C" w:rsidRPr="004B30BE">
        <w:rPr>
          <w:rFonts w:ascii="Times New Roman" w:hAnsi="Times New Roman" w:cs="Times New Roman"/>
          <w:sz w:val="24"/>
          <w:szCs w:val="24"/>
        </w:rPr>
        <w:t xml:space="preserve">By evaluating the best </w:t>
      </w:r>
      <w:r w:rsidR="00F9660C" w:rsidRPr="004B30BE">
        <w:rPr>
          <w:rFonts w:ascii="Times New Roman" w:hAnsi="Times New Roman" w:cs="Times New Roman"/>
          <w:noProof/>
          <w:sz w:val="24"/>
          <w:szCs w:val="24"/>
        </w:rPr>
        <w:t>alternative</w:t>
      </w:r>
      <w:r w:rsidR="002B3B6E" w:rsidRPr="004B30BE">
        <w:rPr>
          <w:rFonts w:ascii="Times New Roman" w:hAnsi="Times New Roman" w:cs="Times New Roman"/>
          <w:noProof/>
          <w:sz w:val="24"/>
          <w:szCs w:val="24"/>
        </w:rPr>
        <w:t>,</w:t>
      </w:r>
      <w:r w:rsidR="00F9660C" w:rsidRPr="004B30BE">
        <w:rPr>
          <w:rFonts w:ascii="Times New Roman" w:hAnsi="Times New Roman" w:cs="Times New Roman"/>
          <w:sz w:val="24"/>
          <w:szCs w:val="24"/>
        </w:rPr>
        <w:t xml:space="preserve"> an economic order quantity is determined and becomes the best option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for</w:t>
      </w:r>
      <w:r w:rsidR="00F9660C" w:rsidRPr="004B30BE">
        <w:rPr>
          <w:rFonts w:ascii="Times New Roman" w:hAnsi="Times New Roman" w:cs="Times New Roman"/>
          <w:sz w:val="24"/>
          <w:szCs w:val="24"/>
        </w:rPr>
        <w:t xml:space="preserve"> holding optimal levels of inventory within a business. </w:t>
      </w:r>
    </w:p>
    <w:p w:rsidR="00732E39" w:rsidRPr="00747EA6" w:rsidRDefault="00732E39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t xml:space="preserve">Opportunity </w:t>
      </w:r>
      <w:r w:rsidR="00747EA6" w:rsidRPr="00747EA6">
        <w:rPr>
          <w:rFonts w:ascii="Times New Roman" w:hAnsi="Times New Roman" w:cs="Times New Roman"/>
          <w:b/>
          <w:sz w:val="24"/>
          <w:szCs w:val="24"/>
        </w:rPr>
        <w:t>C</w:t>
      </w:r>
      <w:r w:rsidRPr="00747EA6">
        <w:rPr>
          <w:rFonts w:ascii="Times New Roman" w:hAnsi="Times New Roman" w:cs="Times New Roman"/>
          <w:b/>
          <w:sz w:val="24"/>
          <w:szCs w:val="24"/>
        </w:rPr>
        <w:t>osts</w:t>
      </w:r>
    </w:p>
    <w:p w:rsidR="00732E39" w:rsidRPr="004B30BE" w:rsidRDefault="002532A0" w:rsidP="00747EA6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Opportunity cost within inventory management refers to the foregone </w:t>
      </w:r>
      <w:r w:rsidR="00A408C5" w:rsidRPr="004B30BE">
        <w:rPr>
          <w:rFonts w:ascii="Times New Roman" w:hAnsi="Times New Roman" w:cs="Times New Roman"/>
          <w:sz w:val="24"/>
          <w:szCs w:val="24"/>
        </w:rPr>
        <w:t>costs that prevail</w:t>
      </w:r>
      <w:r w:rsidRPr="004B30BE">
        <w:rPr>
          <w:rFonts w:ascii="Times New Roman" w:hAnsi="Times New Roman" w:cs="Times New Roman"/>
          <w:sz w:val="24"/>
          <w:szCs w:val="24"/>
        </w:rPr>
        <w:t xml:space="preserve"> upon selecting </w:t>
      </w:r>
      <w:r w:rsidR="00A408C5" w:rsidRPr="004B30BE">
        <w:rPr>
          <w:rFonts w:ascii="Times New Roman" w:hAnsi="Times New Roman" w:cs="Times New Roman"/>
          <w:sz w:val="24"/>
          <w:szCs w:val="24"/>
        </w:rPr>
        <w:t>an alternative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A408C5" w:rsidRPr="004B30BE">
        <w:rPr>
          <w:rFonts w:ascii="Times New Roman" w:hAnsi="Times New Roman" w:cs="Times New Roman"/>
          <w:sz w:val="24"/>
          <w:szCs w:val="24"/>
        </w:rPr>
        <w:t xml:space="preserve">. Therefore, procurement managers consider the foregone costs against a choice and make a better decision on the suitable </w:t>
      </w:r>
      <w:r w:rsidR="00A408C5" w:rsidRPr="004B30BE">
        <w:rPr>
          <w:rFonts w:ascii="Times New Roman" w:hAnsi="Times New Roman" w:cs="Times New Roman"/>
          <w:noProof/>
          <w:sz w:val="24"/>
          <w:szCs w:val="24"/>
        </w:rPr>
        <w:t>alter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n</w:t>
      </w:r>
      <w:r w:rsidR="00A408C5" w:rsidRPr="004B30BE">
        <w:rPr>
          <w:rFonts w:ascii="Times New Roman" w:hAnsi="Times New Roman" w:cs="Times New Roman"/>
          <w:noProof/>
          <w:sz w:val="24"/>
          <w:szCs w:val="24"/>
        </w:rPr>
        <w:t>ative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when dealing with inventory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A408C5" w:rsidRPr="004B30BE">
        <w:rPr>
          <w:rFonts w:ascii="Times New Roman" w:hAnsi="Times New Roman" w:cs="Times New Roman"/>
          <w:sz w:val="24"/>
          <w:szCs w:val="24"/>
        </w:rPr>
        <w:t xml:space="preserve">. In the Al </w:t>
      </w:r>
      <w:proofErr w:type="spellStart"/>
      <w:r w:rsidR="00A408C5"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408C5" w:rsidRPr="004B30BE">
        <w:rPr>
          <w:rFonts w:ascii="Times New Roman" w:hAnsi="Times New Roman" w:cs="Times New Roman"/>
          <w:sz w:val="24"/>
          <w:szCs w:val="24"/>
        </w:rPr>
        <w:t xml:space="preserve"> case, the foregone cost of choosing a two-day shipping arrangement is 750 SAR while the foregone cost of </w:t>
      </w:r>
      <w:r w:rsidR="00902A4E" w:rsidRPr="004B30BE">
        <w:rPr>
          <w:rFonts w:ascii="Times New Roman" w:hAnsi="Times New Roman" w:cs="Times New Roman"/>
          <w:sz w:val="24"/>
          <w:szCs w:val="24"/>
        </w:rPr>
        <w:t>choosing a five-day shi</w:t>
      </w:r>
      <w:r w:rsidR="00F9660C" w:rsidRPr="004B30BE">
        <w:rPr>
          <w:rFonts w:ascii="Times New Roman" w:hAnsi="Times New Roman" w:cs="Times New Roman"/>
          <w:sz w:val="24"/>
          <w:szCs w:val="24"/>
        </w:rPr>
        <w:t>p</w:t>
      </w:r>
      <w:r w:rsidR="00902A4E" w:rsidRPr="004B30BE">
        <w:rPr>
          <w:rFonts w:ascii="Times New Roman" w:hAnsi="Times New Roman" w:cs="Times New Roman"/>
          <w:sz w:val="24"/>
          <w:szCs w:val="24"/>
        </w:rPr>
        <w:t xml:space="preserve">ping arrangement is nil. Therefore, considering that the case provides information on </w:t>
      </w:r>
      <w:r w:rsidR="00492E8D" w:rsidRPr="004B30BE">
        <w:rPr>
          <w:rFonts w:ascii="Times New Roman" w:hAnsi="Times New Roman" w:cs="Times New Roman"/>
          <w:sz w:val="24"/>
          <w:szCs w:val="24"/>
        </w:rPr>
        <w:t xml:space="preserve">saved cost and the order quantity only, the five-day shipping arrangement is the better alternative since the opportunity cost of doing so is nil. When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deciding</w:t>
      </w:r>
      <w:r w:rsidR="00492E8D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5A0864" w:rsidRPr="004B30BE">
        <w:rPr>
          <w:rFonts w:ascii="Times New Roman" w:hAnsi="Times New Roman" w:cs="Times New Roman"/>
          <w:sz w:val="24"/>
          <w:szCs w:val="24"/>
        </w:rPr>
        <w:t xml:space="preserve">by considering the opportunity cost of choosing an alternative over others, the alternative with less opportunity cost is the best. Therefore, in Al </w:t>
      </w:r>
      <w:proofErr w:type="spellStart"/>
      <w:r w:rsidR="005A0864"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0864" w:rsidRPr="004B30BE">
        <w:rPr>
          <w:rFonts w:ascii="Times New Roman" w:hAnsi="Times New Roman" w:cs="Times New Roman"/>
          <w:sz w:val="24"/>
          <w:szCs w:val="24"/>
        </w:rPr>
        <w:t xml:space="preserve"> case, a five-day shipping arrangement is the better option. </w:t>
      </w:r>
    </w:p>
    <w:p w:rsidR="00F9660C" w:rsidRPr="00747EA6" w:rsidRDefault="00F9660C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t xml:space="preserve">Holding </w:t>
      </w:r>
      <w:r w:rsidR="00747EA6" w:rsidRPr="00747EA6">
        <w:rPr>
          <w:rFonts w:ascii="Times New Roman" w:hAnsi="Times New Roman" w:cs="Times New Roman"/>
          <w:b/>
          <w:sz w:val="24"/>
          <w:szCs w:val="24"/>
        </w:rPr>
        <w:t>C</w:t>
      </w:r>
      <w:r w:rsidRPr="00747EA6">
        <w:rPr>
          <w:rFonts w:ascii="Times New Roman" w:hAnsi="Times New Roman" w:cs="Times New Roman"/>
          <w:b/>
          <w:sz w:val="24"/>
          <w:szCs w:val="24"/>
        </w:rPr>
        <w:t>osts</w:t>
      </w:r>
    </w:p>
    <w:p w:rsidR="00F9660C" w:rsidRPr="004B30BE" w:rsidRDefault="00BC0D9D" w:rsidP="00747EA6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Holding costs are of different types and </w:t>
      </w:r>
      <w:r w:rsidRPr="004B30BE">
        <w:rPr>
          <w:rFonts w:ascii="Times New Roman" w:hAnsi="Times New Roman" w:cs="Times New Roman"/>
          <w:noProof/>
          <w:sz w:val="24"/>
          <w:szCs w:val="24"/>
        </w:rPr>
        <w:t>var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y</w:t>
      </w:r>
      <w:r w:rsidRPr="004B30BE">
        <w:rPr>
          <w:rFonts w:ascii="Times New Roman" w:hAnsi="Times New Roman" w:cs="Times New Roman"/>
          <w:sz w:val="24"/>
          <w:szCs w:val="24"/>
        </w:rPr>
        <w:t xml:space="preserve"> according to the </w:t>
      </w:r>
      <w:r w:rsidR="00BA4E82" w:rsidRPr="004B30BE">
        <w:rPr>
          <w:rFonts w:ascii="Times New Roman" w:hAnsi="Times New Roman" w:cs="Times New Roman"/>
          <w:sz w:val="24"/>
          <w:szCs w:val="24"/>
        </w:rPr>
        <w:t>size of a business and the level of inventory held by an organization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BA4E82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250683" w:rsidRPr="004B30BE">
        <w:rPr>
          <w:rFonts w:ascii="Times New Roman" w:hAnsi="Times New Roman" w:cs="Times New Roman"/>
          <w:sz w:val="24"/>
          <w:szCs w:val="24"/>
        </w:rPr>
        <w:t>The</w:t>
      </w:r>
      <w:r w:rsidR="00BA4E82" w:rsidRPr="004B30BE">
        <w:rPr>
          <w:rFonts w:ascii="Times New Roman" w:hAnsi="Times New Roman" w:cs="Times New Roman"/>
          <w:sz w:val="24"/>
          <w:szCs w:val="24"/>
        </w:rPr>
        <w:t xml:space="preserve"> costs include storage costs, obsolescence costs, han</w:t>
      </w:r>
      <w:r w:rsidR="00951DF9" w:rsidRPr="004B30BE">
        <w:rPr>
          <w:rFonts w:ascii="Times New Roman" w:hAnsi="Times New Roman" w:cs="Times New Roman"/>
          <w:sz w:val="24"/>
          <w:szCs w:val="24"/>
        </w:rPr>
        <w:t>d</w:t>
      </w:r>
      <w:r w:rsidR="00BA4E82" w:rsidRPr="004B30BE">
        <w:rPr>
          <w:rFonts w:ascii="Times New Roman" w:hAnsi="Times New Roman" w:cs="Times New Roman"/>
          <w:sz w:val="24"/>
          <w:szCs w:val="24"/>
        </w:rPr>
        <w:t>ling costs among other costs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BA4E82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250683" w:rsidRPr="004B30BE">
        <w:rPr>
          <w:rFonts w:ascii="Times New Roman" w:hAnsi="Times New Roman" w:cs="Times New Roman"/>
          <w:sz w:val="24"/>
          <w:szCs w:val="24"/>
        </w:rPr>
        <w:t>Besides, the level of inventory held by a business reduces its working capital</w:t>
      </w:r>
      <w:r w:rsidR="00895D8C" w:rsidRPr="004B30BE">
        <w:rPr>
          <w:rFonts w:ascii="Times New Roman" w:hAnsi="Times New Roman" w:cs="Times New Roman"/>
          <w:sz w:val="24"/>
          <w:szCs w:val="24"/>
        </w:rPr>
        <w:t>,</w:t>
      </w:r>
      <w:r w:rsidR="00250683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250683" w:rsidRPr="004B30BE">
        <w:rPr>
          <w:rFonts w:ascii="Times New Roman" w:hAnsi="Times New Roman" w:cs="Times New Roman"/>
          <w:noProof/>
          <w:sz w:val="24"/>
          <w:szCs w:val="24"/>
        </w:rPr>
        <w:t>and</w:t>
      </w:r>
      <w:r w:rsidR="00250683" w:rsidRPr="004B30BE">
        <w:rPr>
          <w:rFonts w:ascii="Times New Roman" w:hAnsi="Times New Roman" w:cs="Times New Roman"/>
          <w:sz w:val="24"/>
          <w:szCs w:val="24"/>
        </w:rPr>
        <w:t xml:space="preserve"> thus, such a business incurs other </w:t>
      </w:r>
      <w:r w:rsidR="00250683" w:rsidRPr="004B30BE">
        <w:rPr>
          <w:rFonts w:ascii="Times New Roman" w:hAnsi="Times New Roman" w:cs="Times New Roman"/>
          <w:sz w:val="24"/>
          <w:szCs w:val="24"/>
        </w:rPr>
        <w:lastRenderedPageBreak/>
        <w:t xml:space="preserve">costs of failing to meet </w:t>
      </w:r>
      <w:r w:rsidR="00250683" w:rsidRPr="004B30BE">
        <w:rPr>
          <w:rFonts w:ascii="Times New Roman" w:hAnsi="Times New Roman" w:cs="Times New Roman"/>
          <w:noProof/>
          <w:sz w:val="24"/>
          <w:szCs w:val="24"/>
        </w:rPr>
        <w:t>short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-</w:t>
      </w:r>
      <w:r w:rsidR="00250683" w:rsidRPr="004B30BE">
        <w:rPr>
          <w:rFonts w:ascii="Times New Roman" w:hAnsi="Times New Roman" w:cs="Times New Roman"/>
          <w:noProof/>
          <w:sz w:val="24"/>
          <w:szCs w:val="24"/>
        </w:rPr>
        <w:t>term</w:t>
      </w:r>
      <w:r w:rsidR="00250683" w:rsidRPr="004B30BE">
        <w:rPr>
          <w:rFonts w:ascii="Times New Roman" w:hAnsi="Times New Roman" w:cs="Times New Roman"/>
          <w:sz w:val="24"/>
          <w:szCs w:val="24"/>
        </w:rPr>
        <w:t xml:space="preserve"> obligations </w:t>
      </w:r>
      <w:r w:rsidR="00951DF9" w:rsidRPr="004B30BE">
        <w:rPr>
          <w:rFonts w:ascii="Times New Roman" w:hAnsi="Times New Roman" w:cs="Times New Roman"/>
          <w:sz w:val="24"/>
          <w:szCs w:val="24"/>
        </w:rPr>
        <w:t>on their</w:t>
      </w:r>
      <w:r w:rsidR="00250683" w:rsidRPr="004B30BE">
        <w:rPr>
          <w:rFonts w:ascii="Times New Roman" w:hAnsi="Times New Roman" w:cs="Times New Roman"/>
          <w:sz w:val="24"/>
          <w:szCs w:val="24"/>
        </w:rPr>
        <w:t xml:space="preserve"> due date</w:t>
      </w:r>
      <w:r w:rsidR="00951DF9" w:rsidRPr="004B30BE">
        <w:rPr>
          <w:rFonts w:ascii="Times New Roman" w:hAnsi="Times New Roman" w:cs="Times New Roman"/>
          <w:sz w:val="24"/>
          <w:szCs w:val="24"/>
        </w:rPr>
        <w:t xml:space="preserve"> implying that holding costs have a significant impact on the profitability of a business. </w:t>
      </w:r>
      <w:r w:rsidR="0097229B" w:rsidRPr="004B30BE">
        <w:rPr>
          <w:rFonts w:ascii="Times New Roman" w:hAnsi="Times New Roman" w:cs="Times New Roman"/>
          <w:sz w:val="24"/>
          <w:szCs w:val="24"/>
        </w:rPr>
        <w:t>In</w:t>
      </w:r>
      <w:r w:rsidR="00951DF9" w:rsidRPr="004B30BE">
        <w:rPr>
          <w:rFonts w:ascii="Times New Roman" w:hAnsi="Times New Roman" w:cs="Times New Roman"/>
          <w:sz w:val="24"/>
          <w:szCs w:val="24"/>
        </w:rPr>
        <w:t xml:space="preserve"> the case of Al </w:t>
      </w:r>
      <w:proofErr w:type="spellStart"/>
      <w:r w:rsidR="00951DF9"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1DF9" w:rsidRPr="004B30BE">
        <w:rPr>
          <w:rFonts w:ascii="Times New Roman" w:hAnsi="Times New Roman" w:cs="Times New Roman"/>
          <w:sz w:val="24"/>
          <w:szCs w:val="24"/>
        </w:rPr>
        <w:t xml:space="preserve">, the company incurs </w:t>
      </w:r>
      <w:r w:rsidR="00192EB3" w:rsidRPr="004B30BE">
        <w:rPr>
          <w:rFonts w:ascii="Times New Roman" w:hAnsi="Times New Roman" w:cs="Times New Roman"/>
          <w:sz w:val="24"/>
          <w:szCs w:val="24"/>
        </w:rPr>
        <w:t xml:space="preserve">38 SAR for each unit of oven parts that the business holds. </w:t>
      </w:r>
      <w:r w:rsidR="0097229B" w:rsidRPr="004B30BE">
        <w:rPr>
          <w:rFonts w:ascii="Times New Roman" w:hAnsi="Times New Roman" w:cs="Times New Roman"/>
          <w:noProof/>
          <w:sz w:val="24"/>
          <w:szCs w:val="24"/>
        </w:rPr>
        <w:t>Since the company must make an order of 2000 units</w:t>
      </w:r>
      <w:r w:rsidR="00B83078" w:rsidRPr="004B30BE">
        <w:rPr>
          <w:rFonts w:ascii="Times New Roman" w:hAnsi="Times New Roman" w:cs="Times New Roman"/>
          <w:noProof/>
          <w:sz w:val="24"/>
          <w:szCs w:val="24"/>
        </w:rPr>
        <w:t xml:space="preserve"> in either alternative</w:t>
      </w:r>
      <w:r w:rsidR="0097229B" w:rsidRPr="004B30B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E5448" w:rsidRPr="004B30BE">
        <w:rPr>
          <w:rFonts w:ascii="Times New Roman" w:hAnsi="Times New Roman" w:cs="Times New Roman"/>
          <w:noProof/>
          <w:sz w:val="24"/>
          <w:szCs w:val="24"/>
        </w:rPr>
        <w:t xml:space="preserve">frequent </w:t>
      </w:r>
      <w:r w:rsidR="000A7B7C" w:rsidRPr="004B30BE">
        <w:rPr>
          <w:rFonts w:ascii="Times New Roman" w:hAnsi="Times New Roman" w:cs="Times New Roman"/>
          <w:noProof/>
          <w:sz w:val="24"/>
          <w:szCs w:val="24"/>
        </w:rPr>
        <w:t xml:space="preserve">shipping alternative results to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0A7B7C" w:rsidRPr="004B30BE">
        <w:rPr>
          <w:rFonts w:ascii="Times New Roman" w:hAnsi="Times New Roman" w:cs="Times New Roman"/>
          <w:noProof/>
          <w:sz w:val="24"/>
          <w:szCs w:val="24"/>
        </w:rPr>
        <w:t>increased level of handling costs.</w:t>
      </w:r>
      <w:r w:rsidR="000A7B7C" w:rsidRPr="004B30BE">
        <w:rPr>
          <w:rFonts w:ascii="Times New Roman" w:hAnsi="Times New Roman" w:cs="Times New Roman"/>
          <w:sz w:val="24"/>
          <w:szCs w:val="24"/>
        </w:rPr>
        <w:t xml:space="preserve"> The case does not mention whether the company runs out of stock using both the shipment alternatives and thus, the less frequent shipping </w:t>
      </w:r>
      <w:r w:rsidR="000A7B7C" w:rsidRPr="004B30BE">
        <w:rPr>
          <w:rFonts w:ascii="Times New Roman" w:hAnsi="Times New Roman" w:cs="Times New Roman"/>
          <w:noProof/>
          <w:sz w:val="24"/>
          <w:szCs w:val="24"/>
        </w:rPr>
        <w:t>alter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n</w:t>
      </w:r>
      <w:r w:rsidR="000A7B7C" w:rsidRPr="004B30BE">
        <w:rPr>
          <w:rFonts w:ascii="Times New Roman" w:hAnsi="Times New Roman" w:cs="Times New Roman"/>
          <w:noProof/>
          <w:sz w:val="24"/>
          <w:szCs w:val="24"/>
        </w:rPr>
        <w:t>ative</w:t>
      </w:r>
      <w:r w:rsidR="000A7B7C" w:rsidRPr="004B30BE">
        <w:rPr>
          <w:rFonts w:ascii="Times New Roman" w:hAnsi="Times New Roman" w:cs="Times New Roman"/>
          <w:sz w:val="24"/>
          <w:szCs w:val="24"/>
        </w:rPr>
        <w:t xml:space="preserve"> is recommendable to avoid excessive stock in the company</w:t>
      </w:r>
      <w:r w:rsidR="00E35814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0A7B7C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B83078" w:rsidRPr="004B30BE">
        <w:rPr>
          <w:rFonts w:ascii="Times New Roman" w:hAnsi="Times New Roman" w:cs="Times New Roman"/>
          <w:sz w:val="24"/>
          <w:szCs w:val="24"/>
        </w:rPr>
        <w:t xml:space="preserve">A high ordering frequency implies that the company incurs more holding costs due to the three days difference. Therefore, the five-day shipping arrangement is less frequent and thus, can save the company on the holding costs. </w:t>
      </w:r>
    </w:p>
    <w:p w:rsidR="00B83078" w:rsidRPr="00747EA6" w:rsidRDefault="00B83078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t xml:space="preserve">Ordering </w:t>
      </w:r>
      <w:r w:rsidR="00747EA6" w:rsidRPr="00747EA6">
        <w:rPr>
          <w:rFonts w:ascii="Times New Roman" w:hAnsi="Times New Roman" w:cs="Times New Roman"/>
          <w:b/>
          <w:sz w:val="24"/>
          <w:szCs w:val="24"/>
        </w:rPr>
        <w:t>C</w:t>
      </w:r>
      <w:r w:rsidRPr="00747EA6">
        <w:rPr>
          <w:rFonts w:ascii="Times New Roman" w:hAnsi="Times New Roman" w:cs="Times New Roman"/>
          <w:b/>
          <w:sz w:val="24"/>
          <w:szCs w:val="24"/>
        </w:rPr>
        <w:t>osts</w:t>
      </w:r>
    </w:p>
    <w:p w:rsidR="00B83078" w:rsidRPr="004B30BE" w:rsidRDefault="00B83078" w:rsidP="00747EA6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A consideration </w:t>
      </w:r>
      <w:r w:rsidRPr="004B30BE">
        <w:rPr>
          <w:rFonts w:ascii="Times New Roman" w:hAnsi="Times New Roman" w:cs="Times New Roman"/>
          <w:noProof/>
          <w:sz w:val="24"/>
          <w:szCs w:val="24"/>
        </w:rPr>
        <w:t>o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f</w:t>
      </w:r>
      <w:r w:rsidRPr="004B30BE">
        <w:rPr>
          <w:rFonts w:ascii="Times New Roman" w:hAnsi="Times New Roman" w:cs="Times New Roman"/>
          <w:sz w:val="24"/>
          <w:szCs w:val="24"/>
        </w:rPr>
        <w:t xml:space="preserve"> the ordering costs is also an important consideration when making </w:t>
      </w:r>
      <w:r w:rsidR="00FE4901" w:rsidRPr="004B30BE">
        <w:rPr>
          <w:rFonts w:ascii="Times New Roman" w:hAnsi="Times New Roman" w:cs="Times New Roman"/>
          <w:sz w:val="24"/>
          <w:szCs w:val="24"/>
        </w:rPr>
        <w:t xml:space="preserve">a procurement decision. Ordering costs </w:t>
      </w:r>
      <w:r w:rsidR="00FE4901" w:rsidRPr="004B30BE">
        <w:rPr>
          <w:rFonts w:ascii="Times New Roman" w:hAnsi="Times New Roman" w:cs="Times New Roman"/>
          <w:noProof/>
          <w:sz w:val="24"/>
          <w:szCs w:val="24"/>
        </w:rPr>
        <w:t>var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y</w:t>
      </w:r>
      <w:r w:rsidR="00FE4901" w:rsidRPr="004B30BE">
        <w:rPr>
          <w:rFonts w:ascii="Times New Roman" w:hAnsi="Times New Roman" w:cs="Times New Roman"/>
          <w:sz w:val="24"/>
          <w:szCs w:val="24"/>
        </w:rPr>
        <w:t xml:space="preserve"> accordingly with the </w:t>
      </w:r>
      <w:r w:rsidR="003043E1" w:rsidRPr="004B30BE">
        <w:rPr>
          <w:rFonts w:ascii="Times New Roman" w:hAnsi="Times New Roman" w:cs="Times New Roman"/>
          <w:sz w:val="24"/>
          <w:szCs w:val="24"/>
        </w:rPr>
        <w:t>transaction</w:t>
      </w:r>
      <w:r w:rsidR="00FE4901" w:rsidRPr="004B30BE">
        <w:rPr>
          <w:rFonts w:ascii="Times New Roman" w:hAnsi="Times New Roman" w:cs="Times New Roman"/>
          <w:sz w:val="24"/>
          <w:szCs w:val="24"/>
        </w:rPr>
        <w:t xml:space="preserve"> costs involved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i</w:t>
      </w:r>
      <w:r w:rsidR="00FE4901" w:rsidRPr="004B30BE">
        <w:rPr>
          <w:rFonts w:ascii="Times New Roman" w:hAnsi="Times New Roman" w:cs="Times New Roman"/>
          <w:noProof/>
          <w:sz w:val="24"/>
          <w:szCs w:val="24"/>
        </w:rPr>
        <w:t>n</w:t>
      </w:r>
      <w:r w:rsidR="00FE4901" w:rsidRPr="004B30BE">
        <w:rPr>
          <w:rFonts w:ascii="Times New Roman" w:hAnsi="Times New Roman" w:cs="Times New Roman"/>
          <w:sz w:val="24"/>
          <w:szCs w:val="24"/>
        </w:rPr>
        <w:t xml:space="preserve"> shipping supplies in an organization</w:t>
      </w:r>
      <w:r w:rsidR="00E35814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FE4901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3043E1" w:rsidRPr="004B30BE">
        <w:rPr>
          <w:rFonts w:ascii="Times New Roman" w:hAnsi="Times New Roman" w:cs="Times New Roman"/>
          <w:sz w:val="24"/>
          <w:szCs w:val="24"/>
        </w:rPr>
        <w:t xml:space="preserve">They involve the costs incurred by a procurement process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by</w:t>
      </w:r>
      <w:r w:rsidR="003043E1" w:rsidRPr="004B30BE">
        <w:rPr>
          <w:rFonts w:ascii="Times New Roman" w:hAnsi="Times New Roman" w:cs="Times New Roman"/>
          <w:sz w:val="24"/>
          <w:szCs w:val="24"/>
        </w:rPr>
        <w:t xml:space="preserve"> placing an order and receiving it. Al </w:t>
      </w:r>
      <w:proofErr w:type="spellStart"/>
      <w:r w:rsidR="003043E1"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043E1" w:rsidRPr="004B30BE">
        <w:rPr>
          <w:rFonts w:ascii="Times New Roman" w:hAnsi="Times New Roman" w:cs="Times New Roman"/>
          <w:sz w:val="24"/>
          <w:szCs w:val="24"/>
        </w:rPr>
        <w:t xml:space="preserve"> case does indicate the ordering costs of either alternative. Therefore,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deciding</w:t>
      </w:r>
      <w:r w:rsidR="003043E1" w:rsidRPr="004B30BE">
        <w:rPr>
          <w:rFonts w:ascii="Times New Roman" w:hAnsi="Times New Roman" w:cs="Times New Roman"/>
          <w:sz w:val="24"/>
          <w:szCs w:val="24"/>
        </w:rPr>
        <w:t xml:space="preserve"> on ordering costs regarding shipping the oven parts do not count in this case. </w:t>
      </w:r>
    </w:p>
    <w:p w:rsidR="005A0864" w:rsidRPr="00747EA6" w:rsidRDefault="003043E1" w:rsidP="00747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A6">
        <w:rPr>
          <w:rFonts w:ascii="Times New Roman" w:hAnsi="Times New Roman" w:cs="Times New Roman"/>
          <w:b/>
          <w:sz w:val="24"/>
          <w:szCs w:val="24"/>
        </w:rPr>
        <w:t>Differential Analysis</w:t>
      </w:r>
    </w:p>
    <w:p w:rsidR="003043E1" w:rsidRDefault="003043E1" w:rsidP="00747E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30BE">
        <w:rPr>
          <w:rFonts w:ascii="Times New Roman" w:hAnsi="Times New Roman" w:cs="Times New Roman"/>
          <w:sz w:val="24"/>
          <w:szCs w:val="24"/>
        </w:rPr>
        <w:t>Differential analysis plays a crucial role when the</w:t>
      </w:r>
      <w:r w:rsidR="00C0166B" w:rsidRPr="004B30BE">
        <w:rPr>
          <w:rFonts w:ascii="Times New Roman" w:hAnsi="Times New Roman" w:cs="Times New Roman"/>
          <w:sz w:val="24"/>
          <w:szCs w:val="24"/>
        </w:rPr>
        <w:t>re is</w:t>
      </w:r>
      <w:r w:rsidRPr="004B30BE">
        <w:rPr>
          <w:rFonts w:ascii="Times New Roman" w:hAnsi="Times New Roman" w:cs="Times New Roman"/>
          <w:sz w:val="24"/>
          <w:szCs w:val="24"/>
        </w:rPr>
        <w:t xml:space="preserve"> scanty information </w:t>
      </w:r>
      <w:r w:rsidR="00C0166B" w:rsidRPr="004B30BE">
        <w:rPr>
          <w:rFonts w:ascii="Times New Roman" w:hAnsi="Times New Roman" w:cs="Times New Roman"/>
          <w:sz w:val="24"/>
          <w:szCs w:val="24"/>
        </w:rPr>
        <w:t>regarding the available</w:t>
      </w:r>
      <w:r w:rsidRPr="004B30BE">
        <w:rPr>
          <w:rFonts w:ascii="Times New Roman" w:hAnsi="Times New Roman" w:cs="Times New Roman"/>
          <w:sz w:val="24"/>
          <w:szCs w:val="24"/>
        </w:rPr>
        <w:t xml:space="preserve"> alternatives </w:t>
      </w:r>
      <w:r w:rsidR="00C0166B" w:rsidRPr="004B30BE">
        <w:rPr>
          <w:rFonts w:ascii="Times New Roman" w:hAnsi="Times New Roman" w:cs="Times New Roman"/>
          <w:sz w:val="24"/>
          <w:szCs w:val="24"/>
        </w:rPr>
        <w:t>on supplies and inventory levels</w:t>
      </w:r>
      <w:r w:rsidR="00CA77E5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("Short</w:t>
      </w:r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-Term Decision Making: 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Differential </w:t>
      </w:r>
      <w:r w:rsidR="00E35814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</w:t>
      </w:r>
      <w:r w:rsidR="00CA77E5" w:rsidRPr="004B30B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",</w:t>
      </w:r>
      <w:r w:rsidR="00CA77E5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n.d.)</w:t>
      </w:r>
      <w:r w:rsidR="00C0166B" w:rsidRPr="004B30BE">
        <w:rPr>
          <w:rFonts w:ascii="Times New Roman" w:hAnsi="Times New Roman" w:cs="Times New Roman"/>
          <w:sz w:val="24"/>
          <w:szCs w:val="24"/>
        </w:rPr>
        <w:t xml:space="preserve">. It provides a comparison </w:t>
      </w:r>
      <w:r w:rsidR="00C0166B" w:rsidRPr="004B30BE">
        <w:rPr>
          <w:rFonts w:ascii="Times New Roman" w:hAnsi="Times New Roman" w:cs="Times New Roman"/>
          <w:noProof/>
          <w:sz w:val="24"/>
          <w:szCs w:val="24"/>
        </w:rPr>
        <w:t>o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f</w:t>
      </w:r>
      <w:r w:rsidR="00C0166B" w:rsidRPr="004B30BE">
        <w:rPr>
          <w:rFonts w:ascii="Times New Roman" w:hAnsi="Times New Roman" w:cs="Times New Roman"/>
          <w:sz w:val="24"/>
          <w:szCs w:val="24"/>
        </w:rPr>
        <w:t xml:space="preserve"> the benefits and costs of each </w:t>
      </w:r>
      <w:r w:rsidR="00C0166B" w:rsidRPr="004B30BE">
        <w:rPr>
          <w:rFonts w:ascii="Times New Roman" w:hAnsi="Times New Roman" w:cs="Times New Roman"/>
          <w:noProof/>
          <w:sz w:val="24"/>
          <w:szCs w:val="24"/>
        </w:rPr>
        <w:t>alter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n</w:t>
      </w:r>
      <w:r w:rsidR="00C0166B" w:rsidRPr="004B30BE">
        <w:rPr>
          <w:rFonts w:ascii="Times New Roman" w:hAnsi="Times New Roman" w:cs="Times New Roman"/>
          <w:noProof/>
          <w:sz w:val="24"/>
          <w:szCs w:val="24"/>
        </w:rPr>
        <w:t>ative</w:t>
      </w:r>
      <w:r w:rsidR="00C0166B" w:rsidRPr="004B30BE">
        <w:rPr>
          <w:rFonts w:ascii="Times New Roman" w:hAnsi="Times New Roman" w:cs="Times New Roman"/>
          <w:sz w:val="24"/>
          <w:szCs w:val="24"/>
        </w:rPr>
        <w:t xml:space="preserve"> and enables a </w:t>
      </w:r>
      <w:r w:rsidR="00C0166B" w:rsidRPr="004B30BE">
        <w:rPr>
          <w:rFonts w:ascii="Times New Roman" w:hAnsi="Times New Roman" w:cs="Times New Roman"/>
          <w:noProof/>
          <w:sz w:val="24"/>
          <w:szCs w:val="24"/>
        </w:rPr>
        <w:t>man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a</w:t>
      </w:r>
      <w:r w:rsidR="00C0166B" w:rsidRPr="004B30BE">
        <w:rPr>
          <w:rFonts w:ascii="Times New Roman" w:hAnsi="Times New Roman" w:cs="Times New Roman"/>
          <w:noProof/>
          <w:sz w:val="24"/>
          <w:szCs w:val="24"/>
        </w:rPr>
        <w:t>ger</w:t>
      </w:r>
      <w:r w:rsidR="00C0166B" w:rsidRPr="004B30BE">
        <w:rPr>
          <w:rFonts w:ascii="Times New Roman" w:hAnsi="Times New Roman" w:cs="Times New Roman"/>
          <w:sz w:val="24"/>
          <w:szCs w:val="24"/>
        </w:rPr>
        <w:t xml:space="preserve"> to make a subjective decision on the appropriate and optimal alternatives. </w:t>
      </w:r>
      <w:r w:rsidR="00834155" w:rsidRPr="004B30BE">
        <w:rPr>
          <w:rFonts w:ascii="Times New Roman" w:hAnsi="Times New Roman" w:cs="Times New Roman"/>
          <w:sz w:val="24"/>
          <w:szCs w:val="24"/>
        </w:rPr>
        <w:t xml:space="preserve">Therefore, an evaluation of the relevant </w:t>
      </w:r>
      <w:r w:rsidR="00433F69" w:rsidRPr="004B30BE">
        <w:rPr>
          <w:rFonts w:ascii="Times New Roman" w:hAnsi="Times New Roman" w:cs="Times New Roman"/>
          <w:sz w:val="24"/>
          <w:szCs w:val="24"/>
        </w:rPr>
        <w:t xml:space="preserve">and irrelevant costs </w:t>
      </w:r>
      <w:r w:rsidR="00834155" w:rsidRPr="004B30BE">
        <w:rPr>
          <w:rFonts w:ascii="Times New Roman" w:hAnsi="Times New Roman" w:cs="Times New Roman"/>
          <w:sz w:val="24"/>
          <w:szCs w:val="24"/>
        </w:rPr>
        <w:t xml:space="preserve">of each alternative </w:t>
      </w:r>
      <w:r w:rsidR="00834155" w:rsidRPr="004B30BE">
        <w:rPr>
          <w:rFonts w:ascii="Times New Roman" w:hAnsi="Times New Roman" w:cs="Times New Roman"/>
          <w:sz w:val="24"/>
          <w:szCs w:val="24"/>
        </w:rPr>
        <w:lastRenderedPageBreak/>
        <w:t xml:space="preserve">provides a basis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for</w:t>
      </w:r>
      <w:r w:rsidR="00834155" w:rsidRPr="004B30BE">
        <w:rPr>
          <w:rFonts w:ascii="Times New Roman" w:hAnsi="Times New Roman" w:cs="Times New Roman"/>
          <w:sz w:val="24"/>
          <w:szCs w:val="24"/>
        </w:rPr>
        <w:t xml:space="preserve"> making an informed decision</w:t>
      </w:r>
      <w:r w:rsidR="00FA7847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FA7847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("Differential Analysis: Relevant Costs – the Key to Decision Making</w:t>
      </w:r>
      <w:r w:rsidR="00FA7847" w:rsidRPr="004B30B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",</w:t>
      </w:r>
      <w:r w:rsidR="00FA7847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2014)</w:t>
      </w:r>
      <w:r w:rsidR="00834155" w:rsidRPr="004B30BE">
        <w:rPr>
          <w:rFonts w:ascii="Times New Roman" w:hAnsi="Times New Roman" w:cs="Times New Roman"/>
          <w:sz w:val="24"/>
          <w:szCs w:val="24"/>
        </w:rPr>
        <w:t xml:space="preserve">. </w:t>
      </w:r>
      <w:r w:rsidR="00433F69" w:rsidRPr="004B30BE">
        <w:rPr>
          <w:rFonts w:ascii="Times New Roman" w:hAnsi="Times New Roman" w:cs="Times New Roman"/>
          <w:sz w:val="24"/>
          <w:szCs w:val="24"/>
        </w:rPr>
        <w:t xml:space="preserve">The analysis determines the differential gain or loss of each </w:t>
      </w:r>
      <w:r w:rsidR="00433F69" w:rsidRPr="004B30BE">
        <w:rPr>
          <w:rFonts w:ascii="Times New Roman" w:hAnsi="Times New Roman" w:cs="Times New Roman"/>
          <w:noProof/>
          <w:sz w:val="24"/>
          <w:szCs w:val="24"/>
        </w:rPr>
        <w:t>alter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n</w:t>
      </w:r>
      <w:r w:rsidR="00433F69" w:rsidRPr="004B30BE">
        <w:rPr>
          <w:rFonts w:ascii="Times New Roman" w:hAnsi="Times New Roman" w:cs="Times New Roman"/>
          <w:noProof/>
          <w:sz w:val="24"/>
          <w:szCs w:val="24"/>
        </w:rPr>
        <w:t>ative</w:t>
      </w:r>
      <w:r w:rsidR="00433F69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433F69" w:rsidRPr="004B30BE">
        <w:rPr>
          <w:rFonts w:ascii="Times New Roman" w:hAnsi="Times New Roman" w:cs="Times New Roman"/>
          <w:noProof/>
          <w:sz w:val="24"/>
          <w:szCs w:val="24"/>
        </w:rPr>
        <w:t>and</w:t>
      </w:r>
      <w:r w:rsidR="00433F69" w:rsidRPr="004B30BE">
        <w:rPr>
          <w:rFonts w:ascii="Times New Roman" w:hAnsi="Times New Roman" w:cs="Times New Roman"/>
          <w:sz w:val="24"/>
          <w:szCs w:val="24"/>
        </w:rPr>
        <w:t xml:space="preserve"> the alternative with the </w:t>
      </w:r>
      <w:r w:rsidR="003420EA" w:rsidRPr="004B30BE">
        <w:rPr>
          <w:rFonts w:ascii="Times New Roman" w:hAnsi="Times New Roman" w:cs="Times New Roman"/>
          <w:sz w:val="24"/>
          <w:szCs w:val="24"/>
        </w:rPr>
        <w:t xml:space="preserve">greater differential gain becomes an optimal solution and </w:t>
      </w:r>
      <w:r w:rsidR="003420EA" w:rsidRPr="004B30BE">
        <w:rPr>
          <w:rFonts w:ascii="Times New Roman" w:hAnsi="Times New Roman" w:cs="Times New Roman"/>
          <w:noProof/>
          <w:sz w:val="24"/>
          <w:szCs w:val="24"/>
        </w:rPr>
        <w:t>is chosen</w:t>
      </w:r>
      <w:r w:rsidR="003420EA" w:rsidRPr="004B30BE">
        <w:rPr>
          <w:rFonts w:ascii="Times New Roman" w:hAnsi="Times New Roman" w:cs="Times New Roman"/>
          <w:sz w:val="24"/>
          <w:szCs w:val="24"/>
        </w:rPr>
        <w:t xml:space="preserve">. The </w:t>
      </w:r>
      <w:r w:rsidR="008B1653" w:rsidRPr="004B30BE">
        <w:rPr>
          <w:rFonts w:ascii="Times New Roman" w:hAnsi="Times New Roman" w:cs="Times New Roman"/>
          <w:sz w:val="24"/>
          <w:szCs w:val="24"/>
        </w:rPr>
        <w:t>tables below analyze Al Baik case using differential analysis and determine</w:t>
      </w:r>
      <w:r w:rsidR="003420EA" w:rsidRPr="004B30BE">
        <w:rPr>
          <w:rFonts w:ascii="Times New Roman" w:hAnsi="Times New Roman" w:cs="Times New Roman"/>
          <w:sz w:val="24"/>
          <w:szCs w:val="24"/>
        </w:rPr>
        <w:t xml:space="preserve"> the shipping arrangement with a greater differential gain. </w:t>
      </w:r>
      <w:r w:rsidR="00702B3C" w:rsidRPr="004B30BE">
        <w:rPr>
          <w:rFonts w:ascii="Times New Roman" w:hAnsi="Times New Roman" w:cs="Times New Roman"/>
          <w:sz w:val="24"/>
          <w:szCs w:val="24"/>
        </w:rPr>
        <w:t xml:space="preserve">The assumptions here are that demand is constant and unknown, </w:t>
      </w:r>
      <w:r w:rsidR="00EB36CC" w:rsidRPr="004B30BE">
        <w:rPr>
          <w:rFonts w:ascii="Times New Roman" w:hAnsi="Times New Roman" w:cs="Times New Roman"/>
          <w:sz w:val="24"/>
          <w:szCs w:val="24"/>
        </w:rPr>
        <w:t>and ordering costs in each alternative</w:t>
      </w:r>
      <w:r w:rsidR="00F052F4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are</w:t>
      </w:r>
      <w:r w:rsidR="00F052F4" w:rsidRPr="004B30BE">
        <w:rPr>
          <w:rFonts w:ascii="Times New Roman" w:hAnsi="Times New Roman" w:cs="Times New Roman"/>
          <w:sz w:val="24"/>
          <w:szCs w:val="24"/>
        </w:rPr>
        <w:t xml:space="preserve"> similar and unknown. </w:t>
      </w:r>
      <w:r w:rsidR="00EB36CC" w:rsidRPr="004B30BE">
        <w:rPr>
          <w:rFonts w:ascii="Times New Roman" w:hAnsi="Times New Roman" w:cs="Times New Roman"/>
          <w:sz w:val="24"/>
          <w:szCs w:val="24"/>
        </w:rPr>
        <w:t xml:space="preserve"> </w:t>
      </w:r>
      <w:r w:rsidR="00A5250E" w:rsidRPr="004B30BE">
        <w:rPr>
          <w:rFonts w:ascii="Times New Roman" w:hAnsi="Times New Roman" w:cs="Times New Roman"/>
          <w:sz w:val="24"/>
          <w:szCs w:val="24"/>
        </w:rPr>
        <w:t xml:space="preserve">Therefore, ignoring the unknown parameters such as </w:t>
      </w:r>
      <w:r w:rsidR="00895D8C" w:rsidRPr="004B30BE">
        <w:rPr>
          <w:rFonts w:ascii="Times New Roman" w:hAnsi="Times New Roman" w:cs="Times New Roman"/>
          <w:sz w:val="24"/>
          <w:szCs w:val="24"/>
        </w:rPr>
        <w:t xml:space="preserve">the </w:t>
      </w:r>
      <w:r w:rsidR="00A5250E" w:rsidRPr="004B30BE">
        <w:rPr>
          <w:rFonts w:ascii="Times New Roman" w:hAnsi="Times New Roman" w:cs="Times New Roman"/>
          <w:noProof/>
          <w:sz w:val="24"/>
          <w:szCs w:val="24"/>
        </w:rPr>
        <w:t>level</w:t>
      </w:r>
      <w:r w:rsidR="00A5250E" w:rsidRPr="004B30BE">
        <w:rPr>
          <w:rFonts w:ascii="Times New Roman" w:hAnsi="Times New Roman" w:cs="Times New Roman"/>
          <w:sz w:val="24"/>
          <w:szCs w:val="24"/>
        </w:rPr>
        <w:t xml:space="preserve"> of demand and ordering costs, a sample of twenty days of business operation </w:t>
      </w:r>
      <w:r w:rsidR="005038FC" w:rsidRPr="004B30BE">
        <w:rPr>
          <w:rFonts w:ascii="Times New Roman" w:hAnsi="Times New Roman" w:cs="Times New Roman"/>
          <w:sz w:val="24"/>
          <w:szCs w:val="24"/>
        </w:rPr>
        <w:t>would be as follows;</w:t>
      </w:r>
      <w:r w:rsidR="00170D5F" w:rsidRPr="004B3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196" w:rsidRPr="007A2B8F" w:rsidRDefault="00BB0196" w:rsidP="00BB0196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2B8F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7A2B8F" w:rsidRPr="007A2B8F">
        <w:rPr>
          <w:rFonts w:ascii="Times New Roman" w:hAnsi="Times New Roman" w:cs="Times New Roman"/>
          <w:b/>
          <w:sz w:val="24"/>
          <w:szCs w:val="24"/>
        </w:rPr>
        <w:t xml:space="preserve">Shipping Arrangements for </w:t>
      </w:r>
      <w:r w:rsidRPr="007A2B8F">
        <w:rPr>
          <w:rFonts w:ascii="Times New Roman" w:hAnsi="Times New Roman" w:cs="Times New Roman"/>
          <w:b/>
          <w:sz w:val="24"/>
          <w:szCs w:val="24"/>
        </w:rPr>
        <w:t xml:space="preserve">20 Days of Operation </w:t>
      </w:r>
    </w:p>
    <w:tbl>
      <w:tblPr>
        <w:tblStyle w:val="TableGrid"/>
        <w:tblW w:w="0" w:type="auto"/>
        <w:tblLook w:val="04A0"/>
      </w:tblPr>
      <w:tblGrid>
        <w:gridCol w:w="3168"/>
        <w:gridCol w:w="2610"/>
        <w:gridCol w:w="2880"/>
      </w:tblGrid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Two –Day Shipping (Units)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Five-Day Shipping Arrangement (Units)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Total Units (when demand is assumed to be nil)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Assumed total holding cost when demand is nil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760,000 SAR (38*20,000)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304, 000 SAR (38*8000)</w:t>
            </w:r>
          </w:p>
        </w:tc>
      </w:tr>
      <w:tr w:rsidR="00BB0196" w:rsidRPr="004B30BE" w:rsidTr="00FC559A">
        <w:tc>
          <w:tcPr>
            <w:tcW w:w="3168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savings</w:t>
            </w:r>
          </w:p>
        </w:tc>
        <w:tc>
          <w:tcPr>
            <w:tcW w:w="261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80" w:type="dxa"/>
          </w:tcPr>
          <w:p w:rsidR="00BB0196" w:rsidRPr="004B30BE" w:rsidRDefault="00BB0196" w:rsidP="00FC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3000 SAR (4*750)</w:t>
            </w:r>
          </w:p>
        </w:tc>
      </w:tr>
    </w:tbl>
    <w:p w:rsidR="00170D5F" w:rsidRDefault="00170D5F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559A" w:rsidRPr="00FC559A" w:rsidRDefault="00FC559A" w:rsidP="004B30B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559A">
        <w:rPr>
          <w:rFonts w:ascii="Times New Roman" w:hAnsi="Times New Roman" w:cs="Times New Roman"/>
          <w:b/>
          <w:sz w:val="24"/>
          <w:szCs w:val="24"/>
        </w:rPr>
        <w:t xml:space="preserve">Table 2: Differential Analysis on the Two Shipping Alternatives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420EA" w:rsidRPr="004B30BE" w:rsidTr="00257C6E">
        <w:tc>
          <w:tcPr>
            <w:tcW w:w="2394" w:type="dxa"/>
          </w:tcPr>
          <w:p w:rsidR="003420EA" w:rsidRPr="004B30BE" w:rsidRDefault="00DF2D62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Relevant Costs</w:t>
            </w:r>
            <w:r w:rsidR="00CC7C2D"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/ Benefits </w:t>
            </w:r>
          </w:p>
        </w:tc>
        <w:tc>
          <w:tcPr>
            <w:tcW w:w="2394" w:type="dxa"/>
          </w:tcPr>
          <w:p w:rsidR="003420EA" w:rsidRPr="004B30BE" w:rsidRDefault="00DF2D62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Two-Day Shipping Arrangement </w:t>
            </w:r>
          </w:p>
        </w:tc>
        <w:tc>
          <w:tcPr>
            <w:tcW w:w="2394" w:type="dxa"/>
          </w:tcPr>
          <w:p w:rsidR="003420EA" w:rsidRPr="004B30BE" w:rsidRDefault="00DF2D62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Five-day Shipping Arrangement </w:t>
            </w:r>
          </w:p>
        </w:tc>
        <w:tc>
          <w:tcPr>
            <w:tcW w:w="2394" w:type="dxa"/>
          </w:tcPr>
          <w:p w:rsidR="003420EA" w:rsidRPr="004B30BE" w:rsidRDefault="00DF2D62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Differential </w:t>
            </w:r>
            <w:r w:rsidR="00E70358"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Gain or Loss </w:t>
            </w:r>
          </w:p>
        </w:tc>
      </w:tr>
      <w:tr w:rsidR="003420EA" w:rsidRPr="004B30BE" w:rsidTr="00257C6E">
        <w:tc>
          <w:tcPr>
            <w:tcW w:w="2394" w:type="dxa"/>
          </w:tcPr>
          <w:p w:rsidR="003420EA" w:rsidRPr="004B30BE" w:rsidRDefault="00CC7C2D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Savings </w:t>
            </w:r>
          </w:p>
        </w:tc>
        <w:tc>
          <w:tcPr>
            <w:tcW w:w="2394" w:type="dxa"/>
          </w:tcPr>
          <w:p w:rsidR="003420EA" w:rsidRPr="004B30BE" w:rsidRDefault="00CC7C2D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394" w:type="dxa"/>
          </w:tcPr>
          <w:p w:rsidR="003420EA" w:rsidRPr="004B30BE" w:rsidRDefault="00106F42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CC7C2D"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 SAR </w:t>
            </w:r>
          </w:p>
        </w:tc>
        <w:tc>
          <w:tcPr>
            <w:tcW w:w="2394" w:type="dxa"/>
          </w:tcPr>
          <w:p w:rsidR="003420EA" w:rsidRPr="004B30BE" w:rsidRDefault="006155A0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AE17FC"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 SAR </w:t>
            </w:r>
            <w:r w:rsidR="00314DE3" w:rsidRPr="004B30BE">
              <w:rPr>
                <w:rFonts w:ascii="Times New Roman" w:hAnsi="Times New Roman" w:cs="Times New Roman"/>
                <w:sz w:val="24"/>
                <w:szCs w:val="24"/>
              </w:rPr>
              <w:t>(gain)</w:t>
            </w:r>
          </w:p>
        </w:tc>
      </w:tr>
      <w:tr w:rsidR="003420EA" w:rsidRPr="004B30BE" w:rsidTr="00257C6E">
        <w:tc>
          <w:tcPr>
            <w:tcW w:w="2394" w:type="dxa"/>
          </w:tcPr>
          <w:p w:rsidR="003420EA" w:rsidRPr="004B30BE" w:rsidRDefault="00B8043B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Holding costs </w:t>
            </w:r>
          </w:p>
        </w:tc>
        <w:tc>
          <w:tcPr>
            <w:tcW w:w="2394" w:type="dxa"/>
          </w:tcPr>
          <w:p w:rsidR="003420EA" w:rsidRPr="004B30BE" w:rsidRDefault="00B8043B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760,000 SAR </w:t>
            </w:r>
          </w:p>
        </w:tc>
        <w:tc>
          <w:tcPr>
            <w:tcW w:w="2394" w:type="dxa"/>
          </w:tcPr>
          <w:p w:rsidR="003420EA" w:rsidRPr="004B30BE" w:rsidRDefault="00B8043B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304,000</w:t>
            </w:r>
          </w:p>
        </w:tc>
        <w:tc>
          <w:tcPr>
            <w:tcW w:w="2394" w:type="dxa"/>
          </w:tcPr>
          <w:p w:rsidR="003420EA" w:rsidRPr="004B30BE" w:rsidRDefault="00262AB8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456,000 SAR </w:t>
            </w:r>
            <w:r w:rsidR="00314DE3" w:rsidRPr="004B30BE">
              <w:rPr>
                <w:rFonts w:ascii="Times New Roman" w:hAnsi="Times New Roman" w:cs="Times New Roman"/>
                <w:sz w:val="24"/>
                <w:szCs w:val="24"/>
              </w:rPr>
              <w:t>(loss)</w:t>
            </w:r>
          </w:p>
        </w:tc>
      </w:tr>
      <w:tr w:rsidR="005B168C" w:rsidRPr="004B30BE" w:rsidTr="00257C6E">
        <w:tc>
          <w:tcPr>
            <w:tcW w:w="2394" w:type="dxa"/>
          </w:tcPr>
          <w:p w:rsidR="005B168C" w:rsidRPr="004B30BE" w:rsidRDefault="005B168C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Total relevant cost </w:t>
            </w:r>
          </w:p>
        </w:tc>
        <w:tc>
          <w:tcPr>
            <w:tcW w:w="2394" w:type="dxa"/>
          </w:tcPr>
          <w:p w:rsidR="005B168C" w:rsidRPr="004B30BE" w:rsidRDefault="005B168C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760,000 SAR </w:t>
            </w:r>
          </w:p>
        </w:tc>
        <w:tc>
          <w:tcPr>
            <w:tcW w:w="2394" w:type="dxa"/>
          </w:tcPr>
          <w:p w:rsidR="005B168C" w:rsidRPr="004B30BE" w:rsidRDefault="00D04BC9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 xml:space="preserve">3304 SAR </w:t>
            </w:r>
          </w:p>
        </w:tc>
        <w:tc>
          <w:tcPr>
            <w:tcW w:w="2394" w:type="dxa"/>
          </w:tcPr>
          <w:p w:rsidR="005B168C" w:rsidRPr="004B30BE" w:rsidRDefault="008B1653" w:rsidP="004B30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BE">
              <w:rPr>
                <w:rFonts w:ascii="Times New Roman" w:hAnsi="Times New Roman" w:cs="Times New Roman"/>
                <w:sz w:val="24"/>
                <w:szCs w:val="24"/>
              </w:rPr>
              <w:t>453,000 SAR (loss)</w:t>
            </w:r>
          </w:p>
        </w:tc>
      </w:tr>
    </w:tbl>
    <w:p w:rsidR="003420EA" w:rsidRPr="004B30BE" w:rsidRDefault="003420EA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43E1" w:rsidRPr="004B30BE" w:rsidRDefault="005968B5" w:rsidP="00257C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The differential analysis indicates that choosing a five-day shipping arrangement would save Al </w:t>
      </w:r>
      <w:proofErr w:type="spellStart"/>
      <w:r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30BE">
        <w:rPr>
          <w:rFonts w:ascii="Times New Roman" w:hAnsi="Times New Roman" w:cs="Times New Roman"/>
          <w:sz w:val="24"/>
          <w:szCs w:val="24"/>
        </w:rPr>
        <w:t xml:space="preserve"> 3000 SAR within 20 days. </w:t>
      </w:r>
      <w:r w:rsidR="004B1F8B" w:rsidRPr="004B30BE">
        <w:rPr>
          <w:rFonts w:ascii="Times New Roman" w:hAnsi="Times New Roman" w:cs="Times New Roman"/>
          <w:sz w:val="24"/>
          <w:szCs w:val="24"/>
        </w:rPr>
        <w:t xml:space="preserve">On the contrary, the analysis indicates that the differential costs of choosing two-day shipping alternative results to a differential loss of 456, 000 SAR. </w:t>
      </w:r>
    </w:p>
    <w:p w:rsidR="00C90843" w:rsidRPr="00257C6E" w:rsidRDefault="004B1F8B" w:rsidP="00257C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6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B1F8B" w:rsidRPr="004B30BE" w:rsidRDefault="00FF0C01" w:rsidP="00257C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30BE">
        <w:rPr>
          <w:rFonts w:ascii="Times New Roman" w:hAnsi="Times New Roman" w:cs="Times New Roman"/>
          <w:sz w:val="24"/>
          <w:szCs w:val="24"/>
        </w:rPr>
        <w:t xml:space="preserve">The major concern on inventory management at Al </w:t>
      </w:r>
      <w:proofErr w:type="spellStart"/>
      <w:r w:rsidRPr="004B30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30BE">
        <w:rPr>
          <w:rFonts w:ascii="Times New Roman" w:hAnsi="Times New Roman" w:cs="Times New Roman"/>
          <w:sz w:val="24"/>
          <w:szCs w:val="24"/>
        </w:rPr>
        <w:t xml:space="preserve"> is mi</w:t>
      </w:r>
      <w:r w:rsidR="00553107" w:rsidRPr="004B30BE">
        <w:rPr>
          <w:rFonts w:ascii="Times New Roman" w:hAnsi="Times New Roman" w:cs="Times New Roman"/>
          <w:sz w:val="24"/>
          <w:szCs w:val="24"/>
        </w:rPr>
        <w:t>ni</w:t>
      </w:r>
      <w:r w:rsidRPr="004B30BE">
        <w:rPr>
          <w:rFonts w:ascii="Times New Roman" w:hAnsi="Times New Roman" w:cs="Times New Roman"/>
          <w:sz w:val="24"/>
          <w:szCs w:val="24"/>
        </w:rPr>
        <w:t xml:space="preserve">mizing the holding cost of the oven parts. The analysis above opportunity costs </w:t>
      </w:r>
      <w:r w:rsidR="00553107" w:rsidRPr="004B30BE">
        <w:rPr>
          <w:rFonts w:ascii="Times New Roman" w:hAnsi="Times New Roman" w:cs="Times New Roman"/>
          <w:sz w:val="24"/>
          <w:szCs w:val="24"/>
        </w:rPr>
        <w:t xml:space="preserve">consideration and differential analysis recommends the five-day shipping arrangement as the optimal choice </w:t>
      </w:r>
      <w:r w:rsidR="00553107" w:rsidRPr="004B30BE">
        <w:rPr>
          <w:rFonts w:ascii="Times New Roman" w:hAnsi="Times New Roman" w:cs="Times New Roman"/>
          <w:noProof/>
          <w:sz w:val="24"/>
          <w:szCs w:val="24"/>
        </w:rPr>
        <w:t>o</w:t>
      </w:r>
      <w:r w:rsidR="00895D8C" w:rsidRPr="004B30BE">
        <w:rPr>
          <w:rFonts w:ascii="Times New Roman" w:hAnsi="Times New Roman" w:cs="Times New Roman"/>
          <w:noProof/>
          <w:sz w:val="24"/>
          <w:szCs w:val="24"/>
        </w:rPr>
        <w:t>f</w:t>
      </w:r>
      <w:r w:rsidR="00553107" w:rsidRPr="004B30BE">
        <w:rPr>
          <w:rFonts w:ascii="Times New Roman" w:hAnsi="Times New Roman" w:cs="Times New Roman"/>
          <w:sz w:val="24"/>
          <w:szCs w:val="24"/>
        </w:rPr>
        <w:t xml:space="preserve"> minimizing the holding </w:t>
      </w:r>
      <w:r w:rsidR="00B828D7" w:rsidRPr="004B30BE">
        <w:rPr>
          <w:rFonts w:ascii="Times New Roman" w:hAnsi="Times New Roman" w:cs="Times New Roman"/>
          <w:sz w:val="24"/>
          <w:szCs w:val="24"/>
        </w:rPr>
        <w:t xml:space="preserve">costs in the company. Therefore, the five-day inventory is the best alternative for the company in saving it holding costs with the </w:t>
      </w:r>
      <w:r w:rsidR="00C54C6C" w:rsidRPr="004B30BE">
        <w:rPr>
          <w:rFonts w:ascii="Times New Roman" w:hAnsi="Times New Roman" w:cs="Times New Roman"/>
          <w:sz w:val="24"/>
          <w:szCs w:val="24"/>
        </w:rPr>
        <w:t xml:space="preserve">provided information </w:t>
      </w:r>
      <w:r w:rsidR="00E91B49" w:rsidRPr="004B30BE">
        <w:rPr>
          <w:rFonts w:ascii="Times New Roman" w:hAnsi="Times New Roman" w:cs="Times New Roman"/>
          <w:sz w:val="24"/>
          <w:szCs w:val="24"/>
        </w:rPr>
        <w:t>concerning</w:t>
      </w:r>
      <w:r w:rsidR="00C54C6C" w:rsidRPr="004B30BE">
        <w:rPr>
          <w:rFonts w:ascii="Times New Roman" w:hAnsi="Times New Roman" w:cs="Times New Roman"/>
          <w:sz w:val="24"/>
          <w:szCs w:val="24"/>
        </w:rPr>
        <w:t xml:space="preserve"> the company. </w:t>
      </w:r>
    </w:p>
    <w:p w:rsidR="00257C6E" w:rsidRDefault="00257C6E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57C6E" w:rsidRDefault="00257C6E" w:rsidP="004B30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9E4" w:rsidRPr="00257C6E" w:rsidRDefault="009F19E4" w:rsidP="00257C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6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F19E4" w:rsidRPr="004B30BE" w:rsidRDefault="009F19E4" w:rsidP="004B30B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Different</w:t>
      </w:r>
      <w:r w:rsid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ial Analysis: Relevant Costs – T</w:t>
      </w: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he Key to Decision Making.</w:t>
      </w:r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(2014). Retrieved from</w:t>
      </w:r>
      <w:r w:rsidR="00257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https://www.uwcentre.ac.cn/haut/wp-content/uploads/2014/04/11-April-30-Ch-10</w:t>
        </w:r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Differential-Analysis-1.pdf</w:t>
        </w:r>
      </w:hyperlink>
    </w:p>
    <w:p w:rsidR="009F19E4" w:rsidRPr="004B30BE" w:rsidRDefault="009F19E4" w:rsidP="004B30B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Durlinger</w:t>
      </w:r>
      <w:proofErr w:type="spell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P.</w:t>
      </w:r>
      <w:r w:rsidR="00257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(2012). </w:t>
      </w:r>
      <w:proofErr w:type="gramStart"/>
      <w:r w:rsidR="00257C6E"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Inventory and Holding C</w:t>
      </w: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osts.</w:t>
      </w:r>
      <w:proofErr w:type="gram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257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Pr="004B30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http://www.durlinger.nl/files/artikelen/Inventory-and-Holding-Costs.pdf</w:t>
        </w:r>
      </w:hyperlink>
    </w:p>
    <w:p w:rsidR="009F19E4" w:rsidRPr="004B30BE" w:rsidRDefault="009F19E4" w:rsidP="004B30B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Kimaiyo</w:t>
      </w:r>
      <w:proofErr w:type="spell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K. (2014).</w:t>
      </w:r>
      <w:r w:rsidR="00257C6E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57C6E" w:rsidRPr="00257C6E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Role</w:t>
      </w:r>
      <w:r w:rsidR="00257C6E"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of Inventory Management on Performance of Manufacturing Firms in</w:t>
      </w:r>
      <w:r w:rsidR="00257C6E"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>Kenya – A Case of New Kenya Cooperative Creameries</w:t>
      </w:r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257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http://www.ejobm.org/images/Journals/Volume_2/ROLE%20OF%20INVENTORY%2</w:t>
        </w:r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MANAGEMENT%20ON%20PERFORMANCE%20OF%20MANUFACTURING%20</w:t>
        </w:r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IRMS%20IN%20KENYA%20%20A%20CASE%20OF%20NEW%20KENYA%20CO</w:t>
        </w:r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PERATIVE%20CREAMERIES.pdf</w:t>
        </w:r>
      </w:hyperlink>
    </w:p>
    <w:p w:rsidR="009F19E4" w:rsidRPr="004B30BE" w:rsidRDefault="009F19E4" w:rsidP="004B30B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Leung, N., Chen, A., </w:t>
      </w:r>
      <w:proofErr w:type="spellStart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Yadav</w:t>
      </w:r>
      <w:proofErr w:type="spell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P., &amp; </w:t>
      </w:r>
      <w:proofErr w:type="spellStart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Gallien</w:t>
      </w:r>
      <w:proofErr w:type="spell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J. (2016).</w:t>
      </w:r>
      <w:proofErr w:type="gramEnd"/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 Im</w:t>
      </w:r>
      <w:r w:rsid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pact of Inventory Management on</w:t>
      </w:r>
      <w:r w:rsid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Stock-Outs of Essential Drugs in Sub-Saharan Africa</w:t>
      </w:r>
      <w:r w:rsid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Secondary Analysis of a Field</w:t>
      </w:r>
      <w:r w:rsid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257C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Experiment in Zambia</w:t>
      </w:r>
      <w:r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Retrieved from</w:t>
      </w:r>
      <w:r w:rsidR="00257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9" w:history="1"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https://journals.plos.org/plosone/article/file?id=10.1371/journal.pone.0156026&amp;type=pr</w:t>
        </w:r>
        <w:r w:rsidR="00257C6E"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ntable</w:t>
        </w:r>
      </w:hyperlink>
    </w:p>
    <w:p w:rsidR="000B641B" w:rsidRPr="00F67425" w:rsidRDefault="00F67425" w:rsidP="004B30B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42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Short-Term Decision Making: Differential A</w:t>
      </w:r>
      <w:r w:rsidR="000B641B" w:rsidRPr="00F6742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nalysis.</w:t>
      </w:r>
      <w:r w:rsidR="000B641B" w:rsidRPr="004B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0" w:history="1">
        <w:r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https://nscpolteksby.ac.id/ebook/files/Ebook/Accounting/Accounting%20Principles%2</w:t>
        </w:r>
        <w:r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Vol.%202/22%20-%20Short-term%20decision%20making%20</w:t>
        </w:r>
        <w:r w:rsidRPr="00B034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%20Differential%20analysis.pdf</w:t>
        </w:r>
      </w:hyperlink>
    </w:p>
    <w:sectPr w:rsidR="000B641B" w:rsidRPr="00F67425" w:rsidSect="00747EA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7E" w:rsidRDefault="00CA447E" w:rsidP="004B30BE">
      <w:pPr>
        <w:spacing w:after="0" w:line="240" w:lineRule="auto"/>
      </w:pPr>
      <w:r>
        <w:separator/>
      </w:r>
    </w:p>
  </w:endnote>
  <w:endnote w:type="continuationSeparator" w:id="0">
    <w:p w:rsidR="00CA447E" w:rsidRDefault="00CA447E" w:rsidP="004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7E" w:rsidRDefault="00CA447E" w:rsidP="004B30BE">
      <w:pPr>
        <w:spacing w:after="0" w:line="240" w:lineRule="auto"/>
      </w:pPr>
      <w:r>
        <w:separator/>
      </w:r>
    </w:p>
  </w:footnote>
  <w:footnote w:type="continuationSeparator" w:id="0">
    <w:p w:rsidR="00CA447E" w:rsidRDefault="00CA447E" w:rsidP="004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A6" w:rsidRPr="004B30BE" w:rsidRDefault="00747EA6">
    <w:pPr>
      <w:pStyle w:val="Header"/>
      <w:rPr>
        <w:rFonts w:ascii="Times New Roman" w:hAnsi="Times New Roman" w:cs="Times New Roman"/>
        <w:sz w:val="24"/>
        <w:szCs w:val="24"/>
      </w:rPr>
    </w:pPr>
    <w:r w:rsidRPr="004B30BE">
      <w:rPr>
        <w:rFonts w:ascii="Times New Roman" w:hAnsi="Times New Roman" w:cs="Times New Roman"/>
        <w:sz w:val="24"/>
        <w:szCs w:val="24"/>
      </w:rPr>
      <w:t>THE CHOICE OF AN OPTIMAL SHIPPING ARRANGMENT – A CASE STUDY ON AL-BAIK INC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47EA6">
      <w:rPr>
        <w:rFonts w:ascii="Times New Roman" w:hAnsi="Times New Roman" w:cs="Times New Roman"/>
        <w:sz w:val="24"/>
        <w:szCs w:val="24"/>
      </w:rPr>
      <w:fldChar w:fldCharType="begin"/>
    </w:r>
    <w:r w:rsidRPr="00747E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47EA6">
      <w:rPr>
        <w:rFonts w:ascii="Times New Roman" w:hAnsi="Times New Roman" w:cs="Times New Roman"/>
        <w:sz w:val="24"/>
        <w:szCs w:val="24"/>
      </w:rPr>
      <w:fldChar w:fldCharType="separate"/>
    </w:r>
    <w:r w:rsidR="00F67425">
      <w:rPr>
        <w:rFonts w:ascii="Times New Roman" w:hAnsi="Times New Roman" w:cs="Times New Roman"/>
        <w:noProof/>
        <w:sz w:val="24"/>
        <w:szCs w:val="24"/>
      </w:rPr>
      <w:t>2</w:t>
    </w:r>
    <w:r w:rsidRPr="00747EA6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A6" w:rsidRPr="00747EA6" w:rsidRDefault="00747EA6">
    <w:pPr>
      <w:pStyle w:val="Header"/>
      <w:rPr>
        <w:rFonts w:ascii="Times New Roman" w:hAnsi="Times New Roman" w:cs="Times New Roman"/>
        <w:sz w:val="24"/>
        <w:szCs w:val="24"/>
      </w:rPr>
    </w:pPr>
    <w:r w:rsidRPr="004B30BE">
      <w:rPr>
        <w:rFonts w:ascii="Times New Roman" w:hAnsi="Times New Roman" w:cs="Times New Roman"/>
        <w:sz w:val="24"/>
        <w:szCs w:val="24"/>
      </w:rPr>
      <w:t>Running head: THE CHOICE OF AN OPTIMAL SHIPPING ARRANGMENT – A CASE STUDY ON AL-BAIK INC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47EA6">
      <w:rPr>
        <w:rFonts w:ascii="Times New Roman" w:hAnsi="Times New Roman" w:cs="Times New Roman"/>
        <w:sz w:val="24"/>
        <w:szCs w:val="24"/>
      </w:rPr>
      <w:fldChar w:fldCharType="begin"/>
    </w:r>
    <w:r w:rsidRPr="00747E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47EA6">
      <w:rPr>
        <w:rFonts w:ascii="Times New Roman" w:hAnsi="Times New Roman" w:cs="Times New Roman"/>
        <w:sz w:val="24"/>
        <w:szCs w:val="24"/>
      </w:rPr>
      <w:fldChar w:fldCharType="separate"/>
    </w:r>
    <w:r w:rsidR="00F67425">
      <w:rPr>
        <w:rFonts w:ascii="Times New Roman" w:hAnsi="Times New Roman" w:cs="Times New Roman"/>
        <w:noProof/>
        <w:sz w:val="24"/>
        <w:szCs w:val="24"/>
      </w:rPr>
      <w:t>1</w:t>
    </w:r>
    <w:r w:rsidRPr="00747EA6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c2t7A0NLK0MDQ3MTBW0lEKTi0uzszPAykwrAUAd7ujiywAAAA="/>
  </w:docVars>
  <w:rsids>
    <w:rsidRoot w:val="00C95F0C"/>
    <w:rsid w:val="00063271"/>
    <w:rsid w:val="00082339"/>
    <w:rsid w:val="000872DD"/>
    <w:rsid w:val="000A7B7C"/>
    <w:rsid w:val="000B641B"/>
    <w:rsid w:val="00106F42"/>
    <w:rsid w:val="00170D5F"/>
    <w:rsid w:val="00192EB3"/>
    <w:rsid w:val="001A32F5"/>
    <w:rsid w:val="00250683"/>
    <w:rsid w:val="002532A0"/>
    <w:rsid w:val="00257C6E"/>
    <w:rsid w:val="00262AB8"/>
    <w:rsid w:val="002B3B6E"/>
    <w:rsid w:val="003043E1"/>
    <w:rsid w:val="00314DE3"/>
    <w:rsid w:val="003222F0"/>
    <w:rsid w:val="003420EA"/>
    <w:rsid w:val="0034466A"/>
    <w:rsid w:val="003602C9"/>
    <w:rsid w:val="00433F69"/>
    <w:rsid w:val="00441513"/>
    <w:rsid w:val="00492E8D"/>
    <w:rsid w:val="004B1F8B"/>
    <w:rsid w:val="004B30BE"/>
    <w:rsid w:val="005038FC"/>
    <w:rsid w:val="00553107"/>
    <w:rsid w:val="005968B5"/>
    <w:rsid w:val="005A0864"/>
    <w:rsid w:val="005B168C"/>
    <w:rsid w:val="005B4611"/>
    <w:rsid w:val="006155A0"/>
    <w:rsid w:val="00702B3C"/>
    <w:rsid w:val="00732E39"/>
    <w:rsid w:val="00747EA6"/>
    <w:rsid w:val="00794A49"/>
    <w:rsid w:val="007A2B8F"/>
    <w:rsid w:val="00825128"/>
    <w:rsid w:val="00834155"/>
    <w:rsid w:val="00895D8C"/>
    <w:rsid w:val="008B1653"/>
    <w:rsid w:val="00902A4E"/>
    <w:rsid w:val="00946648"/>
    <w:rsid w:val="00951DF9"/>
    <w:rsid w:val="0097229B"/>
    <w:rsid w:val="009F19E4"/>
    <w:rsid w:val="00A21D5A"/>
    <w:rsid w:val="00A408C5"/>
    <w:rsid w:val="00A5250E"/>
    <w:rsid w:val="00AE17FC"/>
    <w:rsid w:val="00AE5448"/>
    <w:rsid w:val="00AE5F84"/>
    <w:rsid w:val="00B347DB"/>
    <w:rsid w:val="00B8043B"/>
    <w:rsid w:val="00B828D7"/>
    <w:rsid w:val="00B83078"/>
    <w:rsid w:val="00BA4E82"/>
    <w:rsid w:val="00BB0196"/>
    <w:rsid w:val="00BC0D9D"/>
    <w:rsid w:val="00C0166B"/>
    <w:rsid w:val="00C1497C"/>
    <w:rsid w:val="00C54C6C"/>
    <w:rsid w:val="00C90843"/>
    <w:rsid w:val="00C95F0C"/>
    <w:rsid w:val="00CA447E"/>
    <w:rsid w:val="00CA77E5"/>
    <w:rsid w:val="00CC7C2D"/>
    <w:rsid w:val="00D04BC9"/>
    <w:rsid w:val="00DC389B"/>
    <w:rsid w:val="00DE5000"/>
    <w:rsid w:val="00DF2D62"/>
    <w:rsid w:val="00E35814"/>
    <w:rsid w:val="00E51810"/>
    <w:rsid w:val="00E70358"/>
    <w:rsid w:val="00E91B49"/>
    <w:rsid w:val="00EB36CC"/>
    <w:rsid w:val="00F052F4"/>
    <w:rsid w:val="00F67425"/>
    <w:rsid w:val="00F72302"/>
    <w:rsid w:val="00F9660C"/>
    <w:rsid w:val="00FA7847"/>
    <w:rsid w:val="00FC559A"/>
    <w:rsid w:val="00FD1675"/>
    <w:rsid w:val="00FE4901"/>
    <w:rsid w:val="00FF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0BE"/>
  </w:style>
  <w:style w:type="paragraph" w:styleId="Footer">
    <w:name w:val="footer"/>
    <w:basedOn w:val="Normal"/>
    <w:link w:val="FooterChar"/>
    <w:uiPriority w:val="99"/>
    <w:semiHidden/>
    <w:unhideWhenUsed/>
    <w:rsid w:val="004B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obm.org/images/Journals/Volume_2/ROLE%20OF%20INVENTORY%252%09MANAGEMENT%20ON%20PERFORMANCE%20OF%20MANUFACTURING%20%09IRMS%20IN%20KENYA%20%20A%20CASE%20OF%20NEW%20KENYA%20CO%09PERATIVE%20CREAMERIES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rlinger.nl/files/artikelen/Inventory-and-Holding-Costs.pd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wcentre.ac.cn/haut/wp-content/uploads/2014/04/11-April-30-Ch-10%09Differential-Analysis-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nscpolteksby.ac.id/ebook/files/Ebook/Accounting/Accounting%20Principles%252%09Vol.%202/22%20-%20Short-term%20decision%20making%20%09%20Differential%20analysi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urnals.plos.org/plosone/article/file?id=10.1371/journal.pone.0156026&amp;type=pr%09nta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2018-11-22T19:14:00Z</dcterms:created>
  <dcterms:modified xsi:type="dcterms:W3CDTF">2018-11-22T19:14:00Z</dcterms:modified>
</cp:coreProperties>
</file>