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3B1" w:rsidRPr="00EF742A" w:rsidRDefault="005223B1" w:rsidP="00EF742A">
      <w:pPr>
        <w:spacing w:line="480" w:lineRule="auto"/>
        <w:jc w:val="center"/>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8E2200" w:rsidRPr="00EF742A" w:rsidRDefault="00E74C7D" w:rsidP="00EF742A">
      <w:pPr>
        <w:spacing w:line="480" w:lineRule="auto"/>
        <w:jc w:val="center"/>
        <w:rPr>
          <w:rFonts w:ascii="Times New Roman" w:hAnsi="Times New Roman" w:cs="Times New Roman"/>
          <w:sz w:val="24"/>
          <w:szCs w:val="24"/>
        </w:rPr>
      </w:pPr>
      <w:r w:rsidRPr="00EF742A">
        <w:rPr>
          <w:rFonts w:ascii="Times New Roman" w:hAnsi="Times New Roman" w:cs="Times New Roman"/>
          <w:sz w:val="24"/>
          <w:szCs w:val="24"/>
        </w:rPr>
        <w:t>Power Dynamics and the Affordable Care Act</w:t>
      </w:r>
    </w:p>
    <w:p w:rsidR="005223B1" w:rsidRPr="00EF742A" w:rsidRDefault="005223B1" w:rsidP="00EF742A">
      <w:pPr>
        <w:spacing w:line="480" w:lineRule="auto"/>
        <w:jc w:val="center"/>
        <w:rPr>
          <w:rFonts w:ascii="Times New Roman" w:hAnsi="Times New Roman" w:cs="Times New Roman"/>
          <w:sz w:val="24"/>
          <w:szCs w:val="24"/>
        </w:rPr>
      </w:pPr>
      <w:r w:rsidRPr="00EF742A">
        <w:rPr>
          <w:rFonts w:ascii="Times New Roman" w:hAnsi="Times New Roman" w:cs="Times New Roman"/>
          <w:sz w:val="24"/>
          <w:szCs w:val="24"/>
        </w:rPr>
        <w:t>Name:</w:t>
      </w:r>
    </w:p>
    <w:p w:rsidR="005223B1" w:rsidRPr="00EF742A" w:rsidRDefault="005223B1" w:rsidP="00EF742A">
      <w:pPr>
        <w:spacing w:line="480" w:lineRule="auto"/>
        <w:jc w:val="center"/>
        <w:rPr>
          <w:rFonts w:ascii="Times New Roman" w:hAnsi="Times New Roman" w:cs="Times New Roman"/>
          <w:sz w:val="24"/>
          <w:szCs w:val="24"/>
        </w:rPr>
      </w:pPr>
      <w:r w:rsidRPr="00EF742A">
        <w:rPr>
          <w:rFonts w:ascii="Times New Roman" w:hAnsi="Times New Roman" w:cs="Times New Roman"/>
          <w:sz w:val="24"/>
          <w:szCs w:val="24"/>
        </w:rPr>
        <w:t>Institution:</w:t>
      </w:r>
    </w:p>
    <w:p w:rsidR="005223B1" w:rsidRPr="00EF742A" w:rsidRDefault="005223B1" w:rsidP="00EF742A">
      <w:pPr>
        <w:spacing w:line="480" w:lineRule="auto"/>
        <w:jc w:val="center"/>
        <w:rPr>
          <w:rFonts w:ascii="Times New Roman" w:hAnsi="Times New Roman" w:cs="Times New Roman"/>
          <w:sz w:val="24"/>
          <w:szCs w:val="24"/>
        </w:rPr>
      </w:pPr>
      <w:r w:rsidRPr="00EF742A">
        <w:rPr>
          <w:rFonts w:ascii="Times New Roman" w:hAnsi="Times New Roman" w:cs="Times New Roman"/>
          <w:sz w:val="24"/>
          <w:szCs w:val="24"/>
        </w:rPr>
        <w:t>Course:</w:t>
      </w:r>
    </w:p>
    <w:p w:rsidR="005223B1" w:rsidRPr="00EF742A" w:rsidRDefault="005223B1" w:rsidP="00EF742A">
      <w:pPr>
        <w:spacing w:line="480" w:lineRule="auto"/>
        <w:jc w:val="center"/>
        <w:rPr>
          <w:rFonts w:ascii="Times New Roman" w:hAnsi="Times New Roman" w:cs="Times New Roman"/>
          <w:sz w:val="24"/>
          <w:szCs w:val="24"/>
        </w:rPr>
      </w:pPr>
      <w:r w:rsidRPr="00EF742A">
        <w:rPr>
          <w:rFonts w:ascii="Times New Roman" w:hAnsi="Times New Roman" w:cs="Times New Roman"/>
          <w:sz w:val="24"/>
          <w:szCs w:val="24"/>
        </w:rPr>
        <w:t>Date:</w:t>
      </w:r>
    </w:p>
    <w:p w:rsidR="005223B1" w:rsidRPr="00EF742A" w:rsidRDefault="005223B1" w:rsidP="002371B9">
      <w:pPr>
        <w:spacing w:line="480" w:lineRule="auto"/>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5223B1" w:rsidRPr="00EF742A" w:rsidRDefault="005223B1" w:rsidP="00EF742A">
      <w:pPr>
        <w:spacing w:line="480" w:lineRule="auto"/>
        <w:jc w:val="center"/>
        <w:rPr>
          <w:rFonts w:ascii="Times New Roman" w:hAnsi="Times New Roman" w:cs="Times New Roman"/>
          <w:sz w:val="24"/>
          <w:szCs w:val="24"/>
        </w:rPr>
      </w:pPr>
    </w:p>
    <w:p w:rsidR="005223B1" w:rsidRDefault="005223B1" w:rsidP="002371B9">
      <w:pPr>
        <w:spacing w:line="480" w:lineRule="auto"/>
        <w:rPr>
          <w:rFonts w:ascii="Times New Roman" w:hAnsi="Times New Roman" w:cs="Times New Roman"/>
          <w:sz w:val="24"/>
          <w:szCs w:val="24"/>
        </w:rPr>
      </w:pPr>
    </w:p>
    <w:p w:rsidR="002371B9" w:rsidRPr="00EF742A" w:rsidRDefault="002371B9" w:rsidP="002371B9">
      <w:pPr>
        <w:spacing w:line="480" w:lineRule="auto"/>
        <w:rPr>
          <w:rFonts w:ascii="Times New Roman" w:hAnsi="Times New Roman" w:cs="Times New Roman"/>
          <w:sz w:val="24"/>
          <w:szCs w:val="24"/>
        </w:rPr>
      </w:pPr>
    </w:p>
    <w:p w:rsidR="005223B1" w:rsidRPr="00EF742A" w:rsidRDefault="00E74C7D" w:rsidP="00EF742A">
      <w:pPr>
        <w:spacing w:line="480" w:lineRule="auto"/>
        <w:jc w:val="center"/>
        <w:rPr>
          <w:rFonts w:ascii="Times New Roman" w:hAnsi="Times New Roman" w:cs="Times New Roman"/>
          <w:sz w:val="24"/>
          <w:szCs w:val="24"/>
        </w:rPr>
      </w:pPr>
      <w:r w:rsidRPr="00EF742A">
        <w:rPr>
          <w:rFonts w:ascii="Times New Roman" w:hAnsi="Times New Roman" w:cs="Times New Roman"/>
          <w:sz w:val="24"/>
          <w:szCs w:val="24"/>
        </w:rPr>
        <w:lastRenderedPageBreak/>
        <w:t>Power Dynamics and the Affordable Care Act</w:t>
      </w:r>
    </w:p>
    <w:p w:rsidR="00E84E5B" w:rsidRPr="00EF742A" w:rsidRDefault="00E84E5B" w:rsidP="00EF742A">
      <w:pPr>
        <w:spacing w:line="480" w:lineRule="auto"/>
        <w:jc w:val="center"/>
        <w:rPr>
          <w:rFonts w:ascii="Times New Roman" w:hAnsi="Times New Roman" w:cs="Times New Roman"/>
          <w:b/>
          <w:sz w:val="24"/>
          <w:szCs w:val="24"/>
        </w:rPr>
      </w:pPr>
      <w:r w:rsidRPr="00EF742A">
        <w:rPr>
          <w:rFonts w:ascii="Times New Roman" w:hAnsi="Times New Roman" w:cs="Times New Roman"/>
          <w:b/>
          <w:sz w:val="24"/>
          <w:szCs w:val="24"/>
        </w:rPr>
        <w:t>Introduction</w:t>
      </w:r>
    </w:p>
    <w:p w:rsidR="005223B1" w:rsidRPr="002371B9" w:rsidRDefault="00E74C7D" w:rsidP="002371B9">
      <w:pPr>
        <w:spacing w:line="480" w:lineRule="auto"/>
        <w:ind w:firstLine="720"/>
        <w:rPr>
          <w:rFonts w:ascii="Times New Roman" w:hAnsi="Times New Roman" w:cs="Times New Roman"/>
          <w:sz w:val="24"/>
          <w:szCs w:val="24"/>
        </w:rPr>
      </w:pPr>
      <w:r w:rsidRPr="00EF742A">
        <w:rPr>
          <w:rFonts w:ascii="Times New Roman" w:hAnsi="Times New Roman" w:cs="Times New Roman"/>
          <w:sz w:val="24"/>
          <w:szCs w:val="24"/>
        </w:rPr>
        <w:t xml:space="preserve">Power dynamics have a role to play in almost every kind of profession, if not all. The notions of legitimate and illegitimate power are always playing a significant role in the healthcare arena with every stakeholder having a specific role in either enhancing or diminishing the power of the consumer. Those with legitimate power use it illegitimately at times in a bid to expose their superiority or satisfy personal or organizational interest. In the case of the Affordable Care Act (ACA), power dynamics have been evidenced in the heated debates where some portions of the policy have been targeted as requiring amendments while others ought to have been erased </w:t>
      </w:r>
      <w:r w:rsidR="002371B9">
        <w:rPr>
          <w:rFonts w:ascii="Times New Roman" w:hAnsi="Times New Roman" w:cs="Times New Roman"/>
          <w:sz w:val="24"/>
          <w:szCs w:val="24"/>
        </w:rPr>
        <w:t>altogether.</w:t>
      </w:r>
      <w:r w:rsidRPr="00EF742A">
        <w:rPr>
          <w:rFonts w:ascii="Times New Roman" w:hAnsi="Times New Roman" w:cs="Times New Roman"/>
          <w:b/>
          <w:sz w:val="24"/>
          <w:szCs w:val="24"/>
        </w:rPr>
        <w:t xml:space="preserve"> </w:t>
      </w:r>
    </w:p>
    <w:p w:rsidR="0039757F" w:rsidRPr="00EF742A" w:rsidRDefault="00F91598" w:rsidP="00EF742A">
      <w:pPr>
        <w:spacing w:line="480" w:lineRule="auto"/>
        <w:ind w:firstLine="720"/>
        <w:rPr>
          <w:rFonts w:ascii="Times New Roman" w:hAnsi="Times New Roman" w:cs="Times New Roman"/>
          <w:sz w:val="24"/>
          <w:szCs w:val="24"/>
        </w:rPr>
      </w:pPr>
      <w:r w:rsidRPr="00EF742A">
        <w:rPr>
          <w:rFonts w:ascii="Times New Roman" w:hAnsi="Times New Roman" w:cs="Times New Roman"/>
          <w:sz w:val="24"/>
          <w:szCs w:val="24"/>
        </w:rPr>
        <w:t>ACA, which is commonly referred to as “Obamacare” was an initiative of President Barrack Obama, and one that was highly embraced by the American populace as it depicted hope for universal health coverage. The policy was enacted</w:t>
      </w:r>
      <w:r w:rsidR="002371B9">
        <w:rPr>
          <w:rFonts w:ascii="Times New Roman" w:hAnsi="Times New Roman" w:cs="Times New Roman"/>
          <w:sz w:val="24"/>
          <w:szCs w:val="24"/>
        </w:rPr>
        <w:t xml:space="preserve"> in 2010</w:t>
      </w:r>
      <w:r w:rsidRPr="00EF742A">
        <w:rPr>
          <w:rFonts w:ascii="Times New Roman" w:hAnsi="Times New Roman" w:cs="Times New Roman"/>
          <w:sz w:val="24"/>
          <w:szCs w:val="24"/>
        </w:rPr>
        <w:t xml:space="preserve"> with an emphasis on three major roles</w:t>
      </w:r>
      <w:r w:rsidR="000D2C55">
        <w:rPr>
          <w:rFonts w:ascii="Times New Roman" w:hAnsi="Times New Roman" w:cs="Times New Roman"/>
          <w:sz w:val="24"/>
          <w:szCs w:val="24"/>
        </w:rPr>
        <w:t>,</w:t>
      </w:r>
      <w:r w:rsidRPr="00EF742A">
        <w:rPr>
          <w:rFonts w:ascii="Times New Roman" w:hAnsi="Times New Roman" w:cs="Times New Roman"/>
          <w:sz w:val="24"/>
          <w:szCs w:val="24"/>
        </w:rPr>
        <w:t xml:space="preserve"> including the enhancement of </w:t>
      </w:r>
      <w:r w:rsidR="00041F6E" w:rsidRPr="00EF742A">
        <w:rPr>
          <w:rFonts w:ascii="Times New Roman" w:hAnsi="Times New Roman" w:cs="Times New Roman"/>
          <w:sz w:val="24"/>
          <w:szCs w:val="24"/>
        </w:rPr>
        <w:t>healthcare access, reducing the healthcare costs and hence boosting the affordability</w:t>
      </w:r>
      <w:r w:rsidRPr="00EF742A">
        <w:rPr>
          <w:rFonts w:ascii="Times New Roman" w:hAnsi="Times New Roman" w:cs="Times New Roman"/>
          <w:sz w:val="24"/>
          <w:szCs w:val="24"/>
        </w:rPr>
        <w:t>,</w:t>
      </w:r>
      <w:r w:rsidR="00041F6E" w:rsidRPr="00EF742A">
        <w:rPr>
          <w:rFonts w:ascii="Times New Roman" w:hAnsi="Times New Roman" w:cs="Times New Roman"/>
          <w:sz w:val="24"/>
          <w:szCs w:val="24"/>
        </w:rPr>
        <w:t xml:space="preserve"> and ensuring provision of quality services within the healthcare domain (Manchika</w:t>
      </w:r>
      <w:r w:rsidR="00A143BC">
        <w:rPr>
          <w:rFonts w:ascii="Times New Roman" w:hAnsi="Times New Roman" w:cs="Times New Roman"/>
          <w:sz w:val="24"/>
          <w:szCs w:val="24"/>
        </w:rPr>
        <w:t>n</w:t>
      </w:r>
      <w:r w:rsidR="00041F6E" w:rsidRPr="00EF742A">
        <w:rPr>
          <w:rFonts w:ascii="Times New Roman" w:hAnsi="Times New Roman" w:cs="Times New Roman"/>
          <w:sz w:val="24"/>
          <w:szCs w:val="24"/>
        </w:rPr>
        <w:t>ti, Helm, Benyamin &amp; Hirsch, 2017)</w:t>
      </w:r>
      <w:r w:rsidRPr="00EF742A">
        <w:rPr>
          <w:rFonts w:ascii="Times New Roman" w:hAnsi="Times New Roman" w:cs="Times New Roman"/>
          <w:sz w:val="24"/>
          <w:szCs w:val="24"/>
        </w:rPr>
        <w:t>.</w:t>
      </w:r>
      <w:r w:rsidR="00041F6E" w:rsidRPr="00EF742A">
        <w:rPr>
          <w:rFonts w:ascii="Times New Roman" w:hAnsi="Times New Roman" w:cs="Times New Roman"/>
          <w:sz w:val="24"/>
          <w:szCs w:val="24"/>
        </w:rPr>
        <w:t xml:space="preserve"> T</w:t>
      </w:r>
      <w:r w:rsidR="002371B9">
        <w:rPr>
          <w:rFonts w:ascii="Times New Roman" w:hAnsi="Times New Roman" w:cs="Times New Roman"/>
          <w:sz w:val="24"/>
          <w:szCs w:val="24"/>
        </w:rPr>
        <w:t>his</w:t>
      </w:r>
      <w:r w:rsidR="00041F6E" w:rsidRPr="00EF742A">
        <w:rPr>
          <w:rFonts w:ascii="Times New Roman" w:hAnsi="Times New Roman" w:cs="Times New Roman"/>
          <w:sz w:val="24"/>
          <w:szCs w:val="24"/>
        </w:rPr>
        <w:t xml:space="preserve"> policy, despite its successful enactment during Obama’s era, has attracted attention from various political leaders and socialists alike with the issue of high costs of healthcare being at the core of various discussions. This happens amidst arguments that the United</w:t>
      </w:r>
      <w:r w:rsidR="0039757F" w:rsidRPr="00EF742A">
        <w:rPr>
          <w:rFonts w:ascii="Times New Roman" w:hAnsi="Times New Roman" w:cs="Times New Roman"/>
          <w:sz w:val="24"/>
          <w:szCs w:val="24"/>
        </w:rPr>
        <w:t xml:space="preserve"> States’ consumers of healthcare pay the highest amounts of cash in the world yet this is never directly reflected in the quality of care provided (Boudreau, 2017</w:t>
      </w:r>
      <w:r w:rsidR="00AC4CBF">
        <w:rPr>
          <w:rFonts w:ascii="Times New Roman" w:hAnsi="Times New Roman" w:cs="Times New Roman"/>
          <w:sz w:val="24"/>
          <w:szCs w:val="24"/>
        </w:rPr>
        <w:t>: Salmond &amp; Echevarria, 2016</w:t>
      </w:r>
      <w:r w:rsidR="0039757F" w:rsidRPr="00EF742A">
        <w:rPr>
          <w:rFonts w:ascii="Times New Roman" w:hAnsi="Times New Roman" w:cs="Times New Roman"/>
          <w:sz w:val="24"/>
          <w:szCs w:val="24"/>
        </w:rPr>
        <w:t>).</w:t>
      </w:r>
      <w:r w:rsidR="002371B9">
        <w:rPr>
          <w:rFonts w:ascii="Times New Roman" w:hAnsi="Times New Roman" w:cs="Times New Roman"/>
          <w:sz w:val="24"/>
          <w:szCs w:val="24"/>
        </w:rPr>
        <w:t xml:space="preserve"> As such, ACA becomes a topic of interest in a bid to explore the power struggles that have hampered the attainment of the goals targeted and in </w:t>
      </w:r>
      <w:r w:rsidR="002371B9">
        <w:rPr>
          <w:rFonts w:ascii="Times New Roman" w:hAnsi="Times New Roman" w:cs="Times New Roman"/>
          <w:sz w:val="24"/>
          <w:szCs w:val="24"/>
        </w:rPr>
        <w:lastRenderedPageBreak/>
        <w:t xml:space="preserve">particular, its role in escalating the cost of healthcare in the US while at the same time restraining the healthcare practitioners, particularly nurses, </w:t>
      </w:r>
      <w:r w:rsidR="00C35613">
        <w:rPr>
          <w:rFonts w:ascii="Times New Roman" w:hAnsi="Times New Roman" w:cs="Times New Roman"/>
          <w:sz w:val="24"/>
          <w:szCs w:val="24"/>
        </w:rPr>
        <w:t>in advocating for a change</w:t>
      </w:r>
      <w:r w:rsidR="002371B9">
        <w:rPr>
          <w:rFonts w:ascii="Times New Roman" w:hAnsi="Times New Roman" w:cs="Times New Roman"/>
          <w:sz w:val="24"/>
          <w:szCs w:val="24"/>
        </w:rPr>
        <w:t>.</w:t>
      </w:r>
    </w:p>
    <w:p w:rsidR="00041F6E" w:rsidRPr="00EF742A" w:rsidRDefault="007E0F66" w:rsidP="00EF742A">
      <w:pPr>
        <w:spacing w:line="480" w:lineRule="auto"/>
        <w:ind w:firstLine="720"/>
        <w:jc w:val="center"/>
        <w:rPr>
          <w:rFonts w:ascii="Times New Roman" w:hAnsi="Times New Roman" w:cs="Times New Roman"/>
          <w:b/>
          <w:sz w:val="24"/>
          <w:szCs w:val="24"/>
        </w:rPr>
      </w:pPr>
      <w:r w:rsidRPr="00EF742A">
        <w:rPr>
          <w:rFonts w:ascii="Times New Roman" w:hAnsi="Times New Roman" w:cs="Times New Roman"/>
          <w:b/>
          <w:sz w:val="24"/>
          <w:szCs w:val="24"/>
        </w:rPr>
        <w:t>Description of the Power Dynamics</w:t>
      </w:r>
    </w:p>
    <w:p w:rsidR="007E0F66" w:rsidRPr="00EF742A" w:rsidRDefault="007E0F66" w:rsidP="00EF742A">
      <w:pPr>
        <w:spacing w:line="480" w:lineRule="auto"/>
        <w:ind w:firstLine="720"/>
        <w:rPr>
          <w:rFonts w:ascii="Times New Roman" w:hAnsi="Times New Roman" w:cs="Times New Roman"/>
          <w:sz w:val="24"/>
          <w:szCs w:val="24"/>
        </w:rPr>
      </w:pPr>
      <w:r w:rsidRPr="00EF742A">
        <w:rPr>
          <w:rFonts w:ascii="Times New Roman" w:hAnsi="Times New Roman" w:cs="Times New Roman"/>
          <w:sz w:val="24"/>
          <w:szCs w:val="24"/>
        </w:rPr>
        <w:t xml:space="preserve">The healthcare costs in the US are quite high and burdensome to the consumers. According to Lemer (2018), the high costs are attributed to the huge salaries of healthcare practitioners, high pricing for drugs, and a lack of plan to regulate the costs of procedures. As such, the consumer pays large sums for direct services as well as products that must be purchased for any occurrence that necessitates hospital visitation. The healthcare </w:t>
      </w:r>
      <w:r w:rsidR="00C51808" w:rsidRPr="00EF742A">
        <w:rPr>
          <w:rFonts w:ascii="Times New Roman" w:hAnsi="Times New Roman" w:cs="Times New Roman"/>
          <w:sz w:val="24"/>
          <w:szCs w:val="24"/>
        </w:rPr>
        <w:t xml:space="preserve">practitioners have a role to attend to the patients and have legitimate power that is founded on their professionalism and knowledge that cannot be challenged by a patient. </w:t>
      </w:r>
    </w:p>
    <w:p w:rsidR="00EF742A" w:rsidRPr="00EF742A" w:rsidRDefault="00C51808" w:rsidP="00EF742A">
      <w:pPr>
        <w:spacing w:line="480" w:lineRule="auto"/>
        <w:ind w:firstLine="720"/>
        <w:rPr>
          <w:rFonts w:ascii="Times New Roman" w:hAnsi="Times New Roman" w:cs="Times New Roman"/>
          <w:sz w:val="24"/>
          <w:szCs w:val="24"/>
        </w:rPr>
      </w:pPr>
      <w:r w:rsidRPr="00EF742A">
        <w:rPr>
          <w:rFonts w:ascii="Times New Roman" w:hAnsi="Times New Roman" w:cs="Times New Roman"/>
          <w:sz w:val="24"/>
          <w:szCs w:val="24"/>
        </w:rPr>
        <w:t>The issues of salaries as well as drug</w:t>
      </w:r>
      <w:r w:rsidR="00DC3577">
        <w:rPr>
          <w:rFonts w:ascii="Times New Roman" w:hAnsi="Times New Roman" w:cs="Times New Roman"/>
          <w:sz w:val="24"/>
          <w:szCs w:val="24"/>
        </w:rPr>
        <w:t>s</w:t>
      </w:r>
      <w:r w:rsidRPr="00EF742A">
        <w:rPr>
          <w:rFonts w:ascii="Times New Roman" w:hAnsi="Times New Roman" w:cs="Times New Roman"/>
          <w:sz w:val="24"/>
          <w:szCs w:val="24"/>
        </w:rPr>
        <w:t xml:space="preserve"> and procedure pricing fall under the mandate of the healthcare policymakers and the government. They are issues that a consumer and insurance companies cannot question and which will continue overburdening the consumer if not addressed.</w:t>
      </w:r>
      <w:r w:rsidR="00A143BC">
        <w:rPr>
          <w:rFonts w:ascii="Times New Roman" w:hAnsi="Times New Roman" w:cs="Times New Roman"/>
          <w:sz w:val="24"/>
          <w:szCs w:val="24"/>
        </w:rPr>
        <w:t xml:space="preserve"> Again, while the insurance firms have lobbyists and politicians to back them up in th</w:t>
      </w:r>
      <w:r w:rsidR="000B5206">
        <w:rPr>
          <w:rFonts w:ascii="Times New Roman" w:hAnsi="Times New Roman" w:cs="Times New Roman"/>
          <w:sz w:val="24"/>
          <w:szCs w:val="24"/>
        </w:rPr>
        <w:t>e</w:t>
      </w:r>
      <w:r w:rsidR="00A143BC">
        <w:rPr>
          <w:rFonts w:ascii="Times New Roman" w:hAnsi="Times New Roman" w:cs="Times New Roman"/>
          <w:sz w:val="24"/>
          <w:szCs w:val="24"/>
        </w:rPr>
        <w:t>ir profitability agenda, the government forfeits the role of advocating for the interest of the consumers, a factor that has yielded high costs for the consumers in healthcare to unbearable levels.</w:t>
      </w:r>
      <w:r w:rsidRPr="00EF742A">
        <w:rPr>
          <w:rFonts w:ascii="Times New Roman" w:hAnsi="Times New Roman" w:cs="Times New Roman"/>
          <w:sz w:val="24"/>
          <w:szCs w:val="24"/>
        </w:rPr>
        <w:t xml:space="preserve"> </w:t>
      </w:r>
      <w:r w:rsidR="00EF742A" w:rsidRPr="00EF742A">
        <w:rPr>
          <w:rFonts w:ascii="Times New Roman" w:hAnsi="Times New Roman" w:cs="Times New Roman"/>
          <w:sz w:val="24"/>
          <w:szCs w:val="24"/>
        </w:rPr>
        <w:t xml:space="preserve">Machinkanti et al (2017) argue that ACA was perceived as playing a role in reducing healthcare costs but there was no consideration of the cash that the consumer pays directly for healthcare and factors, such as recession and the drug costs whose momentum of increase entails an adverse effect on the entire healthcare system. </w:t>
      </w:r>
    </w:p>
    <w:p w:rsidR="00C51808" w:rsidRDefault="000B5206" w:rsidP="00EF742A">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Legitimate versus illegitimate p</w:t>
      </w:r>
      <w:r w:rsidR="00EF742A" w:rsidRPr="00EF742A">
        <w:rPr>
          <w:rFonts w:ascii="Times New Roman" w:hAnsi="Times New Roman" w:cs="Times New Roman"/>
          <w:b/>
          <w:sz w:val="24"/>
          <w:szCs w:val="24"/>
        </w:rPr>
        <w:t>ower</w:t>
      </w:r>
    </w:p>
    <w:p w:rsidR="00EF742A" w:rsidRDefault="00EF742A" w:rsidP="00EF742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5C5B8F">
        <w:rPr>
          <w:rFonts w:ascii="Times New Roman" w:hAnsi="Times New Roman" w:cs="Times New Roman"/>
          <w:sz w:val="24"/>
          <w:szCs w:val="24"/>
        </w:rPr>
        <w:t>he healthcare settings comprise</w:t>
      </w:r>
      <w:r>
        <w:rPr>
          <w:rFonts w:ascii="Times New Roman" w:hAnsi="Times New Roman" w:cs="Times New Roman"/>
          <w:sz w:val="24"/>
          <w:szCs w:val="24"/>
        </w:rPr>
        <w:t xml:space="preserve"> of various stakeholders with each having a critical role in the enhancement of various policies. These include the healthcare practitioners</w:t>
      </w:r>
      <w:r w:rsidR="005C5B8F">
        <w:rPr>
          <w:rFonts w:ascii="Times New Roman" w:hAnsi="Times New Roman" w:cs="Times New Roman"/>
          <w:sz w:val="24"/>
          <w:szCs w:val="24"/>
        </w:rPr>
        <w:t xml:space="preserve">, the government, the insurance firms, policymakers, and the consumers, among others. Healthcare practitioners include various personnel who aid in boosting the wellness of the consumers and who are vested with the role of treating as well as preventing various illnesses. Among these personnel are the physicians, nurses, community health employees, </w:t>
      </w:r>
      <w:r w:rsidR="0072488F">
        <w:rPr>
          <w:rFonts w:ascii="Times New Roman" w:hAnsi="Times New Roman" w:cs="Times New Roman"/>
          <w:sz w:val="24"/>
          <w:szCs w:val="24"/>
        </w:rPr>
        <w:t xml:space="preserve">and </w:t>
      </w:r>
      <w:r w:rsidR="005C5B8F">
        <w:rPr>
          <w:rFonts w:ascii="Times New Roman" w:hAnsi="Times New Roman" w:cs="Times New Roman"/>
          <w:sz w:val="24"/>
          <w:szCs w:val="24"/>
        </w:rPr>
        <w:t>clinicians</w:t>
      </w:r>
      <w:r w:rsidR="0072488F">
        <w:rPr>
          <w:rFonts w:ascii="Times New Roman" w:hAnsi="Times New Roman" w:cs="Times New Roman"/>
          <w:sz w:val="24"/>
          <w:szCs w:val="24"/>
        </w:rPr>
        <w:t>, among others. The relations between a healthcare practitioner and a patient are founded on the latter’s trust that the practitioner will address the healthcare needs as required and issues of payment are not a problem since one must pay for the service based on the stipulations of ACA. The practitioner</w:t>
      </w:r>
      <w:r w:rsidR="00C35613">
        <w:rPr>
          <w:rFonts w:ascii="Times New Roman" w:hAnsi="Times New Roman" w:cs="Times New Roman"/>
          <w:sz w:val="24"/>
          <w:szCs w:val="24"/>
        </w:rPr>
        <w:t>s</w:t>
      </w:r>
      <w:r w:rsidR="0072488F">
        <w:rPr>
          <w:rFonts w:ascii="Times New Roman" w:hAnsi="Times New Roman" w:cs="Times New Roman"/>
          <w:sz w:val="24"/>
          <w:szCs w:val="24"/>
        </w:rPr>
        <w:t>, therefore, have legitimate power that is founded on their competences which further stimulate the trust of the consumer. While the latter could probably negotiate the cost of the care offered, focus is so much on wellness rather than the cost to be incurred (</w:t>
      </w:r>
      <w:r w:rsidR="00067D55">
        <w:rPr>
          <w:rFonts w:ascii="Times New Roman" w:hAnsi="Times New Roman" w:cs="Times New Roman"/>
          <w:sz w:val="24"/>
          <w:szCs w:val="24"/>
        </w:rPr>
        <w:t>Borgonovi, 2013</w:t>
      </w:r>
      <w:r w:rsidR="0072488F">
        <w:rPr>
          <w:rFonts w:ascii="Times New Roman" w:hAnsi="Times New Roman" w:cs="Times New Roman"/>
          <w:sz w:val="24"/>
          <w:szCs w:val="24"/>
        </w:rPr>
        <w:t>).</w:t>
      </w:r>
      <w:r w:rsidR="00C35613">
        <w:rPr>
          <w:rFonts w:ascii="Times New Roman" w:hAnsi="Times New Roman" w:cs="Times New Roman"/>
          <w:sz w:val="24"/>
          <w:szCs w:val="24"/>
        </w:rPr>
        <w:t xml:space="preserve"> </w:t>
      </w:r>
      <w:r w:rsidR="00676BC3">
        <w:rPr>
          <w:rFonts w:ascii="Times New Roman" w:hAnsi="Times New Roman" w:cs="Times New Roman"/>
          <w:sz w:val="24"/>
          <w:szCs w:val="24"/>
        </w:rPr>
        <w:t xml:space="preserve">This yields illegitimate power at some point with physicians taking advantage to vary the costs of procedures in specific settings. For instance, the procedure for replacing a knee in Dallas region varied from $16700 to $61,500 (Salmond &amp; Echevarria, 2017). </w:t>
      </w:r>
    </w:p>
    <w:p w:rsidR="00C77D8F" w:rsidRDefault="00067D55" w:rsidP="00EF742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government also has legitimate power in the control of what happens in the healthcare sector. Some of the endeavors that involve the intervention of the government include Medicare and Medicaid which ensure the standardization of the costs for some groups of consumers. The private sector has, however, been quite committed in ensuring the accessibility of care among the Americans albeit in the interest of their profitability rather than benefit to the consu</w:t>
      </w:r>
      <w:r w:rsidRPr="00B05FE2">
        <w:rPr>
          <w:rFonts w:ascii="Times New Roman" w:hAnsi="Times New Roman" w:cs="Times New Roman"/>
          <w:sz w:val="24"/>
          <w:szCs w:val="24"/>
        </w:rPr>
        <w:t xml:space="preserve">mers. </w:t>
      </w:r>
      <w:r w:rsidR="00C77D8F" w:rsidRPr="00B05FE2">
        <w:rPr>
          <w:rFonts w:ascii="Times New Roman" w:hAnsi="Times New Roman" w:cs="Times New Roman"/>
          <w:sz w:val="24"/>
          <w:szCs w:val="24"/>
        </w:rPr>
        <w:t>The private sector has partly been blamed for the huge costs being experienced in the healthcare sector of the US in the contemporary times (</w:t>
      </w:r>
      <w:r w:rsidR="00B05FE2" w:rsidRPr="00B05FE2">
        <w:rPr>
          <w:rFonts w:ascii="Times New Roman" w:hAnsi="Times New Roman" w:cs="Times New Roman"/>
          <w:sz w:val="24"/>
          <w:szCs w:val="24"/>
        </w:rPr>
        <w:t>Buttorff, Carman &amp; Eibner, 2017</w:t>
      </w:r>
      <w:r w:rsidR="00C77D8F" w:rsidRPr="00B05FE2">
        <w:rPr>
          <w:rFonts w:ascii="Times New Roman" w:hAnsi="Times New Roman" w:cs="Times New Roman"/>
          <w:sz w:val="24"/>
          <w:szCs w:val="24"/>
        </w:rPr>
        <w:t>)</w:t>
      </w:r>
      <w:r w:rsidR="00C77D8F">
        <w:rPr>
          <w:rFonts w:ascii="Times New Roman" w:hAnsi="Times New Roman" w:cs="Times New Roman"/>
          <w:sz w:val="24"/>
          <w:szCs w:val="24"/>
        </w:rPr>
        <w:t xml:space="preserve">. As this happens, the federal government seeks to boost the involvement of the private sector by </w:t>
      </w:r>
      <w:r w:rsidR="00C77D8F">
        <w:rPr>
          <w:rFonts w:ascii="Times New Roman" w:hAnsi="Times New Roman" w:cs="Times New Roman"/>
          <w:sz w:val="24"/>
          <w:szCs w:val="24"/>
        </w:rPr>
        <w:lastRenderedPageBreak/>
        <w:t>convincing the citizens that the government cannot fully satisfy the needs of every citizen in health as it is a burdensome endeavor.</w:t>
      </w:r>
      <w:r w:rsidR="00C35613">
        <w:rPr>
          <w:rFonts w:ascii="Times New Roman" w:hAnsi="Times New Roman" w:cs="Times New Roman"/>
          <w:sz w:val="24"/>
          <w:szCs w:val="24"/>
        </w:rPr>
        <w:t xml:space="preserve"> </w:t>
      </w:r>
      <w:r w:rsidR="00C77D8F">
        <w:rPr>
          <w:rFonts w:ascii="Times New Roman" w:hAnsi="Times New Roman" w:cs="Times New Roman"/>
          <w:sz w:val="24"/>
          <w:szCs w:val="24"/>
        </w:rPr>
        <w:t xml:space="preserve"> </w:t>
      </w:r>
    </w:p>
    <w:p w:rsidR="00067D55" w:rsidRPr="002371B9" w:rsidRDefault="00C77D8F" w:rsidP="00EF742A">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Through the conviction that the government cannot intervene wholly in the healthcare endeavors, the healthcar</w:t>
      </w:r>
      <w:r w:rsidRPr="00D96CE5">
        <w:rPr>
          <w:rFonts w:ascii="Times New Roman" w:hAnsi="Times New Roman" w:cs="Times New Roman"/>
          <w:sz w:val="24"/>
          <w:szCs w:val="24"/>
        </w:rPr>
        <w:t>e practitioners have taken advantage by prescribing highly costly drugs while there are other drugs that are as effective as those prescribed and with low cost (</w:t>
      </w:r>
      <w:r w:rsidR="00D96CE5" w:rsidRPr="00D96CE5">
        <w:rPr>
          <w:rFonts w:ascii="Times New Roman" w:hAnsi="Times New Roman" w:cs="Times New Roman"/>
          <w:sz w:val="24"/>
          <w:szCs w:val="24"/>
        </w:rPr>
        <w:t>Nelson &amp; Vega, 2016</w:t>
      </w:r>
      <w:r w:rsidRPr="00D96CE5">
        <w:rPr>
          <w:rFonts w:ascii="Times New Roman" w:hAnsi="Times New Roman" w:cs="Times New Roman"/>
          <w:sz w:val="24"/>
          <w:szCs w:val="24"/>
        </w:rPr>
        <w:t>).</w:t>
      </w:r>
      <w:r>
        <w:rPr>
          <w:rFonts w:ascii="Times New Roman" w:hAnsi="Times New Roman" w:cs="Times New Roman"/>
          <w:sz w:val="24"/>
          <w:szCs w:val="24"/>
        </w:rPr>
        <w:t xml:space="preserve"> This marks the beginning of the illegitimate power in practice in the US healthcare sector. The government’s commitment in boosting the participation of the private sector by emphasizing insurance coverage also depicts illegit</w:t>
      </w:r>
      <w:r w:rsidR="0022273B">
        <w:rPr>
          <w:rFonts w:ascii="Times New Roman" w:hAnsi="Times New Roman" w:cs="Times New Roman"/>
          <w:sz w:val="24"/>
          <w:szCs w:val="24"/>
        </w:rPr>
        <w:t xml:space="preserve">imate power to some extent as this is a manifestation of attempts to escape from the states’ responsibility of </w:t>
      </w:r>
      <w:r>
        <w:rPr>
          <w:rFonts w:ascii="Times New Roman" w:hAnsi="Times New Roman" w:cs="Times New Roman"/>
          <w:sz w:val="24"/>
          <w:szCs w:val="24"/>
        </w:rPr>
        <w:t>addressing the rights of citizens in alignment with healthcare provision</w:t>
      </w:r>
      <w:r w:rsidR="0022273B">
        <w:rPr>
          <w:rFonts w:ascii="Times New Roman" w:hAnsi="Times New Roman" w:cs="Times New Roman"/>
          <w:sz w:val="24"/>
          <w:szCs w:val="24"/>
        </w:rPr>
        <w:t>s</w:t>
      </w:r>
      <w:r>
        <w:rPr>
          <w:rFonts w:ascii="Times New Roman" w:hAnsi="Times New Roman" w:cs="Times New Roman"/>
          <w:sz w:val="24"/>
          <w:szCs w:val="24"/>
        </w:rPr>
        <w:t xml:space="preserve"> (</w:t>
      </w:r>
      <w:r w:rsidR="0022273B">
        <w:rPr>
          <w:rFonts w:ascii="Times New Roman" w:hAnsi="Times New Roman" w:cs="Times New Roman"/>
          <w:sz w:val="24"/>
          <w:szCs w:val="24"/>
        </w:rPr>
        <w:t>De Wolf &amp; Toebes, 2016</w:t>
      </w:r>
      <w:r>
        <w:rPr>
          <w:rFonts w:ascii="Times New Roman" w:hAnsi="Times New Roman" w:cs="Times New Roman"/>
          <w:sz w:val="24"/>
          <w:szCs w:val="24"/>
        </w:rPr>
        <w:t>)</w:t>
      </w:r>
      <w:r w:rsidR="0000743B">
        <w:rPr>
          <w:rFonts w:ascii="Times New Roman" w:hAnsi="Times New Roman" w:cs="Times New Roman"/>
          <w:sz w:val="24"/>
          <w:szCs w:val="24"/>
        </w:rPr>
        <w:t xml:space="preserve">. It means that the insurance companies can increase premiums at any time of their wish since their role is highly legitimized through recognition by the federal government and the consumers’ willingness to have a place of refuge during illnesses. </w:t>
      </w:r>
    </w:p>
    <w:p w:rsidR="0072488F" w:rsidRDefault="002371B9" w:rsidP="002371B9">
      <w:pPr>
        <w:spacing w:line="480" w:lineRule="auto"/>
        <w:ind w:firstLine="720"/>
        <w:jc w:val="center"/>
        <w:rPr>
          <w:rFonts w:ascii="Times New Roman" w:hAnsi="Times New Roman" w:cs="Times New Roman"/>
          <w:b/>
          <w:sz w:val="24"/>
          <w:szCs w:val="24"/>
        </w:rPr>
      </w:pPr>
      <w:r w:rsidRPr="002371B9">
        <w:rPr>
          <w:rFonts w:ascii="Times New Roman" w:hAnsi="Times New Roman" w:cs="Times New Roman"/>
          <w:b/>
          <w:sz w:val="24"/>
          <w:szCs w:val="24"/>
        </w:rPr>
        <w:t>Reflection</w:t>
      </w:r>
    </w:p>
    <w:p w:rsidR="00C41374" w:rsidRDefault="002371B9" w:rsidP="002371B9">
      <w:pPr>
        <w:spacing w:line="480" w:lineRule="auto"/>
        <w:ind w:firstLine="720"/>
        <w:rPr>
          <w:rFonts w:ascii="Times New Roman" w:hAnsi="Times New Roman" w:cs="Times New Roman"/>
          <w:sz w:val="24"/>
          <w:szCs w:val="24"/>
        </w:rPr>
      </w:pPr>
      <w:r w:rsidRPr="00EF742A">
        <w:rPr>
          <w:rFonts w:ascii="Times New Roman" w:hAnsi="Times New Roman" w:cs="Times New Roman"/>
          <w:sz w:val="24"/>
          <w:szCs w:val="24"/>
        </w:rPr>
        <w:t>Power dynamics have played a role in yielding the healthcare phenomenon</w:t>
      </w:r>
      <w:r w:rsidR="00C35613">
        <w:rPr>
          <w:rFonts w:ascii="Times New Roman" w:hAnsi="Times New Roman" w:cs="Times New Roman"/>
          <w:sz w:val="24"/>
          <w:szCs w:val="24"/>
        </w:rPr>
        <w:t xml:space="preserve"> of burdensome costs</w:t>
      </w:r>
      <w:r w:rsidRPr="00EF742A">
        <w:rPr>
          <w:rFonts w:ascii="Times New Roman" w:hAnsi="Times New Roman" w:cs="Times New Roman"/>
          <w:sz w:val="24"/>
          <w:szCs w:val="24"/>
        </w:rPr>
        <w:t>, with the government being at the core of policy enactment and insurance firms acting in the middle to ensure that Americans subscribe to the notion of insuring their health (Silvers,</w:t>
      </w:r>
      <w:r w:rsidR="00F71E22">
        <w:rPr>
          <w:rFonts w:ascii="Times New Roman" w:hAnsi="Times New Roman" w:cs="Times New Roman"/>
          <w:sz w:val="24"/>
          <w:szCs w:val="24"/>
        </w:rPr>
        <w:t xml:space="preserve"> </w:t>
      </w:r>
      <w:r w:rsidRPr="00EF742A">
        <w:rPr>
          <w:rFonts w:ascii="Times New Roman" w:hAnsi="Times New Roman" w:cs="Times New Roman"/>
          <w:sz w:val="24"/>
          <w:szCs w:val="24"/>
        </w:rPr>
        <w:t>2013). The insurance firms fix the insurance premiums using the current costs</w:t>
      </w:r>
      <w:r>
        <w:rPr>
          <w:rFonts w:ascii="Times New Roman" w:hAnsi="Times New Roman" w:cs="Times New Roman"/>
          <w:sz w:val="24"/>
          <w:szCs w:val="24"/>
        </w:rPr>
        <w:t xml:space="preserve"> of drugs and the cost-sharing strategies in place</w:t>
      </w:r>
      <w:r w:rsidRPr="00EF742A">
        <w:rPr>
          <w:rFonts w:ascii="Times New Roman" w:hAnsi="Times New Roman" w:cs="Times New Roman"/>
          <w:sz w:val="24"/>
          <w:szCs w:val="24"/>
        </w:rPr>
        <w:t xml:space="preserve"> as the guideline. The consumer procures services from the physicians and nurses who possess the legitimate power based on their knowledge and which the consumer cannot challenge and this reduces the consumers’ power to bargain the prices. The </w:t>
      </w:r>
      <w:r w:rsidR="00C41374">
        <w:rPr>
          <w:rFonts w:ascii="Times New Roman" w:hAnsi="Times New Roman" w:cs="Times New Roman"/>
          <w:sz w:val="24"/>
          <w:szCs w:val="24"/>
        </w:rPr>
        <w:t>huge costs have further impacted</w:t>
      </w:r>
      <w:r w:rsidRPr="00EF742A">
        <w:rPr>
          <w:rFonts w:ascii="Times New Roman" w:hAnsi="Times New Roman" w:cs="Times New Roman"/>
          <w:sz w:val="24"/>
          <w:szCs w:val="24"/>
        </w:rPr>
        <w:t xml:space="preserve"> accessibility yet the quality of care for th</w:t>
      </w:r>
      <w:r>
        <w:rPr>
          <w:rFonts w:ascii="Times New Roman" w:hAnsi="Times New Roman" w:cs="Times New Roman"/>
          <w:sz w:val="24"/>
          <w:szCs w:val="24"/>
        </w:rPr>
        <w:t>ose who manage to pay</w:t>
      </w:r>
      <w:r w:rsidR="00C41374">
        <w:rPr>
          <w:rFonts w:ascii="Times New Roman" w:hAnsi="Times New Roman" w:cs="Times New Roman"/>
          <w:sz w:val="24"/>
          <w:szCs w:val="24"/>
        </w:rPr>
        <w:t xml:space="preserve"> these costs</w:t>
      </w:r>
      <w:r>
        <w:rPr>
          <w:rFonts w:ascii="Times New Roman" w:hAnsi="Times New Roman" w:cs="Times New Roman"/>
          <w:sz w:val="24"/>
          <w:szCs w:val="24"/>
        </w:rPr>
        <w:t xml:space="preserve"> remains</w:t>
      </w:r>
      <w:r w:rsidRPr="00EF742A">
        <w:rPr>
          <w:rFonts w:ascii="Times New Roman" w:hAnsi="Times New Roman" w:cs="Times New Roman"/>
          <w:sz w:val="24"/>
          <w:szCs w:val="24"/>
        </w:rPr>
        <w:t xml:space="preserve"> prominently controversial (Manchikati et al., 2017).</w:t>
      </w:r>
      <w:r w:rsidR="00C41374">
        <w:rPr>
          <w:rFonts w:ascii="Times New Roman" w:hAnsi="Times New Roman" w:cs="Times New Roman"/>
          <w:sz w:val="24"/>
          <w:szCs w:val="24"/>
        </w:rPr>
        <w:t xml:space="preserve"> While </w:t>
      </w:r>
      <w:r w:rsidR="00C41374">
        <w:rPr>
          <w:rFonts w:ascii="Times New Roman" w:hAnsi="Times New Roman" w:cs="Times New Roman"/>
          <w:sz w:val="24"/>
          <w:szCs w:val="24"/>
        </w:rPr>
        <w:lastRenderedPageBreak/>
        <w:t xml:space="preserve">nursing could play a role in actualizing change in the healthcare sector, the power dynamics of various stakeholders play a role in driving the implementation of various policies and thus restraining the nurses’ role in calling for change or its implementation. </w:t>
      </w:r>
    </w:p>
    <w:p w:rsidR="000B5206" w:rsidRDefault="000B5206" w:rsidP="002371B9">
      <w:pPr>
        <w:spacing w:line="480" w:lineRule="auto"/>
        <w:ind w:firstLine="720"/>
        <w:rPr>
          <w:rFonts w:ascii="Times New Roman" w:hAnsi="Times New Roman" w:cs="Times New Roman"/>
          <w:sz w:val="24"/>
          <w:szCs w:val="24"/>
        </w:rPr>
      </w:pPr>
      <w:r w:rsidRPr="000B5206">
        <w:rPr>
          <w:rFonts w:ascii="Times New Roman" w:hAnsi="Times New Roman" w:cs="Times New Roman"/>
          <w:b/>
          <w:sz w:val="24"/>
          <w:szCs w:val="24"/>
        </w:rPr>
        <w:t>Government</w:t>
      </w:r>
    </w:p>
    <w:p w:rsidR="00B06B3B" w:rsidRPr="000B5206" w:rsidRDefault="00C41374" w:rsidP="001E619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 government</w:t>
      </w:r>
      <w:r w:rsidR="00B06B3B">
        <w:rPr>
          <w:rFonts w:ascii="Times New Roman" w:hAnsi="Times New Roman" w:cs="Times New Roman"/>
          <w:sz w:val="24"/>
          <w:szCs w:val="24"/>
        </w:rPr>
        <w:t xml:space="preserve"> acts a</w:t>
      </w:r>
      <w:r>
        <w:rPr>
          <w:rFonts w:ascii="Times New Roman" w:hAnsi="Times New Roman" w:cs="Times New Roman"/>
          <w:sz w:val="24"/>
          <w:szCs w:val="24"/>
        </w:rPr>
        <w:t xml:space="preserve">s the regulator of the healthcare sector and plays a critical role in determining how services are offered. In </w:t>
      </w:r>
      <w:r w:rsidR="00F71E22">
        <w:rPr>
          <w:rFonts w:ascii="Times New Roman" w:hAnsi="Times New Roman" w:cs="Times New Roman"/>
          <w:sz w:val="24"/>
          <w:szCs w:val="24"/>
        </w:rPr>
        <w:t>the contemporary context</w:t>
      </w:r>
      <w:r w:rsidRPr="003F5744">
        <w:rPr>
          <w:rFonts w:ascii="Times New Roman" w:hAnsi="Times New Roman" w:cs="Times New Roman"/>
          <w:sz w:val="24"/>
          <w:szCs w:val="24"/>
        </w:rPr>
        <w:t>,</w:t>
      </w:r>
      <w:r w:rsidR="001E619B">
        <w:rPr>
          <w:rFonts w:ascii="Times New Roman" w:hAnsi="Times New Roman" w:cs="Times New Roman"/>
          <w:sz w:val="24"/>
          <w:szCs w:val="24"/>
        </w:rPr>
        <w:t xml:space="preserve"> for instance, the</w:t>
      </w:r>
      <w:r w:rsidR="00F71E22">
        <w:rPr>
          <w:rFonts w:ascii="Times New Roman" w:hAnsi="Times New Roman" w:cs="Times New Roman"/>
          <w:sz w:val="24"/>
          <w:szCs w:val="24"/>
        </w:rPr>
        <w:t>re is a proposal to scrap off the section of Obamacare that addresses the needs of individuals under risks</w:t>
      </w:r>
      <w:r w:rsidR="001E619B" w:rsidRPr="001E619B">
        <w:rPr>
          <w:rFonts w:ascii="Times New Roman" w:hAnsi="Times New Roman" w:cs="Times New Roman"/>
          <w:b/>
          <w:sz w:val="24"/>
          <w:szCs w:val="24"/>
        </w:rPr>
        <w:t xml:space="preserve"> </w:t>
      </w:r>
      <w:r w:rsidR="001E619B" w:rsidRPr="00F71E22">
        <w:rPr>
          <w:rFonts w:ascii="Times New Roman" w:hAnsi="Times New Roman" w:cs="Times New Roman"/>
          <w:sz w:val="24"/>
          <w:szCs w:val="24"/>
        </w:rPr>
        <w:t>(</w:t>
      </w:r>
      <w:r w:rsidR="00F71E22" w:rsidRPr="00F71E22">
        <w:rPr>
          <w:rFonts w:ascii="Times New Roman" w:hAnsi="Times New Roman" w:cs="Times New Roman"/>
          <w:sz w:val="24"/>
          <w:szCs w:val="24"/>
        </w:rPr>
        <w:t>Buttorff et al., 2017</w:t>
      </w:r>
      <w:r w:rsidR="001E619B" w:rsidRPr="00F71E22">
        <w:rPr>
          <w:rFonts w:ascii="Times New Roman" w:hAnsi="Times New Roman" w:cs="Times New Roman"/>
          <w:sz w:val="24"/>
          <w:szCs w:val="24"/>
        </w:rPr>
        <w:t>)</w:t>
      </w:r>
      <w:r w:rsidR="001E619B">
        <w:rPr>
          <w:rFonts w:ascii="Times New Roman" w:hAnsi="Times New Roman" w:cs="Times New Roman"/>
          <w:sz w:val="24"/>
          <w:szCs w:val="24"/>
        </w:rPr>
        <w:t xml:space="preserve">. </w:t>
      </w:r>
      <w:r w:rsidR="00A143BC">
        <w:rPr>
          <w:rFonts w:ascii="Times New Roman" w:hAnsi="Times New Roman" w:cs="Times New Roman"/>
          <w:sz w:val="24"/>
          <w:szCs w:val="24"/>
        </w:rPr>
        <w:t>The passage of various</w:t>
      </w:r>
      <w:r w:rsidR="00B06B3B" w:rsidRPr="003F5744">
        <w:rPr>
          <w:rFonts w:ascii="Times New Roman" w:hAnsi="Times New Roman" w:cs="Times New Roman"/>
          <w:sz w:val="24"/>
          <w:szCs w:val="24"/>
        </w:rPr>
        <w:t xml:space="preserve"> proposal</w:t>
      </w:r>
      <w:r w:rsidR="00A143BC">
        <w:rPr>
          <w:rFonts w:ascii="Times New Roman" w:hAnsi="Times New Roman" w:cs="Times New Roman"/>
          <w:sz w:val="24"/>
          <w:szCs w:val="24"/>
        </w:rPr>
        <w:t>s by Congress</w:t>
      </w:r>
      <w:r w:rsidR="00B06B3B" w:rsidRPr="003F5744">
        <w:rPr>
          <w:rFonts w:ascii="Times New Roman" w:hAnsi="Times New Roman" w:cs="Times New Roman"/>
          <w:sz w:val="24"/>
          <w:szCs w:val="24"/>
        </w:rPr>
        <w:t xml:space="preserve"> is a hindrance to any other that may be proposed by a domain in the healthcare practice, such as nursing. This is particularly due to the power of the government in determining what is right for h</w:t>
      </w:r>
      <w:r w:rsidR="001E619B">
        <w:rPr>
          <w:rFonts w:ascii="Times New Roman" w:hAnsi="Times New Roman" w:cs="Times New Roman"/>
          <w:sz w:val="24"/>
          <w:szCs w:val="24"/>
        </w:rPr>
        <w:t>ealthcare even if it means driving the costs higher than currently experienced.</w:t>
      </w:r>
    </w:p>
    <w:p w:rsidR="000B5206" w:rsidRPr="000B5206" w:rsidRDefault="000B5206" w:rsidP="001E619B">
      <w:pPr>
        <w:spacing w:line="480" w:lineRule="auto"/>
        <w:ind w:firstLine="720"/>
        <w:rPr>
          <w:rFonts w:ascii="Times New Roman" w:hAnsi="Times New Roman" w:cs="Times New Roman"/>
          <w:b/>
          <w:sz w:val="24"/>
          <w:szCs w:val="24"/>
        </w:rPr>
      </w:pPr>
      <w:r w:rsidRPr="000B5206">
        <w:rPr>
          <w:rFonts w:ascii="Times New Roman" w:hAnsi="Times New Roman" w:cs="Times New Roman"/>
          <w:b/>
          <w:sz w:val="24"/>
          <w:szCs w:val="24"/>
        </w:rPr>
        <w:t>Private Sector</w:t>
      </w:r>
    </w:p>
    <w:p w:rsidR="00475107" w:rsidRPr="003F5744" w:rsidRDefault="00B06B3B" w:rsidP="002371B9">
      <w:pPr>
        <w:spacing w:line="480" w:lineRule="auto"/>
        <w:ind w:firstLine="720"/>
        <w:rPr>
          <w:rFonts w:ascii="Times New Roman" w:hAnsi="Times New Roman" w:cs="Times New Roman"/>
          <w:sz w:val="24"/>
          <w:szCs w:val="24"/>
        </w:rPr>
      </w:pPr>
      <w:r w:rsidRPr="003F5744">
        <w:rPr>
          <w:rFonts w:ascii="Times New Roman" w:hAnsi="Times New Roman" w:cs="Times New Roman"/>
          <w:sz w:val="24"/>
          <w:szCs w:val="24"/>
        </w:rPr>
        <w:t>In the private sector, every stakeholder targets an interest for him- or herself or the firm where one belongs. Insurance companies and the manufacturers of drugs are some of the stakeholders in this category. Their legitimate power in the market boosts their capacity to drive change in the healthcare sector than a nurse would. For the insurance companies, profitability and sustenance of their firms is at the core of operations. This means that they raise the insurance premiums in alignment with any change in cost that affects coverage.</w:t>
      </w:r>
    </w:p>
    <w:p w:rsidR="002371B9" w:rsidRDefault="00B06B3B" w:rsidP="002371B9">
      <w:pPr>
        <w:spacing w:line="480" w:lineRule="auto"/>
        <w:ind w:firstLine="720"/>
        <w:rPr>
          <w:rFonts w:ascii="Times New Roman" w:hAnsi="Times New Roman" w:cs="Times New Roman"/>
          <w:sz w:val="24"/>
          <w:szCs w:val="24"/>
        </w:rPr>
      </w:pPr>
      <w:r w:rsidRPr="003F5744">
        <w:rPr>
          <w:rFonts w:ascii="Times New Roman" w:hAnsi="Times New Roman" w:cs="Times New Roman"/>
          <w:sz w:val="24"/>
          <w:szCs w:val="24"/>
        </w:rPr>
        <w:t xml:space="preserve"> </w:t>
      </w:r>
      <w:r w:rsidR="00E860BD">
        <w:rPr>
          <w:rFonts w:ascii="Times New Roman" w:hAnsi="Times New Roman" w:cs="Times New Roman"/>
          <w:sz w:val="24"/>
          <w:szCs w:val="24"/>
        </w:rPr>
        <w:t>Pharmaceuticals</w:t>
      </w:r>
      <w:r w:rsidRPr="003F5744">
        <w:rPr>
          <w:rFonts w:ascii="Times New Roman" w:hAnsi="Times New Roman" w:cs="Times New Roman"/>
          <w:sz w:val="24"/>
          <w:szCs w:val="24"/>
        </w:rPr>
        <w:t>, on the other hand, operate under the free market technique where the government has given them the power to fix prices</w:t>
      </w:r>
      <w:r w:rsidR="00E860BD">
        <w:rPr>
          <w:rFonts w:ascii="Times New Roman" w:hAnsi="Times New Roman" w:cs="Times New Roman"/>
          <w:sz w:val="24"/>
          <w:szCs w:val="24"/>
        </w:rPr>
        <w:t xml:space="preserve"> for their drugs</w:t>
      </w:r>
      <w:r w:rsidRPr="003F5744">
        <w:rPr>
          <w:rFonts w:ascii="Times New Roman" w:hAnsi="Times New Roman" w:cs="Times New Roman"/>
          <w:sz w:val="24"/>
          <w:szCs w:val="24"/>
        </w:rPr>
        <w:t xml:space="preserve"> as they would deem </w:t>
      </w:r>
      <w:r w:rsidR="00C2200D" w:rsidRPr="003F5744">
        <w:rPr>
          <w:rFonts w:ascii="Times New Roman" w:hAnsi="Times New Roman" w:cs="Times New Roman"/>
          <w:sz w:val="24"/>
          <w:szCs w:val="24"/>
        </w:rPr>
        <w:t>a</w:t>
      </w:r>
      <w:r w:rsidRPr="003F5744">
        <w:rPr>
          <w:rFonts w:ascii="Times New Roman" w:hAnsi="Times New Roman" w:cs="Times New Roman"/>
          <w:sz w:val="24"/>
          <w:szCs w:val="24"/>
        </w:rPr>
        <w:t>ppropriate</w:t>
      </w:r>
      <w:r w:rsidR="00E860BD">
        <w:rPr>
          <w:rFonts w:ascii="Times New Roman" w:hAnsi="Times New Roman" w:cs="Times New Roman"/>
          <w:sz w:val="24"/>
          <w:szCs w:val="24"/>
        </w:rPr>
        <w:t xml:space="preserve"> (</w:t>
      </w:r>
      <w:r w:rsidR="0065553C">
        <w:rPr>
          <w:rFonts w:ascii="Times New Roman" w:hAnsi="Times New Roman" w:cs="Times New Roman"/>
          <w:sz w:val="24"/>
          <w:szCs w:val="24"/>
        </w:rPr>
        <w:t>Nelson &amp; Vega, 2016</w:t>
      </w:r>
      <w:r w:rsidR="00E860BD">
        <w:rPr>
          <w:rFonts w:ascii="Times New Roman" w:hAnsi="Times New Roman" w:cs="Times New Roman"/>
          <w:sz w:val="24"/>
          <w:szCs w:val="24"/>
        </w:rPr>
        <w:t>)</w:t>
      </w:r>
      <w:r w:rsidRPr="003F5744">
        <w:rPr>
          <w:rFonts w:ascii="Times New Roman" w:hAnsi="Times New Roman" w:cs="Times New Roman"/>
          <w:sz w:val="24"/>
          <w:szCs w:val="24"/>
        </w:rPr>
        <w:t>.</w:t>
      </w:r>
      <w:r w:rsidR="00C2200D" w:rsidRPr="003F5744">
        <w:rPr>
          <w:rFonts w:ascii="Times New Roman" w:hAnsi="Times New Roman" w:cs="Times New Roman"/>
          <w:sz w:val="24"/>
          <w:szCs w:val="24"/>
        </w:rPr>
        <w:t xml:space="preserve"> This becomes a restraint factor for nursing in driving change as it would sound unreal to advocate for low drug prices in a context where such drugs are as </w:t>
      </w:r>
      <w:r w:rsidR="00C2200D" w:rsidRPr="003F5744">
        <w:rPr>
          <w:rFonts w:ascii="Times New Roman" w:hAnsi="Times New Roman" w:cs="Times New Roman"/>
          <w:sz w:val="24"/>
          <w:szCs w:val="24"/>
        </w:rPr>
        <w:lastRenderedPageBreak/>
        <w:t>fundamental as the sustenance of the firm that provides it.</w:t>
      </w:r>
      <w:r w:rsidR="003F5744">
        <w:rPr>
          <w:rFonts w:ascii="Times New Roman" w:hAnsi="Times New Roman" w:cs="Times New Roman"/>
          <w:sz w:val="24"/>
          <w:szCs w:val="24"/>
        </w:rPr>
        <w:t xml:space="preserve"> The goals of such a company also differ from those of a nurse. For instance, while the nurse is committed to offering care to a patient in a way that boosts the chances for healing, the drug manufacturer is guided by personal interests and the desire for high profitability and only adheres to ethics in the chemicals used in making the drug. In this sense, the nurse-patient relations differ from the pharmacists-patients’ relations.</w:t>
      </w:r>
      <w:r w:rsidR="002371B9" w:rsidRPr="003F5744">
        <w:rPr>
          <w:rFonts w:ascii="Times New Roman" w:hAnsi="Times New Roman" w:cs="Times New Roman"/>
          <w:sz w:val="24"/>
          <w:szCs w:val="24"/>
        </w:rPr>
        <w:t xml:space="preserve"> </w:t>
      </w:r>
    </w:p>
    <w:p w:rsidR="000B5206" w:rsidRPr="000B5206" w:rsidRDefault="000B5206" w:rsidP="002371B9">
      <w:pPr>
        <w:spacing w:line="480" w:lineRule="auto"/>
        <w:ind w:firstLine="720"/>
        <w:rPr>
          <w:rFonts w:ascii="Times New Roman" w:hAnsi="Times New Roman" w:cs="Times New Roman"/>
          <w:b/>
          <w:sz w:val="24"/>
          <w:szCs w:val="24"/>
        </w:rPr>
      </w:pPr>
      <w:r w:rsidRPr="000B5206">
        <w:rPr>
          <w:rFonts w:ascii="Times New Roman" w:hAnsi="Times New Roman" w:cs="Times New Roman"/>
          <w:b/>
          <w:sz w:val="24"/>
          <w:szCs w:val="24"/>
        </w:rPr>
        <w:t>Restraints at the Micro-, Meso-, and Macro-level</w:t>
      </w:r>
    </w:p>
    <w:p w:rsidR="00A143BC" w:rsidRDefault="00A143BC" w:rsidP="002371B9">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the micro-level, therefore, nursing is guided by various policies that have readily been passed. At the meso-level, the nurse acts as a care provider and has no role in determining what happens in a</w:t>
      </w:r>
      <w:r w:rsidR="001E619B">
        <w:rPr>
          <w:rFonts w:ascii="Times New Roman" w:hAnsi="Times New Roman" w:cs="Times New Roman"/>
          <w:sz w:val="24"/>
          <w:szCs w:val="24"/>
        </w:rPr>
        <w:t xml:space="preserve"> free market where self-interest of companies and lobbyists</w:t>
      </w:r>
      <w:r>
        <w:rPr>
          <w:rFonts w:ascii="Times New Roman" w:hAnsi="Times New Roman" w:cs="Times New Roman"/>
          <w:sz w:val="24"/>
          <w:szCs w:val="24"/>
        </w:rPr>
        <w:t xml:space="preserve"> is the guiding principle. At the macro-level, nursing is only one domain in the healthcare sector and requires collaboration with every other stakeholder for a change proposal to work. This cannot work when there is self-interest guiding the agenda of some stakeholders. </w:t>
      </w:r>
    </w:p>
    <w:p w:rsidR="00A143BC" w:rsidRDefault="00A143BC" w:rsidP="00A143BC">
      <w:pPr>
        <w:spacing w:line="480" w:lineRule="auto"/>
        <w:ind w:firstLine="720"/>
        <w:jc w:val="center"/>
        <w:rPr>
          <w:rFonts w:ascii="Times New Roman" w:hAnsi="Times New Roman" w:cs="Times New Roman"/>
          <w:b/>
          <w:sz w:val="24"/>
          <w:szCs w:val="24"/>
        </w:rPr>
      </w:pPr>
      <w:r w:rsidRPr="00A143BC">
        <w:rPr>
          <w:rFonts w:ascii="Times New Roman" w:hAnsi="Times New Roman" w:cs="Times New Roman"/>
          <w:b/>
          <w:sz w:val="24"/>
          <w:szCs w:val="24"/>
        </w:rPr>
        <w:t>Conclusion</w:t>
      </w:r>
    </w:p>
    <w:p w:rsidR="00C35613" w:rsidRDefault="00A143BC" w:rsidP="00EE33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ACA was enacted with the belief that it would enable </w:t>
      </w:r>
      <w:r w:rsidR="00A44BBD">
        <w:rPr>
          <w:rFonts w:ascii="Times New Roman" w:hAnsi="Times New Roman" w:cs="Times New Roman"/>
          <w:sz w:val="24"/>
          <w:szCs w:val="24"/>
        </w:rPr>
        <w:t xml:space="preserve">the affordability of care for everyone by ensuring insurance coverage for those who never had one. Its other goals were to enhance the quality service in the healthcare sector and the accessibility. These remain a dream that is yet to be accomplished with healthcare costs in the contemporary US context being visualized as the highest in the globe. The notion of legitimate and illegitimate power as applied by various stakeholders has played a significant role in yielding this phenomenon and restraining the nurses’ capacity to drive significant change. The idea of the free market, coupled with the self-interest of some stakeholders, act as the most cognizant restraining factors. As such, there is </w:t>
      </w:r>
      <w:r w:rsidR="00A44BBD">
        <w:rPr>
          <w:rFonts w:ascii="Times New Roman" w:hAnsi="Times New Roman" w:cs="Times New Roman"/>
          <w:sz w:val="24"/>
          <w:szCs w:val="24"/>
        </w:rPr>
        <w:lastRenderedPageBreak/>
        <w:t>need for collaboration among several stakeholders to yield legitimate power that would help in devising win</w:t>
      </w:r>
      <w:r w:rsidR="00EE339F">
        <w:rPr>
          <w:rFonts w:ascii="Times New Roman" w:hAnsi="Times New Roman" w:cs="Times New Roman"/>
          <w:sz w:val="24"/>
          <w:szCs w:val="24"/>
        </w:rPr>
        <w:t>ning strategies in the long run.</w:t>
      </w: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Default="00EE339F" w:rsidP="00EE339F">
      <w:pPr>
        <w:spacing w:line="480" w:lineRule="auto"/>
        <w:ind w:firstLine="720"/>
        <w:rPr>
          <w:rFonts w:ascii="Times New Roman" w:hAnsi="Times New Roman" w:cs="Times New Roman"/>
          <w:sz w:val="24"/>
          <w:szCs w:val="24"/>
        </w:rPr>
      </w:pPr>
    </w:p>
    <w:p w:rsidR="00EE339F" w:rsidRPr="000139B3" w:rsidRDefault="00EE339F" w:rsidP="00EE339F">
      <w:pPr>
        <w:spacing w:line="480" w:lineRule="auto"/>
        <w:ind w:firstLine="720"/>
        <w:rPr>
          <w:rFonts w:ascii="Times New Roman" w:hAnsi="Times New Roman" w:cs="Times New Roman"/>
          <w:sz w:val="24"/>
          <w:szCs w:val="24"/>
        </w:rPr>
      </w:pPr>
    </w:p>
    <w:p w:rsidR="00966640" w:rsidRDefault="00966640" w:rsidP="00B05FE2">
      <w:pPr>
        <w:spacing w:line="480" w:lineRule="auto"/>
        <w:ind w:firstLine="720"/>
        <w:jc w:val="center"/>
        <w:rPr>
          <w:rFonts w:ascii="Times New Roman" w:hAnsi="Times New Roman" w:cs="Times New Roman"/>
          <w:sz w:val="24"/>
          <w:szCs w:val="24"/>
        </w:rPr>
      </w:pPr>
    </w:p>
    <w:p w:rsidR="00EE339F" w:rsidRDefault="00EE339F" w:rsidP="00B05FE2">
      <w:pPr>
        <w:spacing w:line="480" w:lineRule="auto"/>
        <w:ind w:firstLine="720"/>
        <w:jc w:val="center"/>
        <w:rPr>
          <w:rFonts w:ascii="Times New Roman" w:hAnsi="Times New Roman" w:cs="Times New Roman"/>
          <w:sz w:val="24"/>
          <w:szCs w:val="24"/>
        </w:rPr>
      </w:pPr>
    </w:p>
    <w:p w:rsidR="00EE339F" w:rsidRDefault="00EE339F" w:rsidP="00B05FE2">
      <w:pPr>
        <w:spacing w:line="480" w:lineRule="auto"/>
        <w:ind w:firstLine="720"/>
        <w:jc w:val="center"/>
        <w:rPr>
          <w:rFonts w:ascii="Times New Roman" w:hAnsi="Times New Roman" w:cs="Times New Roman"/>
          <w:sz w:val="24"/>
          <w:szCs w:val="24"/>
        </w:rPr>
      </w:pPr>
    </w:p>
    <w:p w:rsidR="00EE339F" w:rsidRDefault="00EE339F" w:rsidP="00B05FE2">
      <w:pPr>
        <w:spacing w:line="480" w:lineRule="auto"/>
        <w:ind w:firstLine="720"/>
        <w:jc w:val="center"/>
        <w:rPr>
          <w:rFonts w:ascii="Times New Roman" w:hAnsi="Times New Roman" w:cs="Times New Roman"/>
          <w:sz w:val="24"/>
          <w:szCs w:val="24"/>
        </w:rPr>
      </w:pPr>
    </w:p>
    <w:p w:rsidR="00EE339F" w:rsidRDefault="00EE339F" w:rsidP="00B05FE2">
      <w:pPr>
        <w:spacing w:line="480" w:lineRule="auto"/>
        <w:ind w:firstLine="720"/>
        <w:jc w:val="center"/>
        <w:rPr>
          <w:rFonts w:ascii="Times New Roman" w:hAnsi="Times New Roman" w:cs="Times New Roman"/>
          <w:sz w:val="24"/>
          <w:szCs w:val="24"/>
        </w:rPr>
      </w:pPr>
    </w:p>
    <w:p w:rsidR="00EE339F" w:rsidRPr="000139B3" w:rsidRDefault="00EE339F" w:rsidP="00B05FE2">
      <w:pPr>
        <w:spacing w:line="480" w:lineRule="auto"/>
        <w:ind w:firstLine="720"/>
        <w:jc w:val="center"/>
        <w:rPr>
          <w:rFonts w:ascii="Times New Roman" w:hAnsi="Times New Roman" w:cs="Times New Roman"/>
          <w:sz w:val="24"/>
          <w:szCs w:val="24"/>
        </w:rPr>
      </w:pPr>
      <w:bookmarkStart w:id="0" w:name="_GoBack"/>
      <w:bookmarkEnd w:id="0"/>
    </w:p>
    <w:p w:rsidR="002371B9" w:rsidRPr="000139B3" w:rsidRDefault="00B05FE2" w:rsidP="00B05FE2">
      <w:pPr>
        <w:spacing w:line="480" w:lineRule="auto"/>
        <w:ind w:firstLine="720"/>
        <w:jc w:val="center"/>
        <w:rPr>
          <w:rFonts w:ascii="Times New Roman" w:hAnsi="Times New Roman" w:cs="Times New Roman"/>
          <w:sz w:val="24"/>
          <w:szCs w:val="24"/>
        </w:rPr>
      </w:pPr>
      <w:r w:rsidRPr="000139B3">
        <w:rPr>
          <w:rFonts w:ascii="Times New Roman" w:hAnsi="Times New Roman" w:cs="Times New Roman"/>
          <w:sz w:val="24"/>
          <w:szCs w:val="24"/>
        </w:rPr>
        <w:lastRenderedPageBreak/>
        <w:t>References</w:t>
      </w:r>
    </w:p>
    <w:p w:rsidR="001E619B" w:rsidRPr="000139B3" w:rsidRDefault="001E619B" w:rsidP="001E619B">
      <w:pPr>
        <w:spacing w:line="480" w:lineRule="auto"/>
        <w:ind w:left="720" w:hanging="720"/>
        <w:rPr>
          <w:rFonts w:ascii="Times New Roman" w:hAnsi="Times New Roman" w:cs="Times New Roman"/>
          <w:sz w:val="24"/>
          <w:szCs w:val="24"/>
        </w:rPr>
      </w:pPr>
      <w:r w:rsidRPr="000139B3">
        <w:rPr>
          <w:rFonts w:ascii="Times New Roman" w:hAnsi="Times New Roman" w:cs="Times New Roman"/>
          <w:sz w:val="24"/>
          <w:szCs w:val="24"/>
        </w:rPr>
        <w:t>Borgonovi, E</w:t>
      </w:r>
      <w:r w:rsidRPr="000139B3">
        <w:rPr>
          <w:rFonts w:ascii="Times New Roman" w:hAnsi="Times New Roman" w:cs="Times New Roman"/>
          <w:sz w:val="24"/>
          <w:szCs w:val="24"/>
        </w:rPr>
        <w:t>.</w:t>
      </w:r>
      <w:r w:rsidRPr="000139B3">
        <w:rPr>
          <w:rFonts w:ascii="Times New Roman" w:hAnsi="Times New Roman" w:cs="Times New Roman"/>
          <w:sz w:val="24"/>
          <w:szCs w:val="24"/>
        </w:rPr>
        <w:t xml:space="preserve"> (2013). Sustaining universal health coverage: The interaction of social, political and economic s</w:t>
      </w:r>
      <w:r w:rsidRPr="000139B3">
        <w:rPr>
          <w:rFonts w:ascii="Times New Roman" w:hAnsi="Times New Roman" w:cs="Times New Roman"/>
          <w:sz w:val="24"/>
          <w:szCs w:val="24"/>
        </w:rPr>
        <w:t>ust</w:t>
      </w:r>
      <w:r w:rsidR="000F3B54" w:rsidRPr="000139B3">
        <w:rPr>
          <w:rFonts w:ascii="Times New Roman" w:hAnsi="Times New Roman" w:cs="Times New Roman"/>
          <w:sz w:val="24"/>
          <w:szCs w:val="24"/>
        </w:rPr>
        <w:t>ainability.</w:t>
      </w:r>
      <w:r w:rsidRPr="000139B3">
        <w:rPr>
          <w:rFonts w:ascii="Times New Roman" w:hAnsi="Times New Roman" w:cs="Times New Roman"/>
          <w:sz w:val="24"/>
          <w:szCs w:val="24"/>
        </w:rPr>
        <w:t xml:space="preserve"> </w:t>
      </w:r>
      <w:r w:rsidRPr="000139B3">
        <w:rPr>
          <w:rFonts w:ascii="Times New Roman" w:hAnsi="Times New Roman" w:cs="Times New Roman"/>
          <w:i/>
          <w:noProof/>
          <w:sz w:val="24"/>
          <w:szCs w:val="24"/>
        </w:rPr>
        <w:t>Value</w:t>
      </w:r>
      <w:r w:rsidRPr="000139B3">
        <w:rPr>
          <w:rFonts w:ascii="Times New Roman" w:hAnsi="Times New Roman" w:cs="Times New Roman"/>
          <w:i/>
          <w:sz w:val="24"/>
          <w:szCs w:val="24"/>
        </w:rPr>
        <w:t xml:space="preserve"> in Health, </w:t>
      </w:r>
      <w:r w:rsidR="004120C9" w:rsidRPr="000139B3">
        <w:rPr>
          <w:rFonts w:ascii="Times New Roman" w:hAnsi="Times New Roman" w:cs="Times New Roman"/>
          <w:i/>
          <w:sz w:val="24"/>
          <w:szCs w:val="24"/>
        </w:rPr>
        <w:t>16</w:t>
      </w:r>
      <w:r w:rsidR="004120C9" w:rsidRPr="000139B3">
        <w:rPr>
          <w:rFonts w:ascii="Times New Roman" w:hAnsi="Times New Roman" w:cs="Times New Roman"/>
          <w:sz w:val="24"/>
          <w:szCs w:val="24"/>
        </w:rPr>
        <w:t xml:space="preserve">, </w:t>
      </w:r>
      <w:r w:rsidRPr="000139B3">
        <w:rPr>
          <w:rFonts w:ascii="Times New Roman" w:hAnsi="Times New Roman" w:cs="Times New Roman"/>
          <w:sz w:val="24"/>
          <w:szCs w:val="24"/>
        </w:rPr>
        <w:t>34-38.</w:t>
      </w:r>
    </w:p>
    <w:p w:rsidR="001E619B" w:rsidRPr="000139B3" w:rsidRDefault="001E619B" w:rsidP="001E619B">
      <w:pPr>
        <w:spacing w:line="480" w:lineRule="auto"/>
        <w:ind w:left="720" w:hanging="720"/>
        <w:rPr>
          <w:rFonts w:ascii="Times New Roman" w:hAnsi="Times New Roman" w:cs="Times New Roman"/>
          <w:sz w:val="24"/>
          <w:szCs w:val="24"/>
        </w:rPr>
      </w:pPr>
      <w:r w:rsidRPr="000139B3">
        <w:rPr>
          <w:rFonts w:ascii="Times New Roman" w:hAnsi="Times New Roman" w:cs="Times New Roman"/>
          <w:sz w:val="24"/>
          <w:szCs w:val="24"/>
        </w:rPr>
        <w:t>Boudreau, R</w:t>
      </w:r>
      <w:r w:rsidRPr="000139B3">
        <w:rPr>
          <w:rFonts w:ascii="Times New Roman" w:hAnsi="Times New Roman" w:cs="Times New Roman"/>
          <w:sz w:val="24"/>
          <w:szCs w:val="24"/>
        </w:rPr>
        <w:t>.</w:t>
      </w:r>
      <w:r w:rsidRPr="000139B3">
        <w:rPr>
          <w:rFonts w:ascii="Times New Roman" w:hAnsi="Times New Roman" w:cs="Times New Roman"/>
          <w:sz w:val="24"/>
          <w:szCs w:val="24"/>
        </w:rPr>
        <w:t xml:space="preserve"> (2017)</w:t>
      </w:r>
      <w:r w:rsidR="000F3B54" w:rsidRPr="000139B3">
        <w:rPr>
          <w:rFonts w:ascii="Times New Roman" w:hAnsi="Times New Roman" w:cs="Times New Roman"/>
          <w:sz w:val="24"/>
          <w:szCs w:val="24"/>
        </w:rPr>
        <w:t xml:space="preserve">. </w:t>
      </w:r>
      <w:r w:rsidRPr="000139B3">
        <w:rPr>
          <w:rFonts w:ascii="Times New Roman" w:hAnsi="Times New Roman" w:cs="Times New Roman"/>
          <w:sz w:val="24"/>
          <w:szCs w:val="24"/>
        </w:rPr>
        <w:t>The plausibility of universal h</w:t>
      </w:r>
      <w:r w:rsidRPr="000139B3">
        <w:rPr>
          <w:rFonts w:ascii="Times New Roman" w:hAnsi="Times New Roman" w:cs="Times New Roman"/>
          <w:sz w:val="24"/>
          <w:szCs w:val="24"/>
        </w:rPr>
        <w:t>e</w:t>
      </w:r>
      <w:r w:rsidR="000F3B54" w:rsidRPr="000139B3">
        <w:rPr>
          <w:rFonts w:ascii="Times New Roman" w:hAnsi="Times New Roman" w:cs="Times New Roman"/>
          <w:sz w:val="24"/>
          <w:szCs w:val="24"/>
        </w:rPr>
        <w:t xml:space="preserve">althcare in the United States. </w:t>
      </w:r>
      <w:r w:rsidRPr="000139B3">
        <w:rPr>
          <w:rFonts w:ascii="Times New Roman" w:hAnsi="Times New Roman" w:cs="Times New Roman"/>
          <w:i/>
          <w:sz w:val="24"/>
          <w:szCs w:val="24"/>
        </w:rPr>
        <w:t xml:space="preserve">Journal of Clinical Research and Bioethics, </w:t>
      </w:r>
      <w:r w:rsidR="004120C9" w:rsidRPr="000139B3">
        <w:rPr>
          <w:rFonts w:ascii="Times New Roman" w:hAnsi="Times New Roman" w:cs="Times New Roman"/>
          <w:i/>
          <w:sz w:val="24"/>
          <w:szCs w:val="24"/>
        </w:rPr>
        <w:t>8</w:t>
      </w:r>
      <w:r w:rsidR="004120C9" w:rsidRPr="000139B3">
        <w:rPr>
          <w:rFonts w:ascii="Times New Roman" w:hAnsi="Times New Roman" w:cs="Times New Roman"/>
          <w:sz w:val="24"/>
          <w:szCs w:val="24"/>
        </w:rPr>
        <w:t>(2),</w:t>
      </w:r>
      <w:r w:rsidRPr="000139B3">
        <w:rPr>
          <w:rFonts w:ascii="Times New Roman" w:hAnsi="Times New Roman" w:cs="Times New Roman"/>
          <w:sz w:val="24"/>
          <w:szCs w:val="24"/>
        </w:rPr>
        <w:t xml:space="preserve"> 1-20. </w:t>
      </w:r>
    </w:p>
    <w:p w:rsidR="007C2E24" w:rsidRPr="000139B3" w:rsidRDefault="007C2E24" w:rsidP="001E619B">
      <w:pPr>
        <w:spacing w:line="480" w:lineRule="auto"/>
        <w:ind w:left="720" w:hanging="720"/>
        <w:rPr>
          <w:rFonts w:ascii="Times New Roman" w:hAnsi="Times New Roman" w:cs="Times New Roman"/>
          <w:sz w:val="24"/>
          <w:szCs w:val="24"/>
        </w:rPr>
      </w:pPr>
      <w:r w:rsidRPr="000139B3">
        <w:rPr>
          <w:rFonts w:ascii="Times New Roman" w:hAnsi="Times New Roman" w:cs="Times New Roman"/>
          <w:sz w:val="24"/>
          <w:szCs w:val="24"/>
        </w:rPr>
        <w:t>Buttorff, C., Caran, K. G., &amp; Eibner, C. (2017).</w:t>
      </w:r>
      <w:r w:rsidRPr="000139B3">
        <w:rPr>
          <w:rFonts w:ascii="Times New Roman" w:hAnsi="Times New Roman" w:cs="Times New Roman"/>
          <w:i/>
          <w:sz w:val="24"/>
          <w:szCs w:val="24"/>
        </w:rPr>
        <w:t xml:space="preserve"> The benefits and drawbacks of alternative tax subsidization approaches for health insurance. </w:t>
      </w:r>
      <w:r w:rsidRPr="000139B3">
        <w:rPr>
          <w:rFonts w:ascii="Times New Roman" w:hAnsi="Times New Roman" w:cs="Times New Roman"/>
          <w:sz w:val="24"/>
          <w:szCs w:val="24"/>
        </w:rPr>
        <w:t>Santa Monica, Calif: RAND Corporation.</w:t>
      </w:r>
      <w:r w:rsidR="00F71E22" w:rsidRPr="000139B3">
        <w:rPr>
          <w:rFonts w:ascii="Times New Roman" w:hAnsi="Times New Roman" w:cs="Times New Roman"/>
          <w:sz w:val="24"/>
          <w:szCs w:val="24"/>
        </w:rPr>
        <w:t xml:space="preserve"> </w:t>
      </w:r>
    </w:p>
    <w:p w:rsidR="00796AB3" w:rsidRPr="000139B3" w:rsidRDefault="00796AB3" w:rsidP="001E619B">
      <w:pPr>
        <w:spacing w:line="480" w:lineRule="auto"/>
        <w:ind w:left="720" w:hanging="720"/>
        <w:rPr>
          <w:rFonts w:ascii="Times New Roman" w:hAnsi="Times New Roman" w:cs="Times New Roman"/>
          <w:sz w:val="24"/>
          <w:szCs w:val="24"/>
        </w:rPr>
      </w:pPr>
      <w:r w:rsidRPr="000139B3">
        <w:rPr>
          <w:rFonts w:ascii="Times New Roman" w:hAnsi="Times New Roman" w:cs="Times New Roman"/>
          <w:sz w:val="24"/>
          <w:szCs w:val="24"/>
        </w:rPr>
        <w:t xml:space="preserve">De Wolf, A. H. &amp; Toebes, B. (2016). Assessing private sector involvement in healthcare and universal health coverage in light of the right to health. </w:t>
      </w:r>
      <w:r w:rsidR="005806D3" w:rsidRPr="000139B3">
        <w:rPr>
          <w:rFonts w:ascii="Times New Roman" w:hAnsi="Times New Roman" w:cs="Times New Roman"/>
          <w:i/>
          <w:sz w:val="24"/>
          <w:szCs w:val="24"/>
        </w:rPr>
        <w:t>Health and Human Rights Journal, 18</w:t>
      </w:r>
      <w:r w:rsidR="005806D3" w:rsidRPr="000139B3">
        <w:rPr>
          <w:rFonts w:ascii="Times New Roman" w:hAnsi="Times New Roman" w:cs="Times New Roman"/>
          <w:sz w:val="24"/>
          <w:szCs w:val="24"/>
        </w:rPr>
        <w:t>(2), 79-92.</w:t>
      </w:r>
    </w:p>
    <w:p w:rsidR="000F3B54" w:rsidRPr="000139B3" w:rsidRDefault="000F3B54" w:rsidP="000F3B54">
      <w:pPr>
        <w:spacing w:line="480" w:lineRule="auto"/>
        <w:ind w:left="720" w:hanging="720"/>
        <w:rPr>
          <w:rFonts w:ascii="Times New Roman" w:hAnsi="Times New Roman" w:cs="Times New Roman"/>
          <w:sz w:val="24"/>
          <w:szCs w:val="24"/>
        </w:rPr>
      </w:pPr>
      <w:r w:rsidRPr="000139B3">
        <w:rPr>
          <w:rFonts w:ascii="Times New Roman" w:hAnsi="Times New Roman" w:cs="Times New Roman"/>
          <w:sz w:val="24"/>
          <w:szCs w:val="24"/>
        </w:rPr>
        <w:t>Lemer, K. (2018, 22 March). The hidden reasons your health-care costs are s</w:t>
      </w:r>
      <w:r w:rsidRPr="000139B3">
        <w:rPr>
          <w:rFonts w:ascii="Times New Roman" w:hAnsi="Times New Roman" w:cs="Times New Roman"/>
          <w:sz w:val="24"/>
          <w:szCs w:val="24"/>
        </w:rPr>
        <w:t xml:space="preserve">kyrocketing. </w:t>
      </w:r>
      <w:r w:rsidRPr="000139B3">
        <w:rPr>
          <w:rFonts w:ascii="Times New Roman" w:hAnsi="Times New Roman" w:cs="Times New Roman"/>
          <w:i/>
          <w:sz w:val="24"/>
          <w:szCs w:val="24"/>
        </w:rPr>
        <w:t xml:space="preserve">CNBC News. </w:t>
      </w:r>
      <w:r w:rsidRPr="000139B3">
        <w:rPr>
          <w:rFonts w:ascii="Times New Roman" w:hAnsi="Times New Roman" w:cs="Times New Roman"/>
          <w:sz w:val="24"/>
          <w:szCs w:val="24"/>
        </w:rPr>
        <w:t xml:space="preserve">Retrieved from </w:t>
      </w:r>
      <w:hyperlink r:id="rId6" w:history="1">
        <w:r w:rsidRPr="000139B3">
          <w:rPr>
            <w:rStyle w:val="Hyperlink"/>
            <w:rFonts w:ascii="Times New Roman" w:hAnsi="Times New Roman" w:cs="Times New Roman"/>
            <w:color w:val="auto"/>
            <w:sz w:val="24"/>
            <w:szCs w:val="24"/>
            <w:u w:val="none"/>
          </w:rPr>
          <w:t>https://www.cnbc.com/2018/03/22/hidden-reasons-your-health-care-costs-are-skyrocketing.html</w:t>
        </w:r>
      </w:hyperlink>
    </w:p>
    <w:p w:rsidR="00B05FE2" w:rsidRPr="000139B3" w:rsidRDefault="00B05FE2" w:rsidP="001E619B">
      <w:pPr>
        <w:spacing w:line="480" w:lineRule="auto"/>
        <w:ind w:left="720" w:hanging="720"/>
        <w:rPr>
          <w:rFonts w:ascii="Times New Roman" w:hAnsi="Times New Roman" w:cs="Times New Roman"/>
          <w:sz w:val="24"/>
          <w:szCs w:val="24"/>
        </w:rPr>
      </w:pPr>
      <w:r w:rsidRPr="000139B3">
        <w:rPr>
          <w:rFonts w:ascii="Times New Roman" w:hAnsi="Times New Roman" w:cs="Times New Roman"/>
          <w:sz w:val="24"/>
          <w:szCs w:val="24"/>
        </w:rPr>
        <w:t xml:space="preserve">Machinkanti, L., Helm, S., Benyamin, R. M., &amp; Hirsch, J. A. (2017). A critical analysis of Obamacare: Affordable care or insurance for many and coverage for few? </w:t>
      </w:r>
      <w:r w:rsidRPr="000139B3">
        <w:rPr>
          <w:rFonts w:ascii="Times New Roman" w:hAnsi="Times New Roman" w:cs="Times New Roman"/>
          <w:i/>
          <w:sz w:val="24"/>
          <w:szCs w:val="24"/>
        </w:rPr>
        <w:t xml:space="preserve">Pain Physician, 20, </w:t>
      </w:r>
      <w:r w:rsidRPr="000139B3">
        <w:rPr>
          <w:rFonts w:ascii="Times New Roman" w:hAnsi="Times New Roman" w:cs="Times New Roman"/>
          <w:sz w:val="24"/>
          <w:szCs w:val="24"/>
        </w:rPr>
        <w:t xml:space="preserve">111-138.  </w:t>
      </w:r>
    </w:p>
    <w:p w:rsidR="00021E0E" w:rsidRPr="000139B3" w:rsidRDefault="00021E0E" w:rsidP="001E619B">
      <w:pPr>
        <w:spacing w:line="480" w:lineRule="auto"/>
        <w:ind w:left="720" w:hanging="720"/>
        <w:rPr>
          <w:rFonts w:ascii="Times New Roman" w:hAnsi="Times New Roman" w:cs="Times New Roman"/>
          <w:sz w:val="24"/>
          <w:szCs w:val="24"/>
        </w:rPr>
      </w:pPr>
      <w:r w:rsidRPr="000139B3">
        <w:rPr>
          <w:rFonts w:ascii="Times New Roman" w:hAnsi="Times New Roman" w:cs="Times New Roman"/>
          <w:sz w:val="24"/>
          <w:szCs w:val="24"/>
        </w:rPr>
        <w:t xml:space="preserve">Nelson, R. &amp; Vega, C. P. (2016). Why do prescription drugs prices keep rising? </w:t>
      </w:r>
      <w:r w:rsidRPr="000139B3">
        <w:rPr>
          <w:rFonts w:ascii="Times New Roman" w:hAnsi="Times New Roman" w:cs="Times New Roman"/>
          <w:i/>
          <w:sz w:val="24"/>
          <w:szCs w:val="24"/>
        </w:rPr>
        <w:t xml:space="preserve">Medscape CME &amp; Education. </w:t>
      </w:r>
      <w:r w:rsidRPr="000139B3">
        <w:rPr>
          <w:rFonts w:ascii="Times New Roman" w:hAnsi="Times New Roman" w:cs="Times New Roman"/>
          <w:sz w:val="24"/>
          <w:szCs w:val="24"/>
        </w:rPr>
        <w:t xml:space="preserve">Retrieved from </w:t>
      </w:r>
      <w:hyperlink r:id="rId7" w:history="1">
        <w:r w:rsidRPr="000139B3">
          <w:rPr>
            <w:rStyle w:val="Hyperlink"/>
            <w:rFonts w:ascii="Times New Roman" w:hAnsi="Times New Roman" w:cs="Times New Roman"/>
            <w:color w:val="auto"/>
            <w:sz w:val="24"/>
            <w:szCs w:val="24"/>
          </w:rPr>
          <w:t>https://www.medscape.org/viewarticle/868944</w:t>
        </w:r>
      </w:hyperlink>
      <w:r w:rsidRPr="000139B3">
        <w:rPr>
          <w:rFonts w:ascii="Times New Roman" w:hAnsi="Times New Roman" w:cs="Times New Roman"/>
          <w:sz w:val="24"/>
          <w:szCs w:val="24"/>
        </w:rPr>
        <w:t xml:space="preserve"> </w:t>
      </w:r>
    </w:p>
    <w:p w:rsidR="00021E0E" w:rsidRPr="000139B3" w:rsidRDefault="00021E0E" w:rsidP="001E619B">
      <w:pPr>
        <w:spacing w:line="480" w:lineRule="auto"/>
        <w:ind w:left="720" w:hanging="720"/>
        <w:rPr>
          <w:rFonts w:ascii="Times New Roman" w:hAnsi="Times New Roman" w:cs="Times New Roman"/>
          <w:i/>
          <w:sz w:val="24"/>
          <w:szCs w:val="24"/>
        </w:rPr>
      </w:pPr>
      <w:r w:rsidRPr="000139B3">
        <w:rPr>
          <w:rFonts w:ascii="Times New Roman" w:hAnsi="Times New Roman" w:cs="Times New Roman"/>
          <w:sz w:val="24"/>
          <w:szCs w:val="24"/>
        </w:rPr>
        <w:t xml:space="preserve">Salmond, S. W. &amp; Echevarria, M. (2017). Healthcare transformation and changing roles for nursing. </w:t>
      </w:r>
      <w:r w:rsidRPr="000139B3">
        <w:rPr>
          <w:rFonts w:ascii="Times New Roman" w:hAnsi="Times New Roman" w:cs="Times New Roman"/>
          <w:i/>
          <w:sz w:val="24"/>
          <w:szCs w:val="24"/>
        </w:rPr>
        <w:t>Orthopedic Nursing, 36</w:t>
      </w:r>
      <w:r w:rsidRPr="000139B3">
        <w:rPr>
          <w:rFonts w:ascii="Times New Roman" w:hAnsi="Times New Roman" w:cs="Times New Roman"/>
          <w:sz w:val="24"/>
          <w:szCs w:val="24"/>
        </w:rPr>
        <w:t>(1)</w:t>
      </w:r>
      <w:r w:rsidR="000139B3" w:rsidRPr="000139B3">
        <w:rPr>
          <w:rFonts w:ascii="Times New Roman" w:hAnsi="Times New Roman" w:cs="Times New Roman"/>
          <w:sz w:val="24"/>
          <w:szCs w:val="24"/>
        </w:rPr>
        <w:t>, 12-25.</w:t>
      </w:r>
      <w:r w:rsidRPr="000139B3">
        <w:rPr>
          <w:rFonts w:ascii="Times New Roman" w:hAnsi="Times New Roman" w:cs="Times New Roman"/>
          <w:sz w:val="24"/>
          <w:szCs w:val="24"/>
        </w:rPr>
        <w:t xml:space="preserve"> Doi: 10.1097/NOR.0000000000000308</w:t>
      </w:r>
      <w:r w:rsidRPr="000139B3">
        <w:rPr>
          <w:rFonts w:ascii="Times New Roman" w:hAnsi="Times New Roman" w:cs="Times New Roman"/>
          <w:i/>
          <w:sz w:val="24"/>
          <w:szCs w:val="24"/>
        </w:rPr>
        <w:t xml:space="preserve"> </w:t>
      </w:r>
    </w:p>
    <w:p w:rsidR="006E6075" w:rsidRPr="000139B3" w:rsidRDefault="006E6075" w:rsidP="006E6075">
      <w:pPr>
        <w:spacing w:line="480" w:lineRule="auto"/>
        <w:ind w:left="720" w:hanging="720"/>
        <w:rPr>
          <w:rFonts w:ascii="Times New Roman" w:hAnsi="Times New Roman" w:cs="Times New Roman"/>
          <w:sz w:val="24"/>
          <w:szCs w:val="24"/>
        </w:rPr>
      </w:pPr>
      <w:r w:rsidRPr="000139B3">
        <w:rPr>
          <w:rFonts w:ascii="Times New Roman" w:hAnsi="Times New Roman" w:cs="Times New Roman"/>
          <w:sz w:val="24"/>
          <w:szCs w:val="24"/>
        </w:rPr>
        <w:lastRenderedPageBreak/>
        <w:t>Silvers, J</w:t>
      </w:r>
      <w:r w:rsidRPr="000139B3">
        <w:rPr>
          <w:rFonts w:ascii="Times New Roman" w:hAnsi="Times New Roman" w:cs="Times New Roman"/>
          <w:sz w:val="24"/>
          <w:szCs w:val="24"/>
        </w:rPr>
        <w:t>.</w:t>
      </w:r>
      <w:r w:rsidRPr="000139B3">
        <w:rPr>
          <w:rFonts w:ascii="Times New Roman" w:hAnsi="Times New Roman" w:cs="Times New Roman"/>
          <w:sz w:val="24"/>
          <w:szCs w:val="24"/>
        </w:rPr>
        <w:t xml:space="preserve"> B.</w:t>
      </w:r>
      <w:r w:rsidRPr="000139B3">
        <w:rPr>
          <w:rFonts w:ascii="Times New Roman" w:hAnsi="Times New Roman" w:cs="Times New Roman"/>
          <w:sz w:val="24"/>
          <w:szCs w:val="24"/>
        </w:rPr>
        <w:t xml:space="preserve"> (2013). </w:t>
      </w:r>
      <w:r w:rsidRPr="000139B3">
        <w:rPr>
          <w:rFonts w:ascii="Times New Roman" w:hAnsi="Times New Roman" w:cs="Times New Roman"/>
          <w:sz w:val="24"/>
          <w:szCs w:val="24"/>
        </w:rPr>
        <w:t>The Affor</w:t>
      </w:r>
      <w:r w:rsidRPr="000139B3">
        <w:rPr>
          <w:rFonts w:ascii="Times New Roman" w:hAnsi="Times New Roman" w:cs="Times New Roman"/>
          <w:sz w:val="24"/>
          <w:szCs w:val="24"/>
        </w:rPr>
        <w:t xml:space="preserve">dable Care Act: Objectives and likely results in an imperfect world. </w:t>
      </w:r>
      <w:r w:rsidRPr="000139B3">
        <w:rPr>
          <w:rFonts w:ascii="Times New Roman" w:hAnsi="Times New Roman" w:cs="Times New Roman"/>
          <w:i/>
          <w:sz w:val="24"/>
          <w:szCs w:val="24"/>
        </w:rPr>
        <w:t xml:space="preserve">Annals of Family Medicine, </w:t>
      </w:r>
      <w:r w:rsidRPr="000139B3">
        <w:rPr>
          <w:rFonts w:ascii="Times New Roman" w:hAnsi="Times New Roman" w:cs="Times New Roman"/>
          <w:i/>
          <w:sz w:val="24"/>
          <w:szCs w:val="24"/>
        </w:rPr>
        <w:t>11</w:t>
      </w:r>
      <w:r w:rsidRPr="000139B3">
        <w:rPr>
          <w:rFonts w:ascii="Times New Roman" w:hAnsi="Times New Roman" w:cs="Times New Roman"/>
          <w:sz w:val="24"/>
          <w:szCs w:val="24"/>
        </w:rPr>
        <w:t>(5),</w:t>
      </w:r>
      <w:r w:rsidRPr="000139B3">
        <w:rPr>
          <w:rFonts w:ascii="Times New Roman" w:hAnsi="Times New Roman" w:cs="Times New Roman"/>
          <w:sz w:val="24"/>
          <w:szCs w:val="24"/>
        </w:rPr>
        <w:t xml:space="preserve"> 402-405. </w:t>
      </w:r>
    </w:p>
    <w:p w:rsidR="006E6075" w:rsidRPr="006E6075" w:rsidRDefault="006E6075" w:rsidP="001E619B">
      <w:pPr>
        <w:spacing w:line="480" w:lineRule="auto"/>
        <w:ind w:left="720" w:hanging="720"/>
        <w:rPr>
          <w:rFonts w:ascii="Times New Roman" w:hAnsi="Times New Roman"/>
          <w:sz w:val="24"/>
          <w:szCs w:val="24"/>
        </w:rPr>
      </w:pPr>
    </w:p>
    <w:p w:rsidR="001E619B" w:rsidRPr="003F5744" w:rsidRDefault="001E619B" w:rsidP="00B05FE2">
      <w:pPr>
        <w:spacing w:line="480" w:lineRule="auto"/>
        <w:ind w:firstLine="720"/>
        <w:rPr>
          <w:rFonts w:ascii="Times New Roman" w:hAnsi="Times New Roman" w:cs="Times New Roman"/>
          <w:sz w:val="24"/>
          <w:szCs w:val="24"/>
        </w:rPr>
      </w:pPr>
    </w:p>
    <w:p w:rsidR="00EF742A" w:rsidRPr="003F5744" w:rsidRDefault="00EF742A" w:rsidP="00EF742A">
      <w:pPr>
        <w:spacing w:line="480" w:lineRule="auto"/>
        <w:ind w:firstLine="720"/>
        <w:jc w:val="center"/>
        <w:rPr>
          <w:rFonts w:ascii="Times New Roman" w:hAnsi="Times New Roman" w:cs="Times New Roman"/>
          <w:sz w:val="24"/>
          <w:szCs w:val="24"/>
        </w:rPr>
      </w:pPr>
    </w:p>
    <w:p w:rsidR="00041F6E" w:rsidRPr="003F5744" w:rsidRDefault="00041F6E" w:rsidP="00EF742A">
      <w:pPr>
        <w:spacing w:line="480" w:lineRule="auto"/>
        <w:ind w:firstLine="720"/>
        <w:rPr>
          <w:rFonts w:ascii="Times New Roman" w:hAnsi="Times New Roman" w:cs="Times New Roman"/>
          <w:sz w:val="24"/>
          <w:szCs w:val="24"/>
        </w:rPr>
      </w:pPr>
    </w:p>
    <w:p w:rsidR="00F91598" w:rsidRPr="003F5744" w:rsidRDefault="00F91598" w:rsidP="00EF742A">
      <w:pPr>
        <w:spacing w:line="480" w:lineRule="auto"/>
        <w:ind w:firstLine="720"/>
        <w:rPr>
          <w:rFonts w:ascii="Times New Roman" w:hAnsi="Times New Roman" w:cs="Times New Roman"/>
          <w:sz w:val="24"/>
          <w:szCs w:val="24"/>
        </w:rPr>
      </w:pPr>
      <w:r w:rsidRPr="003F5744">
        <w:rPr>
          <w:rFonts w:ascii="Times New Roman" w:hAnsi="Times New Roman" w:cs="Times New Roman"/>
          <w:sz w:val="24"/>
          <w:szCs w:val="24"/>
        </w:rPr>
        <w:t xml:space="preserve"> </w:t>
      </w:r>
    </w:p>
    <w:p w:rsidR="00E84E5B" w:rsidRPr="003F5744" w:rsidRDefault="00E84E5B" w:rsidP="00EF742A">
      <w:pPr>
        <w:spacing w:line="480" w:lineRule="auto"/>
        <w:ind w:firstLine="720"/>
        <w:rPr>
          <w:rFonts w:ascii="Times New Roman" w:hAnsi="Times New Roman" w:cs="Times New Roman"/>
          <w:sz w:val="24"/>
          <w:szCs w:val="24"/>
        </w:rPr>
      </w:pPr>
    </w:p>
    <w:sectPr w:rsidR="00E84E5B" w:rsidRPr="003F5744" w:rsidSect="002A615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115" w:rsidRDefault="007C3115" w:rsidP="002A615C">
      <w:pPr>
        <w:spacing w:after="0" w:line="240" w:lineRule="auto"/>
      </w:pPr>
      <w:r>
        <w:separator/>
      </w:r>
    </w:p>
  </w:endnote>
  <w:endnote w:type="continuationSeparator" w:id="0">
    <w:p w:rsidR="007C3115" w:rsidRDefault="007C3115" w:rsidP="002A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115" w:rsidRDefault="007C3115" w:rsidP="002A615C">
      <w:pPr>
        <w:spacing w:after="0" w:line="240" w:lineRule="auto"/>
      </w:pPr>
      <w:r>
        <w:separator/>
      </w:r>
    </w:p>
  </w:footnote>
  <w:footnote w:type="continuationSeparator" w:id="0">
    <w:p w:rsidR="007C3115" w:rsidRDefault="007C3115" w:rsidP="002A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5C" w:rsidRPr="002A615C" w:rsidRDefault="002A615C">
    <w:pPr>
      <w:pStyle w:val="Header"/>
      <w:rPr>
        <w:rFonts w:ascii="Times New Roman" w:hAnsi="Times New Roman" w:cs="Times New Roman"/>
        <w:sz w:val="24"/>
        <w:szCs w:val="24"/>
      </w:rPr>
    </w:pPr>
    <w:r w:rsidRPr="002A615C">
      <w:rPr>
        <w:rFonts w:ascii="Times New Roman" w:hAnsi="Times New Roman" w:cs="Times New Roman"/>
        <w:sz w:val="24"/>
        <w:szCs w:val="24"/>
      </w:rPr>
      <w:t>POWER DYNAMICS AND THE AFFORDABLE CARE ACT</w:t>
    </w:r>
    <w:r w:rsidRPr="002A615C">
      <w:rPr>
        <w:rFonts w:ascii="Times New Roman" w:hAnsi="Times New Roman" w:cs="Times New Roman"/>
        <w:sz w:val="24"/>
        <w:szCs w:val="24"/>
      </w:rPr>
      <w:tab/>
    </w:r>
    <w:r w:rsidRPr="002A615C">
      <w:rPr>
        <w:rFonts w:ascii="Times New Roman" w:hAnsi="Times New Roman" w:cs="Times New Roman"/>
        <w:sz w:val="24"/>
        <w:szCs w:val="24"/>
      </w:rPr>
      <w:fldChar w:fldCharType="begin"/>
    </w:r>
    <w:r w:rsidRPr="002A615C">
      <w:rPr>
        <w:rFonts w:ascii="Times New Roman" w:hAnsi="Times New Roman" w:cs="Times New Roman"/>
        <w:sz w:val="24"/>
        <w:szCs w:val="24"/>
      </w:rPr>
      <w:instrText xml:space="preserve"> PAGE   \* MERGEFORMAT </w:instrText>
    </w:r>
    <w:r w:rsidRPr="002A615C">
      <w:rPr>
        <w:rFonts w:ascii="Times New Roman" w:hAnsi="Times New Roman" w:cs="Times New Roman"/>
        <w:sz w:val="24"/>
        <w:szCs w:val="24"/>
      </w:rPr>
      <w:fldChar w:fldCharType="separate"/>
    </w:r>
    <w:r w:rsidR="00EE339F">
      <w:rPr>
        <w:rFonts w:ascii="Times New Roman" w:hAnsi="Times New Roman" w:cs="Times New Roman"/>
        <w:noProof/>
        <w:sz w:val="24"/>
        <w:szCs w:val="24"/>
      </w:rPr>
      <w:t>8</w:t>
    </w:r>
    <w:r w:rsidRPr="002A615C">
      <w:rPr>
        <w:rFonts w:ascii="Times New Roman" w:hAnsi="Times New Roman" w:cs="Times New Roman"/>
        <w:noProof/>
        <w:sz w:val="24"/>
        <w:szCs w:val="24"/>
      </w:rPr>
      <w:fldChar w:fldCharType="end"/>
    </w:r>
  </w:p>
  <w:p w:rsidR="002A615C" w:rsidRDefault="002A61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5C" w:rsidRPr="002A615C" w:rsidRDefault="002A615C">
    <w:pPr>
      <w:pStyle w:val="Header"/>
      <w:rPr>
        <w:rFonts w:ascii="Times New Roman" w:hAnsi="Times New Roman" w:cs="Times New Roman"/>
        <w:sz w:val="24"/>
        <w:szCs w:val="24"/>
      </w:rPr>
    </w:pPr>
    <w:r w:rsidRPr="002A615C">
      <w:rPr>
        <w:rFonts w:ascii="Times New Roman" w:hAnsi="Times New Roman" w:cs="Times New Roman"/>
        <w:sz w:val="24"/>
        <w:szCs w:val="24"/>
      </w:rPr>
      <w:t>Running head: POWER DYNAMICS AND AFFORDABLE CARE ACT</w:t>
    </w:r>
    <w:r w:rsidRPr="002A615C">
      <w:rPr>
        <w:rFonts w:ascii="Times New Roman" w:hAnsi="Times New Roman" w:cs="Times New Roman"/>
        <w:sz w:val="24"/>
        <w:szCs w:val="24"/>
      </w:rPr>
      <w:tab/>
    </w:r>
    <w:r w:rsidRPr="002A615C">
      <w:rPr>
        <w:rFonts w:ascii="Times New Roman" w:hAnsi="Times New Roman" w:cs="Times New Roman"/>
        <w:sz w:val="24"/>
        <w:szCs w:val="24"/>
      </w:rPr>
      <w:fldChar w:fldCharType="begin"/>
    </w:r>
    <w:r w:rsidRPr="002A615C">
      <w:rPr>
        <w:rFonts w:ascii="Times New Roman" w:hAnsi="Times New Roman" w:cs="Times New Roman"/>
        <w:sz w:val="24"/>
        <w:szCs w:val="24"/>
      </w:rPr>
      <w:instrText xml:space="preserve"> PAGE   \* MERGEFORMAT </w:instrText>
    </w:r>
    <w:r w:rsidRPr="002A615C">
      <w:rPr>
        <w:rFonts w:ascii="Times New Roman" w:hAnsi="Times New Roman" w:cs="Times New Roman"/>
        <w:sz w:val="24"/>
        <w:szCs w:val="24"/>
      </w:rPr>
      <w:fldChar w:fldCharType="separate"/>
    </w:r>
    <w:r>
      <w:rPr>
        <w:rFonts w:ascii="Times New Roman" w:hAnsi="Times New Roman" w:cs="Times New Roman"/>
        <w:noProof/>
        <w:sz w:val="24"/>
        <w:szCs w:val="24"/>
      </w:rPr>
      <w:t>1</w:t>
    </w:r>
    <w:r w:rsidRPr="002A615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B1"/>
    <w:rsid w:val="0000743B"/>
    <w:rsid w:val="000139B3"/>
    <w:rsid w:val="00021E0E"/>
    <w:rsid w:val="00041F6E"/>
    <w:rsid w:val="00067D55"/>
    <w:rsid w:val="000B5206"/>
    <w:rsid w:val="000D2C55"/>
    <w:rsid w:val="000F3B54"/>
    <w:rsid w:val="001E619B"/>
    <w:rsid w:val="0022273B"/>
    <w:rsid w:val="002371B9"/>
    <w:rsid w:val="002A615C"/>
    <w:rsid w:val="0039757F"/>
    <w:rsid w:val="003F5744"/>
    <w:rsid w:val="004120C9"/>
    <w:rsid w:val="00475107"/>
    <w:rsid w:val="005223B1"/>
    <w:rsid w:val="005806D3"/>
    <w:rsid w:val="005C5B8F"/>
    <w:rsid w:val="0065553C"/>
    <w:rsid w:val="00676BC3"/>
    <w:rsid w:val="006E6075"/>
    <w:rsid w:val="0072488F"/>
    <w:rsid w:val="00796AB3"/>
    <w:rsid w:val="007C2E24"/>
    <w:rsid w:val="007C3115"/>
    <w:rsid w:val="007E0F66"/>
    <w:rsid w:val="007F329D"/>
    <w:rsid w:val="008E2200"/>
    <w:rsid w:val="00966640"/>
    <w:rsid w:val="00A143BC"/>
    <w:rsid w:val="00A44BBD"/>
    <w:rsid w:val="00AC4CBF"/>
    <w:rsid w:val="00B05FE2"/>
    <w:rsid w:val="00B06B3B"/>
    <w:rsid w:val="00B130D5"/>
    <w:rsid w:val="00C2200D"/>
    <w:rsid w:val="00C35613"/>
    <w:rsid w:val="00C41374"/>
    <w:rsid w:val="00C51808"/>
    <w:rsid w:val="00C77D8F"/>
    <w:rsid w:val="00D96CE5"/>
    <w:rsid w:val="00DC3577"/>
    <w:rsid w:val="00E74C7D"/>
    <w:rsid w:val="00E84E5B"/>
    <w:rsid w:val="00E860BD"/>
    <w:rsid w:val="00EE339F"/>
    <w:rsid w:val="00EF742A"/>
    <w:rsid w:val="00F71E22"/>
    <w:rsid w:val="00F9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3EFC"/>
  <w15:chartTrackingRefBased/>
  <w15:docId w15:val="{0BF17E95-638F-423C-A57A-FD49A5E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E0E"/>
    <w:rPr>
      <w:color w:val="0563C1" w:themeColor="hyperlink"/>
      <w:u w:val="single"/>
    </w:rPr>
  </w:style>
  <w:style w:type="paragraph" w:styleId="Header">
    <w:name w:val="header"/>
    <w:basedOn w:val="Normal"/>
    <w:link w:val="HeaderChar"/>
    <w:uiPriority w:val="99"/>
    <w:unhideWhenUsed/>
    <w:rsid w:val="002A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15C"/>
  </w:style>
  <w:style w:type="paragraph" w:styleId="Footer">
    <w:name w:val="footer"/>
    <w:basedOn w:val="Normal"/>
    <w:link w:val="FooterChar"/>
    <w:uiPriority w:val="99"/>
    <w:unhideWhenUsed/>
    <w:rsid w:val="002A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edscape.org/viewarticle/8689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bc.com/2018/03/22/hidden-reasons-your-health-care-costs-are-skyrocketing.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10</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22</cp:revision>
  <dcterms:created xsi:type="dcterms:W3CDTF">2018-10-01T17:16:00Z</dcterms:created>
  <dcterms:modified xsi:type="dcterms:W3CDTF">2018-10-01T23:59:00Z</dcterms:modified>
</cp:coreProperties>
</file>