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Pr="005C6DC5" w:rsidRDefault="006E674C" w:rsidP="006E674C">
      <w:pPr>
        <w:pStyle w:val="Header"/>
        <w:jc w:val="center"/>
        <w:rPr>
          <w:rFonts w:ascii="Times New Roman" w:hAnsi="Times New Roman" w:cs="Times New Roman"/>
          <w:sz w:val="24"/>
          <w:szCs w:val="24"/>
        </w:rPr>
      </w:pPr>
      <w:r w:rsidRPr="005C6DC5">
        <w:rPr>
          <w:rFonts w:ascii="Times New Roman" w:hAnsi="Times New Roman" w:cs="Times New Roman"/>
          <w:sz w:val="24"/>
          <w:szCs w:val="24"/>
        </w:rPr>
        <w:t>BUSINESS DESCRIPTION, INDUSTRY OVERVIEW AND COMPETITIVE POSITIONING</w:t>
      </w:r>
    </w:p>
    <w:p w:rsidR="006E674C" w:rsidRDefault="006E674C" w:rsidP="006E674C">
      <w:pPr>
        <w:spacing w:line="240" w:lineRule="auto"/>
        <w:jc w:val="center"/>
        <w:rPr>
          <w:rFonts w:ascii="Times New Roman" w:hAnsi="Times New Roman" w:cs="Times New Roman"/>
          <w:sz w:val="24"/>
          <w:szCs w:val="24"/>
        </w:rPr>
      </w:pPr>
      <w:r>
        <w:rPr>
          <w:rFonts w:ascii="Times New Roman" w:hAnsi="Times New Roman" w:cs="Times New Roman"/>
          <w:sz w:val="24"/>
          <w:szCs w:val="24"/>
        </w:rPr>
        <w:t>By Name</w:t>
      </w: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Pr="007817BA" w:rsidRDefault="006E674C" w:rsidP="006E674C">
      <w:pPr>
        <w:spacing w:line="24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6E674C" w:rsidRPr="007817BA" w:rsidRDefault="006E674C" w:rsidP="006E674C">
      <w:pPr>
        <w:spacing w:line="24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6E674C" w:rsidRPr="007817BA" w:rsidRDefault="006E674C" w:rsidP="006E674C">
      <w:pPr>
        <w:spacing w:line="24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6E674C" w:rsidRPr="007817BA" w:rsidRDefault="006E674C" w:rsidP="006E674C">
      <w:pPr>
        <w:spacing w:line="24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6E674C" w:rsidRPr="007817BA" w:rsidRDefault="006E674C" w:rsidP="006E674C">
      <w:pPr>
        <w:spacing w:line="24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6E674C" w:rsidRDefault="006E674C" w:rsidP="00D414ED">
      <w:pPr>
        <w:spacing w:line="240" w:lineRule="auto"/>
        <w:rPr>
          <w:rFonts w:ascii="Times New Roman" w:hAnsi="Times New Roman" w:cs="Times New Roman"/>
          <w:sz w:val="24"/>
          <w:szCs w:val="24"/>
        </w:rPr>
      </w:pPr>
    </w:p>
    <w:p w:rsidR="00572EEF" w:rsidRPr="006E674C" w:rsidRDefault="006E674C" w:rsidP="006E674C">
      <w:pPr>
        <w:spacing w:line="240" w:lineRule="auto"/>
        <w:jc w:val="center"/>
        <w:rPr>
          <w:rFonts w:ascii="Times New Roman" w:hAnsi="Times New Roman" w:cs="Times New Roman"/>
          <w:b/>
          <w:sz w:val="24"/>
          <w:szCs w:val="24"/>
        </w:rPr>
      </w:pPr>
      <w:r w:rsidRPr="006E674C">
        <w:rPr>
          <w:rFonts w:ascii="Times New Roman" w:hAnsi="Times New Roman" w:cs="Times New Roman"/>
          <w:b/>
          <w:sz w:val="24"/>
          <w:szCs w:val="24"/>
        </w:rPr>
        <w:lastRenderedPageBreak/>
        <w:t>Business D</w:t>
      </w:r>
      <w:r w:rsidR="00572EEF" w:rsidRPr="006E674C">
        <w:rPr>
          <w:rFonts w:ascii="Times New Roman" w:hAnsi="Times New Roman" w:cs="Times New Roman"/>
          <w:b/>
          <w:sz w:val="24"/>
          <w:szCs w:val="24"/>
        </w:rPr>
        <w:t>escription</w:t>
      </w:r>
    </w:p>
    <w:p w:rsidR="00572EEF" w:rsidRPr="00D414ED" w:rsidRDefault="00572EEF" w:rsidP="006E674C">
      <w:pPr>
        <w:spacing w:line="240" w:lineRule="auto"/>
        <w:ind w:firstLine="720"/>
        <w:rPr>
          <w:rFonts w:ascii="Times New Roman" w:hAnsi="Times New Roman" w:cs="Times New Roman"/>
          <w:sz w:val="24"/>
          <w:szCs w:val="24"/>
        </w:rPr>
      </w:pPr>
      <w:r w:rsidRPr="00D414ED">
        <w:rPr>
          <w:rFonts w:ascii="Times New Roman" w:hAnsi="Times New Roman" w:cs="Times New Roman"/>
          <w:sz w:val="24"/>
          <w:szCs w:val="24"/>
        </w:rPr>
        <w:t xml:space="preserve">Founded in the year 1974, Comvita has been in the honey business right from beekeeping, harvesting and selling processed honey and natural health products (Comvita Limited, 2018). The company is headquartered in New Zealand where it has about 11 subsidiaries and other subsidiaries in international markets such as the USA, Japan, Korea, China, Australia, and the United Kingdom. Comvita also trades through alliances with reputable companies operating in the food industry such as Comvita Food China Ltd which is a joint venture between the company and a Chinese firm (Comvita Limited, 2018). </w:t>
      </w:r>
    </w:p>
    <w:p w:rsidR="0056337F" w:rsidRDefault="006E674C" w:rsidP="00D414ED">
      <w:pPr>
        <w:spacing w:line="240" w:lineRule="auto"/>
        <w:rPr>
          <w:rFonts w:ascii="Times New Roman" w:hAnsi="Times New Roman" w:cs="Times New Roman"/>
          <w:sz w:val="24"/>
          <w:szCs w:val="24"/>
        </w:rPr>
      </w:pPr>
      <w:r w:rsidRPr="006E674C">
        <w:rPr>
          <w:rFonts w:ascii="Times New Roman" w:hAnsi="Times New Roman" w:cs="Times New Roman"/>
          <w:b/>
          <w:sz w:val="24"/>
          <w:szCs w:val="24"/>
        </w:rPr>
        <w:t>Business and Geographic S</w:t>
      </w:r>
      <w:r w:rsidR="00572EEF" w:rsidRPr="006E674C">
        <w:rPr>
          <w:rFonts w:ascii="Times New Roman" w:hAnsi="Times New Roman" w:cs="Times New Roman"/>
          <w:b/>
          <w:sz w:val="24"/>
          <w:szCs w:val="24"/>
        </w:rPr>
        <w:t>egments</w:t>
      </w:r>
      <w:r w:rsidR="00572EEF" w:rsidRPr="00D414ED">
        <w:rPr>
          <w:rFonts w:ascii="Times New Roman" w:hAnsi="Times New Roman" w:cs="Times New Roman"/>
          <w:sz w:val="24"/>
          <w:szCs w:val="24"/>
        </w:rPr>
        <w:t xml:space="preserve"> – Comvita operates in five geographic segments including New Zealand, Asia, Australia, the US and Europe (Comvita Limited, 2018). The company’s business segments include natural food products, natural medical products, and natural body care products. </w:t>
      </w:r>
      <w:r w:rsidR="0056337F" w:rsidRPr="00D414ED">
        <w:rPr>
          <w:rFonts w:ascii="Times New Roman" w:hAnsi="Times New Roman" w:cs="Times New Roman"/>
          <w:sz w:val="24"/>
          <w:szCs w:val="24"/>
        </w:rPr>
        <w:t>In</w:t>
      </w:r>
      <w:r w:rsidR="00572EEF" w:rsidRPr="00D414ED">
        <w:rPr>
          <w:rFonts w:ascii="Times New Roman" w:hAnsi="Times New Roman" w:cs="Times New Roman"/>
          <w:sz w:val="24"/>
          <w:szCs w:val="24"/>
        </w:rPr>
        <w:t xml:space="preserve"> the year ended 2017, the geographical segments recorded a positive growth. The US recorded a sales increase of 53%, Australia sales rose by 43%, New Zealand segment sales grew by 12%, Asian sales increased by 5% relative to the sales generated in the year 2016 implying the company’s efficiency in the diversification of international markets (Comvita Limited, 2018).</w:t>
      </w:r>
    </w:p>
    <w:p w:rsidR="006E674C" w:rsidRPr="00F11B17" w:rsidRDefault="006E674C" w:rsidP="00D414ED">
      <w:pPr>
        <w:spacing w:line="240" w:lineRule="auto"/>
        <w:rPr>
          <w:rFonts w:ascii="Times New Roman" w:hAnsi="Times New Roman" w:cs="Times New Roman"/>
          <w:i/>
          <w:sz w:val="24"/>
          <w:szCs w:val="24"/>
        </w:rPr>
      </w:pPr>
      <w:r w:rsidRPr="00F11B17">
        <w:rPr>
          <w:rFonts w:ascii="Times New Roman" w:hAnsi="Times New Roman" w:cs="Times New Roman"/>
          <w:i/>
          <w:sz w:val="24"/>
          <w:szCs w:val="24"/>
        </w:rPr>
        <w:t xml:space="preserve">Figure 1: Percentage Increase in Sales </w:t>
      </w:r>
      <w:r w:rsidR="00F11B17" w:rsidRPr="00F11B17">
        <w:rPr>
          <w:rFonts w:ascii="Times New Roman" w:hAnsi="Times New Roman" w:cs="Times New Roman"/>
          <w:i/>
          <w:sz w:val="24"/>
          <w:szCs w:val="24"/>
        </w:rPr>
        <w:t>between Year 2016 and Year 2017</w:t>
      </w:r>
    </w:p>
    <w:p w:rsidR="00572EEF" w:rsidRPr="00D414ED" w:rsidRDefault="0056337F" w:rsidP="00D414ED">
      <w:pPr>
        <w:spacing w:line="240" w:lineRule="auto"/>
        <w:rPr>
          <w:rFonts w:ascii="Times New Roman" w:hAnsi="Times New Roman" w:cs="Times New Roman"/>
          <w:sz w:val="24"/>
          <w:szCs w:val="24"/>
        </w:rPr>
      </w:pPr>
      <w:r w:rsidRPr="00D414ED">
        <w:rPr>
          <w:rFonts w:ascii="Times New Roman" w:hAnsi="Times New Roman" w:cs="Times New Roman"/>
          <w:sz w:val="24"/>
          <w:szCs w:val="24"/>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572EEF" w:rsidRPr="00D414ED">
        <w:rPr>
          <w:rFonts w:ascii="Times New Roman" w:hAnsi="Times New Roman" w:cs="Times New Roman"/>
          <w:sz w:val="24"/>
          <w:szCs w:val="24"/>
        </w:rPr>
        <w:t xml:space="preserve"> </w:t>
      </w:r>
    </w:p>
    <w:p w:rsidR="00572EEF" w:rsidRPr="00D414ED" w:rsidRDefault="00572EEF" w:rsidP="00D414ED">
      <w:pPr>
        <w:spacing w:line="240" w:lineRule="auto"/>
        <w:rPr>
          <w:rFonts w:ascii="Times New Roman" w:hAnsi="Times New Roman" w:cs="Times New Roman"/>
          <w:sz w:val="24"/>
          <w:szCs w:val="24"/>
        </w:rPr>
      </w:pPr>
      <w:r w:rsidRPr="00F11B17">
        <w:rPr>
          <w:rFonts w:ascii="Times New Roman" w:hAnsi="Times New Roman" w:cs="Times New Roman"/>
          <w:b/>
          <w:sz w:val="24"/>
          <w:szCs w:val="24"/>
        </w:rPr>
        <w:t>Comvita Products</w:t>
      </w:r>
      <w:r w:rsidRPr="00D414ED">
        <w:rPr>
          <w:rFonts w:ascii="Times New Roman" w:hAnsi="Times New Roman" w:cs="Times New Roman"/>
          <w:sz w:val="24"/>
          <w:szCs w:val="24"/>
        </w:rPr>
        <w:t xml:space="preserve"> – Comvita products are categorized into three broad categories including food products, medicinal products, and body care products (Comvita Limited, 2018). The food products include natural honey, honey lollipops, apple cider honey jar, oil, and vinegar. The medicinal products include antioxidants, bee pollen capsules, and granules, honey lozenges, medihoney honey soaps, wound gels, and fish oil capsules. Wellness and body care products include beeswax lip balms, tooth gels, lotions, propolis toothpaste, oral sprays, and omega soft gels (Comvita Limited, 2018). </w:t>
      </w:r>
    </w:p>
    <w:p w:rsidR="00572EEF" w:rsidRPr="00D414ED" w:rsidRDefault="00F11B17" w:rsidP="00D414ED">
      <w:pPr>
        <w:spacing w:line="240" w:lineRule="auto"/>
        <w:rPr>
          <w:rFonts w:ascii="Times New Roman" w:hAnsi="Times New Roman" w:cs="Times New Roman"/>
          <w:sz w:val="24"/>
          <w:szCs w:val="24"/>
        </w:rPr>
      </w:pPr>
      <w:r w:rsidRPr="00F11B17">
        <w:rPr>
          <w:rFonts w:ascii="Times New Roman" w:hAnsi="Times New Roman" w:cs="Times New Roman"/>
          <w:b/>
          <w:sz w:val="24"/>
          <w:szCs w:val="24"/>
        </w:rPr>
        <w:t>Comvita Network and Market S</w:t>
      </w:r>
      <w:r w:rsidR="00572EEF" w:rsidRPr="00F11B17">
        <w:rPr>
          <w:rFonts w:ascii="Times New Roman" w:hAnsi="Times New Roman" w:cs="Times New Roman"/>
          <w:b/>
          <w:sz w:val="24"/>
          <w:szCs w:val="24"/>
        </w:rPr>
        <w:t>trategy</w:t>
      </w:r>
      <w:r w:rsidR="00572EEF" w:rsidRPr="00D414ED">
        <w:rPr>
          <w:rFonts w:ascii="Times New Roman" w:hAnsi="Times New Roman" w:cs="Times New Roman"/>
          <w:sz w:val="24"/>
          <w:szCs w:val="24"/>
        </w:rPr>
        <w:t xml:space="preserve"> – Comvita sells its products through a network of stores located in both the local and international markets, third-party suppliers and through e-commerce websites (Comvita Limited, 2018). Comvita utilizes alliances with reputable </w:t>
      </w:r>
      <w:r w:rsidR="00572EEF" w:rsidRPr="00D414ED">
        <w:rPr>
          <w:rFonts w:ascii="Times New Roman" w:hAnsi="Times New Roman" w:cs="Times New Roman"/>
          <w:sz w:val="24"/>
          <w:szCs w:val="24"/>
        </w:rPr>
        <w:lastRenderedPageBreak/>
        <w:t xml:space="preserve">companies such as Comvita Food in China as a marketing strategy to have a significant number of customers. Further, North American segment registered the highest growth in sales (53%) attributable to the Amazon’s e-commerce platform and sales to Costco indicating the effectiveness of the company’s network and market strategy (Comvita Limited, 2018).  </w:t>
      </w:r>
    </w:p>
    <w:p w:rsidR="00572EEF" w:rsidRPr="00F11B17" w:rsidRDefault="00572EEF" w:rsidP="00F11B17">
      <w:pPr>
        <w:spacing w:line="240" w:lineRule="auto"/>
        <w:jc w:val="center"/>
        <w:rPr>
          <w:rFonts w:ascii="Times New Roman" w:hAnsi="Times New Roman" w:cs="Times New Roman"/>
          <w:b/>
          <w:sz w:val="24"/>
          <w:szCs w:val="24"/>
        </w:rPr>
      </w:pPr>
      <w:r w:rsidRPr="00F11B17">
        <w:rPr>
          <w:rFonts w:ascii="Times New Roman" w:hAnsi="Times New Roman" w:cs="Times New Roman"/>
          <w:b/>
          <w:sz w:val="24"/>
          <w:szCs w:val="24"/>
        </w:rPr>
        <w:t xml:space="preserve">Industry </w:t>
      </w:r>
      <w:r w:rsidR="00F11B17" w:rsidRPr="00F11B17">
        <w:rPr>
          <w:rFonts w:ascii="Times New Roman" w:hAnsi="Times New Roman" w:cs="Times New Roman"/>
          <w:b/>
          <w:sz w:val="24"/>
          <w:szCs w:val="24"/>
        </w:rPr>
        <w:t>Overview</w:t>
      </w:r>
    </w:p>
    <w:p w:rsidR="00572EEF" w:rsidRPr="00D414ED" w:rsidRDefault="00572EEF" w:rsidP="00F11B17">
      <w:pPr>
        <w:spacing w:line="240" w:lineRule="auto"/>
        <w:ind w:firstLine="720"/>
        <w:rPr>
          <w:rFonts w:ascii="Times New Roman" w:hAnsi="Times New Roman" w:cs="Times New Roman"/>
          <w:sz w:val="24"/>
          <w:szCs w:val="24"/>
        </w:rPr>
      </w:pPr>
      <w:r w:rsidRPr="00D414ED">
        <w:rPr>
          <w:rFonts w:ascii="Times New Roman" w:hAnsi="Times New Roman" w:cs="Times New Roman"/>
          <w:sz w:val="24"/>
          <w:szCs w:val="24"/>
        </w:rPr>
        <w:t>The food and beverages industry in New Zealand is the largest exporter of beef, kiwifruit, dairy products, seafood and apples globally (</w:t>
      </w:r>
      <w:proofErr w:type="spellStart"/>
      <w:r w:rsidRPr="00D414ED">
        <w:rPr>
          <w:rFonts w:ascii="Times New Roman" w:hAnsi="Times New Roman" w:cs="Times New Roman"/>
          <w:sz w:val="24"/>
          <w:szCs w:val="24"/>
        </w:rPr>
        <w:t>Coriolis</w:t>
      </w:r>
      <w:proofErr w:type="spellEnd"/>
      <w:r w:rsidRPr="00D414ED">
        <w:rPr>
          <w:rFonts w:ascii="Times New Roman" w:hAnsi="Times New Roman" w:cs="Times New Roman"/>
          <w:sz w:val="24"/>
          <w:szCs w:val="24"/>
        </w:rPr>
        <w:t xml:space="preserve">, 2017). Besides, export of processed foods in the country has significantly grown such as Manuka honey and dairy-derived ingredients indicating a growth potential of the sector. </w:t>
      </w:r>
    </w:p>
    <w:p w:rsidR="00572EEF" w:rsidRPr="00B40AC2" w:rsidRDefault="00B40AC2" w:rsidP="00D414ED">
      <w:pPr>
        <w:spacing w:line="240" w:lineRule="auto"/>
        <w:rPr>
          <w:rFonts w:ascii="Times New Roman" w:hAnsi="Times New Roman" w:cs="Times New Roman"/>
          <w:b/>
          <w:sz w:val="24"/>
          <w:szCs w:val="24"/>
        </w:rPr>
      </w:pPr>
      <w:r w:rsidRPr="00B40AC2">
        <w:rPr>
          <w:rFonts w:ascii="Times New Roman" w:hAnsi="Times New Roman" w:cs="Times New Roman"/>
          <w:b/>
          <w:sz w:val="24"/>
          <w:szCs w:val="24"/>
        </w:rPr>
        <w:t xml:space="preserve">Competition </w:t>
      </w:r>
    </w:p>
    <w:p w:rsidR="00572EEF" w:rsidRPr="00D414ED" w:rsidRDefault="00572EEF" w:rsidP="00B40AC2">
      <w:pPr>
        <w:spacing w:line="240" w:lineRule="auto"/>
        <w:ind w:firstLine="720"/>
        <w:rPr>
          <w:rFonts w:ascii="Times New Roman" w:hAnsi="Times New Roman" w:cs="Times New Roman"/>
          <w:sz w:val="24"/>
          <w:szCs w:val="24"/>
        </w:rPr>
      </w:pPr>
      <w:r w:rsidRPr="00D414ED">
        <w:rPr>
          <w:rFonts w:ascii="Times New Roman" w:hAnsi="Times New Roman" w:cs="Times New Roman"/>
          <w:sz w:val="24"/>
          <w:szCs w:val="24"/>
        </w:rPr>
        <w:t>New Zealand’s food and beverage industry primarily compete with the food and beverage industries from countries characterized with temperate climate such as the US, Canada, Australia, France and Germany and other European countries (</w:t>
      </w:r>
      <w:proofErr w:type="spellStart"/>
      <w:r w:rsidRPr="00D414ED">
        <w:rPr>
          <w:rFonts w:ascii="Times New Roman" w:hAnsi="Times New Roman" w:cs="Times New Roman"/>
          <w:sz w:val="24"/>
          <w:szCs w:val="24"/>
        </w:rPr>
        <w:t>Coriolis</w:t>
      </w:r>
      <w:proofErr w:type="spellEnd"/>
      <w:r w:rsidRPr="00D414ED">
        <w:rPr>
          <w:rFonts w:ascii="Times New Roman" w:hAnsi="Times New Roman" w:cs="Times New Roman"/>
          <w:sz w:val="24"/>
          <w:szCs w:val="24"/>
        </w:rPr>
        <w:t xml:space="preserve">, 2017). </w:t>
      </w:r>
      <w:proofErr w:type="gramStart"/>
      <w:r w:rsidRPr="00D414ED">
        <w:rPr>
          <w:rFonts w:ascii="Times New Roman" w:hAnsi="Times New Roman" w:cs="Times New Roman"/>
          <w:sz w:val="24"/>
          <w:szCs w:val="24"/>
        </w:rPr>
        <w:t>the</w:t>
      </w:r>
      <w:proofErr w:type="gramEnd"/>
      <w:r w:rsidRPr="00D414ED">
        <w:rPr>
          <w:rFonts w:ascii="Times New Roman" w:hAnsi="Times New Roman" w:cs="Times New Roman"/>
          <w:sz w:val="24"/>
          <w:szCs w:val="24"/>
        </w:rPr>
        <w:t xml:space="preserve"> food and beverage industry is capital intensive and also characterized by defensive production or process technologies and thus, the New Zealand’s food and beverage industry face competition from rich and developed countries. Unlike raw ingredients, processed foods are sold in consumer-ready form, are branded and usually sold form a supermarket’s shelf (</w:t>
      </w:r>
      <w:proofErr w:type="spellStart"/>
      <w:r w:rsidRPr="00D414ED">
        <w:rPr>
          <w:rFonts w:ascii="Times New Roman" w:hAnsi="Times New Roman" w:cs="Times New Roman"/>
          <w:sz w:val="24"/>
          <w:szCs w:val="24"/>
        </w:rPr>
        <w:t>Coriolis</w:t>
      </w:r>
      <w:proofErr w:type="spellEnd"/>
      <w:r w:rsidRPr="00D414ED">
        <w:rPr>
          <w:rFonts w:ascii="Times New Roman" w:hAnsi="Times New Roman" w:cs="Times New Roman"/>
          <w:sz w:val="24"/>
          <w:szCs w:val="24"/>
        </w:rPr>
        <w:t xml:space="preserve">, 2017). Therefore, </w:t>
      </w:r>
      <w:r w:rsidR="00B40AC2" w:rsidRPr="00D414ED">
        <w:rPr>
          <w:rFonts w:ascii="Times New Roman" w:hAnsi="Times New Roman" w:cs="Times New Roman"/>
          <w:sz w:val="24"/>
          <w:szCs w:val="24"/>
        </w:rPr>
        <w:t>packaged brands face competition from other brands and also compete</w:t>
      </w:r>
      <w:r w:rsidRPr="00D414ED">
        <w:rPr>
          <w:rFonts w:ascii="Times New Roman" w:hAnsi="Times New Roman" w:cs="Times New Roman"/>
          <w:sz w:val="24"/>
          <w:szCs w:val="24"/>
        </w:rPr>
        <w:t xml:space="preserve"> on the limited shelf space of a typical supermarket. </w:t>
      </w:r>
    </w:p>
    <w:p w:rsidR="00572EEF" w:rsidRPr="00B40AC2" w:rsidRDefault="00572EEF" w:rsidP="00D414ED">
      <w:pPr>
        <w:spacing w:line="240" w:lineRule="auto"/>
        <w:rPr>
          <w:rFonts w:ascii="Times New Roman" w:hAnsi="Times New Roman" w:cs="Times New Roman"/>
          <w:b/>
          <w:sz w:val="24"/>
          <w:szCs w:val="24"/>
        </w:rPr>
      </w:pPr>
      <w:r w:rsidRPr="00B40AC2">
        <w:rPr>
          <w:rFonts w:ascii="Times New Roman" w:hAnsi="Times New Roman" w:cs="Times New Roman"/>
          <w:b/>
          <w:sz w:val="24"/>
          <w:szCs w:val="24"/>
        </w:rPr>
        <w:t xml:space="preserve">Consumers/ Markets </w:t>
      </w:r>
    </w:p>
    <w:p w:rsidR="00572EEF" w:rsidRPr="00D414ED" w:rsidRDefault="00572EEF" w:rsidP="00B40AC2">
      <w:pPr>
        <w:spacing w:line="240" w:lineRule="auto"/>
        <w:ind w:firstLine="720"/>
        <w:rPr>
          <w:rFonts w:ascii="Times New Roman" w:hAnsi="Times New Roman" w:cs="Times New Roman"/>
          <w:sz w:val="24"/>
          <w:szCs w:val="24"/>
        </w:rPr>
      </w:pPr>
      <w:r w:rsidRPr="00D414ED">
        <w:rPr>
          <w:rFonts w:ascii="Times New Roman" w:hAnsi="Times New Roman" w:cs="Times New Roman"/>
          <w:sz w:val="24"/>
          <w:szCs w:val="24"/>
        </w:rPr>
        <w:t>Busy consumers prefer processed foods due to convenience since the processed food is ready to heat, ready to eat or are partially prepared and thus, require less time to prepare (</w:t>
      </w:r>
      <w:proofErr w:type="spellStart"/>
      <w:r w:rsidRPr="00D414ED">
        <w:rPr>
          <w:rFonts w:ascii="Times New Roman" w:hAnsi="Times New Roman" w:cs="Times New Roman"/>
          <w:sz w:val="24"/>
          <w:szCs w:val="24"/>
        </w:rPr>
        <w:t>Coriolis</w:t>
      </w:r>
      <w:proofErr w:type="spellEnd"/>
      <w:r w:rsidRPr="00D414ED">
        <w:rPr>
          <w:rFonts w:ascii="Times New Roman" w:hAnsi="Times New Roman" w:cs="Times New Roman"/>
          <w:sz w:val="24"/>
          <w:szCs w:val="24"/>
        </w:rPr>
        <w:t>, 2017). In a typical supermarket’s sales, processed food typically comprises one-third of the total sales implying a larger market in the food and beverage industry (</w:t>
      </w:r>
      <w:proofErr w:type="spellStart"/>
      <w:r w:rsidRPr="00D414ED">
        <w:rPr>
          <w:rFonts w:ascii="Times New Roman" w:hAnsi="Times New Roman" w:cs="Times New Roman"/>
          <w:sz w:val="24"/>
          <w:szCs w:val="24"/>
        </w:rPr>
        <w:t>Coriolis</w:t>
      </w:r>
      <w:proofErr w:type="spellEnd"/>
      <w:r w:rsidRPr="00D414ED">
        <w:rPr>
          <w:rFonts w:ascii="Times New Roman" w:hAnsi="Times New Roman" w:cs="Times New Roman"/>
          <w:sz w:val="24"/>
          <w:szCs w:val="24"/>
        </w:rPr>
        <w:t xml:space="preserve">, 2017). Besides the busy consumers, processed foods are also utilized in the food service sector as a measure to cut costs by reducing labor requirements particularly among the mid-market and fast food businesses.  </w:t>
      </w:r>
    </w:p>
    <w:p w:rsidR="00572EEF" w:rsidRPr="00B40AC2" w:rsidRDefault="00572EEF" w:rsidP="00D414ED">
      <w:pPr>
        <w:spacing w:line="240" w:lineRule="auto"/>
        <w:rPr>
          <w:rFonts w:ascii="Times New Roman" w:hAnsi="Times New Roman" w:cs="Times New Roman"/>
          <w:b/>
          <w:sz w:val="24"/>
          <w:szCs w:val="24"/>
        </w:rPr>
      </w:pPr>
      <w:r w:rsidRPr="00B40AC2">
        <w:rPr>
          <w:rFonts w:ascii="Times New Roman" w:hAnsi="Times New Roman" w:cs="Times New Roman"/>
          <w:b/>
          <w:sz w:val="24"/>
          <w:szCs w:val="24"/>
        </w:rPr>
        <w:t xml:space="preserve">Key </w:t>
      </w:r>
      <w:r w:rsidR="00B40AC2" w:rsidRPr="00B40AC2">
        <w:rPr>
          <w:rFonts w:ascii="Times New Roman" w:hAnsi="Times New Roman" w:cs="Times New Roman"/>
          <w:b/>
          <w:sz w:val="24"/>
          <w:szCs w:val="24"/>
        </w:rPr>
        <w:t xml:space="preserve">Success Factors in </w:t>
      </w:r>
      <w:r w:rsidRPr="00B40AC2">
        <w:rPr>
          <w:rFonts w:ascii="Times New Roman" w:hAnsi="Times New Roman" w:cs="Times New Roman"/>
          <w:b/>
          <w:sz w:val="24"/>
          <w:szCs w:val="24"/>
        </w:rPr>
        <w:t xml:space="preserve">New Zealand’s </w:t>
      </w:r>
      <w:r w:rsidR="00B40AC2" w:rsidRPr="00B40AC2">
        <w:rPr>
          <w:rFonts w:ascii="Times New Roman" w:hAnsi="Times New Roman" w:cs="Times New Roman"/>
          <w:b/>
          <w:sz w:val="24"/>
          <w:szCs w:val="24"/>
        </w:rPr>
        <w:t xml:space="preserve">Food Sector </w:t>
      </w:r>
    </w:p>
    <w:p w:rsidR="00572EEF" w:rsidRPr="00D414ED" w:rsidRDefault="00572EEF" w:rsidP="00B40AC2">
      <w:pPr>
        <w:spacing w:line="240" w:lineRule="auto"/>
        <w:ind w:firstLine="720"/>
        <w:rPr>
          <w:rFonts w:ascii="Times New Roman" w:hAnsi="Times New Roman" w:cs="Times New Roman"/>
          <w:sz w:val="24"/>
          <w:szCs w:val="24"/>
        </w:rPr>
      </w:pPr>
      <w:r w:rsidRPr="00D414ED">
        <w:rPr>
          <w:rFonts w:ascii="Times New Roman" w:hAnsi="Times New Roman" w:cs="Times New Roman"/>
          <w:sz w:val="24"/>
          <w:szCs w:val="24"/>
        </w:rPr>
        <w:t>Natural environment conditions, efficiency among people and systems, and location and markets are considered essential ingredients for the success of the food and beverage sector in New Zealand (</w:t>
      </w:r>
      <w:proofErr w:type="spellStart"/>
      <w:r w:rsidRPr="00D414ED">
        <w:rPr>
          <w:rFonts w:ascii="Times New Roman" w:hAnsi="Times New Roman" w:cs="Times New Roman"/>
          <w:sz w:val="24"/>
          <w:szCs w:val="24"/>
        </w:rPr>
        <w:t>Coriolis</w:t>
      </w:r>
      <w:proofErr w:type="spellEnd"/>
      <w:r w:rsidRPr="00D414ED">
        <w:rPr>
          <w:rFonts w:ascii="Times New Roman" w:hAnsi="Times New Roman" w:cs="Times New Roman"/>
          <w:sz w:val="24"/>
          <w:szCs w:val="24"/>
        </w:rPr>
        <w:t>, 2017). Ideal climate and soil in New Zealand considerably reduce the input costs among the country’s food and beverage companies relative to the international competitors. The country’s environment facilitates vast production of ingredients necessary for value addition to foods. The country’s temperature extremes are curbed by the surrounding ocean and the country is in an isolated location and thus protected by natural barriers (</w:t>
      </w:r>
      <w:proofErr w:type="spellStart"/>
      <w:r w:rsidRPr="00D414ED">
        <w:rPr>
          <w:rFonts w:ascii="Times New Roman" w:hAnsi="Times New Roman" w:cs="Times New Roman"/>
          <w:sz w:val="24"/>
          <w:szCs w:val="24"/>
        </w:rPr>
        <w:t>Coriolis</w:t>
      </w:r>
      <w:proofErr w:type="spellEnd"/>
      <w:r w:rsidRPr="00D414ED">
        <w:rPr>
          <w:rFonts w:ascii="Times New Roman" w:hAnsi="Times New Roman" w:cs="Times New Roman"/>
          <w:sz w:val="24"/>
          <w:szCs w:val="24"/>
        </w:rPr>
        <w:t xml:space="preserve">, 2017). Therefore, the food and beverage sector in New Zealand derive its comparative advantage from the </w:t>
      </w:r>
      <w:proofErr w:type="gramStart"/>
      <w:r w:rsidRPr="00D414ED">
        <w:rPr>
          <w:rFonts w:ascii="Times New Roman" w:hAnsi="Times New Roman" w:cs="Times New Roman"/>
          <w:sz w:val="24"/>
          <w:szCs w:val="24"/>
        </w:rPr>
        <w:t>conducive</w:t>
      </w:r>
      <w:proofErr w:type="gramEnd"/>
      <w:r w:rsidRPr="00D414ED">
        <w:rPr>
          <w:rFonts w:ascii="Times New Roman" w:hAnsi="Times New Roman" w:cs="Times New Roman"/>
          <w:sz w:val="24"/>
          <w:szCs w:val="24"/>
        </w:rPr>
        <w:t xml:space="preserve"> environment relative to international competitors. </w:t>
      </w:r>
    </w:p>
    <w:p w:rsidR="00B40AC2" w:rsidRDefault="00B40AC2" w:rsidP="00D414ED">
      <w:pPr>
        <w:spacing w:line="240" w:lineRule="auto"/>
        <w:rPr>
          <w:rFonts w:ascii="Times New Roman" w:hAnsi="Times New Roman" w:cs="Times New Roman"/>
          <w:sz w:val="24"/>
          <w:szCs w:val="24"/>
        </w:rPr>
      </w:pPr>
    </w:p>
    <w:p w:rsidR="00B40AC2" w:rsidRDefault="00B40AC2" w:rsidP="00D414ED">
      <w:pPr>
        <w:spacing w:line="240" w:lineRule="auto"/>
        <w:rPr>
          <w:rFonts w:ascii="Times New Roman" w:hAnsi="Times New Roman" w:cs="Times New Roman"/>
          <w:sz w:val="24"/>
          <w:szCs w:val="24"/>
        </w:rPr>
      </w:pPr>
    </w:p>
    <w:p w:rsidR="00572EEF" w:rsidRPr="00A954A6" w:rsidRDefault="00A954A6" w:rsidP="00D414ED">
      <w:pPr>
        <w:spacing w:line="240" w:lineRule="auto"/>
        <w:rPr>
          <w:rFonts w:ascii="Times New Roman" w:hAnsi="Times New Roman" w:cs="Times New Roman"/>
          <w:b/>
          <w:sz w:val="24"/>
          <w:szCs w:val="24"/>
        </w:rPr>
      </w:pPr>
      <w:r w:rsidRPr="00A954A6">
        <w:rPr>
          <w:rFonts w:ascii="Times New Roman" w:hAnsi="Times New Roman" w:cs="Times New Roman"/>
          <w:b/>
          <w:sz w:val="24"/>
          <w:szCs w:val="24"/>
        </w:rPr>
        <w:lastRenderedPageBreak/>
        <w:t>Positive Trend in the Retail Sales of Processed F</w:t>
      </w:r>
      <w:r w:rsidR="00572EEF" w:rsidRPr="00A954A6">
        <w:rPr>
          <w:rFonts w:ascii="Times New Roman" w:hAnsi="Times New Roman" w:cs="Times New Roman"/>
          <w:b/>
          <w:sz w:val="24"/>
          <w:szCs w:val="24"/>
        </w:rPr>
        <w:t xml:space="preserve">oods </w:t>
      </w:r>
    </w:p>
    <w:p w:rsidR="00572EEF" w:rsidRPr="00D414ED" w:rsidRDefault="00572EEF" w:rsidP="00A954A6">
      <w:pPr>
        <w:spacing w:line="240" w:lineRule="auto"/>
        <w:ind w:firstLine="720"/>
        <w:rPr>
          <w:rFonts w:ascii="Times New Roman" w:hAnsi="Times New Roman" w:cs="Times New Roman"/>
          <w:sz w:val="24"/>
          <w:szCs w:val="24"/>
        </w:rPr>
      </w:pPr>
      <w:r w:rsidRPr="00D414ED">
        <w:rPr>
          <w:rFonts w:ascii="Times New Roman" w:hAnsi="Times New Roman" w:cs="Times New Roman"/>
          <w:sz w:val="24"/>
          <w:szCs w:val="24"/>
        </w:rPr>
        <w:t>From a global perspective, the packaged food sector has recorded a tremendous improvement from the year 2007 to the year 2016 with an average growth of 5.1% between this period implying the food and beverage sector is on a growing trend (</w:t>
      </w:r>
      <w:proofErr w:type="spellStart"/>
      <w:r w:rsidRPr="00D414ED">
        <w:rPr>
          <w:rFonts w:ascii="Times New Roman" w:hAnsi="Times New Roman" w:cs="Times New Roman"/>
          <w:sz w:val="24"/>
          <w:szCs w:val="24"/>
        </w:rPr>
        <w:t>Coriolis</w:t>
      </w:r>
      <w:proofErr w:type="spellEnd"/>
      <w:r w:rsidRPr="00D414ED">
        <w:rPr>
          <w:rFonts w:ascii="Times New Roman" w:hAnsi="Times New Roman" w:cs="Times New Roman"/>
          <w:sz w:val="24"/>
          <w:szCs w:val="24"/>
        </w:rPr>
        <w:t xml:space="preserve">, 2017). </w:t>
      </w:r>
    </w:p>
    <w:p w:rsidR="00572EEF" w:rsidRPr="00A954A6" w:rsidRDefault="00A954A6" w:rsidP="00A954A6">
      <w:pPr>
        <w:spacing w:line="240" w:lineRule="auto"/>
        <w:jc w:val="center"/>
        <w:rPr>
          <w:rFonts w:ascii="Times New Roman" w:hAnsi="Times New Roman" w:cs="Times New Roman"/>
          <w:b/>
          <w:sz w:val="24"/>
          <w:szCs w:val="24"/>
        </w:rPr>
      </w:pPr>
      <w:r w:rsidRPr="00A954A6">
        <w:rPr>
          <w:rFonts w:ascii="Times New Roman" w:hAnsi="Times New Roman" w:cs="Times New Roman"/>
          <w:b/>
          <w:sz w:val="24"/>
          <w:szCs w:val="24"/>
        </w:rPr>
        <w:t>Competitive P</w:t>
      </w:r>
      <w:r w:rsidR="00572EEF" w:rsidRPr="00A954A6">
        <w:rPr>
          <w:rFonts w:ascii="Times New Roman" w:hAnsi="Times New Roman" w:cs="Times New Roman"/>
          <w:b/>
          <w:sz w:val="24"/>
          <w:szCs w:val="24"/>
        </w:rPr>
        <w:t>ositioning</w:t>
      </w:r>
    </w:p>
    <w:p w:rsidR="00572EEF" w:rsidRDefault="00A954A6" w:rsidP="00A954A6">
      <w:pPr>
        <w:spacing w:line="240" w:lineRule="auto"/>
        <w:ind w:firstLine="720"/>
        <w:rPr>
          <w:rFonts w:ascii="Times New Roman" w:hAnsi="Times New Roman" w:cs="Times New Roman"/>
          <w:sz w:val="24"/>
          <w:szCs w:val="24"/>
        </w:rPr>
      </w:pPr>
      <w:r>
        <w:rPr>
          <w:rFonts w:ascii="Times New Roman" w:hAnsi="Times New Roman" w:cs="Times New Roman"/>
          <w:sz w:val="24"/>
          <w:szCs w:val="24"/>
        </w:rPr>
        <w:t>Comvita</w:t>
      </w:r>
      <w:r w:rsidR="00572EEF" w:rsidRPr="00D414ED">
        <w:rPr>
          <w:rFonts w:ascii="Times New Roman" w:hAnsi="Times New Roman" w:cs="Times New Roman"/>
          <w:sz w:val="24"/>
          <w:szCs w:val="24"/>
        </w:rPr>
        <w:t xml:space="preserve"> is the leader in New Zealand in the processed food retail business attributable to the company’s competitive positioning. Some of the strategies adopted by the company to enhance its positioning include vast investment in UMF Manuka honey ($89m) to conform to the legality aspects of conforming to the Monofloral Manuka honey standards which is a key ingredient for the company’s products, forming competitive alliances, and market diversification (</w:t>
      </w:r>
      <w:proofErr w:type="spellStart"/>
      <w:r w:rsidR="00572EEF" w:rsidRPr="00D414ED">
        <w:rPr>
          <w:rFonts w:ascii="Times New Roman" w:hAnsi="Times New Roman" w:cs="Times New Roman"/>
          <w:sz w:val="24"/>
          <w:szCs w:val="24"/>
        </w:rPr>
        <w:t>Coriolis</w:t>
      </w:r>
      <w:proofErr w:type="spellEnd"/>
      <w:r w:rsidR="00572EEF" w:rsidRPr="00D414ED">
        <w:rPr>
          <w:rFonts w:ascii="Times New Roman" w:hAnsi="Times New Roman" w:cs="Times New Roman"/>
          <w:sz w:val="24"/>
          <w:szCs w:val="24"/>
        </w:rPr>
        <w:t xml:space="preserve">, 2017). </w:t>
      </w:r>
    </w:p>
    <w:p w:rsidR="00A61B3E" w:rsidRPr="00A61B3E" w:rsidRDefault="00A61B3E" w:rsidP="00A61B3E">
      <w:pPr>
        <w:spacing w:line="240" w:lineRule="auto"/>
        <w:rPr>
          <w:rFonts w:ascii="Times New Roman" w:hAnsi="Times New Roman" w:cs="Times New Roman"/>
          <w:b/>
          <w:sz w:val="24"/>
          <w:szCs w:val="24"/>
        </w:rPr>
      </w:pPr>
      <w:r w:rsidRPr="00A61B3E">
        <w:rPr>
          <w:rFonts w:ascii="Times New Roman" w:hAnsi="Times New Roman" w:cs="Times New Roman"/>
          <w:b/>
          <w:sz w:val="24"/>
          <w:szCs w:val="24"/>
        </w:rPr>
        <w:t xml:space="preserve">Proactive Positioning </w:t>
      </w:r>
    </w:p>
    <w:p w:rsidR="00572EEF" w:rsidRPr="00D414ED" w:rsidRDefault="00572EEF" w:rsidP="00A954A6">
      <w:pPr>
        <w:spacing w:line="240" w:lineRule="auto"/>
        <w:ind w:firstLine="720"/>
        <w:rPr>
          <w:rFonts w:ascii="Times New Roman" w:hAnsi="Times New Roman" w:cs="Times New Roman"/>
          <w:sz w:val="24"/>
          <w:szCs w:val="24"/>
        </w:rPr>
      </w:pPr>
      <w:r w:rsidRPr="00D414ED">
        <w:rPr>
          <w:rFonts w:ascii="Times New Roman" w:hAnsi="Times New Roman" w:cs="Times New Roman"/>
          <w:sz w:val="24"/>
          <w:szCs w:val="24"/>
        </w:rPr>
        <w:t>Under the new rules concerning honey exports, a company will be obligated to have its honey tested by an independent laboratory (</w:t>
      </w:r>
      <w:proofErr w:type="spellStart"/>
      <w:r w:rsidRPr="00D414ED">
        <w:rPr>
          <w:rFonts w:ascii="Times New Roman" w:hAnsi="Times New Roman" w:cs="Times New Roman"/>
          <w:sz w:val="24"/>
          <w:szCs w:val="24"/>
        </w:rPr>
        <w:t>Coriolis</w:t>
      </w:r>
      <w:proofErr w:type="spellEnd"/>
      <w:r w:rsidRPr="00D414ED">
        <w:rPr>
          <w:rFonts w:ascii="Times New Roman" w:hAnsi="Times New Roman" w:cs="Times New Roman"/>
          <w:sz w:val="24"/>
          <w:szCs w:val="24"/>
        </w:rPr>
        <w:t>, 2017). Unlike other competitors in the country which uses ho</w:t>
      </w:r>
      <w:r w:rsidR="00A954A6">
        <w:rPr>
          <w:rFonts w:ascii="Times New Roman" w:hAnsi="Times New Roman" w:cs="Times New Roman"/>
          <w:sz w:val="24"/>
          <w:szCs w:val="24"/>
        </w:rPr>
        <w:t>ney as a key ingredient, Comvita</w:t>
      </w:r>
      <w:r w:rsidRPr="00D414ED">
        <w:rPr>
          <w:rFonts w:ascii="Times New Roman" w:hAnsi="Times New Roman" w:cs="Times New Roman"/>
          <w:sz w:val="24"/>
          <w:szCs w:val="24"/>
        </w:rPr>
        <w:t xml:space="preserve"> has invested heavily to competitively position the company on legality issues and export certification. </w:t>
      </w:r>
    </w:p>
    <w:p w:rsidR="00572EEF" w:rsidRPr="00A61B3E" w:rsidRDefault="00A61B3E" w:rsidP="00D414ED">
      <w:pPr>
        <w:spacing w:line="240" w:lineRule="auto"/>
        <w:rPr>
          <w:rFonts w:ascii="Times New Roman" w:hAnsi="Times New Roman" w:cs="Times New Roman"/>
          <w:b/>
          <w:sz w:val="24"/>
          <w:szCs w:val="24"/>
        </w:rPr>
      </w:pPr>
      <w:r w:rsidRPr="00A61B3E">
        <w:rPr>
          <w:rFonts w:ascii="Times New Roman" w:hAnsi="Times New Roman" w:cs="Times New Roman"/>
          <w:b/>
          <w:sz w:val="24"/>
          <w:szCs w:val="24"/>
        </w:rPr>
        <w:t>Competitive A</w:t>
      </w:r>
      <w:r w:rsidR="00572EEF" w:rsidRPr="00A61B3E">
        <w:rPr>
          <w:rFonts w:ascii="Times New Roman" w:hAnsi="Times New Roman" w:cs="Times New Roman"/>
          <w:b/>
          <w:sz w:val="24"/>
          <w:szCs w:val="24"/>
        </w:rPr>
        <w:t>lliances</w:t>
      </w:r>
    </w:p>
    <w:p w:rsidR="00572EEF" w:rsidRPr="00D414ED" w:rsidRDefault="00572EEF" w:rsidP="00A61B3E">
      <w:pPr>
        <w:spacing w:line="240" w:lineRule="auto"/>
        <w:ind w:firstLine="720"/>
        <w:rPr>
          <w:rFonts w:ascii="Times New Roman" w:hAnsi="Times New Roman" w:cs="Times New Roman"/>
          <w:sz w:val="24"/>
          <w:szCs w:val="24"/>
        </w:rPr>
      </w:pPr>
      <w:r w:rsidRPr="00D414ED">
        <w:rPr>
          <w:rFonts w:ascii="Times New Roman" w:hAnsi="Times New Roman" w:cs="Times New Roman"/>
          <w:sz w:val="24"/>
          <w:szCs w:val="24"/>
        </w:rPr>
        <w:t>Alliances are considered to have a synergistic effect on the trading partners (Darling, 2001). Comvita has formed strategic alliances with various companies in international markets as a market expansion strategy (</w:t>
      </w:r>
      <w:proofErr w:type="spellStart"/>
      <w:r w:rsidRPr="00D414ED">
        <w:rPr>
          <w:rFonts w:ascii="Times New Roman" w:hAnsi="Times New Roman" w:cs="Times New Roman"/>
          <w:sz w:val="24"/>
          <w:szCs w:val="24"/>
        </w:rPr>
        <w:t>Coriolis</w:t>
      </w:r>
      <w:proofErr w:type="spellEnd"/>
      <w:r w:rsidRPr="00D414ED">
        <w:rPr>
          <w:rFonts w:ascii="Times New Roman" w:hAnsi="Times New Roman" w:cs="Times New Roman"/>
          <w:sz w:val="24"/>
          <w:szCs w:val="24"/>
        </w:rPr>
        <w:t xml:space="preserve">, 2017). Therefore, the company’s broader markets in both local and international markets competitively position the company in the processed foods sector. </w:t>
      </w:r>
    </w:p>
    <w:p w:rsidR="00572EEF" w:rsidRPr="00A61B3E" w:rsidRDefault="00572EEF" w:rsidP="00D414ED">
      <w:pPr>
        <w:spacing w:line="240" w:lineRule="auto"/>
        <w:rPr>
          <w:rFonts w:ascii="Times New Roman" w:hAnsi="Times New Roman" w:cs="Times New Roman"/>
          <w:b/>
          <w:sz w:val="24"/>
          <w:szCs w:val="24"/>
        </w:rPr>
      </w:pPr>
      <w:r w:rsidRPr="00A61B3E">
        <w:rPr>
          <w:rFonts w:ascii="Times New Roman" w:hAnsi="Times New Roman" w:cs="Times New Roman"/>
          <w:b/>
          <w:sz w:val="24"/>
          <w:szCs w:val="24"/>
        </w:rPr>
        <w:t xml:space="preserve">Market Diversification </w:t>
      </w:r>
    </w:p>
    <w:p w:rsidR="00572EEF" w:rsidRPr="00D414ED" w:rsidRDefault="00572EEF" w:rsidP="00A61B3E">
      <w:pPr>
        <w:spacing w:line="240" w:lineRule="auto"/>
        <w:ind w:firstLine="720"/>
        <w:rPr>
          <w:rFonts w:ascii="Times New Roman" w:hAnsi="Times New Roman" w:cs="Times New Roman"/>
          <w:sz w:val="24"/>
          <w:szCs w:val="24"/>
        </w:rPr>
      </w:pPr>
      <w:r w:rsidRPr="00D414ED">
        <w:rPr>
          <w:rFonts w:ascii="Times New Roman" w:hAnsi="Times New Roman" w:cs="Times New Roman"/>
          <w:sz w:val="24"/>
          <w:szCs w:val="24"/>
        </w:rPr>
        <w:t>Market diversification plays a crucial role in positioning a company competitively in an industry (</w:t>
      </w:r>
      <w:proofErr w:type="spellStart"/>
      <w:r w:rsidRPr="00D414ED">
        <w:rPr>
          <w:rFonts w:ascii="Times New Roman" w:hAnsi="Times New Roman" w:cs="Times New Roman"/>
          <w:sz w:val="24"/>
          <w:szCs w:val="24"/>
        </w:rPr>
        <w:t>Chirani</w:t>
      </w:r>
      <w:proofErr w:type="spellEnd"/>
      <w:r w:rsidRPr="00D414ED">
        <w:rPr>
          <w:rFonts w:ascii="Times New Roman" w:hAnsi="Times New Roman" w:cs="Times New Roman"/>
          <w:sz w:val="24"/>
          <w:szCs w:val="24"/>
        </w:rPr>
        <w:t xml:space="preserve"> and </w:t>
      </w:r>
      <w:proofErr w:type="spellStart"/>
      <w:r w:rsidRPr="00D414ED">
        <w:rPr>
          <w:rFonts w:ascii="Times New Roman" w:hAnsi="Times New Roman" w:cs="Times New Roman"/>
          <w:sz w:val="24"/>
          <w:szCs w:val="24"/>
        </w:rPr>
        <w:t>Effatdoost</w:t>
      </w:r>
      <w:proofErr w:type="spellEnd"/>
      <w:r w:rsidRPr="00D414ED">
        <w:rPr>
          <w:rFonts w:ascii="Times New Roman" w:hAnsi="Times New Roman" w:cs="Times New Roman"/>
          <w:sz w:val="24"/>
          <w:szCs w:val="24"/>
        </w:rPr>
        <w:t xml:space="preserve">, 2013). Comvita has its presence in various countries with many subsidiaries within a country. This is an important factor in market diversification that reduces risks of relying on a shallow market. Unfavorable performance of the company in a given country is offset by positive performance in another country and thus, the profitability of the company is enhanced. </w:t>
      </w:r>
    </w:p>
    <w:p w:rsidR="00572EEF" w:rsidRPr="00075017" w:rsidRDefault="00A61B3E" w:rsidP="00D414ED">
      <w:pPr>
        <w:spacing w:line="240" w:lineRule="auto"/>
        <w:rPr>
          <w:rFonts w:ascii="Times New Roman" w:hAnsi="Times New Roman" w:cs="Times New Roman"/>
          <w:b/>
          <w:sz w:val="24"/>
          <w:szCs w:val="24"/>
        </w:rPr>
      </w:pPr>
      <w:r w:rsidRPr="00075017">
        <w:rPr>
          <w:rFonts w:ascii="Times New Roman" w:hAnsi="Times New Roman" w:cs="Times New Roman"/>
          <w:b/>
          <w:sz w:val="24"/>
          <w:szCs w:val="24"/>
        </w:rPr>
        <w:t>Products D</w:t>
      </w:r>
      <w:r w:rsidR="00572EEF" w:rsidRPr="00075017">
        <w:rPr>
          <w:rFonts w:ascii="Times New Roman" w:hAnsi="Times New Roman" w:cs="Times New Roman"/>
          <w:b/>
          <w:sz w:val="24"/>
          <w:szCs w:val="24"/>
        </w:rPr>
        <w:t xml:space="preserve">iversification </w:t>
      </w:r>
    </w:p>
    <w:p w:rsidR="00572EEF" w:rsidRPr="00D414ED" w:rsidRDefault="00572EEF" w:rsidP="00075017">
      <w:pPr>
        <w:spacing w:line="240" w:lineRule="auto"/>
        <w:ind w:firstLine="720"/>
        <w:rPr>
          <w:rFonts w:ascii="Times New Roman" w:hAnsi="Times New Roman" w:cs="Times New Roman"/>
          <w:sz w:val="24"/>
          <w:szCs w:val="24"/>
        </w:rPr>
      </w:pPr>
      <w:r w:rsidRPr="00D414ED">
        <w:rPr>
          <w:rFonts w:ascii="Times New Roman" w:hAnsi="Times New Roman" w:cs="Times New Roman"/>
          <w:sz w:val="24"/>
          <w:szCs w:val="24"/>
        </w:rPr>
        <w:t>Product diversification is also considered to have a positive impact on positioning a company competitively in an industry (</w:t>
      </w:r>
      <w:proofErr w:type="spellStart"/>
      <w:r w:rsidRPr="00D414ED">
        <w:rPr>
          <w:rFonts w:ascii="Times New Roman" w:hAnsi="Times New Roman" w:cs="Times New Roman"/>
          <w:sz w:val="24"/>
          <w:szCs w:val="24"/>
        </w:rPr>
        <w:t>Oyedijo</w:t>
      </w:r>
      <w:proofErr w:type="spellEnd"/>
      <w:r w:rsidRPr="00D414ED">
        <w:rPr>
          <w:rFonts w:ascii="Times New Roman" w:hAnsi="Times New Roman" w:cs="Times New Roman"/>
          <w:sz w:val="24"/>
          <w:szCs w:val="24"/>
        </w:rPr>
        <w:t xml:space="preserve">, 2012). </w:t>
      </w:r>
      <w:r w:rsidR="00075017">
        <w:rPr>
          <w:rFonts w:ascii="Times New Roman" w:hAnsi="Times New Roman" w:cs="Times New Roman"/>
          <w:sz w:val="24"/>
          <w:szCs w:val="24"/>
        </w:rPr>
        <w:t>Besides processed foods, Comvita</w:t>
      </w:r>
      <w:r w:rsidRPr="00D414ED">
        <w:rPr>
          <w:rFonts w:ascii="Times New Roman" w:hAnsi="Times New Roman" w:cs="Times New Roman"/>
          <w:sz w:val="24"/>
          <w:szCs w:val="24"/>
        </w:rPr>
        <w:t xml:space="preserve"> has many products within its portfolio including wellness products and medical products. Although the company’s strategic product is processed foods, the company competitively positions itself over the competitors who solely rely on processed foods.</w:t>
      </w:r>
    </w:p>
    <w:p w:rsidR="00075017" w:rsidRDefault="00075017" w:rsidP="00D414ED">
      <w:pPr>
        <w:spacing w:line="240" w:lineRule="auto"/>
        <w:rPr>
          <w:rFonts w:ascii="Times New Roman" w:hAnsi="Times New Roman" w:cs="Times New Roman"/>
          <w:sz w:val="24"/>
          <w:szCs w:val="24"/>
        </w:rPr>
      </w:pPr>
    </w:p>
    <w:p w:rsidR="00075017" w:rsidRDefault="00075017" w:rsidP="00D414ED">
      <w:pPr>
        <w:spacing w:line="240" w:lineRule="auto"/>
        <w:rPr>
          <w:rFonts w:ascii="Times New Roman" w:hAnsi="Times New Roman" w:cs="Times New Roman"/>
          <w:sz w:val="24"/>
          <w:szCs w:val="24"/>
        </w:rPr>
      </w:pPr>
    </w:p>
    <w:p w:rsidR="007D1287" w:rsidRPr="00075017" w:rsidRDefault="007D1287" w:rsidP="00075017">
      <w:pPr>
        <w:spacing w:line="240" w:lineRule="auto"/>
        <w:jc w:val="center"/>
        <w:rPr>
          <w:rFonts w:ascii="Times New Roman" w:hAnsi="Times New Roman" w:cs="Times New Roman"/>
          <w:b/>
          <w:sz w:val="24"/>
          <w:szCs w:val="24"/>
        </w:rPr>
      </w:pPr>
      <w:r w:rsidRPr="00075017">
        <w:rPr>
          <w:rFonts w:ascii="Times New Roman" w:hAnsi="Times New Roman" w:cs="Times New Roman"/>
          <w:b/>
          <w:sz w:val="24"/>
          <w:szCs w:val="24"/>
        </w:rPr>
        <w:lastRenderedPageBreak/>
        <w:t>References</w:t>
      </w:r>
    </w:p>
    <w:p w:rsidR="007D1287" w:rsidRPr="00D414ED" w:rsidRDefault="005908F7" w:rsidP="00D414ED">
      <w:pPr>
        <w:spacing w:line="240" w:lineRule="auto"/>
        <w:rPr>
          <w:rFonts w:ascii="Times New Roman" w:hAnsi="Times New Roman" w:cs="Times New Roman"/>
          <w:sz w:val="24"/>
          <w:szCs w:val="24"/>
        </w:rPr>
      </w:pPr>
      <w:proofErr w:type="spellStart"/>
      <w:proofErr w:type="gramStart"/>
      <w:r w:rsidRPr="00D414ED">
        <w:rPr>
          <w:rFonts w:ascii="Times New Roman" w:hAnsi="Times New Roman" w:cs="Times New Roman"/>
          <w:sz w:val="24"/>
          <w:szCs w:val="24"/>
        </w:rPr>
        <w:t>Chirani</w:t>
      </w:r>
      <w:proofErr w:type="spellEnd"/>
      <w:r w:rsidRPr="00D414ED">
        <w:rPr>
          <w:rFonts w:ascii="Times New Roman" w:hAnsi="Times New Roman" w:cs="Times New Roman"/>
          <w:sz w:val="24"/>
          <w:szCs w:val="24"/>
        </w:rPr>
        <w:t xml:space="preserve">, E. and </w:t>
      </w:r>
      <w:proofErr w:type="spellStart"/>
      <w:r w:rsidRPr="00D414ED">
        <w:rPr>
          <w:rFonts w:ascii="Times New Roman" w:hAnsi="Times New Roman" w:cs="Times New Roman"/>
          <w:sz w:val="24"/>
          <w:szCs w:val="24"/>
        </w:rPr>
        <w:t>Effatdoost</w:t>
      </w:r>
      <w:proofErr w:type="spellEnd"/>
      <w:r w:rsidRPr="00D414ED">
        <w:rPr>
          <w:rFonts w:ascii="Times New Roman" w:hAnsi="Times New Roman" w:cs="Times New Roman"/>
          <w:sz w:val="24"/>
          <w:szCs w:val="24"/>
        </w:rPr>
        <w:t>, M. (2013).</w:t>
      </w:r>
      <w:proofErr w:type="gramEnd"/>
      <w:r w:rsidRPr="00D414ED">
        <w:rPr>
          <w:rFonts w:ascii="Times New Roman" w:hAnsi="Times New Roman" w:cs="Times New Roman"/>
          <w:sz w:val="24"/>
          <w:szCs w:val="24"/>
        </w:rPr>
        <w:t> </w:t>
      </w:r>
      <w:proofErr w:type="gramStart"/>
      <w:r w:rsidR="009D4737" w:rsidRPr="00075017">
        <w:rPr>
          <w:rFonts w:ascii="Times New Roman" w:hAnsi="Times New Roman" w:cs="Times New Roman"/>
          <w:i/>
          <w:sz w:val="24"/>
          <w:szCs w:val="24"/>
        </w:rPr>
        <w:t>Diversification Strategy, A Way toward the</w:t>
      </w:r>
      <w:r w:rsidR="00075017">
        <w:rPr>
          <w:rFonts w:ascii="Times New Roman" w:hAnsi="Times New Roman" w:cs="Times New Roman"/>
          <w:i/>
          <w:sz w:val="24"/>
          <w:szCs w:val="24"/>
        </w:rPr>
        <w:t xml:space="preserve"> Competitive</w:t>
      </w:r>
      <w:r w:rsidR="00075017">
        <w:rPr>
          <w:rFonts w:ascii="Times New Roman" w:hAnsi="Times New Roman" w:cs="Times New Roman"/>
          <w:i/>
          <w:sz w:val="24"/>
          <w:szCs w:val="24"/>
        </w:rPr>
        <w:tab/>
      </w:r>
      <w:r w:rsidR="009D4737" w:rsidRPr="00075017">
        <w:rPr>
          <w:rFonts w:ascii="Times New Roman" w:hAnsi="Times New Roman" w:cs="Times New Roman"/>
          <w:i/>
          <w:sz w:val="24"/>
          <w:szCs w:val="24"/>
        </w:rPr>
        <w:t>Advantage</w:t>
      </w:r>
      <w:r w:rsidRPr="00D414ED">
        <w:rPr>
          <w:rFonts w:ascii="Times New Roman" w:hAnsi="Times New Roman" w:cs="Times New Roman"/>
          <w:sz w:val="24"/>
          <w:szCs w:val="24"/>
        </w:rPr>
        <w:t>.</w:t>
      </w:r>
      <w:proofErr w:type="gramEnd"/>
      <w:r w:rsidRPr="00D414ED">
        <w:rPr>
          <w:rFonts w:ascii="Times New Roman" w:hAnsi="Times New Roman" w:cs="Times New Roman"/>
          <w:sz w:val="24"/>
          <w:szCs w:val="24"/>
        </w:rPr>
        <w:t xml:space="preserve"> [</w:t>
      </w:r>
      <w:proofErr w:type="gramStart"/>
      <w:r w:rsidRPr="00D414ED">
        <w:rPr>
          <w:rFonts w:ascii="Times New Roman" w:hAnsi="Times New Roman" w:cs="Times New Roman"/>
          <w:sz w:val="24"/>
          <w:szCs w:val="24"/>
        </w:rPr>
        <w:t>online</w:t>
      </w:r>
      <w:proofErr w:type="gramEnd"/>
      <w:r w:rsidRPr="00D414ED">
        <w:rPr>
          <w:rFonts w:ascii="Times New Roman" w:hAnsi="Times New Roman" w:cs="Times New Roman"/>
          <w:sz w:val="24"/>
          <w:szCs w:val="24"/>
        </w:rPr>
        <w:t>]</w:t>
      </w:r>
      <w:r w:rsidR="00075017">
        <w:rPr>
          <w:rFonts w:ascii="Times New Roman" w:hAnsi="Times New Roman" w:cs="Times New Roman"/>
          <w:sz w:val="24"/>
          <w:szCs w:val="24"/>
        </w:rPr>
        <w:t xml:space="preserve"> Arabianjbmr.com. Available at:</w:t>
      </w:r>
      <w:r w:rsidR="00075017">
        <w:rPr>
          <w:rFonts w:ascii="Times New Roman" w:hAnsi="Times New Roman" w:cs="Times New Roman"/>
          <w:sz w:val="24"/>
          <w:szCs w:val="24"/>
        </w:rPr>
        <w:tab/>
      </w:r>
      <w:r w:rsidRPr="00D414ED">
        <w:rPr>
          <w:rFonts w:ascii="Times New Roman" w:hAnsi="Times New Roman" w:cs="Times New Roman"/>
          <w:sz w:val="24"/>
          <w:szCs w:val="24"/>
        </w:rPr>
        <w:t>https://www.arabianjbmr.com/pdfs/KD_VOL_3_1/3.pdf [Accessed 3 Oct. 2018].</w:t>
      </w:r>
    </w:p>
    <w:p w:rsidR="005908F7" w:rsidRPr="00D414ED" w:rsidRDefault="005908F7" w:rsidP="00D414ED">
      <w:pPr>
        <w:spacing w:line="240" w:lineRule="auto"/>
        <w:rPr>
          <w:rFonts w:ascii="Times New Roman" w:hAnsi="Times New Roman" w:cs="Times New Roman"/>
          <w:sz w:val="24"/>
          <w:szCs w:val="24"/>
        </w:rPr>
      </w:pPr>
      <w:r w:rsidRPr="00D414ED">
        <w:rPr>
          <w:rFonts w:ascii="Times New Roman" w:hAnsi="Times New Roman" w:cs="Times New Roman"/>
          <w:sz w:val="24"/>
          <w:szCs w:val="24"/>
        </w:rPr>
        <w:t xml:space="preserve">Comvita Limited (2018). </w:t>
      </w:r>
      <w:r w:rsidRPr="00075017">
        <w:rPr>
          <w:rFonts w:ascii="Times New Roman" w:hAnsi="Times New Roman" w:cs="Times New Roman"/>
          <w:i/>
          <w:sz w:val="24"/>
          <w:szCs w:val="24"/>
        </w:rPr>
        <w:t>Comvita Full Year Result and Strategic Review</w:t>
      </w:r>
      <w:r w:rsidR="00075017">
        <w:rPr>
          <w:rFonts w:ascii="Times New Roman" w:hAnsi="Times New Roman" w:cs="Times New Roman"/>
          <w:sz w:val="24"/>
          <w:szCs w:val="24"/>
        </w:rPr>
        <w:t>. [</w:t>
      </w:r>
      <w:proofErr w:type="gramStart"/>
      <w:r w:rsidR="00075017">
        <w:rPr>
          <w:rFonts w:ascii="Times New Roman" w:hAnsi="Times New Roman" w:cs="Times New Roman"/>
          <w:sz w:val="24"/>
          <w:szCs w:val="24"/>
        </w:rPr>
        <w:t>online</w:t>
      </w:r>
      <w:proofErr w:type="gramEnd"/>
      <w:r w:rsidR="00075017">
        <w:rPr>
          <w:rFonts w:ascii="Times New Roman" w:hAnsi="Times New Roman" w:cs="Times New Roman"/>
          <w:sz w:val="24"/>
          <w:szCs w:val="24"/>
        </w:rPr>
        <w:t>] Available at:</w:t>
      </w:r>
      <w:r w:rsidR="00075017">
        <w:rPr>
          <w:rFonts w:ascii="Times New Roman" w:hAnsi="Times New Roman" w:cs="Times New Roman"/>
          <w:sz w:val="24"/>
          <w:szCs w:val="24"/>
        </w:rPr>
        <w:tab/>
      </w:r>
      <w:hyperlink r:id="rId7" w:history="1">
        <w:r w:rsidR="00075017" w:rsidRPr="0014337A">
          <w:rPr>
            <w:rStyle w:val="Hyperlink"/>
            <w:rFonts w:ascii="Times New Roman" w:hAnsi="Times New Roman" w:cs="Times New Roman"/>
            <w:sz w:val="24"/>
            <w:szCs w:val="24"/>
          </w:rPr>
          <w:t>https://www.comvita.co.nz/_assets/Investors/Comvita-Full-Year-Announcement-21</w:t>
        </w:r>
      </w:hyperlink>
      <w:r w:rsidR="00075017">
        <w:rPr>
          <w:rFonts w:ascii="Times New Roman" w:hAnsi="Times New Roman" w:cs="Times New Roman"/>
          <w:sz w:val="24"/>
          <w:szCs w:val="24"/>
        </w:rPr>
        <w:tab/>
      </w:r>
      <w:r w:rsidRPr="00D414ED">
        <w:rPr>
          <w:rFonts w:ascii="Times New Roman" w:hAnsi="Times New Roman" w:cs="Times New Roman"/>
          <w:sz w:val="24"/>
          <w:szCs w:val="24"/>
        </w:rPr>
        <w:t>August-2018.pdf [Accessed 3 Oct. 2018].</w:t>
      </w:r>
    </w:p>
    <w:p w:rsidR="005908F7" w:rsidRPr="00D414ED" w:rsidRDefault="005908F7" w:rsidP="00D414ED">
      <w:pPr>
        <w:spacing w:line="240" w:lineRule="auto"/>
        <w:rPr>
          <w:rFonts w:ascii="Times New Roman" w:hAnsi="Times New Roman" w:cs="Times New Roman"/>
          <w:sz w:val="24"/>
          <w:szCs w:val="24"/>
        </w:rPr>
      </w:pPr>
      <w:proofErr w:type="spellStart"/>
      <w:proofErr w:type="gramStart"/>
      <w:r w:rsidRPr="00D414ED">
        <w:rPr>
          <w:rFonts w:ascii="Times New Roman" w:hAnsi="Times New Roman" w:cs="Times New Roman"/>
          <w:sz w:val="24"/>
          <w:szCs w:val="24"/>
        </w:rPr>
        <w:t>Coriolis</w:t>
      </w:r>
      <w:proofErr w:type="spellEnd"/>
      <w:r w:rsidRPr="00D414ED">
        <w:rPr>
          <w:rFonts w:ascii="Times New Roman" w:hAnsi="Times New Roman" w:cs="Times New Roman"/>
          <w:sz w:val="24"/>
          <w:szCs w:val="24"/>
        </w:rPr>
        <w:t xml:space="preserve"> (2017).</w:t>
      </w:r>
      <w:proofErr w:type="gramEnd"/>
      <w:r w:rsidRPr="00D414ED">
        <w:rPr>
          <w:rFonts w:ascii="Times New Roman" w:hAnsi="Times New Roman" w:cs="Times New Roman"/>
          <w:sz w:val="24"/>
          <w:szCs w:val="24"/>
        </w:rPr>
        <w:t xml:space="preserve"> </w:t>
      </w:r>
      <w:proofErr w:type="gramStart"/>
      <w:r w:rsidR="00075017" w:rsidRPr="005378AC">
        <w:rPr>
          <w:rFonts w:ascii="Times New Roman" w:hAnsi="Times New Roman" w:cs="Times New Roman"/>
          <w:i/>
          <w:sz w:val="24"/>
          <w:szCs w:val="24"/>
        </w:rPr>
        <w:t>The Investor’s Guide to the New Zealand Processed Food Industry 2017</w:t>
      </w:r>
      <w:r w:rsidR="005378AC">
        <w:rPr>
          <w:rFonts w:ascii="Times New Roman" w:hAnsi="Times New Roman" w:cs="Times New Roman"/>
          <w:sz w:val="24"/>
          <w:szCs w:val="24"/>
        </w:rPr>
        <w:t>.</w:t>
      </w:r>
      <w:proofErr w:type="gramEnd"/>
      <w:r w:rsidR="005378AC">
        <w:rPr>
          <w:rFonts w:ascii="Times New Roman" w:hAnsi="Times New Roman" w:cs="Times New Roman"/>
          <w:sz w:val="24"/>
          <w:szCs w:val="24"/>
        </w:rPr>
        <w:tab/>
      </w:r>
      <w:r w:rsidRPr="00D414ED">
        <w:rPr>
          <w:rFonts w:ascii="Times New Roman" w:hAnsi="Times New Roman" w:cs="Times New Roman"/>
          <w:sz w:val="24"/>
          <w:szCs w:val="24"/>
        </w:rPr>
        <w:t>[</w:t>
      </w:r>
      <w:proofErr w:type="gramStart"/>
      <w:r w:rsidRPr="00D414ED">
        <w:rPr>
          <w:rFonts w:ascii="Times New Roman" w:hAnsi="Times New Roman" w:cs="Times New Roman"/>
          <w:sz w:val="24"/>
          <w:szCs w:val="24"/>
        </w:rPr>
        <w:t>online</w:t>
      </w:r>
      <w:proofErr w:type="gramEnd"/>
      <w:r w:rsidRPr="00D414ED">
        <w:rPr>
          <w:rFonts w:ascii="Times New Roman" w:hAnsi="Times New Roman" w:cs="Times New Roman"/>
          <w:sz w:val="24"/>
          <w:szCs w:val="24"/>
        </w:rPr>
        <w:t xml:space="preserve">] Available at: </w:t>
      </w:r>
      <w:hyperlink r:id="rId8" w:history="1">
        <w:r w:rsidR="005378AC" w:rsidRPr="0014337A">
          <w:rPr>
            <w:rStyle w:val="Hyperlink"/>
            <w:rFonts w:ascii="Times New Roman" w:hAnsi="Times New Roman" w:cs="Times New Roman"/>
            <w:sz w:val="24"/>
            <w:szCs w:val="24"/>
          </w:rPr>
          <w:t>http://www.mbie.govt.nz/info-services/sectors-industries/food</w:t>
        </w:r>
      </w:hyperlink>
      <w:r w:rsidR="005378AC">
        <w:rPr>
          <w:rFonts w:ascii="Times New Roman" w:hAnsi="Times New Roman" w:cs="Times New Roman"/>
          <w:sz w:val="24"/>
          <w:szCs w:val="24"/>
        </w:rPr>
        <w:tab/>
      </w:r>
      <w:r w:rsidRPr="00D414ED">
        <w:rPr>
          <w:rFonts w:ascii="Times New Roman" w:hAnsi="Times New Roman" w:cs="Times New Roman"/>
          <w:sz w:val="24"/>
          <w:szCs w:val="24"/>
        </w:rPr>
        <w:t>beverage/documents-image-library/folder-2017-investor</w:t>
      </w:r>
      <w:r w:rsidR="005378AC">
        <w:rPr>
          <w:rFonts w:ascii="Times New Roman" w:hAnsi="Times New Roman" w:cs="Times New Roman"/>
          <w:sz w:val="24"/>
          <w:szCs w:val="24"/>
        </w:rPr>
        <w:t>s-guides/investors-guide-to-the</w:t>
      </w:r>
      <w:r w:rsidR="005378AC">
        <w:rPr>
          <w:rFonts w:ascii="Times New Roman" w:hAnsi="Times New Roman" w:cs="Times New Roman"/>
          <w:sz w:val="24"/>
          <w:szCs w:val="24"/>
        </w:rPr>
        <w:tab/>
      </w:r>
      <w:r w:rsidRPr="00D414ED">
        <w:rPr>
          <w:rFonts w:ascii="Times New Roman" w:hAnsi="Times New Roman" w:cs="Times New Roman"/>
          <w:sz w:val="24"/>
          <w:szCs w:val="24"/>
        </w:rPr>
        <w:t>new-zealand-processed-food-industry-2017.pdf [Accessed 3 Oct. 2018].</w:t>
      </w:r>
    </w:p>
    <w:p w:rsidR="005908F7" w:rsidRPr="00D414ED" w:rsidRDefault="005908F7" w:rsidP="00D414ED">
      <w:pPr>
        <w:spacing w:line="240" w:lineRule="auto"/>
        <w:rPr>
          <w:rFonts w:ascii="Times New Roman" w:hAnsi="Times New Roman" w:cs="Times New Roman"/>
          <w:sz w:val="24"/>
          <w:szCs w:val="24"/>
        </w:rPr>
      </w:pPr>
      <w:proofErr w:type="gramStart"/>
      <w:r w:rsidRPr="00D414ED">
        <w:rPr>
          <w:rFonts w:ascii="Times New Roman" w:hAnsi="Times New Roman" w:cs="Times New Roman"/>
          <w:sz w:val="24"/>
          <w:szCs w:val="24"/>
        </w:rPr>
        <w:t>Darling, J. (2001).</w:t>
      </w:r>
      <w:proofErr w:type="gramEnd"/>
      <w:r w:rsidRPr="00D414ED">
        <w:rPr>
          <w:rFonts w:ascii="Times New Roman" w:hAnsi="Times New Roman" w:cs="Times New Roman"/>
          <w:sz w:val="24"/>
          <w:szCs w:val="24"/>
        </w:rPr>
        <w:t> </w:t>
      </w:r>
      <w:r w:rsidR="005378AC" w:rsidRPr="005378AC">
        <w:rPr>
          <w:rFonts w:ascii="Times New Roman" w:hAnsi="Times New Roman" w:cs="Times New Roman"/>
          <w:i/>
          <w:sz w:val="24"/>
          <w:szCs w:val="24"/>
        </w:rPr>
        <w:t>Successful Competitive Positioning: The Key for Entry into the Europea</w:t>
      </w:r>
      <w:r w:rsidR="005378AC">
        <w:rPr>
          <w:rFonts w:ascii="Times New Roman" w:hAnsi="Times New Roman" w:cs="Times New Roman"/>
          <w:i/>
          <w:sz w:val="24"/>
          <w:szCs w:val="24"/>
        </w:rPr>
        <w:t>n</w:t>
      </w:r>
      <w:r w:rsidR="005378AC">
        <w:rPr>
          <w:rFonts w:ascii="Times New Roman" w:hAnsi="Times New Roman" w:cs="Times New Roman"/>
          <w:i/>
          <w:sz w:val="24"/>
          <w:szCs w:val="24"/>
        </w:rPr>
        <w:tab/>
      </w:r>
      <w:r w:rsidR="005378AC" w:rsidRPr="005378AC">
        <w:rPr>
          <w:rFonts w:ascii="Times New Roman" w:hAnsi="Times New Roman" w:cs="Times New Roman"/>
          <w:i/>
          <w:sz w:val="24"/>
          <w:szCs w:val="24"/>
        </w:rPr>
        <w:t>Consumer M</w:t>
      </w:r>
      <w:r w:rsidRPr="005378AC">
        <w:rPr>
          <w:rFonts w:ascii="Times New Roman" w:hAnsi="Times New Roman" w:cs="Times New Roman"/>
          <w:i/>
          <w:sz w:val="24"/>
          <w:szCs w:val="24"/>
        </w:rPr>
        <w:t>arket</w:t>
      </w:r>
      <w:r w:rsidRPr="00D414ED">
        <w:rPr>
          <w:rFonts w:ascii="Times New Roman" w:hAnsi="Times New Roman" w:cs="Times New Roman"/>
          <w:sz w:val="24"/>
          <w:szCs w:val="24"/>
        </w:rPr>
        <w:t>. [</w:t>
      </w:r>
      <w:proofErr w:type="gramStart"/>
      <w:r w:rsidRPr="00D414ED">
        <w:rPr>
          <w:rFonts w:ascii="Times New Roman" w:hAnsi="Times New Roman" w:cs="Times New Roman"/>
          <w:sz w:val="24"/>
          <w:szCs w:val="24"/>
        </w:rPr>
        <w:t>online</w:t>
      </w:r>
      <w:proofErr w:type="gramEnd"/>
      <w:r w:rsidRPr="00D414ED">
        <w:rPr>
          <w:rFonts w:ascii="Times New Roman" w:hAnsi="Times New Roman" w:cs="Times New Roman"/>
          <w:sz w:val="24"/>
          <w:szCs w:val="24"/>
        </w:rPr>
        <w:t>] Citeseerx</w:t>
      </w:r>
      <w:r w:rsidR="005378AC">
        <w:rPr>
          <w:rFonts w:ascii="Times New Roman" w:hAnsi="Times New Roman" w:cs="Times New Roman"/>
          <w:sz w:val="24"/>
          <w:szCs w:val="24"/>
        </w:rPr>
        <w:t>.ist.psu.edu. Available at:</w:t>
      </w:r>
      <w:r w:rsidR="005378AC">
        <w:rPr>
          <w:rFonts w:ascii="Times New Roman" w:hAnsi="Times New Roman" w:cs="Times New Roman"/>
          <w:sz w:val="24"/>
          <w:szCs w:val="24"/>
        </w:rPr>
        <w:tab/>
      </w:r>
      <w:hyperlink r:id="rId9" w:history="1">
        <w:r w:rsidR="00400BD3" w:rsidRPr="0014337A">
          <w:rPr>
            <w:rStyle w:val="Hyperlink"/>
            <w:rFonts w:ascii="Times New Roman" w:hAnsi="Times New Roman" w:cs="Times New Roman"/>
            <w:sz w:val="24"/>
            <w:szCs w:val="24"/>
          </w:rPr>
          <w:t>http://citeseerx.ist.psu.edu/viewdoc/download?doi=10.1.1.544.3811&amp;rep=rep1&amp;type=pd</w:t>
        </w:r>
      </w:hyperlink>
      <w:r w:rsidR="00400BD3">
        <w:rPr>
          <w:rFonts w:ascii="Times New Roman" w:hAnsi="Times New Roman" w:cs="Times New Roman"/>
          <w:sz w:val="24"/>
          <w:szCs w:val="24"/>
        </w:rPr>
        <w:tab/>
      </w:r>
      <w:r w:rsidRPr="00D414ED">
        <w:rPr>
          <w:rFonts w:ascii="Times New Roman" w:hAnsi="Times New Roman" w:cs="Times New Roman"/>
          <w:sz w:val="24"/>
          <w:szCs w:val="24"/>
        </w:rPr>
        <w:t>[Accessed 3 Oct. 2018].</w:t>
      </w:r>
    </w:p>
    <w:p w:rsidR="005908F7" w:rsidRPr="00D414ED" w:rsidRDefault="005908F7" w:rsidP="00D414ED">
      <w:pPr>
        <w:spacing w:line="240" w:lineRule="auto"/>
        <w:rPr>
          <w:rFonts w:ascii="Times New Roman" w:hAnsi="Times New Roman" w:cs="Times New Roman"/>
          <w:sz w:val="24"/>
          <w:szCs w:val="24"/>
        </w:rPr>
      </w:pPr>
      <w:proofErr w:type="spellStart"/>
      <w:r w:rsidRPr="00D414ED">
        <w:rPr>
          <w:rFonts w:ascii="Times New Roman" w:hAnsi="Times New Roman" w:cs="Times New Roman"/>
          <w:sz w:val="24"/>
          <w:szCs w:val="24"/>
        </w:rPr>
        <w:t>Oyedijo</w:t>
      </w:r>
      <w:proofErr w:type="spellEnd"/>
      <w:r w:rsidRPr="00D414ED">
        <w:rPr>
          <w:rFonts w:ascii="Times New Roman" w:hAnsi="Times New Roman" w:cs="Times New Roman"/>
          <w:sz w:val="24"/>
          <w:szCs w:val="24"/>
        </w:rPr>
        <w:t>, A. (2012). </w:t>
      </w:r>
      <w:r w:rsidRPr="005378AC">
        <w:rPr>
          <w:rFonts w:ascii="Times New Roman" w:hAnsi="Times New Roman" w:cs="Times New Roman"/>
          <w:i/>
          <w:sz w:val="24"/>
          <w:szCs w:val="24"/>
        </w:rPr>
        <w:t xml:space="preserve">Effects of Product – Market Diversification </w:t>
      </w:r>
      <w:r w:rsidR="005378AC">
        <w:rPr>
          <w:rFonts w:ascii="Times New Roman" w:hAnsi="Times New Roman" w:cs="Times New Roman"/>
          <w:i/>
          <w:sz w:val="24"/>
          <w:szCs w:val="24"/>
        </w:rPr>
        <w:t>Strategy on Corporate Financial</w:t>
      </w:r>
      <w:r w:rsidR="005378AC">
        <w:rPr>
          <w:rFonts w:ascii="Times New Roman" w:hAnsi="Times New Roman" w:cs="Times New Roman"/>
          <w:i/>
          <w:sz w:val="24"/>
          <w:szCs w:val="24"/>
        </w:rPr>
        <w:tab/>
      </w:r>
      <w:r w:rsidRPr="005378AC">
        <w:rPr>
          <w:rFonts w:ascii="Times New Roman" w:hAnsi="Times New Roman" w:cs="Times New Roman"/>
          <w:i/>
          <w:sz w:val="24"/>
          <w:szCs w:val="24"/>
        </w:rPr>
        <w:t>Performance and Growth: An Empirical Study of Some Companies in Nigeria</w:t>
      </w:r>
      <w:r w:rsidR="005378AC">
        <w:rPr>
          <w:rFonts w:ascii="Times New Roman" w:hAnsi="Times New Roman" w:cs="Times New Roman"/>
          <w:sz w:val="24"/>
          <w:szCs w:val="24"/>
        </w:rPr>
        <w:t>. [</w:t>
      </w:r>
      <w:proofErr w:type="gramStart"/>
      <w:r w:rsidR="005378AC">
        <w:rPr>
          <w:rFonts w:ascii="Times New Roman" w:hAnsi="Times New Roman" w:cs="Times New Roman"/>
          <w:sz w:val="24"/>
          <w:szCs w:val="24"/>
        </w:rPr>
        <w:t>online</w:t>
      </w:r>
      <w:proofErr w:type="gramEnd"/>
      <w:r w:rsidR="005378AC">
        <w:rPr>
          <w:rFonts w:ascii="Times New Roman" w:hAnsi="Times New Roman" w:cs="Times New Roman"/>
          <w:sz w:val="24"/>
          <w:szCs w:val="24"/>
        </w:rPr>
        <w:t>]</w:t>
      </w:r>
      <w:r w:rsidR="005378AC">
        <w:rPr>
          <w:rFonts w:ascii="Times New Roman" w:hAnsi="Times New Roman" w:cs="Times New Roman"/>
          <w:sz w:val="24"/>
          <w:szCs w:val="24"/>
        </w:rPr>
        <w:tab/>
      </w:r>
      <w:r w:rsidRPr="00D414ED">
        <w:rPr>
          <w:rFonts w:ascii="Times New Roman" w:hAnsi="Times New Roman" w:cs="Times New Roman"/>
          <w:sz w:val="24"/>
          <w:szCs w:val="24"/>
        </w:rPr>
        <w:t>Pdfs.sem</w:t>
      </w:r>
      <w:r w:rsidR="005378AC">
        <w:rPr>
          <w:rFonts w:ascii="Times New Roman" w:hAnsi="Times New Roman" w:cs="Times New Roman"/>
          <w:sz w:val="24"/>
          <w:szCs w:val="24"/>
        </w:rPr>
        <w:t>anticscholar.org. Available at:</w:t>
      </w:r>
      <w:r w:rsidR="005378AC">
        <w:rPr>
          <w:rFonts w:ascii="Times New Roman" w:hAnsi="Times New Roman" w:cs="Times New Roman"/>
          <w:sz w:val="24"/>
          <w:szCs w:val="24"/>
        </w:rPr>
        <w:tab/>
      </w:r>
      <w:hyperlink r:id="rId10" w:history="1">
        <w:r w:rsidR="005378AC" w:rsidRPr="0014337A">
          <w:rPr>
            <w:rStyle w:val="Hyperlink"/>
            <w:rFonts w:ascii="Times New Roman" w:hAnsi="Times New Roman" w:cs="Times New Roman"/>
            <w:sz w:val="24"/>
            <w:szCs w:val="24"/>
          </w:rPr>
          <w:t>https://pdfs.semanticscholar.org/5f9b/410f5d8f7c838bd9648003c2ba614edabb85.pdf</w:t>
        </w:r>
      </w:hyperlink>
      <w:r w:rsidR="005378AC">
        <w:rPr>
          <w:rFonts w:ascii="Times New Roman" w:hAnsi="Times New Roman" w:cs="Times New Roman"/>
          <w:sz w:val="24"/>
          <w:szCs w:val="24"/>
        </w:rPr>
        <w:tab/>
      </w:r>
      <w:r w:rsidRPr="00D414ED">
        <w:rPr>
          <w:rFonts w:ascii="Times New Roman" w:hAnsi="Times New Roman" w:cs="Times New Roman"/>
          <w:sz w:val="24"/>
          <w:szCs w:val="24"/>
        </w:rPr>
        <w:t>[Accessed 3 Oct. 2018].</w:t>
      </w:r>
    </w:p>
    <w:p w:rsidR="004E3646" w:rsidRPr="00D414ED" w:rsidRDefault="004E3646" w:rsidP="00D414ED">
      <w:pPr>
        <w:spacing w:line="240" w:lineRule="auto"/>
        <w:rPr>
          <w:rFonts w:ascii="Times New Roman" w:hAnsi="Times New Roman" w:cs="Times New Roman"/>
          <w:sz w:val="24"/>
          <w:szCs w:val="24"/>
        </w:rPr>
      </w:pPr>
    </w:p>
    <w:p w:rsidR="0012408E" w:rsidRPr="00D414ED" w:rsidRDefault="0012408E" w:rsidP="00D414ED">
      <w:pPr>
        <w:spacing w:line="240" w:lineRule="auto"/>
        <w:rPr>
          <w:rFonts w:ascii="Times New Roman" w:hAnsi="Times New Roman" w:cs="Times New Roman"/>
          <w:sz w:val="24"/>
          <w:szCs w:val="24"/>
        </w:rPr>
      </w:pPr>
    </w:p>
    <w:sectPr w:rsidR="0012408E" w:rsidRPr="00D414ED" w:rsidSect="00B94718">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827" w:rsidRDefault="00247827" w:rsidP="005C6DC5">
      <w:pPr>
        <w:spacing w:after="0" w:line="240" w:lineRule="auto"/>
      </w:pPr>
      <w:r>
        <w:separator/>
      </w:r>
    </w:p>
  </w:endnote>
  <w:endnote w:type="continuationSeparator" w:id="0">
    <w:p w:rsidR="00247827" w:rsidRDefault="00247827" w:rsidP="005C6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827" w:rsidRDefault="00247827" w:rsidP="005C6DC5">
      <w:pPr>
        <w:spacing w:after="0" w:line="240" w:lineRule="auto"/>
      </w:pPr>
      <w:r>
        <w:separator/>
      </w:r>
    </w:p>
  </w:footnote>
  <w:footnote w:type="continuationSeparator" w:id="0">
    <w:p w:rsidR="00247827" w:rsidRDefault="00247827" w:rsidP="005C6D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DC5" w:rsidRPr="005C6DC5" w:rsidRDefault="006E674C" w:rsidP="006E674C">
    <w:pPr>
      <w:pStyle w:val="Header"/>
      <w:jc w:val="right"/>
      <w:rPr>
        <w:rFonts w:ascii="Times New Roman" w:hAnsi="Times New Roman" w:cs="Times New Roman"/>
        <w:sz w:val="24"/>
        <w:szCs w:val="24"/>
      </w:rPr>
    </w:pPr>
    <w:r>
      <w:rPr>
        <w:rFonts w:ascii="Times New Roman" w:hAnsi="Times New Roman" w:cs="Times New Roman"/>
        <w:sz w:val="24"/>
        <w:szCs w:val="24"/>
      </w:rPr>
      <w:t xml:space="preserve">COMVITA </w:t>
    </w:r>
    <w:r w:rsidRPr="006E674C">
      <w:rPr>
        <w:rFonts w:ascii="Times New Roman" w:hAnsi="Times New Roman" w:cs="Times New Roman"/>
        <w:sz w:val="24"/>
        <w:szCs w:val="24"/>
      </w:rPr>
      <w:fldChar w:fldCharType="begin"/>
    </w:r>
    <w:r w:rsidRPr="006E674C">
      <w:rPr>
        <w:rFonts w:ascii="Times New Roman" w:hAnsi="Times New Roman" w:cs="Times New Roman"/>
        <w:sz w:val="24"/>
        <w:szCs w:val="24"/>
      </w:rPr>
      <w:instrText xml:space="preserve"> PAGE   \* MERGEFORMAT </w:instrText>
    </w:r>
    <w:r w:rsidRPr="006E674C">
      <w:rPr>
        <w:rFonts w:ascii="Times New Roman" w:hAnsi="Times New Roman" w:cs="Times New Roman"/>
        <w:sz w:val="24"/>
        <w:szCs w:val="24"/>
      </w:rPr>
      <w:fldChar w:fldCharType="separate"/>
    </w:r>
    <w:r w:rsidR="00400BD3">
      <w:rPr>
        <w:rFonts w:ascii="Times New Roman" w:hAnsi="Times New Roman" w:cs="Times New Roman"/>
        <w:noProof/>
        <w:sz w:val="24"/>
        <w:szCs w:val="24"/>
      </w:rPr>
      <w:t>1</w:t>
    </w:r>
    <w:r w:rsidRPr="006E674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408E"/>
    <w:rsid w:val="00005A5C"/>
    <w:rsid w:val="0002410D"/>
    <w:rsid w:val="00044590"/>
    <w:rsid w:val="00053E4D"/>
    <w:rsid w:val="000568A9"/>
    <w:rsid w:val="00062972"/>
    <w:rsid w:val="00065ECF"/>
    <w:rsid w:val="00075017"/>
    <w:rsid w:val="00084F01"/>
    <w:rsid w:val="0009124B"/>
    <w:rsid w:val="0012408E"/>
    <w:rsid w:val="00132023"/>
    <w:rsid w:val="0013652E"/>
    <w:rsid w:val="00154623"/>
    <w:rsid w:val="001A5606"/>
    <w:rsid w:val="001F03E6"/>
    <w:rsid w:val="001F06C1"/>
    <w:rsid w:val="00213D33"/>
    <w:rsid w:val="0022799B"/>
    <w:rsid w:val="00247827"/>
    <w:rsid w:val="002D29BD"/>
    <w:rsid w:val="00370D7A"/>
    <w:rsid w:val="0037372B"/>
    <w:rsid w:val="003779B1"/>
    <w:rsid w:val="00400BD3"/>
    <w:rsid w:val="004467BA"/>
    <w:rsid w:val="004E3646"/>
    <w:rsid w:val="004E5785"/>
    <w:rsid w:val="005378AC"/>
    <w:rsid w:val="0054437B"/>
    <w:rsid w:val="0056337F"/>
    <w:rsid w:val="00572EEF"/>
    <w:rsid w:val="005908F7"/>
    <w:rsid w:val="005B03AA"/>
    <w:rsid w:val="005B4BA5"/>
    <w:rsid w:val="005C2209"/>
    <w:rsid w:val="005C6DC5"/>
    <w:rsid w:val="00612640"/>
    <w:rsid w:val="00620D3E"/>
    <w:rsid w:val="006270B4"/>
    <w:rsid w:val="00643D9A"/>
    <w:rsid w:val="00691025"/>
    <w:rsid w:val="006939A0"/>
    <w:rsid w:val="006E6075"/>
    <w:rsid w:val="006E674C"/>
    <w:rsid w:val="007170F8"/>
    <w:rsid w:val="00751146"/>
    <w:rsid w:val="007D1287"/>
    <w:rsid w:val="00840EA6"/>
    <w:rsid w:val="008617CA"/>
    <w:rsid w:val="008934A0"/>
    <w:rsid w:val="008D152C"/>
    <w:rsid w:val="008F52DC"/>
    <w:rsid w:val="00930C69"/>
    <w:rsid w:val="00950973"/>
    <w:rsid w:val="0095382A"/>
    <w:rsid w:val="00957D42"/>
    <w:rsid w:val="009D4737"/>
    <w:rsid w:val="009D75B7"/>
    <w:rsid w:val="009E2E4A"/>
    <w:rsid w:val="009E5026"/>
    <w:rsid w:val="009F6343"/>
    <w:rsid w:val="00A00B08"/>
    <w:rsid w:val="00A0422F"/>
    <w:rsid w:val="00A47EE9"/>
    <w:rsid w:val="00A61B3E"/>
    <w:rsid w:val="00A9311C"/>
    <w:rsid w:val="00A954A6"/>
    <w:rsid w:val="00AB52C6"/>
    <w:rsid w:val="00AC0446"/>
    <w:rsid w:val="00B40AC2"/>
    <w:rsid w:val="00B555CF"/>
    <w:rsid w:val="00B86811"/>
    <w:rsid w:val="00B94718"/>
    <w:rsid w:val="00BA089F"/>
    <w:rsid w:val="00BF521C"/>
    <w:rsid w:val="00BF6116"/>
    <w:rsid w:val="00C42BE3"/>
    <w:rsid w:val="00C93BC1"/>
    <w:rsid w:val="00CA5E41"/>
    <w:rsid w:val="00CA7C6F"/>
    <w:rsid w:val="00CC1C53"/>
    <w:rsid w:val="00CF28B8"/>
    <w:rsid w:val="00CF7F8B"/>
    <w:rsid w:val="00D11D3E"/>
    <w:rsid w:val="00D414ED"/>
    <w:rsid w:val="00D8665F"/>
    <w:rsid w:val="00D93A99"/>
    <w:rsid w:val="00DB39BC"/>
    <w:rsid w:val="00E67F7F"/>
    <w:rsid w:val="00E75258"/>
    <w:rsid w:val="00E9425B"/>
    <w:rsid w:val="00EB6EF4"/>
    <w:rsid w:val="00EF1EBF"/>
    <w:rsid w:val="00F11B17"/>
    <w:rsid w:val="00F71C24"/>
    <w:rsid w:val="00F8793A"/>
    <w:rsid w:val="00FC6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37F"/>
    <w:rPr>
      <w:rFonts w:ascii="Tahoma" w:hAnsi="Tahoma" w:cs="Tahoma"/>
      <w:sz w:val="16"/>
      <w:szCs w:val="16"/>
    </w:rPr>
  </w:style>
  <w:style w:type="paragraph" w:styleId="Header">
    <w:name w:val="header"/>
    <w:basedOn w:val="Normal"/>
    <w:link w:val="HeaderChar"/>
    <w:uiPriority w:val="99"/>
    <w:semiHidden/>
    <w:unhideWhenUsed/>
    <w:rsid w:val="005C6D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DC5"/>
  </w:style>
  <w:style w:type="paragraph" w:styleId="Footer">
    <w:name w:val="footer"/>
    <w:basedOn w:val="Normal"/>
    <w:link w:val="FooterChar"/>
    <w:uiPriority w:val="99"/>
    <w:semiHidden/>
    <w:unhideWhenUsed/>
    <w:rsid w:val="005C6D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DC5"/>
  </w:style>
  <w:style w:type="character" w:styleId="Hyperlink">
    <w:name w:val="Hyperlink"/>
    <w:basedOn w:val="DefaultParagraphFont"/>
    <w:uiPriority w:val="99"/>
    <w:unhideWhenUsed/>
    <w:rsid w:val="0007501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bie.govt.nz/info-services/sectors-industries/foo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mvita.co.nz/_assets/Investors/Comvita-Full-Year-Announcement-2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pdfs.semanticscholar.org/5f9b/410f5d8f7c838bd9648003c2ba614edabb85.pdf" TargetMode="External"/><Relationship Id="rId4" Type="http://schemas.openxmlformats.org/officeDocument/2006/relationships/footnotes" Target="footnotes.xml"/><Relationship Id="rId9" Type="http://schemas.openxmlformats.org/officeDocument/2006/relationships/hyperlink" Target="http://citeseerx.ist.psu.edu/viewdoc/download?doi=10.1.1.544.3811&amp;rep=rep1&amp;type=p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Percentage Sales Growth Relative to Year 2016</c:v>
                </c:pt>
              </c:strCache>
            </c:strRef>
          </c:tx>
          <c:dLbls>
            <c:dLbl>
              <c:idx val="0"/>
              <c:showVal val="1"/>
            </c:dLbl>
            <c:dLbl>
              <c:idx val="1"/>
              <c:showVal val="1"/>
            </c:dLbl>
            <c:dLbl>
              <c:idx val="2"/>
              <c:showVal val="1"/>
            </c:dLbl>
            <c:dLbl>
              <c:idx val="3"/>
              <c:showVal val="1"/>
            </c:dLbl>
            <c:delete val="1"/>
          </c:dLbls>
          <c:cat>
            <c:strRef>
              <c:f>Sheet1!$A$2:$A$5</c:f>
              <c:strCache>
                <c:ptCount val="4"/>
                <c:pt idx="0">
                  <c:v>US</c:v>
                </c:pt>
                <c:pt idx="1">
                  <c:v>Australia </c:v>
                </c:pt>
                <c:pt idx="2">
                  <c:v>New Zealand </c:v>
                </c:pt>
                <c:pt idx="3">
                  <c:v>Asia </c:v>
                </c:pt>
              </c:strCache>
            </c:strRef>
          </c:cat>
          <c:val>
            <c:numRef>
              <c:f>Sheet1!$B$2:$B$5</c:f>
              <c:numCache>
                <c:formatCode>0%</c:formatCode>
                <c:ptCount val="4"/>
                <c:pt idx="0">
                  <c:v>0.53</c:v>
                </c:pt>
                <c:pt idx="1">
                  <c:v>0.43000000000000005</c:v>
                </c:pt>
                <c:pt idx="2">
                  <c:v>0.12000000000000001</c:v>
                </c:pt>
                <c:pt idx="3">
                  <c:v>0.05</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2018-10-03T23:08:00Z</dcterms:created>
  <dcterms:modified xsi:type="dcterms:W3CDTF">2018-10-03T23:08:00Z</dcterms:modified>
</cp:coreProperties>
</file>