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53" w:rsidRPr="00DB0053" w:rsidRDefault="00DC4E53" w:rsidP="00DC4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DC4E53" w:rsidRPr="00DB0053" w:rsidRDefault="00DC4E53" w:rsidP="00DC4E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DC4E53" w:rsidRPr="00DB0053" w:rsidRDefault="00DC4E53" w:rsidP="00DC4E53">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DC4E53" w:rsidRDefault="00DC4E53" w:rsidP="00DC4E53">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827FD4" w:rsidRDefault="00DC4E53" w:rsidP="00FD2FEB">
      <w:pPr>
        <w:spacing w:line="480" w:lineRule="auto"/>
        <w:jc w:val="center"/>
        <w:rPr>
          <w:rFonts w:ascii="Times New Roman" w:hAnsi="Times New Roman" w:cs="Times New Roman"/>
          <w:sz w:val="24"/>
          <w:szCs w:val="24"/>
        </w:rPr>
      </w:pPr>
      <w:r>
        <w:rPr>
          <w:rFonts w:ascii="Times New Roman" w:hAnsi="Times New Roman" w:cs="Times New Roman"/>
          <w:sz w:val="24"/>
          <w:szCs w:val="24"/>
        </w:rPr>
        <w:t>Programs Used by the Obama Administration to Reduce Unemployment</w:t>
      </w:r>
    </w:p>
    <w:p w:rsidR="002F770F" w:rsidRPr="002F770F" w:rsidRDefault="002F770F" w:rsidP="002F770F">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t>The US government reported unemployment rates to be 10.2 % in October 2010 which is the highest rate since 1983. This rate was an increase from 9.8 % in September</w:t>
      </w:r>
      <w:r w:rsidR="00C76491">
        <w:rPr>
          <w:rFonts w:ascii="Times New Roman" w:hAnsi="Times New Roman" w:cs="Times New Roman"/>
          <w:sz w:val="24"/>
          <w:szCs w:val="24"/>
        </w:rPr>
        <w:t xml:space="preserve"> </w:t>
      </w:r>
      <w:r w:rsidR="00AE4CA9">
        <w:rPr>
          <w:rFonts w:ascii="Times New Roman" w:hAnsi="Times New Roman" w:cs="Times New Roman"/>
          <w:sz w:val="24"/>
          <w:szCs w:val="24"/>
        </w:rPr>
        <w:t>(Goodman)</w:t>
      </w:r>
      <w:r w:rsidRPr="002F770F">
        <w:rPr>
          <w:rFonts w:ascii="Times New Roman" w:hAnsi="Times New Roman" w:cs="Times New Roman"/>
          <w:sz w:val="24"/>
          <w:szCs w:val="24"/>
        </w:rPr>
        <w:t>. The fluctuating unemployment rates during this period are attributed to the great recession. Notably, the recession caused structural unemployment due to a profound disruption of the local industries that moved operations elsewhere. As a result, it was difficult for the low-skilled workers to find jobs. There was also a subsequent decline in self-employment during this period hence reducing employment opportunities in the labor market. It is also during this period that Obama started his first presidential term. Following the high unemployment rates at the beginning of his presidency, his main agenda was to curb the high rates and introduce policies and new initiatives that would better position the unemployment insurance systems, facilitate job sharing as well as transitions and training to employment.</w:t>
      </w:r>
    </w:p>
    <w:p w:rsidR="002F770F" w:rsidRPr="002F770F" w:rsidRDefault="002F770F" w:rsidP="002F770F">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t>Wage insurance is one of the programs that President Obama proposed as an initiative to prevent the income losses for the workers. These incomes losses mostly occur when the workers are starting over in their new jobs. In most cases, the workers are likely to earn 10 percent or more below what they earned in their previous jobs. Particularly, workers with over 20 years of experience tend to earn 25 percent below their previous jobs</w:t>
      </w:r>
      <w:r w:rsidR="00C76491">
        <w:rPr>
          <w:rFonts w:ascii="Times New Roman" w:hAnsi="Times New Roman" w:cs="Times New Roman"/>
          <w:sz w:val="24"/>
          <w:szCs w:val="24"/>
        </w:rPr>
        <w:t xml:space="preserve"> </w:t>
      </w:r>
      <w:r w:rsidR="00C76491">
        <w:rPr>
          <w:rFonts w:ascii="Times New Roman" w:hAnsi="Times New Roman" w:cs="Times New Roman"/>
          <w:sz w:val="24"/>
          <w:szCs w:val="24"/>
        </w:rPr>
        <w:t>(White House)</w:t>
      </w:r>
      <w:r w:rsidR="00C76491" w:rsidRPr="002F770F">
        <w:rPr>
          <w:rFonts w:ascii="Times New Roman" w:hAnsi="Times New Roman" w:cs="Times New Roman"/>
          <w:sz w:val="24"/>
          <w:szCs w:val="24"/>
        </w:rPr>
        <w:t>.</w:t>
      </w:r>
      <w:r w:rsidRPr="002F770F">
        <w:rPr>
          <w:rFonts w:ascii="Times New Roman" w:hAnsi="Times New Roman" w:cs="Times New Roman"/>
          <w:sz w:val="24"/>
          <w:szCs w:val="24"/>
        </w:rPr>
        <w:t>. The wage insurance program aims at offsetting the wage losses experienced by workers when taking up new jobs that pay them less than their previous work.</w:t>
      </w:r>
    </w:p>
    <w:p w:rsidR="002F770F" w:rsidRPr="002F770F" w:rsidRDefault="002F770F" w:rsidP="002F770F">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lastRenderedPageBreak/>
        <w:t xml:space="preserve"> Most importantly, the wage insurance program is an initiative that encourages workers to take up new jobs instead of staying unemployed for a long time due to income losses experienced after being unemployed for a long time. Furthermore, research indicates that being unemployed for a long time may be detrimental to one’s career since it is a challenge to get a job. Statistically, people who have been unemployed in the long-term have a 20 percent to 40 percent lower probability of getting hired as compared to those who have been unemployed for the short-term. It is, therefore, crucial to helping unemployed people to get jobs quickly to enable them to continue supporting themselves and their families</w:t>
      </w:r>
      <w:r w:rsidR="00AE4CA9">
        <w:rPr>
          <w:rFonts w:ascii="Times New Roman" w:hAnsi="Times New Roman" w:cs="Times New Roman"/>
          <w:sz w:val="24"/>
          <w:szCs w:val="24"/>
        </w:rPr>
        <w:t xml:space="preserve"> (Korte)</w:t>
      </w:r>
      <w:r w:rsidRPr="002F770F">
        <w:rPr>
          <w:rFonts w:ascii="Times New Roman" w:hAnsi="Times New Roman" w:cs="Times New Roman"/>
          <w:sz w:val="24"/>
          <w:szCs w:val="24"/>
        </w:rPr>
        <w:t>. It is also an initiative to give people some stability before they get re-employed as well as reduce unemployment rates.</w:t>
      </w:r>
    </w:p>
    <w:p w:rsidR="002F770F" w:rsidRPr="002F770F" w:rsidRDefault="002F770F" w:rsidP="002F770F">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t>Also, the president proposed work-sharing programs that would help reduce job loss or unemployment in the country. This is an approach to prevent organizations from laying off workers by encouraging them to adopt job sharing programs that reduce the number of working hours. As a result, employees can work part-time while receiving employment benefits. In addition to reducing massive layoffs in organizations, work-sharing programs also allow employees to claim unemployment benefits if their working hours are reduced. Through the Middle Tax Relief and the Job Creation Act of 2012, most states have managed to reduce the unemployment rates</w:t>
      </w:r>
      <w:r w:rsidR="00AE4CA9">
        <w:rPr>
          <w:rFonts w:ascii="Times New Roman" w:hAnsi="Times New Roman" w:cs="Times New Roman"/>
          <w:sz w:val="24"/>
          <w:szCs w:val="24"/>
        </w:rPr>
        <w:t xml:space="preserve"> (White House)</w:t>
      </w:r>
      <w:r w:rsidRPr="002F770F">
        <w:rPr>
          <w:rFonts w:ascii="Times New Roman" w:hAnsi="Times New Roman" w:cs="Times New Roman"/>
          <w:sz w:val="24"/>
          <w:szCs w:val="24"/>
        </w:rPr>
        <w:t>. Notably, 28 states have introduced work-sharing programs that conform to Federal Standards. It is reported that almost 24 million workers have been able to benefit from this programs in 2008-2013.</w:t>
      </w:r>
    </w:p>
    <w:p w:rsidR="002F770F" w:rsidRPr="002F770F" w:rsidRDefault="002F770F" w:rsidP="002F770F">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t xml:space="preserve">The president also proposed an initiative to train employees. In addition to receiving unemployment benefits, people who are unemployed would also receive apprenticeship or on the job training. This would specifically benefit workers that have been unemployed for a long time as they would gain new skills that are essential in getting new jobs. The career navigators would, </w:t>
      </w:r>
      <w:r w:rsidRPr="002F770F">
        <w:rPr>
          <w:rFonts w:ascii="Times New Roman" w:hAnsi="Times New Roman" w:cs="Times New Roman"/>
          <w:sz w:val="24"/>
          <w:szCs w:val="24"/>
        </w:rPr>
        <w:lastRenderedPageBreak/>
        <w:t>therefore, reach out to those who are not able to get part-time jobs, those who have been unemployed for a long time and match them with appropriate training programs. Other than helping people get employment, it would also boost their earnings. For instance, in Nevada, the training programs were found to increase workers; earnings by $ 2611 in few months and reduced the amount of time they spent unemployed. Thus, it is an initiative that has had significant impacts in reducing unemployment rates.</w:t>
      </w:r>
    </w:p>
    <w:p w:rsidR="002F770F" w:rsidRPr="002F770F" w:rsidRDefault="002F770F" w:rsidP="002F770F">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t>Through the American Recovery and Reinvestment Act, President Obama’s administration was able to provide additional aid by ensuring that more workers had access to the unemployment insurance benefits and that those benefits increased. More than thirty states were able to benefit from the unemployment insurance reforms. This is attributed to the fact that the Act made significant changes to unemployment insurance benefits. For instance, it extended the eligibility of employees who left their jobs due to inevitable circumstances such as leaving their jobs to take care of a family member or other compelling reasons. This is an approach to help workers who lose their jobs and bring them out of poverty.</w:t>
      </w:r>
    </w:p>
    <w:p w:rsidR="00BB173D" w:rsidRDefault="002F770F" w:rsidP="00C76491">
      <w:pPr>
        <w:spacing w:line="480" w:lineRule="auto"/>
        <w:ind w:firstLine="720"/>
        <w:rPr>
          <w:rFonts w:ascii="Times New Roman" w:hAnsi="Times New Roman" w:cs="Times New Roman"/>
          <w:sz w:val="24"/>
          <w:szCs w:val="24"/>
        </w:rPr>
      </w:pPr>
      <w:r w:rsidRPr="002F770F">
        <w:rPr>
          <w:rFonts w:ascii="Times New Roman" w:hAnsi="Times New Roman" w:cs="Times New Roman"/>
          <w:sz w:val="24"/>
          <w:szCs w:val="24"/>
        </w:rPr>
        <w:t>Indeed, these programs and initiatives introduced during the Obama administration had a crucial role in reducing the high unemployment rates in the United States. Perhaps, this is one of the most significant achievements of Barack Obama during his presidency. Other than the fact that the unemployment benefits have been able to help most workers, it has also been a great initiative to increase the chances of the long-term unemployed workers to get jobs easily by enabling them to get new skills through training. Furthermore, we cannot ignore the fact that Obama’s administration was responsible for bailing out the US auto industry which helped save over three million jobs preventing a further increase in the rates of unemployment in the US</w:t>
      </w:r>
      <w:r w:rsidR="00C76491">
        <w:rPr>
          <w:rFonts w:ascii="Times New Roman" w:hAnsi="Times New Roman" w:cs="Times New Roman"/>
          <w:sz w:val="24"/>
          <w:szCs w:val="24"/>
        </w:rPr>
        <w:t xml:space="preserve"> (Fletcher)</w:t>
      </w:r>
      <w:r w:rsidRPr="002F770F">
        <w:rPr>
          <w:rFonts w:ascii="Times New Roman" w:hAnsi="Times New Roman" w:cs="Times New Roman"/>
          <w:sz w:val="24"/>
          <w:szCs w:val="24"/>
        </w:rPr>
        <w:t>.</w:t>
      </w:r>
      <w:bookmarkStart w:id="0" w:name="_GoBack"/>
      <w:bookmarkEnd w:id="0"/>
    </w:p>
    <w:p w:rsidR="00AE4CA9" w:rsidRDefault="00AE4CA9" w:rsidP="00AE4CA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AE4CA9" w:rsidRPr="00AE4CA9" w:rsidRDefault="00AE4CA9" w:rsidP="00AE4CA9">
      <w:pPr>
        <w:spacing w:line="480" w:lineRule="auto"/>
        <w:ind w:left="720" w:hanging="720"/>
        <w:rPr>
          <w:rFonts w:ascii="Times New Roman" w:hAnsi="Times New Roman" w:cs="Times New Roman"/>
          <w:sz w:val="24"/>
          <w:szCs w:val="24"/>
        </w:rPr>
      </w:pPr>
      <w:r w:rsidRPr="00AE4CA9">
        <w:rPr>
          <w:rFonts w:ascii="Times New Roman" w:hAnsi="Times New Roman" w:cs="Times New Roman"/>
          <w:sz w:val="24"/>
          <w:szCs w:val="24"/>
        </w:rPr>
        <w:t xml:space="preserve">Fletcher, Michael. “Obama Lays Out Job-Creation Ideas” </w:t>
      </w:r>
      <w:r w:rsidRPr="00AE4CA9">
        <w:rPr>
          <w:rFonts w:ascii="Times New Roman" w:hAnsi="Times New Roman" w:cs="Times New Roman"/>
          <w:i/>
          <w:sz w:val="24"/>
          <w:szCs w:val="24"/>
        </w:rPr>
        <w:t>The Washington Post</w:t>
      </w:r>
      <w:r w:rsidRPr="00AE4CA9">
        <w:rPr>
          <w:rFonts w:ascii="Times New Roman" w:hAnsi="Times New Roman" w:cs="Times New Roman"/>
          <w:sz w:val="24"/>
          <w:szCs w:val="24"/>
        </w:rPr>
        <w:t xml:space="preserve">. (2009). Accessed at </w:t>
      </w:r>
      <w:hyperlink r:id="rId6" w:history="1">
        <w:r w:rsidRPr="00AE4CA9">
          <w:rPr>
            <w:rStyle w:val="Hyperlink"/>
            <w:rFonts w:ascii="Times New Roman" w:hAnsi="Times New Roman" w:cs="Times New Roman"/>
            <w:sz w:val="24"/>
            <w:szCs w:val="24"/>
          </w:rPr>
          <w:t>http://www.washingtonpost.com/wp-dyn/content/article/2009/12/08/AR2009120802016.html?noredirect=on</w:t>
        </w:r>
      </w:hyperlink>
    </w:p>
    <w:p w:rsidR="00AE4CA9" w:rsidRPr="00AE4CA9" w:rsidRDefault="00AE4CA9" w:rsidP="00AE4CA9">
      <w:pPr>
        <w:spacing w:line="480" w:lineRule="auto"/>
        <w:ind w:left="720" w:hanging="720"/>
        <w:rPr>
          <w:rFonts w:ascii="Times New Roman" w:hAnsi="Times New Roman" w:cs="Times New Roman"/>
          <w:color w:val="222222"/>
          <w:sz w:val="24"/>
          <w:szCs w:val="24"/>
          <w:shd w:val="clear" w:color="auto" w:fill="FFFFFF"/>
        </w:rPr>
      </w:pPr>
      <w:r w:rsidRPr="00AE4CA9">
        <w:rPr>
          <w:rFonts w:ascii="Times New Roman" w:hAnsi="Times New Roman" w:cs="Times New Roman"/>
          <w:color w:val="222222"/>
          <w:sz w:val="24"/>
          <w:szCs w:val="24"/>
          <w:shd w:val="clear" w:color="auto" w:fill="FFFFFF"/>
        </w:rPr>
        <w:t>Goodman, Peter S. "US unemployment rate hits 10.2%, highest in 26 years." </w:t>
      </w:r>
      <w:r w:rsidRPr="00AE4CA9">
        <w:rPr>
          <w:rFonts w:ascii="Times New Roman" w:hAnsi="Times New Roman" w:cs="Times New Roman"/>
          <w:i/>
          <w:iCs/>
          <w:color w:val="222222"/>
          <w:sz w:val="24"/>
          <w:szCs w:val="24"/>
          <w:shd w:val="clear" w:color="auto" w:fill="FFFFFF"/>
        </w:rPr>
        <w:t>New York Times</w:t>
      </w:r>
      <w:r w:rsidRPr="00AE4CA9">
        <w:rPr>
          <w:rFonts w:ascii="Times New Roman" w:hAnsi="Times New Roman" w:cs="Times New Roman"/>
          <w:color w:val="222222"/>
          <w:sz w:val="24"/>
          <w:szCs w:val="24"/>
          <w:shd w:val="clear" w:color="auto" w:fill="FFFFFF"/>
        </w:rPr>
        <w:t> 6 (2009).</w:t>
      </w:r>
      <w:r w:rsidRPr="00AE4CA9">
        <w:rPr>
          <w:rFonts w:ascii="Times New Roman" w:hAnsi="Times New Roman" w:cs="Times New Roman"/>
          <w:color w:val="222222"/>
          <w:sz w:val="24"/>
          <w:szCs w:val="24"/>
          <w:shd w:val="clear" w:color="auto" w:fill="FFFFFF"/>
        </w:rPr>
        <w:t xml:space="preserve"> Accessed at </w:t>
      </w:r>
      <w:hyperlink r:id="rId7" w:history="1">
        <w:r w:rsidRPr="00AE4CA9">
          <w:rPr>
            <w:rStyle w:val="Hyperlink"/>
            <w:rFonts w:ascii="Times New Roman" w:hAnsi="Times New Roman" w:cs="Times New Roman"/>
            <w:sz w:val="24"/>
            <w:szCs w:val="24"/>
            <w:shd w:val="clear" w:color="auto" w:fill="FFFFFF"/>
          </w:rPr>
          <w:t>https://www.nytimes.com/2009/11/07/business/economy/07jobs.html</w:t>
        </w:r>
      </w:hyperlink>
    </w:p>
    <w:p w:rsidR="00AE4CA9" w:rsidRPr="00AE4CA9" w:rsidRDefault="00AE4CA9" w:rsidP="00AE4CA9">
      <w:pPr>
        <w:spacing w:line="480" w:lineRule="auto"/>
        <w:ind w:left="720" w:hanging="720"/>
        <w:rPr>
          <w:rFonts w:ascii="Times New Roman" w:hAnsi="Times New Roman" w:cs="Times New Roman"/>
          <w:color w:val="222222"/>
          <w:sz w:val="24"/>
          <w:szCs w:val="24"/>
          <w:shd w:val="clear" w:color="auto" w:fill="FFFFFF"/>
        </w:rPr>
      </w:pPr>
      <w:r w:rsidRPr="00AE4CA9">
        <w:rPr>
          <w:rFonts w:ascii="Times New Roman" w:hAnsi="Times New Roman" w:cs="Times New Roman"/>
          <w:color w:val="222222"/>
          <w:sz w:val="24"/>
          <w:szCs w:val="24"/>
          <w:shd w:val="clear" w:color="auto" w:fill="FFFFFF"/>
        </w:rPr>
        <w:t>House, White. "FACT SHEET: Improving Economic Security by Strengthening and Modernizing the Unemployment Insurance System." </w:t>
      </w:r>
      <w:r w:rsidRPr="00AE4CA9">
        <w:rPr>
          <w:rFonts w:ascii="Times New Roman" w:hAnsi="Times New Roman" w:cs="Times New Roman"/>
          <w:i/>
          <w:iCs/>
          <w:color w:val="222222"/>
          <w:sz w:val="24"/>
          <w:szCs w:val="24"/>
          <w:shd w:val="clear" w:color="auto" w:fill="FFFFFF"/>
        </w:rPr>
        <w:t xml:space="preserve">Washington DC, January 16th. Office of the Press Secretary. Available at https://www. </w:t>
      </w:r>
      <w:r w:rsidRPr="00AE4CA9">
        <w:rPr>
          <w:rFonts w:ascii="Times New Roman" w:hAnsi="Times New Roman" w:cs="Times New Roman"/>
          <w:i/>
          <w:iCs/>
          <w:color w:val="222222"/>
          <w:sz w:val="24"/>
          <w:szCs w:val="24"/>
          <w:shd w:val="clear" w:color="auto" w:fill="FFFFFF"/>
        </w:rPr>
        <w:t>Whitehouse</w:t>
      </w:r>
      <w:r w:rsidRPr="00AE4CA9">
        <w:rPr>
          <w:rFonts w:ascii="Times New Roman" w:hAnsi="Times New Roman" w:cs="Times New Roman"/>
          <w:i/>
          <w:iCs/>
          <w:color w:val="222222"/>
          <w:sz w:val="24"/>
          <w:szCs w:val="24"/>
          <w:shd w:val="clear" w:color="auto" w:fill="FFFFFF"/>
        </w:rPr>
        <w:t xml:space="preserve">. </w:t>
      </w:r>
      <w:r w:rsidRPr="00AE4CA9">
        <w:rPr>
          <w:rFonts w:ascii="Times New Roman" w:hAnsi="Times New Roman" w:cs="Times New Roman"/>
          <w:i/>
          <w:iCs/>
          <w:color w:val="222222"/>
          <w:sz w:val="24"/>
          <w:szCs w:val="24"/>
          <w:shd w:val="clear" w:color="auto" w:fill="FFFFFF"/>
        </w:rPr>
        <w:t>Gov/thepress-office/2016/01/16/fact-sheet-improving-economic-security-strengthening-andmodernizing</w:t>
      </w:r>
      <w:r w:rsidRPr="00AE4CA9">
        <w:rPr>
          <w:rFonts w:ascii="Times New Roman" w:hAnsi="Times New Roman" w:cs="Times New Roman"/>
          <w:i/>
          <w:iCs/>
          <w:color w:val="222222"/>
          <w:sz w:val="24"/>
          <w:szCs w:val="24"/>
          <w:shd w:val="clear" w:color="auto" w:fill="FFFFFF"/>
        </w:rPr>
        <w:t>. Accessed June</w:t>
      </w:r>
      <w:r w:rsidRPr="00AE4CA9">
        <w:rPr>
          <w:rFonts w:ascii="Times New Roman" w:hAnsi="Times New Roman" w:cs="Times New Roman"/>
          <w:color w:val="222222"/>
          <w:sz w:val="24"/>
          <w:szCs w:val="24"/>
          <w:shd w:val="clear" w:color="auto" w:fill="FFFFFF"/>
        </w:rPr>
        <w:t> 8 (2016): 2016.</w:t>
      </w:r>
    </w:p>
    <w:p w:rsidR="00AE4CA9" w:rsidRPr="00AE4CA9" w:rsidRDefault="00AE4CA9" w:rsidP="00AE4CA9">
      <w:pPr>
        <w:spacing w:line="480" w:lineRule="auto"/>
        <w:ind w:left="720" w:hanging="720"/>
        <w:rPr>
          <w:rFonts w:ascii="Times New Roman" w:hAnsi="Times New Roman" w:cs="Times New Roman"/>
          <w:color w:val="222222"/>
          <w:sz w:val="24"/>
          <w:szCs w:val="24"/>
          <w:shd w:val="clear" w:color="auto" w:fill="FFFFFF"/>
        </w:rPr>
      </w:pPr>
      <w:r w:rsidRPr="00AE4CA9">
        <w:rPr>
          <w:rFonts w:ascii="Times New Roman" w:hAnsi="Times New Roman" w:cs="Times New Roman"/>
          <w:color w:val="222222"/>
          <w:sz w:val="24"/>
          <w:szCs w:val="24"/>
          <w:shd w:val="clear" w:color="auto" w:fill="FFFFFF"/>
        </w:rPr>
        <w:t>Korte, Gregory. “Obama Proposes Higher Unemployment Benefits Even as Jobless Rates Decline</w:t>
      </w:r>
      <w:r w:rsidRPr="00AE4CA9">
        <w:rPr>
          <w:rFonts w:ascii="Times New Roman" w:hAnsi="Times New Roman" w:cs="Times New Roman"/>
          <w:i/>
          <w:color w:val="222222"/>
          <w:sz w:val="24"/>
          <w:szCs w:val="24"/>
          <w:shd w:val="clear" w:color="auto" w:fill="FFFFFF"/>
        </w:rPr>
        <w:t>.” USA Today</w:t>
      </w:r>
      <w:r w:rsidRPr="00AE4CA9">
        <w:rPr>
          <w:rFonts w:ascii="Times New Roman" w:hAnsi="Times New Roman" w:cs="Times New Roman"/>
          <w:color w:val="222222"/>
          <w:sz w:val="24"/>
          <w:szCs w:val="24"/>
          <w:shd w:val="clear" w:color="auto" w:fill="FFFFFF"/>
        </w:rPr>
        <w:t xml:space="preserve">. (2016). Accessed at </w:t>
      </w:r>
      <w:hyperlink r:id="rId8" w:history="1">
        <w:r w:rsidRPr="00AE4CA9">
          <w:rPr>
            <w:rStyle w:val="Hyperlink"/>
            <w:rFonts w:ascii="Times New Roman" w:hAnsi="Times New Roman" w:cs="Times New Roman"/>
            <w:sz w:val="24"/>
            <w:szCs w:val="24"/>
            <w:shd w:val="clear" w:color="auto" w:fill="FFFFFF"/>
          </w:rPr>
          <w:t>https://eu.usatoday.com/story/news/politics/2016/01/16/obama-unemployment-insurance-proposal/78887464/</w:t>
        </w:r>
      </w:hyperlink>
    </w:p>
    <w:p w:rsidR="00AE4CA9" w:rsidRPr="00AE4CA9" w:rsidRDefault="00AE4CA9" w:rsidP="00AE4CA9">
      <w:pPr>
        <w:spacing w:line="480" w:lineRule="auto"/>
        <w:ind w:left="720" w:hanging="720"/>
        <w:rPr>
          <w:rFonts w:ascii="Times New Roman" w:hAnsi="Times New Roman" w:cs="Times New Roman"/>
          <w:color w:val="222222"/>
          <w:sz w:val="24"/>
          <w:szCs w:val="24"/>
          <w:shd w:val="clear" w:color="auto" w:fill="FFFFFF"/>
        </w:rPr>
      </w:pPr>
    </w:p>
    <w:p w:rsidR="00AE4CA9" w:rsidRPr="00AE4CA9" w:rsidRDefault="00AE4CA9" w:rsidP="00AE4CA9">
      <w:pPr>
        <w:spacing w:line="480" w:lineRule="auto"/>
        <w:rPr>
          <w:rFonts w:ascii="Times New Roman" w:hAnsi="Times New Roman" w:cs="Times New Roman"/>
          <w:sz w:val="24"/>
          <w:szCs w:val="24"/>
        </w:rPr>
      </w:pPr>
    </w:p>
    <w:p w:rsidR="009C3A3E" w:rsidRPr="00AE4CA9" w:rsidRDefault="009C3A3E" w:rsidP="00FD2FEB">
      <w:pPr>
        <w:spacing w:line="480" w:lineRule="auto"/>
        <w:rPr>
          <w:rFonts w:ascii="Times New Roman" w:hAnsi="Times New Roman" w:cs="Times New Roman"/>
          <w:i/>
          <w:sz w:val="24"/>
          <w:szCs w:val="24"/>
        </w:rPr>
      </w:pPr>
    </w:p>
    <w:sectPr w:rsidR="009C3A3E" w:rsidRPr="00AE4C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C0" w:rsidRDefault="00C841C0" w:rsidP="00DC4E53">
      <w:pPr>
        <w:spacing w:after="0" w:line="240" w:lineRule="auto"/>
      </w:pPr>
      <w:r>
        <w:separator/>
      </w:r>
    </w:p>
  </w:endnote>
  <w:endnote w:type="continuationSeparator" w:id="0">
    <w:p w:rsidR="00C841C0" w:rsidRDefault="00C841C0" w:rsidP="00DC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C0" w:rsidRDefault="00C841C0" w:rsidP="00DC4E53">
      <w:pPr>
        <w:spacing w:after="0" w:line="240" w:lineRule="auto"/>
      </w:pPr>
      <w:r>
        <w:separator/>
      </w:r>
    </w:p>
  </w:footnote>
  <w:footnote w:type="continuationSeparator" w:id="0">
    <w:p w:rsidR="00C841C0" w:rsidRDefault="00C841C0" w:rsidP="00DC4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E53" w:rsidRDefault="00DC4E53" w:rsidP="00DC4E53">
    <w:pPr>
      <w:pStyle w:val="Header"/>
      <w:tabs>
        <w:tab w:val="clear" w:pos="4680"/>
        <w:tab w:val="left" w:pos="8325"/>
      </w:tabs>
      <w:ind w:left="8325"/>
      <w:jc w:val="both"/>
    </w:pPr>
    <w:r>
      <w:tab/>
    </w:r>
    <w:r>
      <w:rPr>
        <w:rFonts w:ascii="Times New Roman" w:hAnsi="Times New Roman" w:cs="Times New Roman"/>
        <w:sz w:val="24"/>
        <w:szCs w:val="24"/>
      </w:rPr>
      <w:t xml:space="preserve">Surname </w:t>
    </w:r>
    <w:sdt>
      <w:sdtPr>
        <w:rPr>
          <w:rFonts w:ascii="Times New Roman" w:hAnsi="Times New Roman" w:cs="Times New Roman"/>
          <w:noProof/>
          <w:sz w:val="24"/>
          <w:szCs w:val="24"/>
        </w:rPr>
        <w:id w:val="-392434483"/>
        <w:docPartObj>
          <w:docPartGallery w:val="Page Numbers (Top of Page)"/>
          <w:docPartUnique/>
        </w:docPartObj>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76491">
          <w:rPr>
            <w:rFonts w:ascii="Times New Roman" w:hAnsi="Times New Roman" w:cs="Times New Roman"/>
            <w:noProof/>
            <w:sz w:val="24"/>
            <w:szCs w:val="24"/>
          </w:rPr>
          <w:t>4</w:t>
        </w:r>
        <w:r>
          <w:rPr>
            <w:rFonts w:ascii="Times New Roman" w:hAnsi="Times New Roman" w:cs="Times New Roman"/>
            <w:noProof/>
            <w:sz w:val="24"/>
            <w:szCs w:val="24"/>
          </w:rPr>
          <w:fldChar w:fldCharType="end"/>
        </w:r>
      </w:sdtContent>
    </w:sdt>
  </w:p>
  <w:p w:rsidR="00DC4E53" w:rsidRDefault="00DC4E53" w:rsidP="00DC4E53">
    <w:pPr>
      <w:pStyle w:val="Header"/>
      <w:tabs>
        <w:tab w:val="clear" w:pos="4680"/>
        <w:tab w:val="clear" w:pos="9360"/>
        <w:tab w:val="left" w:pos="856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53"/>
    <w:rsid w:val="00022087"/>
    <w:rsid w:val="0004543D"/>
    <w:rsid w:val="000E19D2"/>
    <w:rsid w:val="00104F7F"/>
    <w:rsid w:val="001326D6"/>
    <w:rsid w:val="001606C4"/>
    <w:rsid w:val="001965FF"/>
    <w:rsid w:val="001B3299"/>
    <w:rsid w:val="001E2575"/>
    <w:rsid w:val="001F4A58"/>
    <w:rsid w:val="00237124"/>
    <w:rsid w:val="002749EE"/>
    <w:rsid w:val="002F770F"/>
    <w:rsid w:val="00356362"/>
    <w:rsid w:val="00364171"/>
    <w:rsid w:val="00374717"/>
    <w:rsid w:val="003D26AD"/>
    <w:rsid w:val="003D294D"/>
    <w:rsid w:val="0043690F"/>
    <w:rsid w:val="00452496"/>
    <w:rsid w:val="00476B72"/>
    <w:rsid w:val="004A50A3"/>
    <w:rsid w:val="004D42AE"/>
    <w:rsid w:val="005910B5"/>
    <w:rsid w:val="00596F7F"/>
    <w:rsid w:val="005D578C"/>
    <w:rsid w:val="00630671"/>
    <w:rsid w:val="00675AB7"/>
    <w:rsid w:val="006D3E1D"/>
    <w:rsid w:val="00747262"/>
    <w:rsid w:val="00777120"/>
    <w:rsid w:val="007C5183"/>
    <w:rsid w:val="007C578C"/>
    <w:rsid w:val="007C5C83"/>
    <w:rsid w:val="00827FD4"/>
    <w:rsid w:val="00952CE7"/>
    <w:rsid w:val="009543DA"/>
    <w:rsid w:val="00972CC9"/>
    <w:rsid w:val="009C3A3E"/>
    <w:rsid w:val="009D53BE"/>
    <w:rsid w:val="009E4041"/>
    <w:rsid w:val="00A46C26"/>
    <w:rsid w:val="00A56786"/>
    <w:rsid w:val="00A8105E"/>
    <w:rsid w:val="00AB64F5"/>
    <w:rsid w:val="00AD7D2C"/>
    <w:rsid w:val="00AE1B94"/>
    <w:rsid w:val="00AE4CA9"/>
    <w:rsid w:val="00B2477D"/>
    <w:rsid w:val="00B825FF"/>
    <w:rsid w:val="00B952EC"/>
    <w:rsid w:val="00BB173D"/>
    <w:rsid w:val="00C4256B"/>
    <w:rsid w:val="00C44AAA"/>
    <w:rsid w:val="00C67210"/>
    <w:rsid w:val="00C7171C"/>
    <w:rsid w:val="00C76491"/>
    <w:rsid w:val="00C841C0"/>
    <w:rsid w:val="00C96328"/>
    <w:rsid w:val="00D55239"/>
    <w:rsid w:val="00DC4E53"/>
    <w:rsid w:val="00DC64D0"/>
    <w:rsid w:val="00E35942"/>
    <w:rsid w:val="00E44E81"/>
    <w:rsid w:val="00E57FA4"/>
    <w:rsid w:val="00E80836"/>
    <w:rsid w:val="00EE0C7D"/>
    <w:rsid w:val="00EE19CE"/>
    <w:rsid w:val="00F02C7E"/>
    <w:rsid w:val="00F04665"/>
    <w:rsid w:val="00F261AE"/>
    <w:rsid w:val="00F304CF"/>
    <w:rsid w:val="00F51C84"/>
    <w:rsid w:val="00F64649"/>
    <w:rsid w:val="00F81E9A"/>
    <w:rsid w:val="00FA4210"/>
    <w:rsid w:val="00FD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0F02D-1CB1-4522-B1B5-C17D27CF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E5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53"/>
  </w:style>
  <w:style w:type="paragraph" w:styleId="Footer">
    <w:name w:val="footer"/>
    <w:basedOn w:val="Normal"/>
    <w:link w:val="FooterChar"/>
    <w:uiPriority w:val="99"/>
    <w:unhideWhenUsed/>
    <w:rsid w:val="00DC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53"/>
  </w:style>
  <w:style w:type="character" w:styleId="Hyperlink">
    <w:name w:val="Hyperlink"/>
    <w:basedOn w:val="DefaultParagraphFont"/>
    <w:uiPriority w:val="99"/>
    <w:unhideWhenUsed/>
    <w:rsid w:val="00AE4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74508">
      <w:bodyDiv w:val="1"/>
      <w:marLeft w:val="0"/>
      <w:marRight w:val="0"/>
      <w:marTop w:val="0"/>
      <w:marBottom w:val="0"/>
      <w:divBdr>
        <w:top w:val="none" w:sz="0" w:space="0" w:color="auto"/>
        <w:left w:val="none" w:sz="0" w:space="0" w:color="auto"/>
        <w:bottom w:val="none" w:sz="0" w:space="0" w:color="auto"/>
        <w:right w:val="none" w:sz="0" w:space="0" w:color="auto"/>
      </w:divBdr>
    </w:div>
    <w:div w:id="11356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usatoday.com/story/news/politics/2016/01/16/obama-unemployment-insurance-proposal/78887464/" TargetMode="External"/><Relationship Id="rId3" Type="http://schemas.openxmlformats.org/officeDocument/2006/relationships/webSettings" Target="webSettings.xml"/><Relationship Id="rId7" Type="http://schemas.openxmlformats.org/officeDocument/2006/relationships/hyperlink" Target="https://www.nytimes.com/2009/11/07/business/economy/07job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post.com/wp-dyn/content/article/2009/12/08/AR2009120802016.html?noredirect=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72</cp:revision>
  <dcterms:created xsi:type="dcterms:W3CDTF">2018-10-06T03:41:00Z</dcterms:created>
  <dcterms:modified xsi:type="dcterms:W3CDTF">2018-10-06T09:07:00Z</dcterms:modified>
</cp:coreProperties>
</file>