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6C" w:rsidRDefault="003A1A6C" w:rsidP="003A1A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Exercise 2</w:t>
      </w:r>
    </w:p>
    <w:p w:rsidR="003A1A6C" w:rsidRDefault="003A1A6C" w:rsidP="003A1A6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1A6C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EF0DA8" w:rsidRPr="003A1A6C" w:rsidRDefault="00EF0DA8" w:rsidP="003A1A6C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F0DA8">
        <w:rPr>
          <w:rFonts w:ascii="Times New Roman" w:hAnsi="Times New Roman" w:cs="Times New Roman"/>
          <w:sz w:val="24"/>
          <w:szCs w:val="24"/>
        </w:rPr>
        <w:t xml:space="preserve">In regard to John Wirrillow’s three psychographic entrepreneur profiles, I fall under the category of the freedom fighter. My main focus in business is being independent. I would prefer to have the discretion to decide when to work, the people I wish to work with, as well as how my business is ran. In my organization, I would establish and nurture my ideal organizational culture. </w:t>
      </w:r>
      <w:r>
        <w:rPr>
          <w:rFonts w:ascii="Times New Roman" w:hAnsi="Times New Roman" w:cs="Times New Roman"/>
          <w:sz w:val="24"/>
          <w:szCs w:val="24"/>
        </w:rPr>
        <w:t xml:space="preserve">This means that for me, optimal revenue objectives and threshold </w:t>
      </w:r>
      <w:r w:rsidR="003A1A6C">
        <w:rPr>
          <w:rFonts w:ascii="Times New Roman" w:hAnsi="Times New Roman" w:cs="Times New Roman"/>
          <w:sz w:val="24"/>
          <w:szCs w:val="24"/>
        </w:rPr>
        <w:t>aspiration comes</w:t>
      </w:r>
      <w:r>
        <w:rPr>
          <w:rFonts w:ascii="Times New Roman" w:hAnsi="Times New Roman" w:cs="Times New Roman"/>
          <w:sz w:val="24"/>
          <w:szCs w:val="24"/>
        </w:rPr>
        <w:t xml:space="preserve"> second after my independence to run the company </w:t>
      </w:r>
      <w:r w:rsidR="003A1A6C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my perspective of an ideal company.</w:t>
      </w:r>
    </w:p>
    <w:p w:rsidR="00F1240B" w:rsidRDefault="00EF0DA8" w:rsidP="003A1A6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three psychographic profiles of entrepreneurs yield a wide range of objectives </w:t>
      </w:r>
      <w:r w:rsidR="003A1A6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hile starting a business, most business owners start businesses in order to earn the </w:t>
      </w:r>
      <w:r w:rsidR="003A1A6C">
        <w:rPr>
          <w:rFonts w:ascii="Times New Roman" w:hAnsi="Times New Roman" w:cs="Times New Roman"/>
          <w:sz w:val="24"/>
          <w:szCs w:val="24"/>
        </w:rPr>
        <w:t>maximum</w:t>
      </w:r>
      <w:r>
        <w:rPr>
          <w:rFonts w:ascii="Times New Roman" w:hAnsi="Times New Roman" w:cs="Times New Roman"/>
          <w:sz w:val="24"/>
          <w:szCs w:val="24"/>
        </w:rPr>
        <w:t xml:space="preserve"> possible revenue. As such, in my psychographic profile makes it difficult to enter into a business where there will be multiple decision makers. I therefore fit better in a </w:t>
      </w:r>
      <w:r w:rsidR="00F1240B">
        <w:rPr>
          <w:rFonts w:ascii="Times New Roman" w:hAnsi="Times New Roman" w:cs="Times New Roman"/>
          <w:sz w:val="24"/>
          <w:szCs w:val="24"/>
        </w:rPr>
        <w:t>self-employed type of entrepreneurship. Being self employed will allow me to make all the decisions, and develop an organizational culture that I perceive as ideal, without conflicting with business partners and employees.</w:t>
      </w:r>
    </w:p>
    <w:p w:rsidR="003A1A6C" w:rsidRPr="003A1A6C" w:rsidRDefault="003A1A6C" w:rsidP="003A1A6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A1A6C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EF0DA8" w:rsidRPr="00EF0DA8" w:rsidRDefault="00F1240B" w:rsidP="003A1A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my psychographic profile best fits me in the self-employed entrepreneur</w:t>
      </w:r>
      <w:r w:rsidR="003A1A6C">
        <w:rPr>
          <w:rFonts w:ascii="Times New Roman" w:hAnsi="Times New Roman" w:cs="Times New Roman"/>
          <w:sz w:val="24"/>
          <w:szCs w:val="24"/>
        </w:rPr>
        <w:t xml:space="preserve"> typology</w:t>
      </w:r>
      <w:r>
        <w:rPr>
          <w:rFonts w:ascii="Times New Roman" w:hAnsi="Times New Roman" w:cs="Times New Roman"/>
          <w:sz w:val="24"/>
          <w:szCs w:val="24"/>
        </w:rPr>
        <w:t xml:space="preserve">, there is no doubt that this kind of entrepreneur has numerous limitations. The fact that one wants to run the company as he/she thinks best makes the self-employed entrepreneur inflexible. Inflexibility would not yield good results in the dynamic business world. </w:t>
      </w:r>
      <w:r w:rsidR="003A1A6C">
        <w:rPr>
          <w:rFonts w:ascii="Times New Roman" w:hAnsi="Times New Roman" w:cs="Times New Roman"/>
          <w:sz w:val="24"/>
          <w:szCs w:val="24"/>
        </w:rPr>
        <w:t xml:space="preserve">Self- employment may also be monotonous. </w:t>
      </w:r>
      <w:r>
        <w:rPr>
          <w:rFonts w:ascii="Times New Roman" w:hAnsi="Times New Roman" w:cs="Times New Roman"/>
          <w:sz w:val="24"/>
          <w:szCs w:val="24"/>
        </w:rPr>
        <w:t xml:space="preserve">As such, I </w:t>
      </w:r>
      <w:r w:rsidR="003A1A6C">
        <w:rPr>
          <w:rFonts w:ascii="Times New Roman" w:hAnsi="Times New Roman" w:cs="Times New Roman"/>
          <w:sz w:val="24"/>
          <w:szCs w:val="24"/>
        </w:rPr>
        <w:t>would prefer to be a team-</w:t>
      </w:r>
      <w:r>
        <w:rPr>
          <w:rFonts w:ascii="Times New Roman" w:hAnsi="Times New Roman" w:cs="Times New Roman"/>
          <w:sz w:val="24"/>
          <w:szCs w:val="24"/>
        </w:rPr>
        <w:t>builder entrepreneur and an acquirer. Being a team builder would help me to grow as I also nurture others. Being and team builder and an acquirer would help me in establishing a vast business empire.</w:t>
      </w:r>
    </w:p>
    <w:sectPr w:rsidR="00EF0DA8" w:rsidRPr="00EF0DA8" w:rsidSect="0057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E2386"/>
    <w:rsid w:val="003A1A6C"/>
    <w:rsid w:val="003E2386"/>
    <w:rsid w:val="00400667"/>
    <w:rsid w:val="0057404E"/>
    <w:rsid w:val="00E54931"/>
    <w:rsid w:val="00EF0DA8"/>
    <w:rsid w:val="00F1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2018-10-22T19:42:00Z</dcterms:created>
  <dcterms:modified xsi:type="dcterms:W3CDTF">2018-10-22T19:42:00Z</dcterms:modified>
</cp:coreProperties>
</file>