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91" w:rsidRDefault="00F67E91" w:rsidP="00ED10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67E91" w:rsidRDefault="00F67E91" w:rsidP="00ED10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67E91" w:rsidRDefault="00F67E91" w:rsidP="00ED10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67E91" w:rsidRDefault="00F67E91" w:rsidP="00ED10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67E91" w:rsidRDefault="00F67E91" w:rsidP="00F67E9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Impact of Globalization in Saudi Arabia</w:t>
      </w:r>
    </w:p>
    <w:p w:rsidR="00F67E91" w:rsidRDefault="00F67E91" w:rsidP="00F67E9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F67E91" w:rsidRDefault="00F67E91" w:rsidP="00F67E9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Affiliation</w:t>
      </w:r>
    </w:p>
    <w:p w:rsidR="00F67E91" w:rsidRDefault="00F67E91" w:rsidP="00ED10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67E91" w:rsidRDefault="00F67E91" w:rsidP="00ED10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67E91" w:rsidRDefault="00F67E91" w:rsidP="00ED10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67E91" w:rsidRDefault="00F67E91" w:rsidP="00ED10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67E91" w:rsidRDefault="00F67E91" w:rsidP="00ED10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67E91" w:rsidRDefault="00F67E91" w:rsidP="00ED10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67E91" w:rsidRDefault="00F67E91" w:rsidP="00ED10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67E91" w:rsidRDefault="00F67E91" w:rsidP="00ED10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67E91" w:rsidRDefault="00F67E91" w:rsidP="00ED10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67E91" w:rsidRDefault="00F67E91" w:rsidP="00ED10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67E91" w:rsidRPr="00F67E91" w:rsidRDefault="00F67E91" w:rsidP="00F67E9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E91">
        <w:rPr>
          <w:rFonts w:ascii="Times New Roman" w:hAnsi="Times New Roman" w:cs="Times New Roman"/>
          <w:b/>
          <w:sz w:val="24"/>
          <w:szCs w:val="24"/>
        </w:rPr>
        <w:lastRenderedPageBreak/>
        <w:t>Impact of Globalization to international Business and Saudi Arabian Economy</w:t>
      </w:r>
    </w:p>
    <w:p w:rsidR="001346B6" w:rsidRPr="00ED10C1" w:rsidRDefault="00EE02BB" w:rsidP="00F67E9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D10C1">
        <w:rPr>
          <w:rFonts w:ascii="Times New Roman" w:hAnsi="Times New Roman" w:cs="Times New Roman"/>
          <w:sz w:val="24"/>
          <w:szCs w:val="24"/>
        </w:rPr>
        <w:t xml:space="preserve">Globalization has proven to enhance trade and economic development in the world. </w:t>
      </w:r>
      <w:r w:rsidR="00416E6A" w:rsidRPr="00ED10C1">
        <w:rPr>
          <w:rFonts w:ascii="Times New Roman" w:hAnsi="Times New Roman" w:cs="Times New Roman"/>
          <w:sz w:val="24"/>
          <w:szCs w:val="24"/>
        </w:rPr>
        <w:t xml:space="preserve">However, some economies </w:t>
      </w:r>
      <w:r w:rsidR="00416E6A" w:rsidRPr="00ED10C1">
        <w:rPr>
          <w:rFonts w:ascii="Times New Roman" w:hAnsi="Times New Roman" w:cs="Times New Roman"/>
          <w:noProof/>
          <w:sz w:val="24"/>
          <w:szCs w:val="24"/>
        </w:rPr>
        <w:t>face</w:t>
      </w:r>
      <w:r w:rsidR="00416E6A" w:rsidRPr="00ED10C1">
        <w:rPr>
          <w:rFonts w:ascii="Times New Roman" w:hAnsi="Times New Roman" w:cs="Times New Roman"/>
          <w:sz w:val="24"/>
          <w:szCs w:val="24"/>
        </w:rPr>
        <w:t xml:space="preserve"> stiff completion from foreign organizations and thus, globalization is perceived as a trade barrier among the local organizations</w:t>
      </w:r>
      <w:r w:rsidR="00A72477" w:rsidRPr="00ED10C1">
        <w:rPr>
          <w:rFonts w:ascii="Times New Roman" w:hAnsi="Times New Roman" w:cs="Times New Roman"/>
          <w:sz w:val="24"/>
          <w:szCs w:val="24"/>
        </w:rPr>
        <w:t xml:space="preserve"> </w:t>
      </w:r>
      <w:r w:rsidR="00A72477" w:rsidRPr="00ED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(Al-</w:t>
      </w:r>
      <w:proofErr w:type="spellStart"/>
      <w:r w:rsidR="00A72477" w:rsidRPr="00ED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Yousif</w:t>
      </w:r>
      <w:proofErr w:type="spellEnd"/>
      <w:r w:rsidR="00A72477" w:rsidRPr="00ED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2004)</w:t>
      </w:r>
      <w:r w:rsidR="00416E6A" w:rsidRPr="00ED10C1">
        <w:rPr>
          <w:rFonts w:ascii="Times New Roman" w:hAnsi="Times New Roman" w:cs="Times New Roman"/>
          <w:sz w:val="24"/>
          <w:szCs w:val="24"/>
        </w:rPr>
        <w:t xml:space="preserve">. </w:t>
      </w:r>
      <w:r w:rsidR="000C6900" w:rsidRPr="00ED10C1">
        <w:rPr>
          <w:rFonts w:ascii="Times New Roman" w:hAnsi="Times New Roman" w:cs="Times New Roman"/>
          <w:sz w:val="24"/>
          <w:szCs w:val="24"/>
        </w:rPr>
        <w:t xml:space="preserve">Saudi Arabia has faced significant benefits from globalization by exporting and </w:t>
      </w:r>
      <w:r w:rsidR="00B321F6" w:rsidRPr="00ED10C1">
        <w:rPr>
          <w:rFonts w:ascii="Times New Roman" w:hAnsi="Times New Roman" w:cs="Times New Roman"/>
          <w:sz w:val="24"/>
          <w:szCs w:val="24"/>
        </w:rPr>
        <w:t>importing</w:t>
      </w:r>
      <w:r w:rsidR="000C6900" w:rsidRPr="00ED10C1">
        <w:rPr>
          <w:rFonts w:ascii="Times New Roman" w:hAnsi="Times New Roman" w:cs="Times New Roman"/>
          <w:sz w:val="24"/>
          <w:szCs w:val="24"/>
        </w:rPr>
        <w:t xml:space="preserve"> products to and from </w:t>
      </w:r>
      <w:r w:rsidR="00B321F6" w:rsidRPr="00ED10C1">
        <w:rPr>
          <w:rFonts w:ascii="Times New Roman" w:hAnsi="Times New Roman" w:cs="Times New Roman"/>
          <w:sz w:val="24"/>
          <w:szCs w:val="24"/>
        </w:rPr>
        <w:t>preferred</w:t>
      </w:r>
      <w:r w:rsidR="000C6900" w:rsidRPr="00ED10C1">
        <w:rPr>
          <w:rFonts w:ascii="Times New Roman" w:hAnsi="Times New Roman" w:cs="Times New Roman"/>
          <w:sz w:val="24"/>
          <w:szCs w:val="24"/>
        </w:rPr>
        <w:t xml:space="preserve"> markets that creates economic efficiencies such as sourcing raw materials from </w:t>
      </w:r>
      <w:r w:rsidR="00B321F6" w:rsidRPr="00ED10C1">
        <w:rPr>
          <w:rFonts w:ascii="Times New Roman" w:hAnsi="Times New Roman" w:cs="Times New Roman"/>
          <w:sz w:val="24"/>
          <w:szCs w:val="24"/>
        </w:rPr>
        <w:t>countries at less cost</w:t>
      </w:r>
      <w:r w:rsidR="00D83478" w:rsidRPr="00ED10C1">
        <w:rPr>
          <w:rFonts w:ascii="Times New Roman" w:hAnsi="Times New Roman" w:cs="Times New Roman"/>
          <w:sz w:val="24"/>
          <w:szCs w:val="24"/>
        </w:rPr>
        <w:t xml:space="preserve"> </w:t>
      </w:r>
      <w:r w:rsidR="00D83478" w:rsidRPr="00ED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D83478" w:rsidRPr="00ED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Ramady</w:t>
      </w:r>
      <w:proofErr w:type="spellEnd"/>
      <w:r w:rsidR="00D83478" w:rsidRPr="00ED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2010)</w:t>
      </w:r>
      <w:r w:rsidR="00B321F6" w:rsidRPr="00ED10C1">
        <w:rPr>
          <w:rFonts w:ascii="Times New Roman" w:hAnsi="Times New Roman" w:cs="Times New Roman"/>
          <w:sz w:val="24"/>
          <w:szCs w:val="24"/>
        </w:rPr>
        <w:t xml:space="preserve">. </w:t>
      </w:r>
      <w:r w:rsidR="00890884" w:rsidRPr="00ED10C1">
        <w:rPr>
          <w:rFonts w:ascii="Times New Roman" w:hAnsi="Times New Roman" w:cs="Times New Roman"/>
          <w:sz w:val="24"/>
          <w:szCs w:val="24"/>
        </w:rPr>
        <w:t xml:space="preserve">Therefore, globalization impacts positively on </w:t>
      </w:r>
      <w:r w:rsidR="00657B5D" w:rsidRPr="00ED10C1">
        <w:rPr>
          <w:rFonts w:ascii="Times New Roman" w:hAnsi="Times New Roman" w:cs="Times New Roman"/>
          <w:sz w:val="24"/>
          <w:szCs w:val="24"/>
        </w:rPr>
        <w:t xml:space="preserve">the </w:t>
      </w:r>
      <w:r w:rsidR="00890884" w:rsidRPr="00ED10C1">
        <w:rPr>
          <w:rFonts w:ascii="Times New Roman" w:hAnsi="Times New Roman" w:cs="Times New Roman"/>
          <w:noProof/>
          <w:sz w:val="24"/>
          <w:szCs w:val="24"/>
        </w:rPr>
        <w:t>international</w:t>
      </w:r>
      <w:r w:rsidR="00890884" w:rsidRPr="00ED10C1">
        <w:rPr>
          <w:rFonts w:ascii="Times New Roman" w:hAnsi="Times New Roman" w:cs="Times New Roman"/>
          <w:sz w:val="24"/>
          <w:szCs w:val="24"/>
        </w:rPr>
        <w:t xml:space="preserve"> business of Saudi’s multinational corporations by providing </w:t>
      </w:r>
      <w:r w:rsidR="00657B5D" w:rsidRPr="00ED10C1">
        <w:rPr>
          <w:rFonts w:ascii="Times New Roman" w:hAnsi="Times New Roman" w:cs="Times New Roman"/>
          <w:sz w:val="24"/>
          <w:szCs w:val="24"/>
        </w:rPr>
        <w:t xml:space="preserve">a </w:t>
      </w:r>
      <w:r w:rsidR="00890884" w:rsidRPr="00ED10C1">
        <w:rPr>
          <w:rFonts w:ascii="Times New Roman" w:hAnsi="Times New Roman" w:cs="Times New Roman"/>
          <w:noProof/>
          <w:sz w:val="24"/>
          <w:szCs w:val="24"/>
        </w:rPr>
        <w:t>ready</w:t>
      </w:r>
      <w:r w:rsidR="00890884" w:rsidRPr="00ED10C1">
        <w:rPr>
          <w:rFonts w:ascii="Times New Roman" w:hAnsi="Times New Roman" w:cs="Times New Roman"/>
          <w:sz w:val="24"/>
          <w:szCs w:val="24"/>
        </w:rPr>
        <w:t xml:space="preserve"> market for the products and services produced by the country</w:t>
      </w:r>
      <w:r w:rsidR="00D83478" w:rsidRPr="00ED10C1">
        <w:rPr>
          <w:rFonts w:ascii="Times New Roman" w:hAnsi="Times New Roman" w:cs="Times New Roman"/>
          <w:sz w:val="24"/>
          <w:szCs w:val="24"/>
        </w:rPr>
        <w:t xml:space="preserve"> </w:t>
      </w:r>
      <w:r w:rsidR="00D83478" w:rsidRPr="00ED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D83478" w:rsidRPr="00ED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Ozdemir</w:t>
      </w:r>
      <w:proofErr w:type="spellEnd"/>
      <w:r w:rsidR="00D83478" w:rsidRPr="00ED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2008)</w:t>
      </w:r>
      <w:r w:rsidR="00890884" w:rsidRPr="00ED10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90574" w:rsidRPr="00ED10C1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="00690574" w:rsidRPr="00ED10C1">
        <w:rPr>
          <w:rFonts w:ascii="Times New Roman" w:hAnsi="Times New Roman" w:cs="Times New Roman"/>
          <w:sz w:val="24"/>
          <w:szCs w:val="24"/>
        </w:rPr>
        <w:t xml:space="preserve"> also provides the country’s multinational corporations to competitively compete with other global organizations in the global markets. </w:t>
      </w:r>
      <w:r w:rsidR="00657B5D" w:rsidRPr="00ED10C1">
        <w:rPr>
          <w:rFonts w:ascii="Times New Roman" w:hAnsi="Times New Roman" w:cs="Times New Roman"/>
          <w:noProof/>
          <w:sz w:val="24"/>
          <w:szCs w:val="24"/>
        </w:rPr>
        <w:t>The o</w:t>
      </w:r>
      <w:r w:rsidR="00690574" w:rsidRPr="00ED10C1">
        <w:rPr>
          <w:rFonts w:ascii="Times New Roman" w:hAnsi="Times New Roman" w:cs="Times New Roman"/>
          <w:noProof/>
          <w:sz w:val="24"/>
          <w:szCs w:val="24"/>
        </w:rPr>
        <w:t>rganization’s</w:t>
      </w:r>
      <w:r w:rsidR="00690574" w:rsidRPr="00ED10C1">
        <w:rPr>
          <w:rFonts w:ascii="Times New Roman" w:hAnsi="Times New Roman" w:cs="Times New Roman"/>
          <w:sz w:val="24"/>
          <w:szCs w:val="24"/>
        </w:rPr>
        <w:t xml:space="preserve"> in the country can source </w:t>
      </w:r>
      <w:r w:rsidR="00690574" w:rsidRPr="00ED10C1">
        <w:rPr>
          <w:rFonts w:ascii="Times New Roman" w:hAnsi="Times New Roman" w:cs="Times New Roman"/>
          <w:noProof/>
          <w:sz w:val="24"/>
          <w:szCs w:val="24"/>
        </w:rPr>
        <w:t>cost</w:t>
      </w:r>
      <w:r w:rsidR="00657B5D" w:rsidRPr="00ED10C1">
        <w:rPr>
          <w:rFonts w:ascii="Times New Roman" w:hAnsi="Times New Roman" w:cs="Times New Roman"/>
          <w:noProof/>
          <w:sz w:val="24"/>
          <w:szCs w:val="24"/>
        </w:rPr>
        <w:t>-</w:t>
      </w:r>
      <w:r w:rsidR="00690574" w:rsidRPr="00ED10C1">
        <w:rPr>
          <w:rFonts w:ascii="Times New Roman" w:hAnsi="Times New Roman" w:cs="Times New Roman"/>
          <w:noProof/>
          <w:sz w:val="24"/>
          <w:szCs w:val="24"/>
        </w:rPr>
        <w:t>effective</w:t>
      </w:r>
      <w:r w:rsidR="00690574" w:rsidRPr="00ED10C1">
        <w:rPr>
          <w:rFonts w:ascii="Times New Roman" w:hAnsi="Times New Roman" w:cs="Times New Roman"/>
          <w:sz w:val="24"/>
          <w:szCs w:val="24"/>
        </w:rPr>
        <w:t xml:space="preserve"> inputs from international markets and thus, </w:t>
      </w:r>
      <w:r w:rsidR="00FC0A37" w:rsidRPr="00ED10C1">
        <w:rPr>
          <w:rFonts w:ascii="Times New Roman" w:hAnsi="Times New Roman" w:cs="Times New Roman"/>
          <w:sz w:val="24"/>
          <w:szCs w:val="24"/>
        </w:rPr>
        <w:t>enhance</w:t>
      </w:r>
      <w:r w:rsidR="00690574" w:rsidRPr="00ED10C1">
        <w:rPr>
          <w:rFonts w:ascii="Times New Roman" w:hAnsi="Times New Roman" w:cs="Times New Roman"/>
          <w:sz w:val="24"/>
          <w:szCs w:val="24"/>
        </w:rPr>
        <w:t xml:space="preserve"> their profitability </w:t>
      </w:r>
      <w:r w:rsidR="00FC0A37" w:rsidRPr="00ED10C1">
        <w:rPr>
          <w:rFonts w:ascii="Times New Roman" w:hAnsi="Times New Roman" w:cs="Times New Roman"/>
          <w:sz w:val="24"/>
          <w:szCs w:val="24"/>
        </w:rPr>
        <w:t xml:space="preserve">due to globalization. </w:t>
      </w:r>
    </w:p>
    <w:p w:rsidR="00DE02D2" w:rsidRPr="00ED10C1" w:rsidRDefault="00692C1C" w:rsidP="00F67E91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10C1">
        <w:rPr>
          <w:rFonts w:ascii="Times New Roman" w:hAnsi="Times New Roman" w:cs="Times New Roman"/>
          <w:sz w:val="24"/>
          <w:szCs w:val="24"/>
        </w:rPr>
        <w:t>Globalization has</w:t>
      </w:r>
      <w:r w:rsidR="00DE02D2" w:rsidRPr="00ED10C1">
        <w:rPr>
          <w:rFonts w:ascii="Times New Roman" w:hAnsi="Times New Roman" w:cs="Times New Roman"/>
          <w:sz w:val="24"/>
          <w:szCs w:val="24"/>
        </w:rPr>
        <w:t xml:space="preserve"> also resulted </w:t>
      </w:r>
      <w:r w:rsidR="00657B5D" w:rsidRPr="00ED10C1">
        <w:rPr>
          <w:rFonts w:ascii="Times New Roman" w:hAnsi="Times New Roman" w:cs="Times New Roman"/>
          <w:noProof/>
          <w:sz w:val="24"/>
          <w:szCs w:val="24"/>
        </w:rPr>
        <w:t>in</w:t>
      </w:r>
      <w:r w:rsidR="00DE02D2" w:rsidRPr="00ED10C1">
        <w:rPr>
          <w:rFonts w:ascii="Times New Roman" w:hAnsi="Times New Roman" w:cs="Times New Roman"/>
          <w:sz w:val="24"/>
          <w:szCs w:val="24"/>
        </w:rPr>
        <w:t xml:space="preserve"> increased competition among </w:t>
      </w:r>
      <w:r w:rsidR="00DE02D2" w:rsidRPr="00ED10C1">
        <w:rPr>
          <w:rFonts w:ascii="Times New Roman" w:hAnsi="Times New Roman" w:cs="Times New Roman"/>
          <w:noProof/>
          <w:sz w:val="24"/>
          <w:szCs w:val="24"/>
        </w:rPr>
        <w:t>international</w:t>
      </w:r>
      <w:r w:rsidR="00DE02D2" w:rsidRPr="00ED10C1">
        <w:rPr>
          <w:rFonts w:ascii="Times New Roman" w:hAnsi="Times New Roman" w:cs="Times New Roman"/>
          <w:sz w:val="24"/>
          <w:szCs w:val="24"/>
        </w:rPr>
        <w:t xml:space="preserve"> businesses in the country</w:t>
      </w:r>
      <w:r w:rsidR="00D83478" w:rsidRPr="00ED10C1">
        <w:rPr>
          <w:rFonts w:ascii="Times New Roman" w:hAnsi="Times New Roman" w:cs="Times New Roman"/>
          <w:sz w:val="24"/>
          <w:szCs w:val="24"/>
        </w:rPr>
        <w:t xml:space="preserve"> </w:t>
      </w:r>
      <w:r w:rsidR="00D83478" w:rsidRPr="00ED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D83478" w:rsidRPr="00ED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Ozdemir</w:t>
      </w:r>
      <w:proofErr w:type="spellEnd"/>
      <w:r w:rsidR="00D83478" w:rsidRPr="00ED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2008)</w:t>
      </w:r>
      <w:r w:rsidR="00DE02D2" w:rsidRPr="00ED10C1">
        <w:rPr>
          <w:rFonts w:ascii="Times New Roman" w:hAnsi="Times New Roman" w:cs="Times New Roman"/>
          <w:sz w:val="24"/>
          <w:szCs w:val="24"/>
        </w:rPr>
        <w:t xml:space="preserve">. It has </w:t>
      </w:r>
      <w:r w:rsidRPr="00ED10C1">
        <w:rPr>
          <w:rFonts w:ascii="Times New Roman" w:hAnsi="Times New Roman" w:cs="Times New Roman"/>
          <w:sz w:val="24"/>
          <w:szCs w:val="24"/>
        </w:rPr>
        <w:t>increased</w:t>
      </w:r>
      <w:r w:rsidR="00DE02D2" w:rsidRPr="00ED10C1">
        <w:rPr>
          <w:rFonts w:ascii="Times New Roman" w:hAnsi="Times New Roman" w:cs="Times New Roman"/>
          <w:sz w:val="24"/>
          <w:szCs w:val="24"/>
        </w:rPr>
        <w:t xml:space="preserve"> the number of </w:t>
      </w:r>
      <w:r w:rsidRPr="00ED10C1">
        <w:rPr>
          <w:rFonts w:ascii="Times New Roman" w:hAnsi="Times New Roman" w:cs="Times New Roman"/>
          <w:sz w:val="24"/>
          <w:szCs w:val="24"/>
        </w:rPr>
        <w:t>competitors</w:t>
      </w:r>
      <w:r w:rsidR="00DE02D2" w:rsidRPr="00ED10C1">
        <w:rPr>
          <w:rFonts w:ascii="Times New Roman" w:hAnsi="Times New Roman" w:cs="Times New Roman"/>
          <w:sz w:val="24"/>
          <w:szCs w:val="24"/>
        </w:rPr>
        <w:t xml:space="preserve"> in the industry by incorporating both local and </w:t>
      </w:r>
      <w:r w:rsidRPr="00ED10C1">
        <w:rPr>
          <w:rFonts w:ascii="Times New Roman" w:hAnsi="Times New Roman" w:cs="Times New Roman"/>
          <w:sz w:val="24"/>
          <w:szCs w:val="24"/>
        </w:rPr>
        <w:t>foreign</w:t>
      </w:r>
      <w:r w:rsidR="00DE02D2" w:rsidRPr="00ED10C1">
        <w:rPr>
          <w:rFonts w:ascii="Times New Roman" w:hAnsi="Times New Roman" w:cs="Times New Roman"/>
          <w:sz w:val="24"/>
          <w:szCs w:val="24"/>
        </w:rPr>
        <w:t xml:space="preserve"> organizations in the country. </w:t>
      </w:r>
      <w:proofErr w:type="gramStart"/>
      <w:r w:rsidRPr="00ED10C1">
        <w:rPr>
          <w:rFonts w:ascii="Times New Roman" w:hAnsi="Times New Roman" w:cs="Times New Roman"/>
          <w:sz w:val="24"/>
          <w:szCs w:val="24"/>
        </w:rPr>
        <w:t>therefore</w:t>
      </w:r>
      <w:proofErr w:type="gramEnd"/>
      <w:r w:rsidRPr="00ED10C1">
        <w:rPr>
          <w:rFonts w:ascii="Times New Roman" w:hAnsi="Times New Roman" w:cs="Times New Roman"/>
          <w:sz w:val="24"/>
          <w:szCs w:val="24"/>
        </w:rPr>
        <w:t>, globalization can be considered to have both advantages and disadvantages on the country’</w:t>
      </w:r>
      <w:r w:rsidR="00A72477" w:rsidRPr="00ED10C1">
        <w:rPr>
          <w:rFonts w:ascii="Times New Roman" w:hAnsi="Times New Roman" w:cs="Times New Roman"/>
          <w:sz w:val="24"/>
          <w:szCs w:val="24"/>
        </w:rPr>
        <w:t xml:space="preserve">s international business </w:t>
      </w:r>
      <w:r w:rsidR="00A72477" w:rsidRPr="00ED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(Al-</w:t>
      </w:r>
      <w:proofErr w:type="spellStart"/>
      <w:r w:rsidR="00A72477" w:rsidRPr="00ED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Yousif</w:t>
      </w:r>
      <w:proofErr w:type="spellEnd"/>
      <w:r w:rsidR="00A72477" w:rsidRPr="00ED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2004)</w:t>
      </w:r>
      <w:r w:rsidRPr="00ED10C1">
        <w:rPr>
          <w:rFonts w:ascii="Times New Roman" w:hAnsi="Times New Roman" w:cs="Times New Roman"/>
          <w:sz w:val="24"/>
          <w:szCs w:val="24"/>
        </w:rPr>
        <w:t xml:space="preserve">. While the multinational organizations obtain a wider market in the world, local firms </w:t>
      </w:r>
      <w:r w:rsidRPr="00ED10C1">
        <w:rPr>
          <w:rFonts w:ascii="Times New Roman" w:hAnsi="Times New Roman" w:cs="Times New Roman"/>
          <w:noProof/>
          <w:sz w:val="24"/>
          <w:szCs w:val="24"/>
        </w:rPr>
        <w:t>face</w:t>
      </w:r>
      <w:r w:rsidRPr="00ED10C1">
        <w:rPr>
          <w:rFonts w:ascii="Times New Roman" w:hAnsi="Times New Roman" w:cs="Times New Roman"/>
          <w:sz w:val="24"/>
          <w:szCs w:val="24"/>
        </w:rPr>
        <w:t xml:space="preserve"> increased competition from foreign organizations operating in the country. </w:t>
      </w:r>
    </w:p>
    <w:p w:rsidR="00FC0A37" w:rsidRPr="00ED10C1" w:rsidRDefault="00FC0A37" w:rsidP="00F67E9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D10C1">
        <w:rPr>
          <w:rFonts w:ascii="Times New Roman" w:hAnsi="Times New Roman" w:cs="Times New Roman"/>
          <w:sz w:val="24"/>
          <w:szCs w:val="24"/>
        </w:rPr>
        <w:t xml:space="preserve">Saudi Arabia is a major exporter of oil and petrochemical products and thus, globalization enhances the country’s balance of payment </w:t>
      </w:r>
      <w:r w:rsidR="00D2512C" w:rsidRPr="00ED10C1">
        <w:rPr>
          <w:rFonts w:ascii="Times New Roman" w:hAnsi="Times New Roman" w:cs="Times New Roman"/>
          <w:sz w:val="24"/>
          <w:szCs w:val="24"/>
        </w:rPr>
        <w:t xml:space="preserve">through </w:t>
      </w:r>
      <w:r w:rsidR="009E49AA" w:rsidRPr="00ED10C1">
        <w:rPr>
          <w:rFonts w:ascii="Times New Roman" w:hAnsi="Times New Roman" w:cs="Times New Roman"/>
          <w:sz w:val="24"/>
          <w:szCs w:val="24"/>
        </w:rPr>
        <w:t>increased exports over imports</w:t>
      </w:r>
      <w:r w:rsidR="00D83478" w:rsidRPr="00ED10C1">
        <w:rPr>
          <w:rFonts w:ascii="Times New Roman" w:hAnsi="Times New Roman" w:cs="Times New Roman"/>
          <w:sz w:val="24"/>
          <w:szCs w:val="24"/>
        </w:rPr>
        <w:t xml:space="preserve"> </w:t>
      </w:r>
      <w:r w:rsidR="00D83478" w:rsidRPr="00ED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D83478" w:rsidRPr="00ED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Ramady</w:t>
      </w:r>
      <w:proofErr w:type="spellEnd"/>
      <w:r w:rsidR="00D83478" w:rsidRPr="00ED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2010)</w:t>
      </w:r>
      <w:r w:rsidR="009E49AA" w:rsidRPr="00ED10C1">
        <w:rPr>
          <w:rFonts w:ascii="Times New Roman" w:hAnsi="Times New Roman" w:cs="Times New Roman"/>
          <w:sz w:val="24"/>
          <w:szCs w:val="24"/>
        </w:rPr>
        <w:t xml:space="preserve">. Globalization facilitates </w:t>
      </w:r>
      <w:r w:rsidR="00657B5D" w:rsidRPr="00ED10C1">
        <w:rPr>
          <w:rFonts w:ascii="Times New Roman" w:hAnsi="Times New Roman" w:cs="Times New Roman"/>
          <w:sz w:val="24"/>
          <w:szCs w:val="24"/>
        </w:rPr>
        <w:t xml:space="preserve">the </w:t>
      </w:r>
      <w:r w:rsidR="009E49AA" w:rsidRPr="00ED10C1">
        <w:rPr>
          <w:rFonts w:ascii="Times New Roman" w:hAnsi="Times New Roman" w:cs="Times New Roman"/>
          <w:noProof/>
          <w:sz w:val="24"/>
          <w:szCs w:val="24"/>
        </w:rPr>
        <w:t>sale</w:t>
      </w:r>
      <w:r w:rsidR="009E49AA" w:rsidRPr="00ED10C1">
        <w:rPr>
          <w:rFonts w:ascii="Times New Roman" w:hAnsi="Times New Roman" w:cs="Times New Roman"/>
          <w:sz w:val="24"/>
          <w:szCs w:val="24"/>
        </w:rPr>
        <w:t xml:space="preserve"> of the country’s outputs to various markets in the world. Globalization </w:t>
      </w:r>
      <w:r w:rsidR="009E49AA" w:rsidRPr="00ED10C1">
        <w:rPr>
          <w:rFonts w:ascii="Times New Roman" w:hAnsi="Times New Roman" w:cs="Times New Roman"/>
          <w:noProof/>
          <w:sz w:val="24"/>
          <w:szCs w:val="24"/>
        </w:rPr>
        <w:t>ha</w:t>
      </w:r>
      <w:r w:rsidR="00657B5D" w:rsidRPr="00ED10C1">
        <w:rPr>
          <w:rFonts w:ascii="Times New Roman" w:hAnsi="Times New Roman" w:cs="Times New Roman"/>
          <w:noProof/>
          <w:sz w:val="24"/>
          <w:szCs w:val="24"/>
        </w:rPr>
        <w:t>s</w:t>
      </w:r>
      <w:r w:rsidR="009E49AA" w:rsidRPr="00ED10C1">
        <w:rPr>
          <w:rFonts w:ascii="Times New Roman" w:hAnsi="Times New Roman" w:cs="Times New Roman"/>
          <w:sz w:val="24"/>
          <w:szCs w:val="24"/>
        </w:rPr>
        <w:t xml:space="preserve"> also facilitated foreign investment in the country that provides job </w:t>
      </w:r>
      <w:r w:rsidR="009E49AA" w:rsidRPr="00ED10C1">
        <w:rPr>
          <w:rFonts w:ascii="Times New Roman" w:hAnsi="Times New Roman" w:cs="Times New Roman"/>
          <w:sz w:val="24"/>
          <w:szCs w:val="24"/>
        </w:rPr>
        <w:lastRenderedPageBreak/>
        <w:t xml:space="preserve">opportunities </w:t>
      </w:r>
      <w:r w:rsidR="00E210CD" w:rsidRPr="00ED10C1">
        <w:rPr>
          <w:rFonts w:ascii="Times New Roman" w:hAnsi="Times New Roman" w:cs="Times New Roman"/>
          <w:sz w:val="24"/>
          <w:szCs w:val="24"/>
        </w:rPr>
        <w:t xml:space="preserve">to the citizens and increased country’s productivity that results </w:t>
      </w:r>
      <w:r w:rsidR="00657B5D" w:rsidRPr="00ED10C1">
        <w:rPr>
          <w:rFonts w:ascii="Times New Roman" w:hAnsi="Times New Roman" w:cs="Times New Roman"/>
          <w:noProof/>
          <w:sz w:val="24"/>
          <w:szCs w:val="24"/>
        </w:rPr>
        <w:t>in</w:t>
      </w:r>
      <w:r w:rsidR="00E210CD" w:rsidRPr="00ED10C1">
        <w:rPr>
          <w:rFonts w:ascii="Times New Roman" w:hAnsi="Times New Roman" w:cs="Times New Roman"/>
          <w:sz w:val="24"/>
          <w:szCs w:val="24"/>
        </w:rPr>
        <w:t xml:space="preserve"> economic growth in the country</w:t>
      </w:r>
      <w:r w:rsidR="00D83478" w:rsidRPr="00ED10C1">
        <w:rPr>
          <w:rFonts w:ascii="Times New Roman" w:hAnsi="Times New Roman" w:cs="Times New Roman"/>
          <w:sz w:val="24"/>
          <w:szCs w:val="24"/>
        </w:rPr>
        <w:t xml:space="preserve"> </w:t>
      </w:r>
      <w:r w:rsidR="00D83478" w:rsidRPr="00ED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D83478" w:rsidRPr="00ED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Ramady</w:t>
      </w:r>
      <w:proofErr w:type="spellEnd"/>
      <w:r w:rsidR="00D83478" w:rsidRPr="00ED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2010)</w:t>
      </w:r>
      <w:r w:rsidR="00E210CD" w:rsidRPr="00ED10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7E91" w:rsidRDefault="00F67E91" w:rsidP="00ED10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67E91" w:rsidRDefault="00F67E91" w:rsidP="00ED10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67E91" w:rsidRDefault="00F67E91" w:rsidP="00ED10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67E91" w:rsidRDefault="00F67E91" w:rsidP="00ED10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67E91" w:rsidRDefault="00F67E91" w:rsidP="00ED10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67E91" w:rsidRDefault="00F67E91" w:rsidP="00ED10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67E91" w:rsidRDefault="00F67E91" w:rsidP="00ED10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67E91" w:rsidRDefault="00F67E91" w:rsidP="00ED10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67E91" w:rsidRDefault="00F67E91" w:rsidP="00ED10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67E91" w:rsidRDefault="00F67E91" w:rsidP="00ED10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67E91" w:rsidRDefault="00F67E91" w:rsidP="00ED10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67E91" w:rsidRDefault="00F67E91" w:rsidP="00ED10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67E91" w:rsidRDefault="00F67E91" w:rsidP="00ED10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67E91" w:rsidRDefault="00F67E91" w:rsidP="00ED10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67E91" w:rsidRDefault="00F67E91" w:rsidP="00ED10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67E91" w:rsidRDefault="00F67E91" w:rsidP="00ED10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6020D" w:rsidRPr="00F67E91" w:rsidRDefault="0006020D" w:rsidP="00F67E9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E91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06020D" w:rsidRPr="00ED10C1" w:rsidRDefault="0006020D" w:rsidP="00ED10C1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Al-</w:t>
      </w:r>
      <w:proofErr w:type="spellStart"/>
      <w:r w:rsidRPr="00ED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Yousif</w:t>
      </w:r>
      <w:proofErr w:type="spellEnd"/>
      <w:r w:rsidRPr="00ED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Y. (2004). </w:t>
      </w:r>
      <w:r w:rsidRPr="00E47B0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Oil Economies and Globalization: The Case of the GCC Countries.</w:t>
      </w:r>
      <w:r w:rsidR="00E47B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ED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Retrieved from </w:t>
      </w:r>
      <w:hyperlink r:id="rId6" w:history="1">
        <w:r w:rsidRPr="00ED10C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http://meea.sites.luc.edu/volume6/al-yousif.pdf</w:t>
        </w:r>
      </w:hyperlink>
    </w:p>
    <w:p w:rsidR="0006020D" w:rsidRPr="00ED10C1" w:rsidRDefault="0006020D" w:rsidP="00ED10C1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D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Ozdemir</w:t>
      </w:r>
      <w:proofErr w:type="spellEnd"/>
      <w:r w:rsidRPr="00ED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E. (2008). </w:t>
      </w:r>
      <w:proofErr w:type="gramStart"/>
      <w:r w:rsidR="009B3130" w:rsidRPr="00E47B0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Globalization and Its Impact on the Middle East</w:t>
      </w:r>
      <w:r w:rsidRPr="00ED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ED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Retrieved from</w:t>
      </w:r>
      <w:r w:rsidR="00E47B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hyperlink r:id="rId7" w:history="1">
        <w:r w:rsidRPr="00ED10C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https://apps.dtic.mil/dtic/tr/fulltext/u2/a493849.pdf</w:t>
        </w:r>
      </w:hyperlink>
    </w:p>
    <w:p w:rsidR="0006020D" w:rsidRPr="00ED10C1" w:rsidRDefault="0006020D" w:rsidP="00ED10C1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ED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Ramady</w:t>
      </w:r>
      <w:proofErr w:type="spellEnd"/>
      <w:r w:rsidRPr="00ED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M. (2010).</w:t>
      </w:r>
      <w:proofErr w:type="gramEnd"/>
      <w:r w:rsidRPr="00ED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47B0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The Saudi Arabian Economy: Policies, Achievements</w:t>
      </w:r>
      <w:r w:rsidR="00657B5D" w:rsidRPr="00E47B0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E47B0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E47B01">
        <w:rPr>
          <w:rFonts w:ascii="Times New Roman" w:hAnsi="Times New Roman" w:cs="Times New Roman"/>
          <w:i/>
          <w:noProof/>
          <w:color w:val="000000"/>
          <w:sz w:val="24"/>
          <w:szCs w:val="24"/>
          <w:shd w:val="clear" w:color="auto" w:fill="FFFFFF"/>
        </w:rPr>
        <w:t>and</w:t>
      </w:r>
      <w:r w:rsidRPr="00E47B0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Challenges.</w:t>
      </w:r>
      <w:r w:rsidR="00E47B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ED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Retrieved from </w:t>
      </w:r>
      <w:hyperlink r:id="rId8" w:history="1">
        <w:r w:rsidRPr="00ED10C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http://extras.springer.com/2010/978-1-4419-5987-4/Chapter%2010.pdf</w:t>
        </w:r>
      </w:hyperlink>
    </w:p>
    <w:p w:rsidR="00690574" w:rsidRPr="00ED10C1" w:rsidRDefault="00690574" w:rsidP="00ED10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321F6" w:rsidRPr="00ED10C1" w:rsidRDefault="00B321F6" w:rsidP="00ED10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B321F6" w:rsidRPr="00ED10C1" w:rsidSect="00F67E91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42C" w:rsidRDefault="001E242C" w:rsidP="00ED10C1">
      <w:pPr>
        <w:spacing w:after="0" w:line="240" w:lineRule="auto"/>
      </w:pPr>
      <w:r>
        <w:separator/>
      </w:r>
    </w:p>
  </w:endnote>
  <w:endnote w:type="continuationSeparator" w:id="0">
    <w:p w:rsidR="001E242C" w:rsidRDefault="001E242C" w:rsidP="00ED1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42C" w:rsidRDefault="001E242C" w:rsidP="00ED10C1">
      <w:pPr>
        <w:spacing w:after="0" w:line="240" w:lineRule="auto"/>
      </w:pPr>
      <w:r>
        <w:separator/>
      </w:r>
    </w:p>
  </w:footnote>
  <w:footnote w:type="continuationSeparator" w:id="0">
    <w:p w:rsidR="001E242C" w:rsidRDefault="001E242C" w:rsidP="00ED1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0C1" w:rsidRPr="00ED10C1" w:rsidRDefault="00ED10C1">
    <w:pPr>
      <w:pStyle w:val="Header"/>
      <w:rPr>
        <w:rFonts w:ascii="Times New Roman" w:hAnsi="Times New Roman" w:cs="Times New Roman"/>
        <w:sz w:val="24"/>
        <w:szCs w:val="24"/>
      </w:rPr>
    </w:pPr>
    <w:r w:rsidRPr="00ED10C1">
      <w:rPr>
        <w:rFonts w:ascii="Times New Roman" w:hAnsi="Times New Roman" w:cs="Times New Roman"/>
        <w:sz w:val="24"/>
        <w:szCs w:val="24"/>
      </w:rPr>
      <w:t xml:space="preserve">IMPACT OF GLOBALIZATION IN SAUDI ARABIA </w:t>
    </w:r>
    <w:r w:rsidR="00F67E91">
      <w:rPr>
        <w:rFonts w:ascii="Times New Roman" w:hAnsi="Times New Roman" w:cs="Times New Roman"/>
        <w:sz w:val="24"/>
        <w:szCs w:val="24"/>
      </w:rPr>
      <w:tab/>
    </w:r>
    <w:r w:rsidR="00F67E91" w:rsidRPr="00F67E91">
      <w:rPr>
        <w:rFonts w:ascii="Times New Roman" w:hAnsi="Times New Roman" w:cs="Times New Roman"/>
        <w:sz w:val="24"/>
        <w:szCs w:val="24"/>
      </w:rPr>
      <w:fldChar w:fldCharType="begin"/>
    </w:r>
    <w:r w:rsidR="00F67E91" w:rsidRPr="00F67E9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F67E91" w:rsidRPr="00F67E91">
      <w:rPr>
        <w:rFonts w:ascii="Times New Roman" w:hAnsi="Times New Roman" w:cs="Times New Roman"/>
        <w:sz w:val="24"/>
        <w:szCs w:val="24"/>
      </w:rPr>
      <w:fldChar w:fldCharType="separate"/>
    </w:r>
    <w:r w:rsidR="00E47B01">
      <w:rPr>
        <w:rFonts w:ascii="Times New Roman" w:hAnsi="Times New Roman" w:cs="Times New Roman"/>
        <w:noProof/>
        <w:sz w:val="24"/>
        <w:szCs w:val="24"/>
      </w:rPr>
      <w:t>2</w:t>
    </w:r>
    <w:r w:rsidR="00F67E91" w:rsidRPr="00F67E91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0C1" w:rsidRPr="00F67E91" w:rsidRDefault="00F67E91">
    <w:pPr>
      <w:pStyle w:val="Header"/>
      <w:rPr>
        <w:rFonts w:ascii="Times New Roman" w:hAnsi="Times New Roman" w:cs="Times New Roman"/>
        <w:sz w:val="24"/>
        <w:szCs w:val="24"/>
      </w:rPr>
    </w:pPr>
    <w:r w:rsidRPr="00ED10C1">
      <w:rPr>
        <w:rFonts w:ascii="Times New Roman" w:hAnsi="Times New Roman" w:cs="Times New Roman"/>
        <w:sz w:val="24"/>
        <w:szCs w:val="24"/>
      </w:rPr>
      <w:t xml:space="preserve">Running head: IMPACT OF GLOBALIZATION IN SAUDI ARABIA </w:t>
    </w:r>
    <w:r>
      <w:rPr>
        <w:rFonts w:ascii="Times New Roman" w:hAnsi="Times New Roman" w:cs="Times New Roman"/>
        <w:sz w:val="24"/>
        <w:szCs w:val="24"/>
      </w:rPr>
      <w:tab/>
    </w:r>
    <w:r w:rsidRPr="00F67E91">
      <w:rPr>
        <w:rFonts w:ascii="Times New Roman" w:hAnsi="Times New Roman" w:cs="Times New Roman"/>
        <w:sz w:val="24"/>
        <w:szCs w:val="24"/>
      </w:rPr>
      <w:fldChar w:fldCharType="begin"/>
    </w:r>
    <w:r w:rsidRPr="00F67E9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F67E91">
      <w:rPr>
        <w:rFonts w:ascii="Times New Roman" w:hAnsi="Times New Roman" w:cs="Times New Roman"/>
        <w:sz w:val="24"/>
        <w:szCs w:val="24"/>
      </w:rPr>
      <w:fldChar w:fldCharType="separate"/>
    </w:r>
    <w:r w:rsidR="00E47B01">
      <w:rPr>
        <w:rFonts w:ascii="Times New Roman" w:hAnsi="Times New Roman" w:cs="Times New Roman"/>
        <w:noProof/>
        <w:sz w:val="24"/>
        <w:szCs w:val="24"/>
      </w:rPr>
      <w:t>1</w:t>
    </w:r>
    <w:r w:rsidRPr="00F67E91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0NDI0MLcwMjU2NjI1MjBS0lEKTi0uzszPAykwrAUAmuWgvywAAAA="/>
  </w:docVars>
  <w:rsids>
    <w:rsidRoot w:val="00EE02BB"/>
    <w:rsid w:val="0006020D"/>
    <w:rsid w:val="000C6900"/>
    <w:rsid w:val="001346B6"/>
    <w:rsid w:val="001E242C"/>
    <w:rsid w:val="00416E6A"/>
    <w:rsid w:val="00657B5D"/>
    <w:rsid w:val="00690574"/>
    <w:rsid w:val="00692C1C"/>
    <w:rsid w:val="007D74AF"/>
    <w:rsid w:val="00890884"/>
    <w:rsid w:val="008E3E3A"/>
    <w:rsid w:val="009B3130"/>
    <w:rsid w:val="009E49AA"/>
    <w:rsid w:val="00A72477"/>
    <w:rsid w:val="00B321F6"/>
    <w:rsid w:val="00D2512C"/>
    <w:rsid w:val="00D83478"/>
    <w:rsid w:val="00DE02D2"/>
    <w:rsid w:val="00E210CD"/>
    <w:rsid w:val="00E47B01"/>
    <w:rsid w:val="00ED10C1"/>
    <w:rsid w:val="00EE02BB"/>
    <w:rsid w:val="00F67E91"/>
    <w:rsid w:val="00FC0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020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D1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10C1"/>
  </w:style>
  <w:style w:type="paragraph" w:styleId="Footer">
    <w:name w:val="footer"/>
    <w:basedOn w:val="Normal"/>
    <w:link w:val="FooterChar"/>
    <w:uiPriority w:val="99"/>
    <w:semiHidden/>
    <w:unhideWhenUsed/>
    <w:rsid w:val="00ED1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10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tras.springer.com/2010/978-1-4419-5987-4/Chapter%2010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ps.dtic.mil/dtic/tr/fulltext/u2/a493849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ea.sites.luc.edu/volume6/al-yousif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</dc:creator>
  <cp:lastModifiedBy>lawrence</cp:lastModifiedBy>
  <cp:revision>2</cp:revision>
  <dcterms:created xsi:type="dcterms:W3CDTF">2019-01-16T11:08:00Z</dcterms:created>
  <dcterms:modified xsi:type="dcterms:W3CDTF">2019-01-16T11:08:00Z</dcterms:modified>
</cp:coreProperties>
</file>