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CA22E6" w:rsidRPr="00D256F2" w:rsidRDefault="00CA22E6" w:rsidP="00D256F2">
      <w:pPr>
        <w:spacing w:after="0" w:line="480" w:lineRule="auto"/>
        <w:jc w:val="center"/>
        <w:rPr>
          <w:rFonts w:ascii="Times New Roman" w:hAnsi="Times New Roman" w:cs="Times New Roman"/>
          <w:b/>
          <w:sz w:val="24"/>
          <w:szCs w:val="24"/>
        </w:rPr>
      </w:pPr>
      <w:r w:rsidRPr="00D256F2">
        <w:rPr>
          <w:rFonts w:ascii="Times New Roman" w:hAnsi="Times New Roman" w:cs="Times New Roman"/>
          <w:b/>
          <w:sz w:val="24"/>
          <w:szCs w:val="24"/>
        </w:rPr>
        <w:t>PMHNP Week 15-Track Final Case Assignment</w:t>
      </w:r>
    </w:p>
    <w:p w:rsidR="00CA22E6" w:rsidRPr="00D256F2" w:rsidRDefault="00CA22E6" w:rsidP="00D256F2">
      <w:pPr>
        <w:spacing w:after="0" w:line="480" w:lineRule="auto"/>
        <w:jc w:val="center"/>
        <w:rPr>
          <w:rFonts w:ascii="Times New Roman" w:hAnsi="Times New Roman" w:cs="Times New Roman"/>
          <w:sz w:val="24"/>
          <w:szCs w:val="24"/>
        </w:rPr>
      </w:pPr>
      <w:r w:rsidRPr="00D256F2">
        <w:rPr>
          <w:rFonts w:ascii="Times New Roman" w:hAnsi="Times New Roman" w:cs="Times New Roman"/>
          <w:sz w:val="24"/>
          <w:szCs w:val="24"/>
        </w:rPr>
        <w:t>Name</w:t>
      </w:r>
    </w:p>
    <w:p w:rsidR="00CA22E6" w:rsidRPr="00D256F2" w:rsidRDefault="00CA22E6" w:rsidP="00D256F2">
      <w:pPr>
        <w:spacing w:after="0" w:line="480" w:lineRule="auto"/>
        <w:jc w:val="center"/>
        <w:rPr>
          <w:rFonts w:ascii="Times New Roman" w:hAnsi="Times New Roman" w:cs="Times New Roman"/>
          <w:sz w:val="24"/>
          <w:szCs w:val="24"/>
        </w:rPr>
      </w:pPr>
      <w:r w:rsidRPr="00D256F2">
        <w:rPr>
          <w:rFonts w:ascii="Times New Roman" w:hAnsi="Times New Roman" w:cs="Times New Roman"/>
          <w:sz w:val="24"/>
          <w:szCs w:val="24"/>
        </w:rPr>
        <w:t>Institution</w:t>
      </w:r>
    </w:p>
    <w:p w:rsidR="00CA22E6" w:rsidRPr="00D256F2" w:rsidRDefault="00CA22E6" w:rsidP="00D256F2">
      <w:pPr>
        <w:spacing w:after="0" w:line="480" w:lineRule="auto"/>
        <w:jc w:val="center"/>
        <w:rPr>
          <w:rFonts w:ascii="Times New Roman" w:hAnsi="Times New Roman" w:cs="Times New Roman"/>
          <w:sz w:val="24"/>
          <w:szCs w:val="24"/>
        </w:rPr>
      </w:pPr>
      <w:r w:rsidRPr="00D256F2">
        <w:rPr>
          <w:rFonts w:ascii="Times New Roman" w:hAnsi="Times New Roman" w:cs="Times New Roman"/>
          <w:sz w:val="24"/>
          <w:szCs w:val="24"/>
        </w:rPr>
        <w:t>Course Title</w:t>
      </w:r>
    </w:p>
    <w:p w:rsidR="00CA22E6" w:rsidRPr="00D256F2" w:rsidRDefault="00CA22E6" w:rsidP="00D256F2">
      <w:pPr>
        <w:spacing w:after="0" w:line="480" w:lineRule="auto"/>
        <w:jc w:val="center"/>
        <w:rPr>
          <w:rFonts w:ascii="Times New Roman" w:hAnsi="Times New Roman" w:cs="Times New Roman"/>
          <w:sz w:val="24"/>
          <w:szCs w:val="24"/>
        </w:rPr>
      </w:pPr>
      <w:r w:rsidRPr="00D256F2">
        <w:rPr>
          <w:rFonts w:ascii="Times New Roman" w:hAnsi="Times New Roman" w:cs="Times New Roman"/>
          <w:sz w:val="24"/>
          <w:szCs w:val="24"/>
        </w:rPr>
        <w:t>Institution</w:t>
      </w:r>
    </w:p>
    <w:p w:rsidR="00CA22E6" w:rsidRPr="00D256F2" w:rsidRDefault="00CA22E6" w:rsidP="00D256F2">
      <w:pPr>
        <w:spacing w:after="0" w:line="480" w:lineRule="auto"/>
        <w:jc w:val="center"/>
        <w:rPr>
          <w:rFonts w:ascii="Times New Roman" w:hAnsi="Times New Roman" w:cs="Times New Roman"/>
          <w:sz w:val="24"/>
          <w:szCs w:val="24"/>
        </w:rPr>
      </w:pPr>
      <w:r w:rsidRPr="00D256F2">
        <w:rPr>
          <w:rFonts w:ascii="Times New Roman" w:hAnsi="Times New Roman" w:cs="Times New Roman"/>
          <w:sz w:val="24"/>
          <w:szCs w:val="24"/>
        </w:rPr>
        <w:t>Date</w:t>
      </w: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D256F2" w:rsidRDefault="00D256F2" w:rsidP="00D256F2">
      <w:pPr>
        <w:spacing w:after="0" w:line="480" w:lineRule="auto"/>
        <w:jc w:val="center"/>
        <w:rPr>
          <w:rFonts w:ascii="Times New Roman" w:hAnsi="Times New Roman" w:cs="Times New Roman"/>
          <w:b/>
          <w:sz w:val="24"/>
          <w:szCs w:val="24"/>
        </w:rPr>
      </w:pPr>
    </w:p>
    <w:p w:rsidR="00CA22E6" w:rsidRPr="00D256F2" w:rsidRDefault="00CA22E6" w:rsidP="00D256F2">
      <w:pPr>
        <w:spacing w:after="0" w:line="480" w:lineRule="auto"/>
        <w:jc w:val="center"/>
        <w:rPr>
          <w:rFonts w:ascii="Times New Roman" w:hAnsi="Times New Roman" w:cs="Times New Roman"/>
          <w:b/>
          <w:sz w:val="24"/>
          <w:szCs w:val="24"/>
        </w:rPr>
      </w:pPr>
      <w:r w:rsidRPr="00D256F2">
        <w:rPr>
          <w:rFonts w:ascii="Times New Roman" w:hAnsi="Times New Roman" w:cs="Times New Roman"/>
          <w:b/>
          <w:sz w:val="24"/>
          <w:szCs w:val="24"/>
        </w:rPr>
        <w:lastRenderedPageBreak/>
        <w:t>PMHNP-Track Final Case Assignment</w:t>
      </w:r>
    </w:p>
    <w:p w:rsidR="00CA22E6" w:rsidRPr="00D256F2" w:rsidRDefault="00CA22E6" w:rsidP="00D256F2">
      <w:pPr>
        <w:spacing w:after="0" w:line="480" w:lineRule="auto"/>
        <w:rPr>
          <w:rFonts w:ascii="Times New Roman" w:hAnsi="Times New Roman" w:cs="Times New Roman"/>
          <w:sz w:val="24"/>
          <w:szCs w:val="24"/>
        </w:rPr>
      </w:pPr>
      <w:r w:rsidRPr="00D256F2">
        <w:rPr>
          <w:rFonts w:ascii="Times New Roman" w:hAnsi="Times New Roman" w:cs="Times New Roman"/>
          <w:b/>
          <w:sz w:val="24"/>
          <w:szCs w:val="24"/>
        </w:rPr>
        <w:t>Part 1</w:t>
      </w:r>
      <w:r w:rsidRPr="00D256F2">
        <w:rPr>
          <w:rFonts w:ascii="Times New Roman" w:hAnsi="Times New Roman" w:cs="Times New Roman"/>
          <w:sz w:val="24"/>
          <w:szCs w:val="24"/>
        </w:rPr>
        <w:br/>
        <w:t>1. What could be some physical reasons that Anthony wanted to sit out for the rest of the game?</w:t>
      </w:r>
    </w:p>
    <w:p w:rsidR="001050B9" w:rsidRPr="00D256F2" w:rsidRDefault="00CA22E6"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Primarily,</w:t>
      </w:r>
      <w:r w:rsidR="007E3A57" w:rsidRPr="00D256F2">
        <w:rPr>
          <w:rFonts w:ascii="Times New Roman" w:hAnsi="Times New Roman" w:cs="Times New Roman"/>
          <w:sz w:val="24"/>
          <w:szCs w:val="24"/>
        </w:rPr>
        <w:t xml:space="preserve"> the</w:t>
      </w:r>
      <w:r w:rsidRPr="00D256F2">
        <w:rPr>
          <w:rFonts w:ascii="Times New Roman" w:hAnsi="Times New Roman" w:cs="Times New Roman"/>
          <w:sz w:val="24"/>
          <w:szCs w:val="24"/>
        </w:rPr>
        <w:t xml:space="preserve"> </w:t>
      </w:r>
      <w:r w:rsidR="007E3A57" w:rsidRPr="00D256F2">
        <w:rPr>
          <w:rFonts w:ascii="Times New Roman" w:hAnsi="Times New Roman" w:cs="Times New Roman"/>
          <w:sz w:val="24"/>
          <w:szCs w:val="24"/>
        </w:rPr>
        <w:t>twofold physical causes</w:t>
      </w:r>
      <w:r w:rsidRPr="00D256F2">
        <w:rPr>
          <w:rFonts w:ascii="Times New Roman" w:hAnsi="Times New Roman" w:cs="Times New Roman"/>
          <w:sz w:val="24"/>
          <w:szCs w:val="24"/>
        </w:rPr>
        <w:t xml:space="preserve"> </w:t>
      </w:r>
      <w:r w:rsidR="007E3A57" w:rsidRPr="00D256F2">
        <w:rPr>
          <w:rFonts w:ascii="Times New Roman" w:hAnsi="Times New Roman" w:cs="Times New Roman"/>
          <w:sz w:val="24"/>
          <w:szCs w:val="24"/>
        </w:rPr>
        <w:t xml:space="preserve">that could have </w:t>
      </w:r>
      <w:r w:rsidRPr="00D256F2">
        <w:rPr>
          <w:rFonts w:ascii="Times New Roman" w:hAnsi="Times New Roman" w:cs="Times New Roman"/>
          <w:sz w:val="24"/>
          <w:szCs w:val="24"/>
        </w:rPr>
        <w:t>ma</w:t>
      </w:r>
      <w:r w:rsidR="007E3A57" w:rsidRPr="00D256F2">
        <w:rPr>
          <w:rFonts w:ascii="Times New Roman" w:hAnsi="Times New Roman" w:cs="Times New Roman"/>
          <w:sz w:val="24"/>
          <w:szCs w:val="24"/>
        </w:rPr>
        <w:t>de Anthony opt out of the game are agonizing</w:t>
      </w:r>
      <w:r w:rsidRPr="00D256F2">
        <w:rPr>
          <w:rFonts w:ascii="Times New Roman" w:hAnsi="Times New Roman" w:cs="Times New Roman"/>
          <w:sz w:val="24"/>
          <w:szCs w:val="24"/>
        </w:rPr>
        <w:t xml:space="preserve"> pain after one of the linemen </w:t>
      </w:r>
      <w:r w:rsidR="007E3A57" w:rsidRPr="00D256F2">
        <w:rPr>
          <w:rFonts w:ascii="Times New Roman" w:hAnsi="Times New Roman" w:cs="Times New Roman"/>
          <w:sz w:val="24"/>
          <w:szCs w:val="24"/>
        </w:rPr>
        <w:t>struck him</w:t>
      </w:r>
      <w:r w:rsidR="001050B9" w:rsidRPr="00D256F2">
        <w:rPr>
          <w:rFonts w:ascii="Times New Roman" w:hAnsi="Times New Roman" w:cs="Times New Roman"/>
          <w:sz w:val="24"/>
          <w:szCs w:val="24"/>
        </w:rPr>
        <w:t xml:space="preserve">. </w:t>
      </w:r>
      <w:r w:rsidR="007E3A57" w:rsidRPr="00D256F2">
        <w:rPr>
          <w:rFonts w:ascii="Times New Roman" w:hAnsi="Times New Roman" w:cs="Times New Roman"/>
          <w:sz w:val="24"/>
          <w:szCs w:val="24"/>
        </w:rPr>
        <w:t xml:space="preserve">For </w:t>
      </w:r>
      <w:r w:rsidR="001050B9" w:rsidRPr="00D256F2">
        <w:rPr>
          <w:rFonts w:ascii="Times New Roman" w:hAnsi="Times New Roman" w:cs="Times New Roman"/>
          <w:sz w:val="24"/>
          <w:szCs w:val="24"/>
        </w:rPr>
        <w:t>one</w:t>
      </w:r>
      <w:r w:rsidR="007E3A57" w:rsidRPr="00D256F2">
        <w:rPr>
          <w:rFonts w:ascii="Times New Roman" w:hAnsi="Times New Roman" w:cs="Times New Roman"/>
          <w:sz w:val="24"/>
          <w:szCs w:val="24"/>
        </w:rPr>
        <w:t xml:space="preserve">, </w:t>
      </w:r>
      <w:r w:rsidR="001050B9" w:rsidRPr="00D256F2">
        <w:rPr>
          <w:rFonts w:ascii="Times New Roman" w:hAnsi="Times New Roman" w:cs="Times New Roman"/>
          <w:sz w:val="24"/>
          <w:szCs w:val="24"/>
        </w:rPr>
        <w:t>he could have suffered bruises and injuries when struck by one of the linemen. On the other hand, he asserted that he had a headache which could have been caused by a concussion when he was tackled to the ground</w:t>
      </w:r>
      <w:r w:rsidR="0067720A" w:rsidRPr="00D256F2">
        <w:rPr>
          <w:rFonts w:ascii="Times New Roman" w:hAnsi="Times New Roman" w:cs="Times New Roman"/>
          <w:sz w:val="24"/>
          <w:szCs w:val="24"/>
        </w:rPr>
        <w:t xml:space="preserve"> (Field &amp; Logan, 2018)</w:t>
      </w:r>
      <w:r w:rsidR="001050B9" w:rsidRPr="00D256F2">
        <w:rPr>
          <w:rFonts w:ascii="Times New Roman" w:hAnsi="Times New Roman" w:cs="Times New Roman"/>
          <w:sz w:val="24"/>
          <w:szCs w:val="24"/>
        </w:rPr>
        <w:t xml:space="preserve">. </w:t>
      </w:r>
    </w:p>
    <w:p w:rsidR="001050B9" w:rsidRPr="00D256F2" w:rsidRDefault="007E3A57" w:rsidP="00D256F2">
      <w:pPr>
        <w:spacing w:after="0" w:line="480" w:lineRule="auto"/>
        <w:rPr>
          <w:rFonts w:ascii="Times New Roman" w:hAnsi="Times New Roman" w:cs="Times New Roman"/>
          <w:sz w:val="24"/>
          <w:szCs w:val="24"/>
        </w:rPr>
      </w:pPr>
      <w:r w:rsidRPr="00D256F2">
        <w:rPr>
          <w:rFonts w:ascii="Times New Roman" w:hAnsi="Times New Roman" w:cs="Times New Roman"/>
          <w:sz w:val="24"/>
          <w:szCs w:val="24"/>
        </w:rPr>
        <w:t>2. What do you think could have physically happened to Anthony that is giving him a headache?</w:t>
      </w:r>
    </w:p>
    <w:p w:rsidR="006E6EC3" w:rsidRPr="00D256F2" w:rsidRDefault="006E6EC3"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Physically, the impact from the knockout was tremendously intense such that the brain might have abruptly shifted and knocked against the skull</w:t>
      </w:r>
      <w:r w:rsidR="00156208" w:rsidRPr="00D256F2">
        <w:rPr>
          <w:rFonts w:ascii="Times New Roman" w:hAnsi="Times New Roman" w:cs="Times New Roman"/>
          <w:sz w:val="24"/>
          <w:szCs w:val="24"/>
        </w:rPr>
        <w:t>, thus inducing brain impairment. As a result, th</w:t>
      </w:r>
      <w:r w:rsidRPr="00D256F2">
        <w:rPr>
          <w:rFonts w:ascii="Times New Roman" w:hAnsi="Times New Roman" w:cs="Times New Roman"/>
          <w:sz w:val="24"/>
          <w:szCs w:val="24"/>
        </w:rPr>
        <w:t xml:space="preserve">is might have led </w:t>
      </w:r>
      <w:r w:rsidR="00156208" w:rsidRPr="00D256F2">
        <w:rPr>
          <w:rFonts w:ascii="Times New Roman" w:hAnsi="Times New Roman" w:cs="Times New Roman"/>
          <w:sz w:val="24"/>
          <w:szCs w:val="24"/>
        </w:rPr>
        <w:t xml:space="preserve">to a concussion. </w:t>
      </w:r>
      <w:r w:rsidR="0067720A" w:rsidRPr="00D256F2">
        <w:rPr>
          <w:rFonts w:ascii="Times New Roman" w:hAnsi="Times New Roman" w:cs="Times New Roman"/>
          <w:sz w:val="24"/>
          <w:szCs w:val="24"/>
        </w:rPr>
        <w:t>A</w:t>
      </w:r>
      <w:r w:rsidR="003A1C14" w:rsidRPr="00D256F2">
        <w:rPr>
          <w:rFonts w:ascii="Times New Roman" w:hAnsi="Times New Roman" w:cs="Times New Roman"/>
          <w:sz w:val="24"/>
          <w:szCs w:val="24"/>
        </w:rPr>
        <w:t xml:space="preserve"> concussion is a traumatically triggered momentary disruption of the brain's normal functioning</w:t>
      </w:r>
      <w:r w:rsidR="00891FBA" w:rsidRPr="00D256F2">
        <w:rPr>
          <w:rFonts w:ascii="Times New Roman" w:hAnsi="Times New Roman" w:cs="Times New Roman"/>
          <w:sz w:val="24"/>
          <w:szCs w:val="24"/>
        </w:rPr>
        <w:t xml:space="preserve"> (Ferry &amp; DeCastro, 2022). </w:t>
      </w:r>
      <w:r w:rsidR="003A1C14" w:rsidRPr="00D256F2">
        <w:rPr>
          <w:rFonts w:ascii="Times New Roman" w:hAnsi="Times New Roman" w:cs="Times New Roman"/>
          <w:sz w:val="24"/>
          <w:szCs w:val="24"/>
        </w:rPr>
        <w:t>Self-localized symptoms like headaches characterize it</w:t>
      </w:r>
      <w:r w:rsidR="008243EE" w:rsidRPr="00D256F2">
        <w:rPr>
          <w:rFonts w:ascii="Times New Roman" w:hAnsi="Times New Roman" w:cs="Times New Roman"/>
          <w:sz w:val="24"/>
          <w:szCs w:val="24"/>
        </w:rPr>
        <w:t>. However</w:t>
      </w:r>
      <w:r w:rsidR="003A1C14" w:rsidRPr="00D256F2">
        <w:rPr>
          <w:rFonts w:ascii="Times New Roman" w:hAnsi="Times New Roman" w:cs="Times New Roman"/>
          <w:sz w:val="24"/>
          <w:szCs w:val="24"/>
        </w:rPr>
        <w:t>,</w:t>
      </w:r>
      <w:r w:rsidR="00891FBA" w:rsidRPr="00D256F2">
        <w:rPr>
          <w:rFonts w:ascii="Times New Roman" w:hAnsi="Times New Roman" w:cs="Times New Roman"/>
          <w:sz w:val="24"/>
          <w:szCs w:val="24"/>
        </w:rPr>
        <w:t xml:space="preserve"> the prognosis is typically good.</w:t>
      </w:r>
      <w:r w:rsidR="003A1C14" w:rsidRPr="00D256F2">
        <w:rPr>
          <w:rFonts w:ascii="Times New Roman" w:hAnsi="Times New Roman" w:cs="Times New Roman"/>
          <w:sz w:val="24"/>
          <w:szCs w:val="24"/>
        </w:rPr>
        <w:t xml:space="preserve"> Per se, Anthony is experiencing this symptom which can be described as a mild concussion. </w:t>
      </w:r>
      <w:r w:rsidR="00D256F2">
        <w:rPr>
          <w:rFonts w:ascii="Times New Roman" w:hAnsi="Times New Roman" w:cs="Times New Roman"/>
          <w:sz w:val="24"/>
          <w:szCs w:val="24"/>
        </w:rPr>
        <w:t>He</w:t>
      </w:r>
      <w:r w:rsidR="0067720A" w:rsidRPr="00D256F2">
        <w:rPr>
          <w:rFonts w:ascii="Times New Roman" w:hAnsi="Times New Roman" w:cs="Times New Roman"/>
          <w:sz w:val="24"/>
          <w:szCs w:val="24"/>
        </w:rPr>
        <w:t xml:space="preserve"> </w:t>
      </w:r>
      <w:r w:rsidR="00D256F2">
        <w:rPr>
          <w:rFonts w:ascii="Times New Roman" w:hAnsi="Times New Roman" w:cs="Times New Roman"/>
          <w:sz w:val="24"/>
          <w:szCs w:val="24"/>
        </w:rPr>
        <w:t>necessitates</w:t>
      </w:r>
      <w:r w:rsidR="0067720A" w:rsidRPr="00D256F2">
        <w:rPr>
          <w:rFonts w:ascii="Times New Roman" w:hAnsi="Times New Roman" w:cs="Times New Roman"/>
          <w:sz w:val="24"/>
          <w:szCs w:val="24"/>
        </w:rPr>
        <w:t xml:space="preserve"> </w:t>
      </w:r>
      <w:r w:rsidR="003A1C14" w:rsidRPr="00D256F2">
        <w:rPr>
          <w:rFonts w:ascii="Times New Roman" w:hAnsi="Times New Roman" w:cs="Times New Roman"/>
          <w:sz w:val="24"/>
          <w:szCs w:val="24"/>
        </w:rPr>
        <w:t xml:space="preserve">immediate medical attention if his clinical manifestations progress and exacerbate further. </w:t>
      </w:r>
    </w:p>
    <w:p w:rsidR="008243EE" w:rsidRPr="00D256F2" w:rsidRDefault="007E3A57" w:rsidP="00D256F2">
      <w:pPr>
        <w:spacing w:after="0" w:line="480" w:lineRule="auto"/>
        <w:rPr>
          <w:rFonts w:ascii="Times New Roman" w:hAnsi="Times New Roman" w:cs="Times New Roman"/>
          <w:sz w:val="24"/>
          <w:szCs w:val="24"/>
        </w:rPr>
      </w:pPr>
      <w:r w:rsidRPr="00D256F2">
        <w:rPr>
          <w:rFonts w:ascii="Times New Roman" w:hAnsi="Times New Roman" w:cs="Times New Roman"/>
          <w:sz w:val="24"/>
          <w:szCs w:val="24"/>
        </w:rPr>
        <w:t>3. Is this something the coaches and his parents should be worried about?</w:t>
      </w:r>
    </w:p>
    <w:p w:rsidR="008243EE" w:rsidRPr="00D256F2" w:rsidRDefault="008243EE"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 xml:space="preserve">Both his parents and coaches should be concerned about the headache Anthony is experiencing. </w:t>
      </w:r>
      <w:r w:rsidR="00D256F2">
        <w:rPr>
          <w:rFonts w:ascii="Times New Roman" w:hAnsi="Times New Roman" w:cs="Times New Roman"/>
          <w:sz w:val="24"/>
          <w:szCs w:val="24"/>
        </w:rPr>
        <w:t>As such</w:t>
      </w:r>
      <w:r w:rsidRPr="00D256F2">
        <w:rPr>
          <w:rFonts w:ascii="Times New Roman" w:hAnsi="Times New Roman" w:cs="Times New Roman"/>
          <w:sz w:val="24"/>
          <w:szCs w:val="24"/>
        </w:rPr>
        <w:t>, they should check for any ancillary symptoms</w:t>
      </w:r>
      <w:r w:rsidR="00D256F2">
        <w:rPr>
          <w:rFonts w:ascii="Times New Roman" w:hAnsi="Times New Roman" w:cs="Times New Roman"/>
          <w:sz w:val="24"/>
          <w:szCs w:val="24"/>
        </w:rPr>
        <w:t xml:space="preserve"> that</w:t>
      </w:r>
      <w:r w:rsidRPr="00D256F2">
        <w:rPr>
          <w:rFonts w:ascii="Times New Roman" w:hAnsi="Times New Roman" w:cs="Times New Roman"/>
          <w:sz w:val="24"/>
          <w:szCs w:val="24"/>
        </w:rPr>
        <w:t xml:space="preserve"> he may exhibit, like hazy vision, unsteady gait, and sensitivity to light </w:t>
      </w:r>
      <w:r w:rsidRPr="00D256F2">
        <w:rPr>
          <w:rFonts w:ascii="Times New Roman" w:hAnsi="Times New Roman" w:cs="Times New Roman"/>
          <w:sz w:val="24"/>
          <w:szCs w:val="24"/>
        </w:rPr>
        <w:t>(Ferry &amp; DeCastro, 2022).</w:t>
      </w:r>
      <w:r w:rsidRPr="00D256F2">
        <w:rPr>
          <w:rFonts w:ascii="Times New Roman" w:hAnsi="Times New Roman" w:cs="Times New Roman"/>
          <w:sz w:val="24"/>
          <w:szCs w:val="24"/>
        </w:rPr>
        <w:t xml:space="preserve"> The coaches and his parents should also allow the injury to heal naturally and </w:t>
      </w:r>
      <w:r w:rsidR="007A17B5" w:rsidRPr="00D256F2">
        <w:rPr>
          <w:rFonts w:ascii="Times New Roman" w:hAnsi="Times New Roman" w:cs="Times New Roman"/>
          <w:sz w:val="24"/>
          <w:szCs w:val="24"/>
        </w:rPr>
        <w:t>give</w:t>
      </w:r>
      <w:r w:rsidRPr="00D256F2">
        <w:rPr>
          <w:rFonts w:ascii="Times New Roman" w:hAnsi="Times New Roman" w:cs="Times New Roman"/>
          <w:sz w:val="24"/>
          <w:szCs w:val="24"/>
        </w:rPr>
        <w:t xml:space="preserve"> Anthony</w:t>
      </w:r>
      <w:r w:rsidR="007A17B5" w:rsidRPr="00D256F2">
        <w:rPr>
          <w:rFonts w:ascii="Times New Roman" w:hAnsi="Times New Roman" w:cs="Times New Roman"/>
          <w:sz w:val="24"/>
          <w:szCs w:val="24"/>
        </w:rPr>
        <w:t xml:space="preserve"> ample</w:t>
      </w:r>
      <w:r w:rsidRPr="00D256F2">
        <w:rPr>
          <w:rFonts w:ascii="Times New Roman" w:hAnsi="Times New Roman" w:cs="Times New Roman"/>
          <w:sz w:val="24"/>
          <w:szCs w:val="24"/>
        </w:rPr>
        <w:t xml:space="preserve"> </w:t>
      </w:r>
      <w:r w:rsidR="007A17B5" w:rsidRPr="00D256F2">
        <w:rPr>
          <w:rFonts w:ascii="Times New Roman" w:hAnsi="Times New Roman" w:cs="Times New Roman"/>
          <w:sz w:val="24"/>
          <w:szCs w:val="24"/>
        </w:rPr>
        <w:t xml:space="preserve">time to </w:t>
      </w:r>
      <w:r w:rsidRPr="00D256F2">
        <w:rPr>
          <w:rFonts w:ascii="Times New Roman" w:hAnsi="Times New Roman" w:cs="Times New Roman"/>
          <w:sz w:val="24"/>
          <w:szCs w:val="24"/>
        </w:rPr>
        <w:t xml:space="preserve">recuperate </w:t>
      </w:r>
      <w:r w:rsidR="007A17B5" w:rsidRPr="00D256F2">
        <w:rPr>
          <w:rFonts w:ascii="Times New Roman" w:hAnsi="Times New Roman" w:cs="Times New Roman"/>
          <w:sz w:val="24"/>
          <w:szCs w:val="24"/>
        </w:rPr>
        <w:t xml:space="preserve">to prevent aggravating another injury that can induce brain impairment.  </w:t>
      </w:r>
    </w:p>
    <w:p w:rsidR="007A17B5" w:rsidRPr="00D256F2" w:rsidRDefault="007E3A57" w:rsidP="00D256F2">
      <w:pPr>
        <w:spacing w:after="0" w:line="480" w:lineRule="auto"/>
        <w:rPr>
          <w:rFonts w:ascii="Times New Roman" w:hAnsi="Times New Roman" w:cs="Times New Roman"/>
          <w:sz w:val="24"/>
          <w:szCs w:val="24"/>
        </w:rPr>
      </w:pPr>
      <w:r w:rsidRPr="00D256F2">
        <w:rPr>
          <w:rFonts w:ascii="Times New Roman" w:hAnsi="Times New Roman" w:cs="Times New Roman"/>
          <w:b/>
          <w:sz w:val="24"/>
          <w:szCs w:val="24"/>
        </w:rPr>
        <w:t>Part 2</w:t>
      </w:r>
      <w:r w:rsidRPr="00D256F2">
        <w:rPr>
          <w:rFonts w:ascii="Times New Roman" w:hAnsi="Times New Roman" w:cs="Times New Roman"/>
          <w:sz w:val="24"/>
          <w:szCs w:val="24"/>
        </w:rPr>
        <w:br/>
        <w:t>4. What are the signs and symptoms Anthony displayed after the big hit?</w:t>
      </w:r>
    </w:p>
    <w:p w:rsidR="00704322" w:rsidRPr="00D256F2" w:rsidRDefault="007A17B5"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Anthony experienced dizziness, whereby he asserted that he was dizzy</w:t>
      </w:r>
      <w:r w:rsidR="00704322" w:rsidRPr="00D256F2">
        <w:rPr>
          <w:rFonts w:ascii="Times New Roman" w:hAnsi="Times New Roman" w:cs="Times New Roman"/>
          <w:sz w:val="24"/>
          <w:szCs w:val="24"/>
        </w:rPr>
        <w:t xml:space="preserve"> and was experiencing a headache that made his head hurt</w:t>
      </w:r>
      <w:r w:rsidRPr="00D256F2">
        <w:rPr>
          <w:rFonts w:ascii="Times New Roman" w:hAnsi="Times New Roman" w:cs="Times New Roman"/>
          <w:sz w:val="24"/>
          <w:szCs w:val="24"/>
        </w:rPr>
        <w:t xml:space="preserve">. </w:t>
      </w:r>
      <w:r w:rsidR="0067720A" w:rsidRPr="00D256F2">
        <w:rPr>
          <w:rFonts w:ascii="Times New Roman" w:hAnsi="Times New Roman" w:cs="Times New Roman"/>
          <w:sz w:val="24"/>
          <w:szCs w:val="24"/>
        </w:rPr>
        <w:t>Another</w:t>
      </w:r>
      <w:r w:rsidRPr="00D256F2">
        <w:rPr>
          <w:rFonts w:ascii="Times New Roman" w:hAnsi="Times New Roman" w:cs="Times New Roman"/>
          <w:sz w:val="24"/>
          <w:szCs w:val="24"/>
        </w:rPr>
        <w:t xml:space="preserve"> sign and symptom he exhibited was vomiting on the sideline after complaining that he was nauseous. Anthony </w:t>
      </w:r>
      <w:r w:rsidR="0067720A" w:rsidRPr="00D256F2">
        <w:rPr>
          <w:rFonts w:ascii="Times New Roman" w:hAnsi="Times New Roman" w:cs="Times New Roman"/>
          <w:sz w:val="24"/>
          <w:szCs w:val="24"/>
        </w:rPr>
        <w:t xml:space="preserve">postulated that he could not see clearly and </w:t>
      </w:r>
      <w:r w:rsidR="00D256F2">
        <w:rPr>
          <w:rFonts w:ascii="Times New Roman" w:hAnsi="Times New Roman" w:cs="Times New Roman"/>
          <w:sz w:val="24"/>
          <w:szCs w:val="24"/>
        </w:rPr>
        <w:t>marveled</w:t>
      </w:r>
      <w:r w:rsidR="0067720A" w:rsidRPr="00D256F2">
        <w:rPr>
          <w:rFonts w:ascii="Times New Roman" w:hAnsi="Times New Roman" w:cs="Times New Roman"/>
          <w:sz w:val="24"/>
          <w:szCs w:val="24"/>
        </w:rPr>
        <w:t xml:space="preserve"> at the reason the lights were so bright, thus displaying impaired vision symptoms and sensitivity to light, respectively. In addition, he felt sluggish, demonstrating </w:t>
      </w:r>
      <w:r w:rsidR="00704322" w:rsidRPr="00D256F2">
        <w:rPr>
          <w:rFonts w:ascii="Times New Roman" w:hAnsi="Times New Roman" w:cs="Times New Roman"/>
          <w:sz w:val="24"/>
          <w:szCs w:val="24"/>
        </w:rPr>
        <w:t xml:space="preserve">fatigue </w:t>
      </w:r>
      <w:r w:rsidR="00704322" w:rsidRPr="00D256F2">
        <w:rPr>
          <w:rFonts w:ascii="Times New Roman" w:hAnsi="Times New Roman" w:cs="Times New Roman"/>
          <w:sz w:val="24"/>
          <w:szCs w:val="24"/>
        </w:rPr>
        <w:t>(Field &amp; Logan, 2018)</w:t>
      </w:r>
      <w:r w:rsidR="0067720A" w:rsidRPr="00D256F2">
        <w:rPr>
          <w:rFonts w:ascii="Times New Roman" w:hAnsi="Times New Roman" w:cs="Times New Roman"/>
          <w:sz w:val="24"/>
          <w:szCs w:val="24"/>
        </w:rPr>
        <w:t xml:space="preserve">. Anthony’s gait was wobbly since he faltered off the playfield after he was helped to his feet. He also </w:t>
      </w:r>
      <w:r w:rsidR="00D256F2" w:rsidRPr="00D256F2">
        <w:rPr>
          <w:rFonts w:ascii="Times New Roman" w:hAnsi="Times New Roman" w:cs="Times New Roman"/>
          <w:sz w:val="24"/>
          <w:szCs w:val="24"/>
        </w:rPr>
        <w:t>displayed</w:t>
      </w:r>
      <w:r w:rsidR="0067720A" w:rsidRPr="00D256F2">
        <w:rPr>
          <w:rFonts w:ascii="Times New Roman" w:hAnsi="Times New Roman" w:cs="Times New Roman"/>
          <w:sz w:val="24"/>
          <w:szCs w:val="24"/>
        </w:rPr>
        <w:t xml:space="preserve"> the symptom of memory loss since he could not recall what had happened.</w:t>
      </w:r>
      <w:r w:rsidR="00704322" w:rsidRPr="00D256F2">
        <w:rPr>
          <w:rFonts w:ascii="Times New Roman" w:hAnsi="Times New Roman" w:cs="Times New Roman"/>
          <w:sz w:val="24"/>
          <w:szCs w:val="24"/>
        </w:rPr>
        <w:t xml:space="preserve"> Furthermore, after he was tackled to the ground by one of the linemen, he lost consciousness temporarily.  </w:t>
      </w:r>
      <w:r w:rsidR="007E3A57" w:rsidRPr="00D256F2">
        <w:rPr>
          <w:rFonts w:ascii="Times New Roman" w:hAnsi="Times New Roman" w:cs="Times New Roman"/>
          <w:sz w:val="24"/>
          <w:szCs w:val="24"/>
        </w:rPr>
        <w:br/>
        <w:t>5. What conditions are these symptoms indicative of? What are the possible medical implications?</w:t>
      </w:r>
    </w:p>
    <w:p w:rsidR="0023461C" w:rsidRPr="00D256F2" w:rsidRDefault="00704322"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 xml:space="preserve">The </w:t>
      </w:r>
      <w:r w:rsidR="00745ADA" w:rsidRPr="00D256F2">
        <w:rPr>
          <w:rFonts w:ascii="Times New Roman" w:hAnsi="Times New Roman" w:cs="Times New Roman"/>
          <w:sz w:val="24"/>
          <w:szCs w:val="24"/>
        </w:rPr>
        <w:t>abovementioned symptoms</w:t>
      </w:r>
      <w:r w:rsidRPr="00D256F2">
        <w:rPr>
          <w:rFonts w:ascii="Times New Roman" w:hAnsi="Times New Roman" w:cs="Times New Roman"/>
          <w:sz w:val="24"/>
          <w:szCs w:val="24"/>
        </w:rPr>
        <w:t xml:space="preserve"> align with </w:t>
      </w:r>
      <w:r w:rsidR="00745ADA" w:rsidRPr="00D256F2">
        <w:rPr>
          <w:rFonts w:ascii="Times New Roman" w:hAnsi="Times New Roman" w:cs="Times New Roman"/>
          <w:sz w:val="24"/>
          <w:szCs w:val="24"/>
        </w:rPr>
        <w:t>a minor</w:t>
      </w:r>
      <w:r w:rsidRPr="00D256F2">
        <w:rPr>
          <w:rFonts w:ascii="Times New Roman" w:hAnsi="Times New Roman" w:cs="Times New Roman"/>
          <w:sz w:val="24"/>
          <w:szCs w:val="24"/>
        </w:rPr>
        <w:t xml:space="preserve"> head injury </w:t>
      </w:r>
      <w:r w:rsidR="009B58B3" w:rsidRPr="00D256F2">
        <w:rPr>
          <w:rFonts w:ascii="Times New Roman" w:hAnsi="Times New Roman" w:cs="Times New Roman"/>
          <w:sz w:val="24"/>
          <w:szCs w:val="24"/>
        </w:rPr>
        <w:t>known as</w:t>
      </w:r>
      <w:r w:rsidRPr="00D256F2">
        <w:rPr>
          <w:rFonts w:ascii="Times New Roman" w:hAnsi="Times New Roman" w:cs="Times New Roman"/>
          <w:sz w:val="24"/>
          <w:szCs w:val="24"/>
        </w:rPr>
        <w:t xml:space="preserve"> a concussion.</w:t>
      </w:r>
      <w:r w:rsidR="00745ADA" w:rsidRPr="00D256F2">
        <w:rPr>
          <w:rFonts w:ascii="Times New Roman" w:hAnsi="Times New Roman" w:cs="Times New Roman"/>
          <w:sz w:val="24"/>
          <w:szCs w:val="24"/>
        </w:rPr>
        <w:t xml:space="preserve"> </w:t>
      </w:r>
      <w:r w:rsidR="00D256F2" w:rsidRPr="00D256F2">
        <w:rPr>
          <w:rFonts w:ascii="Times New Roman" w:hAnsi="Times New Roman" w:cs="Times New Roman"/>
          <w:sz w:val="24"/>
          <w:szCs w:val="24"/>
        </w:rPr>
        <w:t>Anthony might also suffer from a second-impact disorder,</w:t>
      </w:r>
      <w:r w:rsidR="00D847FA" w:rsidRPr="00D256F2">
        <w:rPr>
          <w:rFonts w:ascii="Times New Roman" w:hAnsi="Times New Roman" w:cs="Times New Roman"/>
          <w:sz w:val="24"/>
          <w:szCs w:val="24"/>
        </w:rPr>
        <w:t xml:space="preserve"> </w:t>
      </w:r>
      <w:r w:rsidR="009B58B3" w:rsidRPr="00D256F2">
        <w:rPr>
          <w:rFonts w:ascii="Times New Roman" w:hAnsi="Times New Roman" w:cs="Times New Roman"/>
          <w:sz w:val="24"/>
          <w:szCs w:val="24"/>
        </w:rPr>
        <w:t>which consists of various symptoms such as extreme sleepiness, mood swings, dizziness, headaches, personality</w:t>
      </w:r>
      <w:r w:rsidR="00544FAF" w:rsidRPr="00D256F2">
        <w:rPr>
          <w:rFonts w:ascii="Times New Roman" w:hAnsi="Times New Roman" w:cs="Times New Roman"/>
          <w:sz w:val="24"/>
          <w:szCs w:val="24"/>
        </w:rPr>
        <w:t xml:space="preserve"> alterations, and phobia</w:t>
      </w:r>
      <w:r w:rsidR="00C836CE" w:rsidRPr="00D256F2">
        <w:rPr>
          <w:rFonts w:ascii="Times New Roman" w:hAnsi="Times New Roman" w:cs="Times New Roman"/>
          <w:sz w:val="24"/>
          <w:szCs w:val="24"/>
        </w:rPr>
        <w:t xml:space="preserve"> (Mooney et al., 2020)</w:t>
      </w:r>
      <w:r w:rsidR="00544FAF" w:rsidRPr="00D256F2">
        <w:rPr>
          <w:rFonts w:ascii="Times New Roman" w:hAnsi="Times New Roman" w:cs="Times New Roman"/>
          <w:sz w:val="24"/>
          <w:szCs w:val="24"/>
        </w:rPr>
        <w:t xml:space="preserve">. There are other medical problems that Anthony can be predisposed to if he sustains another head injury, </w:t>
      </w:r>
      <w:r w:rsidR="00D256F2">
        <w:rPr>
          <w:rFonts w:ascii="Times New Roman" w:hAnsi="Times New Roman" w:cs="Times New Roman"/>
          <w:sz w:val="24"/>
          <w:szCs w:val="24"/>
        </w:rPr>
        <w:t>significantly</w:t>
      </w:r>
      <w:r w:rsidR="00544FAF" w:rsidRPr="00D256F2">
        <w:rPr>
          <w:rFonts w:ascii="Times New Roman" w:hAnsi="Times New Roman" w:cs="Times New Roman"/>
          <w:sz w:val="24"/>
          <w:szCs w:val="24"/>
        </w:rPr>
        <w:t xml:space="preserve"> if the initial one is not healed completely. They include psychosocial effects like anxiety and depression, post-traumatic epilepsy, </w:t>
      </w:r>
      <w:r w:rsidR="00730340" w:rsidRPr="00D256F2">
        <w:rPr>
          <w:rFonts w:ascii="Times New Roman" w:hAnsi="Times New Roman" w:cs="Times New Roman"/>
          <w:sz w:val="24"/>
          <w:szCs w:val="24"/>
        </w:rPr>
        <w:t xml:space="preserve">as well as </w:t>
      </w:r>
      <w:r w:rsidR="0023461C" w:rsidRPr="00D256F2">
        <w:rPr>
          <w:rFonts w:ascii="Times New Roman" w:hAnsi="Times New Roman" w:cs="Times New Roman"/>
          <w:sz w:val="24"/>
          <w:szCs w:val="24"/>
        </w:rPr>
        <w:t>cognitive impairment</w:t>
      </w:r>
      <w:r w:rsidR="00730340" w:rsidRPr="00D256F2">
        <w:rPr>
          <w:rFonts w:ascii="Times New Roman" w:hAnsi="Times New Roman" w:cs="Times New Roman"/>
          <w:sz w:val="24"/>
          <w:szCs w:val="24"/>
        </w:rPr>
        <w:t xml:space="preserve">. </w:t>
      </w:r>
      <w:r w:rsidR="00D256F2">
        <w:rPr>
          <w:rFonts w:ascii="Times New Roman" w:hAnsi="Times New Roman" w:cs="Times New Roman"/>
          <w:sz w:val="24"/>
          <w:szCs w:val="24"/>
        </w:rPr>
        <w:t>Cognitive</w:t>
      </w:r>
      <w:r w:rsidR="0023461C" w:rsidRPr="00D256F2">
        <w:rPr>
          <w:rFonts w:ascii="Times New Roman" w:hAnsi="Times New Roman" w:cs="Times New Roman"/>
          <w:sz w:val="24"/>
          <w:szCs w:val="24"/>
        </w:rPr>
        <w:t xml:space="preserve"> deficiency and mood syndromes</w:t>
      </w:r>
      <w:r w:rsidR="00730340" w:rsidRPr="00D256F2">
        <w:rPr>
          <w:rFonts w:ascii="Times New Roman" w:hAnsi="Times New Roman" w:cs="Times New Roman"/>
          <w:sz w:val="24"/>
          <w:szCs w:val="24"/>
        </w:rPr>
        <w:t xml:space="preserve"> can be precipitated by </w:t>
      </w:r>
      <w:r w:rsidR="00C836CE" w:rsidRPr="00D256F2">
        <w:rPr>
          <w:rFonts w:ascii="Times New Roman" w:hAnsi="Times New Roman" w:cs="Times New Roman"/>
          <w:sz w:val="24"/>
          <w:szCs w:val="24"/>
        </w:rPr>
        <w:t>brain deterioration</w:t>
      </w:r>
      <w:r w:rsidR="00D256F2">
        <w:rPr>
          <w:rFonts w:ascii="Times New Roman" w:hAnsi="Times New Roman" w:cs="Times New Roman"/>
          <w:sz w:val="24"/>
          <w:szCs w:val="24"/>
        </w:rPr>
        <w:t>,</w:t>
      </w:r>
      <w:r w:rsidR="00544FAF" w:rsidRPr="00D256F2">
        <w:rPr>
          <w:rFonts w:ascii="Times New Roman" w:hAnsi="Times New Roman" w:cs="Times New Roman"/>
          <w:sz w:val="24"/>
          <w:szCs w:val="24"/>
        </w:rPr>
        <w:t xml:space="preserve"> </w:t>
      </w:r>
      <w:r w:rsidR="00C836CE" w:rsidRPr="00D256F2">
        <w:rPr>
          <w:rFonts w:ascii="Times New Roman" w:hAnsi="Times New Roman" w:cs="Times New Roman"/>
          <w:sz w:val="24"/>
          <w:szCs w:val="24"/>
        </w:rPr>
        <w:t>referred to as chronic traumatic encephalopathy</w:t>
      </w:r>
      <w:r w:rsidR="00D256F2">
        <w:rPr>
          <w:rFonts w:ascii="Times New Roman" w:hAnsi="Times New Roman" w:cs="Times New Roman"/>
          <w:sz w:val="24"/>
          <w:szCs w:val="24"/>
        </w:rPr>
        <w:t>,</w:t>
      </w:r>
      <w:r w:rsidR="00C836CE" w:rsidRPr="00D256F2">
        <w:rPr>
          <w:rFonts w:ascii="Times New Roman" w:hAnsi="Times New Roman" w:cs="Times New Roman"/>
          <w:sz w:val="24"/>
          <w:szCs w:val="24"/>
        </w:rPr>
        <w:t xml:space="preserve"> which progresses and develops after </w:t>
      </w:r>
      <w:r w:rsidR="0023461C" w:rsidRPr="00D256F2">
        <w:rPr>
          <w:rFonts w:ascii="Times New Roman" w:hAnsi="Times New Roman" w:cs="Times New Roman"/>
          <w:sz w:val="24"/>
          <w:szCs w:val="24"/>
        </w:rPr>
        <w:t xml:space="preserve">bouts or </w:t>
      </w:r>
      <w:r w:rsidR="008A3FAF" w:rsidRPr="00D256F2">
        <w:rPr>
          <w:rFonts w:ascii="Times New Roman" w:hAnsi="Times New Roman" w:cs="Times New Roman"/>
          <w:sz w:val="24"/>
          <w:szCs w:val="24"/>
        </w:rPr>
        <w:t>intermittent</w:t>
      </w:r>
      <w:r w:rsidR="0023461C" w:rsidRPr="00D256F2">
        <w:rPr>
          <w:rFonts w:ascii="Times New Roman" w:hAnsi="Times New Roman" w:cs="Times New Roman"/>
          <w:sz w:val="24"/>
          <w:szCs w:val="24"/>
        </w:rPr>
        <w:t xml:space="preserve"> blunt force impacts to the head</w:t>
      </w:r>
      <w:r w:rsidR="00C836CE" w:rsidRPr="00D256F2">
        <w:rPr>
          <w:rFonts w:ascii="Times New Roman" w:hAnsi="Times New Roman" w:cs="Times New Roman"/>
          <w:sz w:val="24"/>
          <w:szCs w:val="24"/>
        </w:rPr>
        <w:t xml:space="preserve"> (</w:t>
      </w:r>
      <w:r w:rsidR="0023461C" w:rsidRPr="00D256F2">
        <w:rPr>
          <w:rFonts w:ascii="Times New Roman" w:hAnsi="Times New Roman" w:cs="Times New Roman"/>
          <w:sz w:val="24"/>
          <w:szCs w:val="24"/>
        </w:rPr>
        <w:t>Fesharaki-Zadeh, 2019).</w:t>
      </w:r>
    </w:p>
    <w:p w:rsidR="0023461C" w:rsidRPr="00D256F2" w:rsidRDefault="007E3A57" w:rsidP="00D256F2">
      <w:pPr>
        <w:spacing w:after="0" w:line="480" w:lineRule="auto"/>
        <w:rPr>
          <w:rFonts w:ascii="Times New Roman" w:hAnsi="Times New Roman" w:cs="Times New Roman"/>
          <w:sz w:val="24"/>
          <w:szCs w:val="24"/>
        </w:rPr>
      </w:pPr>
      <w:r w:rsidRPr="00D256F2">
        <w:rPr>
          <w:rFonts w:ascii="Times New Roman" w:hAnsi="Times New Roman" w:cs="Times New Roman"/>
          <w:sz w:val="24"/>
          <w:szCs w:val="24"/>
        </w:rPr>
        <w:t>6. What are the dangers of playing through this type of injury?</w:t>
      </w:r>
    </w:p>
    <w:p w:rsidR="00F068A0" w:rsidRPr="00D256F2" w:rsidRDefault="0023461C"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 xml:space="preserve">If Anthony plays through this </w:t>
      </w:r>
      <w:r w:rsidR="008A3FAF">
        <w:rPr>
          <w:rFonts w:ascii="Times New Roman" w:hAnsi="Times New Roman" w:cs="Times New Roman"/>
          <w:sz w:val="24"/>
          <w:szCs w:val="24"/>
        </w:rPr>
        <w:t xml:space="preserve">sort of </w:t>
      </w:r>
      <w:r w:rsidRPr="00D256F2">
        <w:rPr>
          <w:rFonts w:ascii="Times New Roman" w:hAnsi="Times New Roman" w:cs="Times New Roman"/>
          <w:sz w:val="24"/>
          <w:szCs w:val="24"/>
        </w:rPr>
        <w:t>injury, he is in danger of suffering fr</w:t>
      </w:r>
      <w:r w:rsidR="00BA50D5" w:rsidRPr="00D256F2">
        <w:rPr>
          <w:rFonts w:ascii="Times New Roman" w:hAnsi="Times New Roman" w:cs="Times New Roman"/>
          <w:sz w:val="24"/>
          <w:szCs w:val="24"/>
        </w:rPr>
        <w:t xml:space="preserve">om second impact syndrome (SIS). This </w:t>
      </w:r>
      <w:r w:rsidR="008A3FAF">
        <w:rPr>
          <w:rFonts w:ascii="Times New Roman" w:hAnsi="Times New Roman" w:cs="Times New Roman"/>
          <w:sz w:val="24"/>
          <w:szCs w:val="24"/>
        </w:rPr>
        <w:t>disorder</w:t>
      </w:r>
      <w:r w:rsidR="00BA50D5" w:rsidRPr="00D256F2">
        <w:rPr>
          <w:rFonts w:ascii="Times New Roman" w:hAnsi="Times New Roman" w:cs="Times New Roman"/>
          <w:sz w:val="24"/>
          <w:szCs w:val="24"/>
        </w:rPr>
        <w:t xml:space="preserve"> </w:t>
      </w:r>
      <w:r w:rsidRPr="00D256F2">
        <w:rPr>
          <w:rFonts w:ascii="Times New Roman" w:hAnsi="Times New Roman" w:cs="Times New Roman"/>
          <w:sz w:val="24"/>
          <w:szCs w:val="24"/>
        </w:rPr>
        <w:t>occurs when an individual</w:t>
      </w:r>
      <w:r w:rsidR="00BA50D5" w:rsidRPr="00D256F2">
        <w:rPr>
          <w:rFonts w:ascii="Times New Roman" w:hAnsi="Times New Roman" w:cs="Times New Roman"/>
          <w:sz w:val="24"/>
          <w:szCs w:val="24"/>
        </w:rPr>
        <w:t xml:space="preserve"> who </w:t>
      </w:r>
      <w:r w:rsidR="00D256F2">
        <w:rPr>
          <w:rFonts w:ascii="Times New Roman" w:hAnsi="Times New Roman" w:cs="Times New Roman"/>
          <w:sz w:val="24"/>
          <w:szCs w:val="24"/>
        </w:rPr>
        <w:t>has recently</w:t>
      </w:r>
      <w:r w:rsidR="00BA50D5" w:rsidRPr="00D256F2">
        <w:rPr>
          <w:rFonts w:ascii="Times New Roman" w:hAnsi="Times New Roman" w:cs="Times New Roman"/>
          <w:sz w:val="24"/>
          <w:szCs w:val="24"/>
        </w:rPr>
        <w:t xml:space="preserve"> experienced a concussion suffers another head injury before the clinical manifestations of the first have subsided. As such</w:t>
      </w:r>
      <w:r w:rsidR="00D256F2">
        <w:rPr>
          <w:rFonts w:ascii="Times New Roman" w:hAnsi="Times New Roman" w:cs="Times New Roman"/>
          <w:sz w:val="24"/>
          <w:szCs w:val="24"/>
        </w:rPr>
        <w:t>,</w:t>
      </w:r>
      <w:r w:rsidR="00BA50D5" w:rsidRPr="00D256F2">
        <w:rPr>
          <w:rFonts w:ascii="Times New Roman" w:hAnsi="Times New Roman" w:cs="Times New Roman"/>
          <w:sz w:val="24"/>
          <w:szCs w:val="24"/>
        </w:rPr>
        <w:t xml:space="preserve"> a second head injury gives rise to abrupt swelling of the extradural tissue and brain parenchyma</w:t>
      </w:r>
      <w:r w:rsidR="00D256F2">
        <w:rPr>
          <w:rFonts w:ascii="Times New Roman" w:hAnsi="Times New Roman" w:cs="Times New Roman"/>
          <w:sz w:val="24"/>
          <w:szCs w:val="24"/>
        </w:rPr>
        <w:t>,</w:t>
      </w:r>
      <w:r w:rsidR="00BA50D5" w:rsidRPr="00D256F2">
        <w:rPr>
          <w:rFonts w:ascii="Times New Roman" w:hAnsi="Times New Roman" w:cs="Times New Roman"/>
          <w:sz w:val="24"/>
          <w:szCs w:val="24"/>
        </w:rPr>
        <w:t xml:space="preserve"> which are often lethal</w:t>
      </w:r>
      <w:r w:rsidR="00F068A0" w:rsidRPr="00D256F2">
        <w:rPr>
          <w:rFonts w:ascii="Times New Roman" w:hAnsi="Times New Roman" w:cs="Times New Roman"/>
          <w:sz w:val="24"/>
          <w:szCs w:val="24"/>
        </w:rPr>
        <w:t xml:space="preserve"> </w:t>
      </w:r>
      <w:r w:rsidR="00F068A0" w:rsidRPr="00D256F2">
        <w:rPr>
          <w:rFonts w:ascii="Times New Roman" w:hAnsi="Times New Roman" w:cs="Times New Roman"/>
          <w:sz w:val="24"/>
          <w:szCs w:val="24"/>
        </w:rPr>
        <w:t>(Mooney et al., 2020)</w:t>
      </w:r>
      <w:r w:rsidR="00BA50D5" w:rsidRPr="00D256F2">
        <w:rPr>
          <w:rFonts w:ascii="Times New Roman" w:hAnsi="Times New Roman" w:cs="Times New Roman"/>
          <w:sz w:val="24"/>
          <w:szCs w:val="24"/>
        </w:rPr>
        <w:t xml:space="preserve">. Another danger that Anthony is susceptible to if he plays through this kind of injury is </w:t>
      </w:r>
      <w:r w:rsidR="00F068A0" w:rsidRPr="00D256F2">
        <w:rPr>
          <w:rFonts w:ascii="Times New Roman" w:hAnsi="Times New Roman" w:cs="Times New Roman"/>
          <w:sz w:val="24"/>
          <w:szCs w:val="24"/>
        </w:rPr>
        <w:t xml:space="preserve">vascular </w:t>
      </w:r>
      <w:r w:rsidR="00F068A0" w:rsidRPr="00D256F2">
        <w:rPr>
          <w:rFonts w:ascii="Times New Roman" w:hAnsi="Times New Roman" w:cs="Times New Roman"/>
          <w:sz w:val="24"/>
          <w:szCs w:val="24"/>
        </w:rPr>
        <w:t xml:space="preserve">brain impairment which can lead to paralysis or death. </w:t>
      </w:r>
      <w:r w:rsidR="007E3A57" w:rsidRPr="00D256F2">
        <w:rPr>
          <w:rFonts w:ascii="Times New Roman" w:hAnsi="Times New Roman" w:cs="Times New Roman"/>
          <w:sz w:val="24"/>
          <w:szCs w:val="24"/>
        </w:rPr>
        <w:br/>
      </w:r>
      <w:r w:rsidR="007E3A57" w:rsidRPr="008A3FAF">
        <w:rPr>
          <w:rFonts w:ascii="Times New Roman" w:hAnsi="Times New Roman" w:cs="Times New Roman"/>
          <w:b/>
          <w:sz w:val="24"/>
          <w:szCs w:val="24"/>
        </w:rPr>
        <w:t>Part 3</w:t>
      </w:r>
      <w:r w:rsidR="007E3A57" w:rsidRPr="008A3FAF">
        <w:rPr>
          <w:rFonts w:ascii="Times New Roman" w:hAnsi="Times New Roman" w:cs="Times New Roman"/>
          <w:b/>
          <w:sz w:val="24"/>
          <w:szCs w:val="24"/>
        </w:rPr>
        <w:br/>
      </w:r>
      <w:r w:rsidR="007E3A57" w:rsidRPr="00D256F2">
        <w:rPr>
          <w:rFonts w:ascii="Times New Roman" w:hAnsi="Times New Roman" w:cs="Times New Roman"/>
          <w:sz w:val="24"/>
          <w:szCs w:val="24"/>
        </w:rPr>
        <w:t>7. Describe what physically occurred to Anthony during the initial injury and the second injury. Why did he collapse after the second injury, even though he did not get hit in the head?</w:t>
      </w:r>
    </w:p>
    <w:p w:rsidR="00931098" w:rsidRPr="00D256F2" w:rsidRDefault="00931098"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During the initial injury, Anthony probably suffered a concussion that caused him to lose consciousness, forget what had happened, feel dizzy, and have blurry vision.  Additionally, he was dismayed and melancholy when instructed not to return to the field instantaneously. It is worth mentioning that concussions can be induced by either a direct impact on the head or an indirect knockback to the body</w:t>
      </w:r>
      <w:r w:rsidR="00D256F2" w:rsidRPr="00D256F2">
        <w:rPr>
          <w:rFonts w:ascii="Times New Roman" w:hAnsi="Times New Roman" w:cs="Times New Roman"/>
          <w:sz w:val="24"/>
          <w:szCs w:val="24"/>
        </w:rPr>
        <w:t>, which alters the brain's normal functioning</w:t>
      </w:r>
      <w:r w:rsidRPr="00D256F2">
        <w:rPr>
          <w:rFonts w:ascii="Times New Roman" w:hAnsi="Times New Roman" w:cs="Times New Roman"/>
          <w:sz w:val="24"/>
          <w:szCs w:val="24"/>
        </w:rPr>
        <w:t xml:space="preserve"> </w:t>
      </w:r>
      <w:r w:rsidRPr="00D256F2">
        <w:rPr>
          <w:rFonts w:ascii="Times New Roman" w:hAnsi="Times New Roman" w:cs="Times New Roman"/>
          <w:sz w:val="24"/>
          <w:szCs w:val="24"/>
        </w:rPr>
        <w:t>(</w:t>
      </w:r>
      <w:r w:rsidRPr="00D256F2">
        <w:rPr>
          <w:rFonts w:ascii="Times New Roman" w:hAnsi="Times New Roman" w:cs="Times New Roman"/>
          <w:sz w:val="24"/>
          <w:szCs w:val="24"/>
        </w:rPr>
        <w:t>Ferry &amp; DeCastro, 2022).</w:t>
      </w:r>
    </w:p>
    <w:p w:rsidR="008E6479" w:rsidRPr="00D256F2" w:rsidRDefault="00931098"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 xml:space="preserve">Notably, the second injury was austere since he was oscillating his head </w:t>
      </w:r>
      <w:r w:rsidR="00D256F2">
        <w:rPr>
          <w:rFonts w:ascii="Times New Roman" w:hAnsi="Times New Roman" w:cs="Times New Roman"/>
          <w:sz w:val="24"/>
          <w:szCs w:val="24"/>
        </w:rPr>
        <w:t xml:space="preserve">before collapsing on his side and becoming </w:t>
      </w:r>
      <w:r w:rsidR="00CD3B6F" w:rsidRPr="00D256F2">
        <w:rPr>
          <w:rFonts w:ascii="Times New Roman" w:hAnsi="Times New Roman" w:cs="Times New Roman"/>
          <w:sz w:val="24"/>
          <w:szCs w:val="24"/>
        </w:rPr>
        <w:t xml:space="preserve">unconscious. The physical examination findings indicated that his pupils were bilaterally dilated and motionless. Since Anthony did not rest </w:t>
      </w:r>
      <w:r w:rsidR="00C14C50" w:rsidRPr="00D256F2">
        <w:rPr>
          <w:rFonts w:ascii="Times New Roman" w:hAnsi="Times New Roman" w:cs="Times New Roman"/>
          <w:sz w:val="24"/>
          <w:szCs w:val="24"/>
        </w:rPr>
        <w:t>after the first injury</w:t>
      </w:r>
      <w:r w:rsidR="00CD3B6F" w:rsidRPr="00D256F2">
        <w:rPr>
          <w:rFonts w:ascii="Times New Roman" w:hAnsi="Times New Roman" w:cs="Times New Roman"/>
          <w:sz w:val="24"/>
          <w:szCs w:val="24"/>
        </w:rPr>
        <w:t xml:space="preserve">, his </w:t>
      </w:r>
      <w:r w:rsidR="00C14C50" w:rsidRPr="00D256F2">
        <w:rPr>
          <w:rFonts w:ascii="Times New Roman" w:hAnsi="Times New Roman" w:cs="Times New Roman"/>
          <w:sz w:val="24"/>
          <w:szCs w:val="24"/>
        </w:rPr>
        <w:t xml:space="preserve">symptoms </w:t>
      </w:r>
      <w:r w:rsidR="00CD3B6F" w:rsidRPr="00D256F2">
        <w:rPr>
          <w:rFonts w:ascii="Times New Roman" w:hAnsi="Times New Roman" w:cs="Times New Roman"/>
          <w:sz w:val="24"/>
          <w:szCs w:val="24"/>
        </w:rPr>
        <w:t xml:space="preserve">exacerbated, thus developing </w:t>
      </w:r>
      <w:r w:rsidR="00C14C50" w:rsidRPr="00D256F2">
        <w:rPr>
          <w:rFonts w:ascii="Times New Roman" w:hAnsi="Times New Roman" w:cs="Times New Roman"/>
          <w:sz w:val="24"/>
          <w:szCs w:val="24"/>
        </w:rPr>
        <w:t xml:space="preserve">the </w:t>
      </w:r>
      <w:r w:rsidR="00CD3B6F" w:rsidRPr="00D256F2">
        <w:rPr>
          <w:rFonts w:ascii="Times New Roman" w:hAnsi="Times New Roman" w:cs="Times New Roman"/>
          <w:sz w:val="24"/>
          <w:szCs w:val="24"/>
        </w:rPr>
        <w:t>second-impact syndrome</w:t>
      </w:r>
      <w:r w:rsidR="00C14C50" w:rsidRPr="00D256F2">
        <w:rPr>
          <w:rFonts w:ascii="Times New Roman" w:hAnsi="Times New Roman" w:cs="Times New Roman"/>
          <w:sz w:val="24"/>
          <w:szCs w:val="24"/>
        </w:rPr>
        <w:t>. As a result, he was semi-comatose for three days</w:t>
      </w:r>
      <w:r w:rsidR="00D256F2">
        <w:rPr>
          <w:rFonts w:ascii="Times New Roman" w:hAnsi="Times New Roman" w:cs="Times New Roman"/>
          <w:sz w:val="24"/>
          <w:szCs w:val="24"/>
        </w:rPr>
        <w:t>,</w:t>
      </w:r>
      <w:r w:rsidR="00C14C50" w:rsidRPr="00D256F2">
        <w:rPr>
          <w:rFonts w:ascii="Times New Roman" w:hAnsi="Times New Roman" w:cs="Times New Roman"/>
          <w:sz w:val="24"/>
          <w:szCs w:val="24"/>
        </w:rPr>
        <w:t xml:space="preserve"> and when Anthony woke up</w:t>
      </w:r>
      <w:r w:rsidR="00D256F2">
        <w:rPr>
          <w:rFonts w:ascii="Times New Roman" w:hAnsi="Times New Roman" w:cs="Times New Roman"/>
          <w:sz w:val="24"/>
          <w:szCs w:val="24"/>
        </w:rPr>
        <w:t>,</w:t>
      </w:r>
      <w:r w:rsidR="00C14C50" w:rsidRPr="00D256F2">
        <w:rPr>
          <w:rFonts w:ascii="Times New Roman" w:hAnsi="Times New Roman" w:cs="Times New Roman"/>
          <w:sz w:val="24"/>
          <w:szCs w:val="24"/>
        </w:rPr>
        <w:t xml:space="preserve"> he was </w:t>
      </w:r>
      <w:r w:rsidR="008A3FAF" w:rsidRPr="00D256F2">
        <w:rPr>
          <w:rFonts w:ascii="Times New Roman" w:hAnsi="Times New Roman" w:cs="Times New Roman"/>
          <w:sz w:val="24"/>
          <w:szCs w:val="24"/>
        </w:rPr>
        <w:t>shaky</w:t>
      </w:r>
      <w:r w:rsidR="00C14C50" w:rsidRPr="00D256F2">
        <w:rPr>
          <w:rFonts w:ascii="Times New Roman" w:hAnsi="Times New Roman" w:cs="Times New Roman"/>
          <w:sz w:val="24"/>
          <w:szCs w:val="24"/>
        </w:rPr>
        <w:t xml:space="preserve"> and had speech difficulties </w:t>
      </w:r>
      <w:r w:rsidR="00C14C50" w:rsidRPr="00D256F2">
        <w:rPr>
          <w:rFonts w:ascii="Times New Roman" w:hAnsi="Times New Roman" w:cs="Times New Roman"/>
          <w:sz w:val="24"/>
          <w:szCs w:val="24"/>
        </w:rPr>
        <w:t>(Field &amp; Logan, 2018)</w:t>
      </w:r>
      <w:r w:rsidR="00C14C50" w:rsidRPr="00D256F2">
        <w:rPr>
          <w:rFonts w:ascii="Times New Roman" w:hAnsi="Times New Roman" w:cs="Times New Roman"/>
          <w:sz w:val="24"/>
          <w:szCs w:val="24"/>
        </w:rPr>
        <w:t>. These symptoms develop quickly and severely.</w:t>
      </w:r>
    </w:p>
    <w:p w:rsidR="008E6479" w:rsidRPr="00D256F2" w:rsidRDefault="00F24D4A"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Anthony slumped</w:t>
      </w:r>
      <w:r w:rsidR="008E6479" w:rsidRPr="00D256F2">
        <w:rPr>
          <w:rFonts w:ascii="Times New Roman" w:hAnsi="Times New Roman" w:cs="Times New Roman"/>
          <w:sz w:val="24"/>
          <w:szCs w:val="24"/>
        </w:rPr>
        <w:t xml:space="preserve"> after the sec</w:t>
      </w:r>
      <w:r w:rsidRPr="00D256F2">
        <w:rPr>
          <w:rFonts w:ascii="Times New Roman" w:hAnsi="Times New Roman" w:cs="Times New Roman"/>
          <w:sz w:val="24"/>
          <w:szCs w:val="24"/>
        </w:rPr>
        <w:t>ond</w:t>
      </w:r>
      <w:r w:rsidR="008E6479" w:rsidRPr="00D256F2">
        <w:rPr>
          <w:rFonts w:ascii="Times New Roman" w:hAnsi="Times New Roman" w:cs="Times New Roman"/>
          <w:sz w:val="24"/>
          <w:szCs w:val="24"/>
        </w:rPr>
        <w:t xml:space="preserve"> injury because he had not recovered fully from his initial injury that triggered a concussion. This is evident when he felt dizzy, was not steady and lost consciousness</w:t>
      </w:r>
      <w:r w:rsidR="004D553C" w:rsidRPr="00D256F2">
        <w:rPr>
          <w:rFonts w:ascii="Times New Roman" w:hAnsi="Times New Roman" w:cs="Times New Roman"/>
          <w:sz w:val="24"/>
          <w:szCs w:val="24"/>
        </w:rPr>
        <w:t xml:space="preserve"> </w:t>
      </w:r>
      <w:r w:rsidR="004D553C" w:rsidRPr="00D256F2">
        <w:rPr>
          <w:rFonts w:ascii="Times New Roman" w:hAnsi="Times New Roman" w:cs="Times New Roman"/>
          <w:sz w:val="24"/>
          <w:szCs w:val="24"/>
        </w:rPr>
        <w:t>(Field &amp; Logan, 2018)</w:t>
      </w:r>
      <w:r w:rsidR="008E6479" w:rsidRPr="00D256F2">
        <w:rPr>
          <w:rFonts w:ascii="Times New Roman" w:hAnsi="Times New Roman" w:cs="Times New Roman"/>
          <w:sz w:val="24"/>
          <w:szCs w:val="24"/>
        </w:rPr>
        <w:t xml:space="preserve">. In this context, the brain </w:t>
      </w:r>
      <w:r w:rsidR="008A3FAF">
        <w:rPr>
          <w:rFonts w:ascii="Times New Roman" w:hAnsi="Times New Roman" w:cs="Times New Roman"/>
          <w:sz w:val="24"/>
          <w:szCs w:val="24"/>
        </w:rPr>
        <w:t>had hit</w:t>
      </w:r>
      <w:r w:rsidR="008E6479" w:rsidRPr="00D256F2">
        <w:rPr>
          <w:rFonts w:ascii="Times New Roman" w:hAnsi="Times New Roman" w:cs="Times New Roman"/>
          <w:sz w:val="24"/>
          <w:szCs w:val="24"/>
        </w:rPr>
        <w:t xml:space="preserve"> the skull in the same area as the original damage, </w:t>
      </w:r>
      <w:r w:rsidRPr="00D256F2">
        <w:rPr>
          <w:rFonts w:ascii="Times New Roman" w:hAnsi="Times New Roman" w:cs="Times New Roman"/>
          <w:sz w:val="24"/>
          <w:szCs w:val="24"/>
        </w:rPr>
        <w:t xml:space="preserve">thus inducing automatic controlling processes to contain the physiological and mechanical stress </w:t>
      </w:r>
      <w:r w:rsidR="008A3FAF">
        <w:rPr>
          <w:rFonts w:ascii="Times New Roman" w:hAnsi="Times New Roman" w:cs="Times New Roman"/>
          <w:sz w:val="24"/>
          <w:szCs w:val="24"/>
        </w:rPr>
        <w:t>as well as attempt to</w:t>
      </w:r>
      <w:r w:rsidRPr="00D256F2">
        <w:rPr>
          <w:rFonts w:ascii="Times New Roman" w:hAnsi="Times New Roman" w:cs="Times New Roman"/>
          <w:sz w:val="24"/>
          <w:szCs w:val="24"/>
        </w:rPr>
        <w:t xml:space="preserve"> inhibit excessive edema by localizing adequate cerebral blood flow. Conversely, this led to Anthony’s pupils dilating on both sides, an unconscious state since the brain might have reached its limit of operating </w:t>
      </w:r>
      <w:r w:rsidR="004D553C" w:rsidRPr="00D256F2">
        <w:rPr>
          <w:rFonts w:ascii="Times New Roman" w:hAnsi="Times New Roman" w:cs="Times New Roman"/>
          <w:sz w:val="24"/>
          <w:szCs w:val="24"/>
        </w:rPr>
        <w:t>customarily</w:t>
      </w:r>
      <w:r w:rsidRPr="00D256F2">
        <w:rPr>
          <w:rFonts w:ascii="Times New Roman" w:hAnsi="Times New Roman" w:cs="Times New Roman"/>
          <w:sz w:val="24"/>
          <w:szCs w:val="24"/>
        </w:rPr>
        <w:t>.</w:t>
      </w:r>
    </w:p>
    <w:p w:rsidR="004D553C" w:rsidRPr="00D256F2" w:rsidRDefault="007E3A57" w:rsidP="00D256F2">
      <w:pPr>
        <w:spacing w:after="0" w:line="480" w:lineRule="auto"/>
        <w:rPr>
          <w:rFonts w:ascii="Times New Roman" w:hAnsi="Times New Roman" w:cs="Times New Roman"/>
          <w:sz w:val="24"/>
          <w:szCs w:val="24"/>
        </w:rPr>
      </w:pPr>
      <w:r w:rsidRPr="00D256F2">
        <w:rPr>
          <w:rFonts w:ascii="Times New Roman" w:hAnsi="Times New Roman" w:cs="Times New Roman"/>
          <w:sz w:val="24"/>
          <w:szCs w:val="24"/>
        </w:rPr>
        <w:t>8. What conditions are these symptoms indicative of? What are the possible medical implications? What are the risks of playing through this diagnosis?</w:t>
      </w:r>
    </w:p>
    <w:p w:rsidR="00812BD5" w:rsidRPr="00D256F2" w:rsidRDefault="004D553C"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The symptoms denote second impact syndrome</w:t>
      </w:r>
      <w:r w:rsidR="00D256F2" w:rsidRPr="00D256F2">
        <w:rPr>
          <w:rFonts w:ascii="Times New Roman" w:hAnsi="Times New Roman" w:cs="Times New Roman"/>
          <w:sz w:val="24"/>
          <w:szCs w:val="24"/>
        </w:rPr>
        <w:t>, characterized by a second head injury before</w:t>
      </w:r>
      <w:r w:rsidRPr="00D256F2">
        <w:rPr>
          <w:rFonts w:ascii="Times New Roman" w:hAnsi="Times New Roman" w:cs="Times New Roman"/>
          <w:sz w:val="24"/>
          <w:szCs w:val="24"/>
        </w:rPr>
        <w:t xml:space="preserve"> full recovery. </w:t>
      </w:r>
      <w:r w:rsidR="00FA2FA5" w:rsidRPr="00D256F2">
        <w:rPr>
          <w:rFonts w:ascii="Times New Roman" w:hAnsi="Times New Roman" w:cs="Times New Roman"/>
          <w:sz w:val="24"/>
          <w:szCs w:val="24"/>
        </w:rPr>
        <w:t xml:space="preserve">May, Foris and </w:t>
      </w:r>
      <w:r w:rsidR="00FA2FA5" w:rsidRPr="00D256F2">
        <w:rPr>
          <w:rFonts w:ascii="Times New Roman" w:hAnsi="Times New Roman" w:cs="Times New Roman"/>
          <w:sz w:val="24"/>
          <w:szCs w:val="24"/>
        </w:rPr>
        <w:t>Donnally III</w:t>
      </w:r>
      <w:r w:rsidR="00FA2FA5" w:rsidRPr="00D256F2">
        <w:rPr>
          <w:rFonts w:ascii="Times New Roman" w:hAnsi="Times New Roman" w:cs="Times New Roman"/>
          <w:sz w:val="24"/>
          <w:szCs w:val="24"/>
        </w:rPr>
        <w:t xml:space="preserve"> (2022) contended that second impact syndrome is pervasive in athletes who resume their sport after a concussion. The latent medical consequences inc</w:t>
      </w:r>
      <w:r w:rsidR="00812BD5" w:rsidRPr="00D256F2">
        <w:rPr>
          <w:rFonts w:ascii="Times New Roman" w:hAnsi="Times New Roman" w:cs="Times New Roman"/>
          <w:sz w:val="24"/>
          <w:szCs w:val="24"/>
        </w:rPr>
        <w:t xml:space="preserve">lude death, changes in mental status and passing out within minutes. The loss of consciousness causes </w:t>
      </w:r>
      <w:r w:rsidR="00D256F2">
        <w:rPr>
          <w:rFonts w:ascii="Times New Roman" w:hAnsi="Times New Roman" w:cs="Times New Roman"/>
          <w:sz w:val="24"/>
          <w:szCs w:val="24"/>
        </w:rPr>
        <w:t>catastrophic</w:t>
      </w:r>
      <w:r w:rsidR="00812BD5" w:rsidRPr="00D256F2">
        <w:rPr>
          <w:rFonts w:ascii="Times New Roman" w:hAnsi="Times New Roman" w:cs="Times New Roman"/>
          <w:sz w:val="24"/>
          <w:szCs w:val="24"/>
        </w:rPr>
        <w:t xml:space="preserve"> neurological injury due to debilitated cerebral blood flow </w:t>
      </w:r>
      <w:r w:rsidR="00D256F2">
        <w:rPr>
          <w:rFonts w:ascii="Times New Roman" w:hAnsi="Times New Roman" w:cs="Times New Roman"/>
          <w:sz w:val="24"/>
          <w:szCs w:val="24"/>
        </w:rPr>
        <w:t>and proliferating</w:t>
      </w:r>
      <w:r w:rsidR="00812BD5" w:rsidRPr="00D256F2">
        <w:rPr>
          <w:rFonts w:ascii="Times New Roman" w:hAnsi="Times New Roman" w:cs="Times New Roman"/>
          <w:sz w:val="24"/>
          <w:szCs w:val="24"/>
        </w:rPr>
        <w:t xml:space="preserve"> intracranial pressure.</w:t>
      </w:r>
    </w:p>
    <w:p w:rsidR="00544CDB" w:rsidRPr="00D256F2" w:rsidRDefault="00812BD5"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The risks concomitant with playing through this diagnosis include brain impairment, herniation and high mortality rates. In addition, a patient may experience visual, sensory, and motor anomalies</w:t>
      </w:r>
      <w:r w:rsidR="00544CDB" w:rsidRPr="00D256F2">
        <w:rPr>
          <w:rFonts w:ascii="Times New Roman" w:hAnsi="Times New Roman" w:cs="Times New Roman"/>
          <w:sz w:val="24"/>
          <w:szCs w:val="24"/>
        </w:rPr>
        <w:t xml:space="preserve">, ataxia, </w:t>
      </w:r>
      <w:r w:rsidR="00D256F2">
        <w:rPr>
          <w:rFonts w:ascii="Times New Roman" w:hAnsi="Times New Roman" w:cs="Times New Roman"/>
          <w:sz w:val="24"/>
          <w:szCs w:val="24"/>
        </w:rPr>
        <w:t>and</w:t>
      </w:r>
      <w:r w:rsidR="00544CDB" w:rsidRPr="00D256F2">
        <w:rPr>
          <w:rFonts w:ascii="Times New Roman" w:hAnsi="Times New Roman" w:cs="Times New Roman"/>
          <w:sz w:val="24"/>
          <w:szCs w:val="24"/>
        </w:rPr>
        <w:t xml:space="preserve"> place disorientation. </w:t>
      </w:r>
      <w:r w:rsidR="00D256F2">
        <w:rPr>
          <w:rFonts w:ascii="Times New Roman" w:hAnsi="Times New Roman" w:cs="Times New Roman"/>
          <w:sz w:val="24"/>
          <w:szCs w:val="24"/>
        </w:rPr>
        <w:t>The</w:t>
      </w:r>
      <w:r w:rsidR="00544CDB" w:rsidRPr="00D256F2">
        <w:rPr>
          <w:rFonts w:ascii="Times New Roman" w:hAnsi="Times New Roman" w:cs="Times New Roman"/>
          <w:sz w:val="24"/>
          <w:szCs w:val="24"/>
        </w:rPr>
        <w:t xml:space="preserve"> confusion may lead to an injury that may </w:t>
      </w:r>
      <w:r w:rsidR="008A3FAF">
        <w:rPr>
          <w:rFonts w:ascii="Times New Roman" w:hAnsi="Times New Roman" w:cs="Times New Roman"/>
          <w:sz w:val="24"/>
          <w:szCs w:val="24"/>
        </w:rPr>
        <w:t>elevate</w:t>
      </w:r>
      <w:r w:rsidR="00544CDB" w:rsidRPr="00D256F2">
        <w:rPr>
          <w:rFonts w:ascii="Times New Roman" w:hAnsi="Times New Roman" w:cs="Times New Roman"/>
          <w:sz w:val="24"/>
          <w:szCs w:val="24"/>
        </w:rPr>
        <w:t xml:space="preserve"> the risk of respiratory failure and restricted eye movement (</w:t>
      </w:r>
      <w:r w:rsidR="00544CDB" w:rsidRPr="00D256F2">
        <w:rPr>
          <w:rFonts w:ascii="Times New Roman" w:hAnsi="Times New Roman" w:cs="Times New Roman"/>
          <w:sz w:val="24"/>
          <w:szCs w:val="24"/>
        </w:rPr>
        <w:t xml:space="preserve">May, Foris </w:t>
      </w:r>
      <w:r w:rsidR="00544CDB" w:rsidRPr="00D256F2">
        <w:rPr>
          <w:rFonts w:ascii="Times New Roman" w:hAnsi="Times New Roman" w:cs="Times New Roman"/>
          <w:sz w:val="24"/>
          <w:szCs w:val="24"/>
        </w:rPr>
        <w:t xml:space="preserve">&amp; </w:t>
      </w:r>
      <w:r w:rsidR="00544CDB" w:rsidRPr="00D256F2">
        <w:rPr>
          <w:rFonts w:ascii="Times New Roman" w:hAnsi="Times New Roman" w:cs="Times New Roman"/>
          <w:sz w:val="24"/>
          <w:szCs w:val="24"/>
        </w:rPr>
        <w:t>Donnally III</w:t>
      </w:r>
      <w:r w:rsidR="00544CDB" w:rsidRPr="00D256F2">
        <w:rPr>
          <w:rFonts w:ascii="Times New Roman" w:hAnsi="Times New Roman" w:cs="Times New Roman"/>
          <w:sz w:val="24"/>
          <w:szCs w:val="24"/>
        </w:rPr>
        <w:t xml:space="preserve">, </w:t>
      </w:r>
      <w:r w:rsidR="00544CDB" w:rsidRPr="00D256F2">
        <w:rPr>
          <w:rFonts w:ascii="Times New Roman" w:hAnsi="Times New Roman" w:cs="Times New Roman"/>
          <w:sz w:val="24"/>
          <w:szCs w:val="24"/>
        </w:rPr>
        <w:t>2022)</w:t>
      </w:r>
      <w:r w:rsidR="00544CDB" w:rsidRPr="00D256F2">
        <w:rPr>
          <w:rFonts w:ascii="Times New Roman" w:hAnsi="Times New Roman" w:cs="Times New Roman"/>
          <w:sz w:val="24"/>
          <w:szCs w:val="24"/>
        </w:rPr>
        <w:t>.</w:t>
      </w:r>
    </w:p>
    <w:p w:rsidR="00544CDB" w:rsidRPr="00D256F2" w:rsidRDefault="007E3A57" w:rsidP="00D256F2">
      <w:pPr>
        <w:spacing w:after="0" w:line="480" w:lineRule="auto"/>
        <w:rPr>
          <w:rFonts w:ascii="Times New Roman" w:hAnsi="Times New Roman" w:cs="Times New Roman"/>
          <w:sz w:val="24"/>
          <w:szCs w:val="24"/>
        </w:rPr>
      </w:pPr>
      <w:r w:rsidRPr="008A3FAF">
        <w:rPr>
          <w:rFonts w:ascii="Times New Roman" w:hAnsi="Times New Roman" w:cs="Times New Roman"/>
          <w:b/>
          <w:sz w:val="24"/>
          <w:szCs w:val="24"/>
        </w:rPr>
        <w:t>Part 4</w:t>
      </w:r>
      <w:r w:rsidRPr="00D256F2">
        <w:rPr>
          <w:rFonts w:ascii="Times New Roman" w:hAnsi="Times New Roman" w:cs="Times New Roman"/>
          <w:sz w:val="24"/>
          <w:szCs w:val="24"/>
        </w:rPr>
        <w:br/>
        <w:t>9. What do you think is the root of Anthony’s deterioration? What is his final diagnosis? How did you come to this conclusion?</w:t>
      </w:r>
    </w:p>
    <w:p w:rsidR="00631ADB" w:rsidRPr="00D256F2" w:rsidRDefault="00544CDB"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 xml:space="preserve">The numerous concussions Anthony had throughout his football career and the lack of germane evaluation despite </w:t>
      </w:r>
      <w:r w:rsidR="00FD073B" w:rsidRPr="00D256F2">
        <w:rPr>
          <w:rFonts w:ascii="Times New Roman" w:hAnsi="Times New Roman" w:cs="Times New Roman"/>
          <w:sz w:val="24"/>
          <w:szCs w:val="24"/>
        </w:rPr>
        <w:t>receiving a clear health report</w:t>
      </w:r>
      <w:r w:rsidRPr="00D256F2">
        <w:rPr>
          <w:rFonts w:ascii="Times New Roman" w:hAnsi="Times New Roman" w:cs="Times New Roman"/>
          <w:sz w:val="24"/>
          <w:szCs w:val="24"/>
        </w:rPr>
        <w:t xml:space="preserve"> were the cause of his decline. Because Anthony returned to the field before his wounds had </w:t>
      </w:r>
      <w:r w:rsidR="00D256F2">
        <w:rPr>
          <w:rFonts w:ascii="Times New Roman" w:hAnsi="Times New Roman" w:cs="Times New Roman"/>
          <w:sz w:val="24"/>
          <w:szCs w:val="24"/>
        </w:rPr>
        <w:t>healed entirely</w:t>
      </w:r>
      <w:r w:rsidRPr="00D256F2">
        <w:rPr>
          <w:rFonts w:ascii="Times New Roman" w:hAnsi="Times New Roman" w:cs="Times New Roman"/>
          <w:sz w:val="24"/>
          <w:szCs w:val="24"/>
        </w:rPr>
        <w:t>, his subsequent injury was more serious.</w:t>
      </w:r>
      <w:r w:rsidR="00FD073B" w:rsidRPr="00D256F2">
        <w:rPr>
          <w:rFonts w:ascii="Times New Roman" w:hAnsi="Times New Roman" w:cs="Times New Roman"/>
          <w:sz w:val="24"/>
          <w:szCs w:val="24"/>
        </w:rPr>
        <w:t xml:space="preserve"> His final diagnosis is chronic traumatic encephalopathy, a gradual degenerative condition that </w:t>
      </w:r>
      <w:r w:rsidR="00465151" w:rsidRPr="00D256F2">
        <w:rPr>
          <w:rFonts w:ascii="Times New Roman" w:hAnsi="Times New Roman" w:cs="Times New Roman"/>
          <w:sz w:val="24"/>
          <w:szCs w:val="24"/>
        </w:rPr>
        <w:t xml:space="preserve">occurs when the </w:t>
      </w:r>
      <w:r w:rsidR="00FD073B" w:rsidRPr="00D256F2">
        <w:rPr>
          <w:rFonts w:ascii="Times New Roman" w:hAnsi="Times New Roman" w:cs="Times New Roman"/>
          <w:sz w:val="24"/>
          <w:szCs w:val="24"/>
        </w:rPr>
        <w:t>brain</w:t>
      </w:r>
      <w:r w:rsidR="00465151" w:rsidRPr="00D256F2">
        <w:rPr>
          <w:rFonts w:ascii="Times New Roman" w:hAnsi="Times New Roman" w:cs="Times New Roman"/>
          <w:sz w:val="24"/>
          <w:szCs w:val="24"/>
        </w:rPr>
        <w:t xml:space="preserve"> is impaired</w:t>
      </w:r>
      <w:r w:rsidR="00FD073B" w:rsidRPr="00D256F2">
        <w:rPr>
          <w:rFonts w:ascii="Times New Roman" w:hAnsi="Times New Roman" w:cs="Times New Roman"/>
          <w:sz w:val="24"/>
          <w:szCs w:val="24"/>
        </w:rPr>
        <w:t xml:space="preserve"> due to recurrent concussions and catastrophic brain injuries (</w:t>
      </w:r>
      <w:r w:rsidR="00FD073B" w:rsidRPr="00D256F2">
        <w:rPr>
          <w:rFonts w:ascii="Times New Roman" w:hAnsi="Times New Roman" w:cs="Times New Roman"/>
          <w:sz w:val="24"/>
          <w:szCs w:val="24"/>
        </w:rPr>
        <w:t>Fesharaki-Zadeh</w:t>
      </w:r>
      <w:r w:rsidR="00FD073B" w:rsidRPr="00D256F2">
        <w:rPr>
          <w:rFonts w:ascii="Times New Roman" w:hAnsi="Times New Roman" w:cs="Times New Roman"/>
          <w:sz w:val="24"/>
          <w:szCs w:val="24"/>
        </w:rPr>
        <w:t>, 2019).</w:t>
      </w:r>
      <w:r w:rsidR="00465151" w:rsidRPr="00D256F2">
        <w:rPr>
          <w:rFonts w:ascii="Times New Roman" w:hAnsi="Times New Roman" w:cs="Times New Roman"/>
          <w:sz w:val="24"/>
          <w:szCs w:val="24"/>
        </w:rPr>
        <w:t xml:space="preserve"> </w:t>
      </w:r>
      <w:r w:rsidR="00631ADB" w:rsidRPr="00D256F2">
        <w:rPr>
          <w:rFonts w:ascii="Times New Roman" w:hAnsi="Times New Roman" w:cs="Times New Roman"/>
          <w:sz w:val="24"/>
          <w:szCs w:val="24"/>
        </w:rPr>
        <w:t xml:space="preserve">The symptoms of </w:t>
      </w:r>
      <w:r w:rsidR="00631ADB" w:rsidRPr="00D256F2">
        <w:rPr>
          <w:rFonts w:ascii="Times New Roman" w:hAnsi="Times New Roman" w:cs="Times New Roman"/>
          <w:sz w:val="24"/>
          <w:szCs w:val="24"/>
        </w:rPr>
        <w:t>chronic traumatic encephalopathy</w:t>
      </w:r>
      <w:r w:rsidR="00631ADB" w:rsidRPr="00D256F2">
        <w:rPr>
          <w:rFonts w:ascii="Times New Roman" w:hAnsi="Times New Roman" w:cs="Times New Roman"/>
          <w:sz w:val="24"/>
          <w:szCs w:val="24"/>
        </w:rPr>
        <w:t xml:space="preserve"> are bewilderment, </w:t>
      </w:r>
      <w:r w:rsidR="00631ADB" w:rsidRPr="00D256F2">
        <w:rPr>
          <w:rFonts w:ascii="Times New Roman" w:hAnsi="Times New Roman" w:cs="Times New Roman"/>
          <w:sz w:val="24"/>
          <w:szCs w:val="24"/>
        </w:rPr>
        <w:t>melancholy</w:t>
      </w:r>
      <w:r w:rsidR="00631ADB" w:rsidRPr="00D256F2">
        <w:rPr>
          <w:rFonts w:ascii="Times New Roman" w:hAnsi="Times New Roman" w:cs="Times New Roman"/>
          <w:sz w:val="24"/>
          <w:szCs w:val="24"/>
        </w:rPr>
        <w:t>, the incapacity to regulate one's whims, violence, amnesia, and frequent dementia.</w:t>
      </w:r>
    </w:p>
    <w:p w:rsidR="00631ADB" w:rsidRPr="00D256F2" w:rsidRDefault="00631ADB" w:rsidP="00D256F2">
      <w:pPr>
        <w:spacing w:after="0" w:line="480" w:lineRule="auto"/>
        <w:ind w:firstLine="720"/>
        <w:rPr>
          <w:rFonts w:ascii="Times New Roman" w:hAnsi="Times New Roman" w:cs="Times New Roman"/>
          <w:sz w:val="24"/>
          <w:szCs w:val="24"/>
        </w:rPr>
      </w:pPr>
      <w:r w:rsidRPr="00D256F2">
        <w:rPr>
          <w:rFonts w:ascii="Times New Roman" w:hAnsi="Times New Roman" w:cs="Times New Roman"/>
          <w:sz w:val="24"/>
          <w:szCs w:val="24"/>
        </w:rPr>
        <w:t xml:space="preserve">Remarkably, </w:t>
      </w:r>
      <w:r w:rsidR="00465151" w:rsidRPr="00D256F2">
        <w:rPr>
          <w:rFonts w:ascii="Times New Roman" w:hAnsi="Times New Roman" w:cs="Times New Roman"/>
          <w:sz w:val="24"/>
          <w:szCs w:val="24"/>
        </w:rPr>
        <w:t>when Anthony’s brain was investigated</w:t>
      </w:r>
      <w:r w:rsidR="00D256F2">
        <w:rPr>
          <w:rFonts w:ascii="Times New Roman" w:hAnsi="Times New Roman" w:cs="Times New Roman"/>
          <w:sz w:val="24"/>
          <w:szCs w:val="24"/>
        </w:rPr>
        <w:t>,</w:t>
      </w:r>
      <w:r w:rsidR="00465151" w:rsidRPr="00D256F2">
        <w:rPr>
          <w:rFonts w:ascii="Times New Roman" w:hAnsi="Times New Roman" w:cs="Times New Roman"/>
          <w:sz w:val="24"/>
          <w:szCs w:val="24"/>
        </w:rPr>
        <w:t xml:space="preserve"> there was a presence of uneven accrual of tau protein, the basal nuclei, cerebellum, </w:t>
      </w:r>
      <w:r w:rsidR="00D256F2">
        <w:rPr>
          <w:rFonts w:ascii="Times New Roman" w:hAnsi="Times New Roman" w:cs="Times New Roman"/>
          <w:sz w:val="24"/>
          <w:szCs w:val="24"/>
        </w:rPr>
        <w:t xml:space="preserve">and </w:t>
      </w:r>
      <w:r w:rsidR="00465151" w:rsidRPr="00D256F2">
        <w:rPr>
          <w:rFonts w:ascii="Times New Roman" w:hAnsi="Times New Roman" w:cs="Times New Roman"/>
          <w:sz w:val="24"/>
          <w:szCs w:val="24"/>
        </w:rPr>
        <w:t xml:space="preserve">brain stem </w:t>
      </w:r>
      <w:r w:rsidRPr="00D256F2">
        <w:rPr>
          <w:rFonts w:ascii="Times New Roman" w:hAnsi="Times New Roman" w:cs="Times New Roman"/>
          <w:sz w:val="24"/>
          <w:szCs w:val="24"/>
        </w:rPr>
        <w:t xml:space="preserve">and the integration of these components were damaged. In addition, his brain size had shrunk (Field &amp; Logan, 2018). Moreover, Tara observed odd </w:t>
      </w:r>
      <w:r w:rsidR="00D256F2">
        <w:rPr>
          <w:rFonts w:ascii="Times New Roman" w:hAnsi="Times New Roman" w:cs="Times New Roman"/>
          <w:sz w:val="24"/>
          <w:szCs w:val="24"/>
        </w:rPr>
        <w:t>behaviours</w:t>
      </w:r>
      <w:r w:rsidRPr="00D256F2">
        <w:rPr>
          <w:rFonts w:ascii="Times New Roman" w:hAnsi="Times New Roman" w:cs="Times New Roman"/>
          <w:sz w:val="24"/>
          <w:szCs w:val="24"/>
        </w:rPr>
        <w:t xml:space="preserve"> a few months </w:t>
      </w:r>
      <w:r w:rsidR="00D256F2">
        <w:rPr>
          <w:rFonts w:ascii="Times New Roman" w:hAnsi="Times New Roman" w:cs="Times New Roman"/>
          <w:sz w:val="24"/>
          <w:szCs w:val="24"/>
        </w:rPr>
        <w:t>post-Anthony’s</w:t>
      </w:r>
      <w:r w:rsidRPr="00D256F2">
        <w:rPr>
          <w:rFonts w:ascii="Times New Roman" w:hAnsi="Times New Roman" w:cs="Times New Roman"/>
          <w:sz w:val="24"/>
          <w:szCs w:val="24"/>
        </w:rPr>
        <w:t xml:space="preserve"> injuries in the first game. In addition, Anthony </w:t>
      </w:r>
      <w:r w:rsidR="00984EF1" w:rsidRPr="00D256F2">
        <w:rPr>
          <w:rFonts w:ascii="Times New Roman" w:hAnsi="Times New Roman" w:cs="Times New Roman"/>
          <w:sz w:val="24"/>
          <w:szCs w:val="24"/>
        </w:rPr>
        <w:t xml:space="preserve">exhibited the clinical features of </w:t>
      </w:r>
      <w:r w:rsidR="00984EF1" w:rsidRPr="00D256F2">
        <w:rPr>
          <w:rFonts w:ascii="Times New Roman" w:hAnsi="Times New Roman" w:cs="Times New Roman"/>
          <w:sz w:val="24"/>
          <w:szCs w:val="24"/>
        </w:rPr>
        <w:t>chronic traumatic encephalopathy</w:t>
      </w:r>
      <w:r w:rsidR="00984EF1" w:rsidRPr="00D256F2">
        <w:rPr>
          <w:rFonts w:ascii="Times New Roman" w:hAnsi="Times New Roman" w:cs="Times New Roman"/>
          <w:sz w:val="24"/>
          <w:szCs w:val="24"/>
        </w:rPr>
        <w:t xml:space="preserve"> syndrome</w:t>
      </w:r>
      <w:r w:rsidR="00D256F2">
        <w:rPr>
          <w:rFonts w:ascii="Times New Roman" w:hAnsi="Times New Roman" w:cs="Times New Roman"/>
          <w:sz w:val="24"/>
          <w:szCs w:val="24"/>
        </w:rPr>
        <w:t>,</w:t>
      </w:r>
      <w:r w:rsidR="00984EF1" w:rsidRPr="00D256F2">
        <w:rPr>
          <w:rFonts w:ascii="Times New Roman" w:hAnsi="Times New Roman" w:cs="Times New Roman"/>
          <w:sz w:val="24"/>
          <w:szCs w:val="24"/>
        </w:rPr>
        <w:t xml:space="preserve"> such as depressive patterns, grouchiness, and belligerence.</w:t>
      </w:r>
    </w:p>
    <w:p w:rsidR="00CA22E6" w:rsidRPr="00D256F2" w:rsidRDefault="007E3A57" w:rsidP="00D256F2">
      <w:pPr>
        <w:spacing w:after="0" w:line="480" w:lineRule="auto"/>
        <w:rPr>
          <w:rFonts w:ascii="Times New Roman" w:hAnsi="Times New Roman" w:cs="Times New Roman"/>
          <w:sz w:val="24"/>
          <w:szCs w:val="24"/>
        </w:rPr>
      </w:pPr>
      <w:r w:rsidRPr="00D256F2">
        <w:rPr>
          <w:rFonts w:ascii="Times New Roman" w:hAnsi="Times New Roman" w:cs="Times New Roman"/>
          <w:sz w:val="24"/>
          <w:szCs w:val="24"/>
        </w:rPr>
        <w:t>10. Could anything have been done to prevent Anthony’s suicide or overall diagnosis?</w:t>
      </w:r>
    </w:p>
    <w:p w:rsidR="00984EF1" w:rsidRPr="00D256F2" w:rsidRDefault="00984EF1" w:rsidP="00D256F2">
      <w:pPr>
        <w:spacing w:after="0" w:line="480" w:lineRule="auto"/>
        <w:rPr>
          <w:rFonts w:ascii="Times New Roman" w:hAnsi="Times New Roman" w:cs="Times New Roman"/>
          <w:sz w:val="24"/>
          <w:szCs w:val="24"/>
        </w:rPr>
      </w:pPr>
      <w:r w:rsidRPr="00D256F2">
        <w:rPr>
          <w:rFonts w:ascii="Times New Roman" w:hAnsi="Times New Roman" w:cs="Times New Roman"/>
          <w:sz w:val="24"/>
          <w:szCs w:val="24"/>
        </w:rPr>
        <w:tab/>
      </w:r>
      <w:r w:rsidRPr="00D256F2">
        <w:rPr>
          <w:rFonts w:ascii="Times New Roman" w:hAnsi="Times New Roman" w:cs="Times New Roman"/>
          <w:sz w:val="24"/>
          <w:szCs w:val="24"/>
        </w:rPr>
        <w:t xml:space="preserve">Yes, Anthony could have </w:t>
      </w:r>
      <w:r w:rsidRPr="00D256F2">
        <w:rPr>
          <w:rFonts w:ascii="Times New Roman" w:hAnsi="Times New Roman" w:cs="Times New Roman"/>
          <w:sz w:val="24"/>
          <w:szCs w:val="24"/>
        </w:rPr>
        <w:t>prioritized</w:t>
      </w:r>
      <w:r w:rsidRPr="00D256F2">
        <w:rPr>
          <w:rFonts w:ascii="Times New Roman" w:hAnsi="Times New Roman" w:cs="Times New Roman"/>
          <w:sz w:val="24"/>
          <w:szCs w:val="24"/>
        </w:rPr>
        <w:t xml:space="preserve"> his health by </w:t>
      </w:r>
      <w:r w:rsidRPr="00D256F2">
        <w:rPr>
          <w:rFonts w:ascii="Times New Roman" w:hAnsi="Times New Roman" w:cs="Times New Roman"/>
          <w:sz w:val="24"/>
          <w:szCs w:val="24"/>
        </w:rPr>
        <w:t>allowing</w:t>
      </w:r>
      <w:r w:rsidRPr="00D256F2">
        <w:rPr>
          <w:rFonts w:ascii="Times New Roman" w:hAnsi="Times New Roman" w:cs="Times New Roman"/>
          <w:sz w:val="24"/>
          <w:szCs w:val="24"/>
        </w:rPr>
        <w:t xml:space="preserve"> himself </w:t>
      </w:r>
      <w:r w:rsidRPr="00D256F2">
        <w:rPr>
          <w:rFonts w:ascii="Times New Roman" w:hAnsi="Times New Roman" w:cs="Times New Roman"/>
          <w:sz w:val="24"/>
          <w:szCs w:val="24"/>
        </w:rPr>
        <w:t xml:space="preserve">to </w:t>
      </w:r>
      <w:r w:rsidRPr="00D256F2">
        <w:rPr>
          <w:rFonts w:ascii="Times New Roman" w:hAnsi="Times New Roman" w:cs="Times New Roman"/>
          <w:sz w:val="24"/>
          <w:szCs w:val="24"/>
        </w:rPr>
        <w:t xml:space="preserve">recover </w:t>
      </w:r>
      <w:r w:rsidRPr="00D256F2">
        <w:rPr>
          <w:rFonts w:ascii="Times New Roman" w:hAnsi="Times New Roman" w:cs="Times New Roman"/>
          <w:sz w:val="24"/>
          <w:szCs w:val="24"/>
        </w:rPr>
        <w:t xml:space="preserve">wholly </w:t>
      </w:r>
      <w:r w:rsidRPr="00D256F2">
        <w:rPr>
          <w:rFonts w:ascii="Times New Roman" w:hAnsi="Times New Roman" w:cs="Times New Roman"/>
          <w:sz w:val="24"/>
          <w:szCs w:val="24"/>
        </w:rPr>
        <w:t xml:space="preserve">before </w:t>
      </w:r>
      <w:r w:rsidRPr="00D256F2">
        <w:rPr>
          <w:rFonts w:ascii="Times New Roman" w:hAnsi="Times New Roman" w:cs="Times New Roman"/>
          <w:sz w:val="24"/>
          <w:szCs w:val="24"/>
        </w:rPr>
        <w:t>resuming</w:t>
      </w:r>
      <w:r w:rsidRPr="00D256F2">
        <w:rPr>
          <w:rFonts w:ascii="Times New Roman" w:hAnsi="Times New Roman" w:cs="Times New Roman"/>
          <w:sz w:val="24"/>
          <w:szCs w:val="24"/>
        </w:rPr>
        <w:t xml:space="preserve"> the field when he was younger</w:t>
      </w:r>
      <w:r w:rsidR="008A3FAF">
        <w:rPr>
          <w:rFonts w:ascii="Times New Roman" w:hAnsi="Times New Roman" w:cs="Times New Roman"/>
          <w:sz w:val="24"/>
          <w:szCs w:val="24"/>
        </w:rPr>
        <w:t xml:space="preserve"> and as an adult</w:t>
      </w:r>
      <w:r w:rsidRPr="00D256F2">
        <w:rPr>
          <w:rFonts w:ascii="Times New Roman" w:hAnsi="Times New Roman" w:cs="Times New Roman"/>
          <w:sz w:val="24"/>
          <w:szCs w:val="24"/>
        </w:rPr>
        <w:t xml:space="preserve">. </w:t>
      </w:r>
      <w:r w:rsidR="008A3FAF">
        <w:rPr>
          <w:rFonts w:ascii="Times New Roman" w:hAnsi="Times New Roman" w:cs="Times New Roman"/>
          <w:sz w:val="24"/>
          <w:szCs w:val="24"/>
        </w:rPr>
        <w:t>Unfortunately</w:t>
      </w:r>
      <w:r w:rsidR="00C01FF1" w:rsidRPr="00D256F2">
        <w:rPr>
          <w:rFonts w:ascii="Times New Roman" w:hAnsi="Times New Roman" w:cs="Times New Roman"/>
          <w:sz w:val="24"/>
          <w:szCs w:val="24"/>
        </w:rPr>
        <w:t>,</w:t>
      </w:r>
      <w:r w:rsidRPr="00D256F2">
        <w:rPr>
          <w:rFonts w:ascii="Times New Roman" w:hAnsi="Times New Roman" w:cs="Times New Roman"/>
          <w:sz w:val="24"/>
          <w:szCs w:val="24"/>
        </w:rPr>
        <w:t xml:space="preserve"> he never mastered the art of recuperating completely from his head injury</w:t>
      </w:r>
      <w:r w:rsidR="008A3FAF">
        <w:rPr>
          <w:rFonts w:ascii="Times New Roman" w:hAnsi="Times New Roman" w:cs="Times New Roman"/>
          <w:sz w:val="24"/>
          <w:szCs w:val="24"/>
        </w:rPr>
        <w:t xml:space="preserve"> i</w:t>
      </w:r>
      <w:r w:rsidRPr="00D256F2">
        <w:rPr>
          <w:rFonts w:ascii="Times New Roman" w:hAnsi="Times New Roman" w:cs="Times New Roman"/>
          <w:sz w:val="24"/>
          <w:szCs w:val="24"/>
        </w:rPr>
        <w:t xml:space="preserve">n lieu, he continued playing and </w:t>
      </w:r>
      <w:r w:rsidR="00D256F2">
        <w:rPr>
          <w:rFonts w:ascii="Times New Roman" w:hAnsi="Times New Roman" w:cs="Times New Roman"/>
          <w:sz w:val="24"/>
          <w:szCs w:val="24"/>
        </w:rPr>
        <w:t>ran</w:t>
      </w:r>
      <w:r w:rsidRPr="00D256F2">
        <w:rPr>
          <w:rFonts w:ascii="Times New Roman" w:hAnsi="Times New Roman" w:cs="Times New Roman"/>
          <w:sz w:val="24"/>
          <w:szCs w:val="24"/>
        </w:rPr>
        <w:t xml:space="preserve"> the risk of further injury after suffering a</w:t>
      </w:r>
      <w:r w:rsidR="00C01FF1" w:rsidRPr="00D256F2">
        <w:rPr>
          <w:rFonts w:ascii="Times New Roman" w:hAnsi="Times New Roman" w:cs="Times New Roman"/>
          <w:sz w:val="24"/>
          <w:szCs w:val="24"/>
        </w:rPr>
        <w:t>n initial</w:t>
      </w:r>
      <w:r w:rsidRPr="00D256F2">
        <w:rPr>
          <w:rFonts w:ascii="Times New Roman" w:hAnsi="Times New Roman" w:cs="Times New Roman"/>
          <w:sz w:val="24"/>
          <w:szCs w:val="24"/>
        </w:rPr>
        <w:t xml:space="preserve"> head</w:t>
      </w:r>
      <w:r w:rsidR="00D256F2">
        <w:rPr>
          <w:rFonts w:ascii="Times New Roman" w:hAnsi="Times New Roman" w:cs="Times New Roman"/>
          <w:sz w:val="24"/>
          <w:szCs w:val="24"/>
        </w:rPr>
        <w:t xml:space="preserve"> injury</w:t>
      </w:r>
      <w:r w:rsidRPr="00D256F2">
        <w:rPr>
          <w:rFonts w:ascii="Times New Roman" w:hAnsi="Times New Roman" w:cs="Times New Roman"/>
          <w:sz w:val="24"/>
          <w:szCs w:val="24"/>
        </w:rPr>
        <w:t>.</w:t>
      </w:r>
      <w:r w:rsidR="00C01FF1" w:rsidRPr="00D256F2">
        <w:rPr>
          <w:rFonts w:ascii="Times New Roman" w:hAnsi="Times New Roman" w:cs="Times New Roman"/>
          <w:sz w:val="24"/>
          <w:szCs w:val="24"/>
        </w:rPr>
        <w:t xml:space="preserve"> His parents, coaches and medics should have encouraged Anthony to take his health seriously and </w:t>
      </w:r>
      <w:r w:rsidR="008A3FAF">
        <w:rPr>
          <w:rFonts w:ascii="Times New Roman" w:hAnsi="Times New Roman" w:cs="Times New Roman"/>
          <w:sz w:val="24"/>
          <w:szCs w:val="24"/>
        </w:rPr>
        <w:t>adhere to</w:t>
      </w:r>
      <w:r w:rsidR="00C01FF1" w:rsidRPr="00D256F2">
        <w:rPr>
          <w:rFonts w:ascii="Times New Roman" w:hAnsi="Times New Roman" w:cs="Times New Roman"/>
          <w:sz w:val="24"/>
          <w:szCs w:val="24"/>
        </w:rPr>
        <w:t xml:space="preserve"> bespoke prevention strategies to mitigate the concussions, second impact syndrome, and </w:t>
      </w:r>
      <w:r w:rsidR="00C01FF1" w:rsidRPr="00D256F2">
        <w:rPr>
          <w:rFonts w:ascii="Times New Roman" w:hAnsi="Times New Roman" w:cs="Times New Roman"/>
          <w:sz w:val="24"/>
          <w:szCs w:val="24"/>
        </w:rPr>
        <w:t>chronic traumatic encephalopathy</w:t>
      </w:r>
      <w:r w:rsidR="00C01FF1" w:rsidRPr="00D256F2">
        <w:rPr>
          <w:rFonts w:ascii="Times New Roman" w:hAnsi="Times New Roman" w:cs="Times New Roman"/>
          <w:sz w:val="24"/>
          <w:szCs w:val="24"/>
        </w:rPr>
        <w:t>. In addition, the clinicians should have counselled</w:t>
      </w:r>
      <w:r w:rsidR="008A3FAF">
        <w:rPr>
          <w:rFonts w:ascii="Times New Roman" w:hAnsi="Times New Roman" w:cs="Times New Roman"/>
          <w:sz w:val="24"/>
          <w:szCs w:val="24"/>
        </w:rPr>
        <w:t xml:space="preserve"> and edified</w:t>
      </w:r>
      <w:r w:rsidR="00C01FF1" w:rsidRPr="00D256F2">
        <w:rPr>
          <w:rFonts w:ascii="Times New Roman" w:hAnsi="Times New Roman" w:cs="Times New Roman"/>
          <w:sz w:val="24"/>
          <w:szCs w:val="24"/>
        </w:rPr>
        <w:t xml:space="preserve"> Anthony, the entire team and his loved ones </w:t>
      </w:r>
      <w:r w:rsidR="008A3FAF">
        <w:rPr>
          <w:rFonts w:ascii="Times New Roman" w:hAnsi="Times New Roman" w:cs="Times New Roman"/>
          <w:sz w:val="24"/>
          <w:szCs w:val="24"/>
        </w:rPr>
        <w:t>about personalized care plans and</w:t>
      </w:r>
      <w:r w:rsidR="00C01FF1" w:rsidRPr="00D256F2">
        <w:rPr>
          <w:rFonts w:ascii="Times New Roman" w:hAnsi="Times New Roman" w:cs="Times New Roman"/>
          <w:sz w:val="24"/>
          <w:szCs w:val="24"/>
        </w:rPr>
        <w:t xml:space="preserve"> the predisposing risks akin to head injuries such as </w:t>
      </w:r>
      <w:r w:rsidR="00C01FF1" w:rsidRPr="00D256F2">
        <w:rPr>
          <w:rFonts w:ascii="Times New Roman" w:hAnsi="Times New Roman" w:cs="Times New Roman"/>
          <w:sz w:val="24"/>
          <w:szCs w:val="24"/>
        </w:rPr>
        <w:t>chronic traumatic encephalopathy</w:t>
      </w:r>
      <w:r w:rsidR="00C01FF1" w:rsidRPr="00D256F2">
        <w:rPr>
          <w:rFonts w:ascii="Times New Roman" w:hAnsi="Times New Roman" w:cs="Times New Roman"/>
          <w:sz w:val="24"/>
          <w:szCs w:val="24"/>
        </w:rPr>
        <w:t>, concussions, and second impact syndrome (Mooney et al., 2020). Suffice it to say, these interventions could have aided in avoiding Anthony’</w:t>
      </w:r>
      <w:r w:rsidR="00D256F2" w:rsidRPr="00D256F2">
        <w:rPr>
          <w:rFonts w:ascii="Times New Roman" w:hAnsi="Times New Roman" w:cs="Times New Roman"/>
          <w:sz w:val="24"/>
          <w:szCs w:val="24"/>
        </w:rPr>
        <w:t xml:space="preserve">s suicide </w:t>
      </w:r>
      <w:r w:rsidR="00D256F2">
        <w:rPr>
          <w:rFonts w:ascii="Times New Roman" w:hAnsi="Times New Roman" w:cs="Times New Roman"/>
          <w:sz w:val="24"/>
          <w:szCs w:val="24"/>
        </w:rPr>
        <w:t xml:space="preserve">and </w:t>
      </w:r>
      <w:r w:rsidR="00D256F2" w:rsidRPr="00D256F2">
        <w:rPr>
          <w:rFonts w:ascii="Times New Roman" w:hAnsi="Times New Roman" w:cs="Times New Roman"/>
          <w:sz w:val="24"/>
          <w:szCs w:val="24"/>
        </w:rPr>
        <w:t>augmented his health status and quality of life.</w:t>
      </w:r>
    </w:p>
    <w:p w:rsidR="00D256F2" w:rsidRP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D256F2" w:rsidRDefault="00D256F2" w:rsidP="00D256F2">
      <w:pPr>
        <w:spacing w:after="0" w:line="480" w:lineRule="auto"/>
        <w:rPr>
          <w:rFonts w:ascii="Times New Roman" w:hAnsi="Times New Roman" w:cs="Times New Roman"/>
          <w:sz w:val="24"/>
          <w:szCs w:val="24"/>
        </w:rPr>
      </w:pPr>
    </w:p>
    <w:p w:rsidR="008A3FAF" w:rsidRDefault="008A3FAF" w:rsidP="00D256F2">
      <w:pPr>
        <w:spacing w:after="0" w:line="480" w:lineRule="auto"/>
        <w:rPr>
          <w:rFonts w:ascii="Times New Roman" w:hAnsi="Times New Roman" w:cs="Times New Roman"/>
          <w:sz w:val="24"/>
          <w:szCs w:val="24"/>
        </w:rPr>
      </w:pPr>
    </w:p>
    <w:p w:rsidR="008A3FAF" w:rsidRDefault="008A3FAF" w:rsidP="00D256F2">
      <w:pPr>
        <w:spacing w:after="0" w:line="480" w:lineRule="auto"/>
        <w:rPr>
          <w:rFonts w:ascii="Times New Roman" w:hAnsi="Times New Roman" w:cs="Times New Roman"/>
          <w:sz w:val="24"/>
          <w:szCs w:val="24"/>
        </w:rPr>
      </w:pPr>
    </w:p>
    <w:p w:rsidR="008A3FAF" w:rsidRDefault="008A3FAF" w:rsidP="00D256F2">
      <w:pPr>
        <w:spacing w:after="0" w:line="480" w:lineRule="auto"/>
        <w:rPr>
          <w:rFonts w:ascii="Times New Roman" w:hAnsi="Times New Roman" w:cs="Times New Roman"/>
          <w:sz w:val="24"/>
          <w:szCs w:val="24"/>
        </w:rPr>
      </w:pPr>
    </w:p>
    <w:p w:rsidR="008A3FAF" w:rsidRDefault="008A3FAF" w:rsidP="00D256F2">
      <w:pPr>
        <w:spacing w:after="0" w:line="480" w:lineRule="auto"/>
        <w:rPr>
          <w:rFonts w:ascii="Times New Roman" w:hAnsi="Times New Roman" w:cs="Times New Roman"/>
          <w:sz w:val="24"/>
          <w:szCs w:val="24"/>
        </w:rPr>
      </w:pPr>
    </w:p>
    <w:p w:rsidR="008A3FAF" w:rsidRDefault="008A3FAF" w:rsidP="00D256F2">
      <w:pPr>
        <w:spacing w:after="0" w:line="480" w:lineRule="auto"/>
        <w:rPr>
          <w:rFonts w:ascii="Times New Roman" w:hAnsi="Times New Roman" w:cs="Times New Roman"/>
          <w:sz w:val="24"/>
          <w:szCs w:val="24"/>
        </w:rPr>
      </w:pPr>
    </w:p>
    <w:p w:rsidR="008A3FAF" w:rsidRDefault="008A3FAF" w:rsidP="00D256F2">
      <w:pPr>
        <w:spacing w:after="0" w:line="480" w:lineRule="auto"/>
        <w:rPr>
          <w:rFonts w:ascii="Times New Roman" w:hAnsi="Times New Roman" w:cs="Times New Roman"/>
          <w:sz w:val="24"/>
          <w:szCs w:val="24"/>
        </w:rPr>
      </w:pPr>
    </w:p>
    <w:p w:rsidR="00891FBA" w:rsidRPr="008A3FAF" w:rsidRDefault="00891FBA" w:rsidP="008A3FAF">
      <w:pPr>
        <w:spacing w:after="0" w:line="480" w:lineRule="auto"/>
        <w:jc w:val="center"/>
        <w:rPr>
          <w:rFonts w:ascii="Times New Roman" w:hAnsi="Times New Roman" w:cs="Times New Roman"/>
          <w:b/>
          <w:sz w:val="24"/>
          <w:szCs w:val="24"/>
        </w:rPr>
      </w:pPr>
      <w:r w:rsidRPr="008A3FAF">
        <w:rPr>
          <w:rFonts w:ascii="Times New Roman" w:hAnsi="Times New Roman" w:cs="Times New Roman"/>
          <w:b/>
          <w:sz w:val="24"/>
          <w:szCs w:val="24"/>
        </w:rPr>
        <w:t>References</w:t>
      </w:r>
    </w:p>
    <w:p w:rsidR="00891FBA" w:rsidRPr="00D256F2" w:rsidRDefault="00891FBA" w:rsidP="008A3FAF">
      <w:pPr>
        <w:spacing w:after="0" w:line="480" w:lineRule="auto"/>
        <w:ind w:left="720" w:hanging="720"/>
        <w:rPr>
          <w:rFonts w:ascii="Times New Roman" w:hAnsi="Times New Roman" w:cs="Times New Roman"/>
          <w:sz w:val="24"/>
          <w:szCs w:val="24"/>
        </w:rPr>
      </w:pPr>
      <w:r w:rsidRPr="00D256F2">
        <w:rPr>
          <w:rFonts w:ascii="Times New Roman" w:hAnsi="Times New Roman" w:cs="Times New Roman"/>
          <w:sz w:val="24"/>
          <w:szCs w:val="24"/>
        </w:rPr>
        <w:t>Ferry, B., &amp; DeCastro, A. (2022). Concussion. In </w:t>
      </w:r>
      <w:r w:rsidRPr="00D256F2">
        <w:rPr>
          <w:rFonts w:ascii="Times New Roman" w:hAnsi="Times New Roman" w:cs="Times New Roman"/>
          <w:i/>
          <w:iCs/>
          <w:sz w:val="24"/>
          <w:szCs w:val="24"/>
        </w:rPr>
        <w:t>StatPearls</w:t>
      </w:r>
      <w:r w:rsidRPr="00D256F2">
        <w:rPr>
          <w:rFonts w:ascii="Times New Roman" w:hAnsi="Times New Roman" w:cs="Times New Roman"/>
          <w:sz w:val="24"/>
          <w:szCs w:val="24"/>
        </w:rPr>
        <w:t xml:space="preserve">. StatPearls Publishing. </w:t>
      </w:r>
      <w:hyperlink r:id="rId6" w:history="1">
        <w:r w:rsidRPr="00D256F2">
          <w:rPr>
            <w:rStyle w:val="Hyperlink"/>
            <w:rFonts w:ascii="Times New Roman" w:hAnsi="Times New Roman" w:cs="Times New Roman"/>
            <w:sz w:val="24"/>
            <w:szCs w:val="24"/>
          </w:rPr>
          <w:t>https://www.ncbi.nlm.nih.gov/books/NBK537017/</w:t>
        </w:r>
      </w:hyperlink>
    </w:p>
    <w:p w:rsidR="0023461C" w:rsidRPr="00D256F2" w:rsidRDefault="0023461C" w:rsidP="008A3FAF">
      <w:pPr>
        <w:spacing w:after="0" w:line="480" w:lineRule="auto"/>
        <w:ind w:left="720" w:hanging="720"/>
        <w:rPr>
          <w:rFonts w:ascii="Times New Roman" w:hAnsi="Times New Roman" w:cs="Times New Roman"/>
          <w:sz w:val="24"/>
          <w:szCs w:val="24"/>
        </w:rPr>
      </w:pPr>
      <w:r w:rsidRPr="00D256F2">
        <w:rPr>
          <w:rFonts w:ascii="Times New Roman" w:hAnsi="Times New Roman" w:cs="Times New Roman"/>
          <w:sz w:val="24"/>
          <w:szCs w:val="24"/>
        </w:rPr>
        <w:t>Fesharaki-Zadeh A. (2019). Chronic traumatic encephalopathy: A brief overview. </w:t>
      </w:r>
      <w:r w:rsidRPr="00D256F2">
        <w:rPr>
          <w:rFonts w:ascii="Times New Roman" w:hAnsi="Times New Roman" w:cs="Times New Roman"/>
          <w:i/>
          <w:iCs/>
          <w:sz w:val="24"/>
          <w:szCs w:val="24"/>
        </w:rPr>
        <w:t>Frontiers in Neurology</w:t>
      </w:r>
      <w:r w:rsidRPr="00D256F2">
        <w:rPr>
          <w:rFonts w:ascii="Times New Roman" w:hAnsi="Times New Roman" w:cs="Times New Roman"/>
          <w:sz w:val="24"/>
          <w:szCs w:val="24"/>
        </w:rPr>
        <w:t>, </w:t>
      </w:r>
      <w:r w:rsidRPr="00D256F2">
        <w:rPr>
          <w:rFonts w:ascii="Times New Roman" w:hAnsi="Times New Roman" w:cs="Times New Roman"/>
          <w:i/>
          <w:iCs/>
          <w:sz w:val="24"/>
          <w:szCs w:val="24"/>
        </w:rPr>
        <w:t>10</w:t>
      </w:r>
      <w:r w:rsidRPr="00D256F2">
        <w:rPr>
          <w:rFonts w:ascii="Times New Roman" w:hAnsi="Times New Roman" w:cs="Times New Roman"/>
          <w:sz w:val="24"/>
          <w:szCs w:val="24"/>
        </w:rPr>
        <w:t xml:space="preserve">, 713. </w:t>
      </w:r>
      <w:hyperlink r:id="rId7" w:history="1">
        <w:r w:rsidRPr="00D256F2">
          <w:rPr>
            <w:rStyle w:val="Hyperlink"/>
            <w:rFonts w:ascii="Times New Roman" w:hAnsi="Times New Roman" w:cs="Times New Roman"/>
            <w:sz w:val="24"/>
            <w:szCs w:val="24"/>
          </w:rPr>
          <w:t>https://doi.org/10.3389/fneur.2019.00713</w:t>
        </w:r>
      </w:hyperlink>
    </w:p>
    <w:p w:rsidR="00FA2FA5" w:rsidRPr="00D256F2" w:rsidRDefault="00FA2FA5" w:rsidP="008A3FAF">
      <w:pPr>
        <w:spacing w:after="0" w:line="480" w:lineRule="auto"/>
        <w:ind w:left="720" w:hanging="720"/>
        <w:rPr>
          <w:rFonts w:ascii="Times New Roman" w:hAnsi="Times New Roman" w:cs="Times New Roman"/>
          <w:sz w:val="24"/>
          <w:szCs w:val="24"/>
        </w:rPr>
      </w:pPr>
      <w:r w:rsidRPr="00D256F2">
        <w:rPr>
          <w:rFonts w:ascii="Times New Roman" w:hAnsi="Times New Roman" w:cs="Times New Roman"/>
          <w:sz w:val="24"/>
          <w:szCs w:val="24"/>
        </w:rPr>
        <w:t>Field, P. R., &amp; Logan, K. L. (2018). Case study: The game changer: Keeping your head in contact sports. </w:t>
      </w:r>
      <w:r w:rsidRPr="00D256F2">
        <w:rPr>
          <w:rFonts w:ascii="Times New Roman" w:hAnsi="Times New Roman" w:cs="Times New Roman"/>
          <w:i/>
          <w:iCs/>
          <w:sz w:val="24"/>
          <w:szCs w:val="24"/>
        </w:rPr>
        <w:t>Journal of College Science Teaching</w:t>
      </w:r>
      <w:r w:rsidRPr="00D256F2">
        <w:rPr>
          <w:rFonts w:ascii="Times New Roman" w:hAnsi="Times New Roman" w:cs="Times New Roman"/>
          <w:sz w:val="24"/>
          <w:szCs w:val="24"/>
        </w:rPr>
        <w:t>, </w:t>
      </w:r>
      <w:r w:rsidRPr="00D256F2">
        <w:rPr>
          <w:rFonts w:ascii="Times New Roman" w:hAnsi="Times New Roman" w:cs="Times New Roman"/>
          <w:i/>
          <w:iCs/>
          <w:sz w:val="24"/>
          <w:szCs w:val="24"/>
        </w:rPr>
        <w:t>047</w:t>
      </w:r>
      <w:r w:rsidRPr="00D256F2">
        <w:rPr>
          <w:rFonts w:ascii="Times New Roman" w:hAnsi="Times New Roman" w:cs="Times New Roman"/>
          <w:sz w:val="24"/>
          <w:szCs w:val="24"/>
        </w:rPr>
        <w:t>(05). </w:t>
      </w:r>
      <w:hyperlink r:id="rId8" w:history="1">
        <w:r w:rsidRPr="00D256F2">
          <w:rPr>
            <w:rStyle w:val="Hyperlink"/>
            <w:rFonts w:ascii="Times New Roman" w:hAnsi="Times New Roman" w:cs="Times New Roman"/>
            <w:sz w:val="24"/>
            <w:szCs w:val="24"/>
          </w:rPr>
          <w:t>https://doi.org/10.2505/4/jcst18_047_05_44</w:t>
        </w:r>
      </w:hyperlink>
      <w:bookmarkStart w:id="0" w:name="_GoBack"/>
      <w:bookmarkEnd w:id="0"/>
    </w:p>
    <w:p w:rsidR="00FA2FA5" w:rsidRPr="00D256F2" w:rsidRDefault="00FA2FA5" w:rsidP="008A3FAF">
      <w:pPr>
        <w:spacing w:after="0" w:line="480" w:lineRule="auto"/>
        <w:ind w:left="720" w:hanging="720"/>
        <w:rPr>
          <w:rFonts w:ascii="Times New Roman" w:hAnsi="Times New Roman" w:cs="Times New Roman"/>
          <w:sz w:val="24"/>
          <w:szCs w:val="24"/>
        </w:rPr>
      </w:pPr>
      <w:r w:rsidRPr="00D256F2">
        <w:rPr>
          <w:rFonts w:ascii="Times New Roman" w:hAnsi="Times New Roman" w:cs="Times New Roman"/>
          <w:sz w:val="24"/>
          <w:szCs w:val="24"/>
        </w:rPr>
        <w:t>May, T., Foris, L. A., &amp; Donnally III, C. J. (2022). Second impact syndrome. In </w:t>
      </w:r>
      <w:r w:rsidRPr="00D256F2">
        <w:rPr>
          <w:rFonts w:ascii="Times New Roman" w:hAnsi="Times New Roman" w:cs="Times New Roman"/>
          <w:i/>
          <w:iCs/>
          <w:sz w:val="24"/>
          <w:szCs w:val="24"/>
        </w:rPr>
        <w:t>StatPearls</w:t>
      </w:r>
      <w:r w:rsidRPr="00D256F2">
        <w:rPr>
          <w:rFonts w:ascii="Times New Roman" w:hAnsi="Times New Roman" w:cs="Times New Roman"/>
          <w:sz w:val="24"/>
          <w:szCs w:val="24"/>
        </w:rPr>
        <w:t xml:space="preserve">. StatPearls Publishing. </w:t>
      </w:r>
      <w:hyperlink r:id="rId9" w:history="1">
        <w:r w:rsidRPr="00D256F2">
          <w:rPr>
            <w:rStyle w:val="Hyperlink"/>
            <w:rFonts w:ascii="Times New Roman" w:hAnsi="Times New Roman" w:cs="Times New Roman"/>
            <w:sz w:val="24"/>
            <w:szCs w:val="24"/>
          </w:rPr>
          <w:t>https://www.ncbi.nlm.nih.gov/books/NBK448119/</w:t>
        </w:r>
      </w:hyperlink>
    </w:p>
    <w:p w:rsidR="00C836CE" w:rsidRPr="00D256F2" w:rsidRDefault="00C836CE" w:rsidP="008A3FAF">
      <w:pPr>
        <w:spacing w:after="0" w:line="480" w:lineRule="auto"/>
        <w:ind w:left="720" w:hanging="720"/>
        <w:rPr>
          <w:rFonts w:ascii="Times New Roman" w:hAnsi="Times New Roman" w:cs="Times New Roman"/>
          <w:sz w:val="24"/>
          <w:szCs w:val="24"/>
        </w:rPr>
      </w:pPr>
      <w:r w:rsidRPr="00D256F2">
        <w:rPr>
          <w:rFonts w:ascii="Times New Roman" w:hAnsi="Times New Roman" w:cs="Times New Roman"/>
          <w:sz w:val="24"/>
          <w:szCs w:val="24"/>
        </w:rPr>
        <w:t>Mooney, J., Self, M., ReFaey, K., Elsayed, G., Chagoya, G., Bernstock, J. D., &amp; Johnston, J. M. (2020). Concussion in soccer: A comprehensive review of the literature. </w:t>
      </w:r>
      <w:r w:rsidRPr="00D256F2">
        <w:rPr>
          <w:rFonts w:ascii="Times New Roman" w:hAnsi="Times New Roman" w:cs="Times New Roman"/>
          <w:i/>
          <w:iCs/>
          <w:sz w:val="24"/>
          <w:szCs w:val="24"/>
        </w:rPr>
        <w:t>Concussion (London, England)</w:t>
      </w:r>
      <w:r w:rsidRPr="00D256F2">
        <w:rPr>
          <w:rFonts w:ascii="Times New Roman" w:hAnsi="Times New Roman" w:cs="Times New Roman"/>
          <w:sz w:val="24"/>
          <w:szCs w:val="24"/>
        </w:rPr>
        <w:t>, </w:t>
      </w:r>
      <w:r w:rsidRPr="00D256F2">
        <w:rPr>
          <w:rFonts w:ascii="Times New Roman" w:hAnsi="Times New Roman" w:cs="Times New Roman"/>
          <w:i/>
          <w:iCs/>
          <w:sz w:val="24"/>
          <w:szCs w:val="24"/>
        </w:rPr>
        <w:t>5</w:t>
      </w:r>
      <w:r w:rsidRPr="00D256F2">
        <w:rPr>
          <w:rFonts w:ascii="Times New Roman" w:hAnsi="Times New Roman" w:cs="Times New Roman"/>
          <w:sz w:val="24"/>
          <w:szCs w:val="24"/>
        </w:rPr>
        <w:t xml:space="preserve">(3), CNC76. </w:t>
      </w:r>
      <w:hyperlink r:id="rId10" w:history="1">
        <w:r w:rsidRPr="00D256F2">
          <w:rPr>
            <w:rStyle w:val="Hyperlink"/>
            <w:rFonts w:ascii="Times New Roman" w:hAnsi="Times New Roman" w:cs="Times New Roman"/>
            <w:sz w:val="24"/>
            <w:szCs w:val="24"/>
          </w:rPr>
          <w:t>https://doi.org/10.2217/cnc-2020-0004</w:t>
        </w:r>
      </w:hyperlink>
    </w:p>
    <w:p w:rsidR="00C836CE" w:rsidRPr="00D256F2" w:rsidRDefault="00C836CE" w:rsidP="00D256F2">
      <w:pPr>
        <w:spacing w:after="0" w:line="480" w:lineRule="auto"/>
        <w:rPr>
          <w:rFonts w:ascii="Times New Roman" w:hAnsi="Times New Roman" w:cs="Times New Roman"/>
          <w:sz w:val="24"/>
          <w:szCs w:val="24"/>
        </w:rPr>
      </w:pPr>
    </w:p>
    <w:p w:rsidR="00C836CE" w:rsidRPr="00D256F2" w:rsidRDefault="00C836CE" w:rsidP="00D256F2">
      <w:pPr>
        <w:spacing w:after="0" w:line="480" w:lineRule="auto"/>
        <w:rPr>
          <w:rFonts w:ascii="Times New Roman" w:hAnsi="Times New Roman" w:cs="Times New Roman"/>
          <w:sz w:val="24"/>
          <w:szCs w:val="24"/>
        </w:rPr>
      </w:pPr>
    </w:p>
    <w:p w:rsidR="00891FBA" w:rsidRPr="00D256F2" w:rsidRDefault="00891FBA" w:rsidP="00D256F2">
      <w:pPr>
        <w:spacing w:after="0" w:line="480" w:lineRule="auto"/>
        <w:rPr>
          <w:rFonts w:ascii="Times New Roman" w:hAnsi="Times New Roman" w:cs="Times New Roman"/>
          <w:sz w:val="24"/>
          <w:szCs w:val="24"/>
        </w:rPr>
      </w:pPr>
    </w:p>
    <w:p w:rsidR="00891FBA" w:rsidRPr="00D256F2" w:rsidRDefault="00891FBA" w:rsidP="00D256F2">
      <w:pPr>
        <w:spacing w:after="0" w:line="480" w:lineRule="auto"/>
        <w:rPr>
          <w:rFonts w:ascii="Times New Roman" w:hAnsi="Times New Roman" w:cs="Times New Roman"/>
          <w:sz w:val="24"/>
          <w:szCs w:val="24"/>
        </w:rPr>
      </w:pPr>
    </w:p>
    <w:sectPr w:rsidR="00891FBA" w:rsidRPr="00D256F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FC" w:rsidRDefault="00DA2EFC" w:rsidP="00D256F2">
      <w:pPr>
        <w:spacing w:after="0" w:line="240" w:lineRule="auto"/>
      </w:pPr>
      <w:r>
        <w:separator/>
      </w:r>
    </w:p>
  </w:endnote>
  <w:endnote w:type="continuationSeparator" w:id="0">
    <w:p w:rsidR="00DA2EFC" w:rsidRDefault="00DA2EFC" w:rsidP="00D25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FC" w:rsidRDefault="00DA2EFC" w:rsidP="00D256F2">
      <w:pPr>
        <w:spacing w:after="0" w:line="240" w:lineRule="auto"/>
      </w:pPr>
      <w:r>
        <w:separator/>
      </w:r>
    </w:p>
  </w:footnote>
  <w:footnote w:type="continuationSeparator" w:id="0">
    <w:p w:rsidR="00DA2EFC" w:rsidRDefault="00DA2EFC" w:rsidP="00D25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325212"/>
      <w:docPartObj>
        <w:docPartGallery w:val="Page Numbers (Top of Page)"/>
        <w:docPartUnique/>
      </w:docPartObj>
    </w:sdtPr>
    <w:sdtEndPr>
      <w:rPr>
        <w:noProof/>
      </w:rPr>
    </w:sdtEndPr>
    <w:sdtContent>
      <w:p w:rsidR="00D256F2" w:rsidRDefault="00D256F2">
        <w:pPr>
          <w:pStyle w:val="Header"/>
          <w:jc w:val="right"/>
        </w:pPr>
        <w:r>
          <w:fldChar w:fldCharType="begin"/>
        </w:r>
        <w:r>
          <w:instrText xml:space="preserve"> PAGE   \* MERGEFORMAT </w:instrText>
        </w:r>
        <w:r>
          <w:fldChar w:fldCharType="separate"/>
        </w:r>
        <w:r w:rsidR="00DA2EFC">
          <w:rPr>
            <w:noProof/>
          </w:rPr>
          <w:t>1</w:t>
        </w:r>
        <w:r>
          <w:rPr>
            <w:noProof/>
          </w:rPr>
          <w:fldChar w:fldCharType="end"/>
        </w:r>
      </w:p>
    </w:sdtContent>
  </w:sdt>
  <w:p w:rsidR="00D256F2" w:rsidRDefault="00D256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AD"/>
    <w:rsid w:val="001050B9"/>
    <w:rsid w:val="00156208"/>
    <w:rsid w:val="001F6CAD"/>
    <w:rsid w:val="0023461C"/>
    <w:rsid w:val="003A1C14"/>
    <w:rsid w:val="00465151"/>
    <w:rsid w:val="004A72D8"/>
    <w:rsid w:val="004D553C"/>
    <w:rsid w:val="00544CDB"/>
    <w:rsid w:val="00544FAF"/>
    <w:rsid w:val="005451E6"/>
    <w:rsid w:val="00631ADB"/>
    <w:rsid w:val="0067720A"/>
    <w:rsid w:val="006E6EC3"/>
    <w:rsid w:val="00704322"/>
    <w:rsid w:val="00730340"/>
    <w:rsid w:val="00745ADA"/>
    <w:rsid w:val="007A17B5"/>
    <w:rsid w:val="007E3A57"/>
    <w:rsid w:val="00812BD5"/>
    <w:rsid w:val="008243EE"/>
    <w:rsid w:val="00852C21"/>
    <w:rsid w:val="00891FBA"/>
    <w:rsid w:val="008A3FAF"/>
    <w:rsid w:val="008B3BDC"/>
    <w:rsid w:val="008E6479"/>
    <w:rsid w:val="00931098"/>
    <w:rsid w:val="00984EF1"/>
    <w:rsid w:val="009B58B3"/>
    <w:rsid w:val="009C7536"/>
    <w:rsid w:val="00B23373"/>
    <w:rsid w:val="00BA50D5"/>
    <w:rsid w:val="00C01FF1"/>
    <w:rsid w:val="00C14C50"/>
    <w:rsid w:val="00C836CE"/>
    <w:rsid w:val="00CA22E6"/>
    <w:rsid w:val="00CD3B6F"/>
    <w:rsid w:val="00D256F2"/>
    <w:rsid w:val="00D847FA"/>
    <w:rsid w:val="00DA2EFC"/>
    <w:rsid w:val="00F068A0"/>
    <w:rsid w:val="00F24D4A"/>
    <w:rsid w:val="00FA2FA5"/>
    <w:rsid w:val="00FD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038F"/>
  <w15:chartTrackingRefBased/>
  <w15:docId w15:val="{902B7BB4-51BE-43EF-981A-A41221B4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FBA"/>
    <w:rPr>
      <w:color w:val="0563C1" w:themeColor="hyperlink"/>
      <w:u w:val="single"/>
    </w:rPr>
  </w:style>
  <w:style w:type="paragraph" w:styleId="Header">
    <w:name w:val="header"/>
    <w:basedOn w:val="Normal"/>
    <w:link w:val="HeaderChar"/>
    <w:uiPriority w:val="99"/>
    <w:unhideWhenUsed/>
    <w:rsid w:val="00D25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6F2"/>
  </w:style>
  <w:style w:type="paragraph" w:styleId="Footer">
    <w:name w:val="footer"/>
    <w:basedOn w:val="Normal"/>
    <w:link w:val="FooterChar"/>
    <w:uiPriority w:val="99"/>
    <w:unhideWhenUsed/>
    <w:rsid w:val="00D25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3703">
      <w:bodyDiv w:val="1"/>
      <w:marLeft w:val="0"/>
      <w:marRight w:val="0"/>
      <w:marTop w:val="0"/>
      <w:marBottom w:val="0"/>
      <w:divBdr>
        <w:top w:val="none" w:sz="0" w:space="0" w:color="auto"/>
        <w:left w:val="none" w:sz="0" w:space="0" w:color="auto"/>
        <w:bottom w:val="none" w:sz="0" w:space="0" w:color="auto"/>
        <w:right w:val="none" w:sz="0" w:space="0" w:color="auto"/>
      </w:divBdr>
      <w:divsChild>
        <w:div w:id="176056249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6212134">
      <w:bodyDiv w:val="1"/>
      <w:marLeft w:val="0"/>
      <w:marRight w:val="0"/>
      <w:marTop w:val="0"/>
      <w:marBottom w:val="0"/>
      <w:divBdr>
        <w:top w:val="none" w:sz="0" w:space="0" w:color="auto"/>
        <w:left w:val="none" w:sz="0" w:space="0" w:color="auto"/>
        <w:bottom w:val="none" w:sz="0" w:space="0" w:color="auto"/>
        <w:right w:val="none" w:sz="0" w:space="0" w:color="auto"/>
      </w:divBdr>
      <w:divsChild>
        <w:div w:id="179479161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3920565">
      <w:bodyDiv w:val="1"/>
      <w:marLeft w:val="0"/>
      <w:marRight w:val="0"/>
      <w:marTop w:val="0"/>
      <w:marBottom w:val="0"/>
      <w:divBdr>
        <w:top w:val="none" w:sz="0" w:space="0" w:color="auto"/>
        <w:left w:val="none" w:sz="0" w:space="0" w:color="auto"/>
        <w:bottom w:val="none" w:sz="0" w:space="0" w:color="auto"/>
        <w:right w:val="none" w:sz="0" w:space="0" w:color="auto"/>
      </w:divBdr>
      <w:divsChild>
        <w:div w:id="152759428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94524702">
      <w:bodyDiv w:val="1"/>
      <w:marLeft w:val="0"/>
      <w:marRight w:val="0"/>
      <w:marTop w:val="0"/>
      <w:marBottom w:val="0"/>
      <w:divBdr>
        <w:top w:val="none" w:sz="0" w:space="0" w:color="auto"/>
        <w:left w:val="none" w:sz="0" w:space="0" w:color="auto"/>
        <w:bottom w:val="none" w:sz="0" w:space="0" w:color="auto"/>
        <w:right w:val="none" w:sz="0" w:space="0" w:color="auto"/>
      </w:divBdr>
      <w:divsChild>
        <w:div w:id="23574726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05/4/jcst18_047_05_4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3389/fneur.2019.0071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37017/"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2217/cnc-2020-0004" TargetMode="External"/><Relationship Id="rId4" Type="http://schemas.openxmlformats.org/officeDocument/2006/relationships/footnotes" Target="footnotes.xml"/><Relationship Id="rId9" Type="http://schemas.openxmlformats.org/officeDocument/2006/relationships/hyperlink" Target="https://www.ncbi.nlm.nih.gov/books/NBK448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8</Pages>
  <Words>1717</Words>
  <Characters>9122</Characters>
  <Application>Microsoft Office Word</Application>
  <DocSecurity>0</DocSecurity>
  <Lines>190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3</cp:revision>
  <dcterms:created xsi:type="dcterms:W3CDTF">2022-12-07T18:12:00Z</dcterms:created>
  <dcterms:modified xsi:type="dcterms:W3CDTF">2022-12-08T16:13:00Z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2bdecac2-44d4-4318-a0b2-a2bb7161c22e</vt:lpwstr>
  </property>
</Properties>
</file>