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E8F" w:rsidRPr="00D50386" w:rsidRDefault="00C51E8F" w:rsidP="00827E67">
      <w:pPr>
        <w:spacing w:line="480" w:lineRule="auto"/>
        <w:jc w:val="center"/>
        <w:rPr>
          <w:rFonts w:ascii="Times New Roman" w:hAnsi="Times New Roman" w:cs="Times New Roman"/>
          <w:b/>
        </w:rPr>
      </w:pPr>
      <w:r w:rsidRPr="00D50386">
        <w:rPr>
          <w:rFonts w:ascii="Times New Roman" w:hAnsi="Times New Roman" w:cs="Times New Roman"/>
          <w:b/>
        </w:rPr>
        <w:t>Endocrine Disorders</w:t>
      </w:r>
    </w:p>
    <w:p w:rsidR="00C51E8F" w:rsidRPr="00D50386" w:rsidRDefault="00EF7368" w:rsidP="00D50386">
      <w:pPr>
        <w:pStyle w:val="ListParagraph"/>
        <w:numPr>
          <w:ilvl w:val="0"/>
          <w:numId w:val="5"/>
        </w:numPr>
        <w:spacing w:line="480" w:lineRule="auto"/>
        <w:rPr>
          <w:rFonts w:ascii="Times New Roman" w:hAnsi="Times New Roman" w:cs="Times New Roman"/>
        </w:rPr>
      </w:pPr>
      <w:r w:rsidRPr="00D50386">
        <w:rPr>
          <w:rFonts w:ascii="Times New Roman" w:hAnsi="Times New Roman" w:cs="Times New Roman"/>
        </w:rPr>
        <w:t>Review the normal anatomy and physiology of each component of the endocrine system. Knowing what each hormone does will help you to understand the disorders. Remember that each disorder is going to be either too much of a hormone or two little of it.</w:t>
      </w:r>
      <w:bookmarkStart w:id="0" w:name="_GoBack"/>
      <w:bookmarkEnd w:id="0"/>
    </w:p>
    <w:p w:rsidR="00C51E8F" w:rsidRPr="00D50386" w:rsidRDefault="00C51E8F" w:rsidP="00D50386">
      <w:pPr>
        <w:spacing w:line="480" w:lineRule="auto"/>
        <w:rPr>
          <w:rFonts w:ascii="Times New Roman" w:hAnsi="Times New Roman" w:cs="Times New Roman"/>
        </w:rPr>
      </w:pPr>
      <w:r w:rsidRPr="00D50386">
        <w:rPr>
          <w:rFonts w:ascii="Times New Roman" w:hAnsi="Times New Roman" w:cs="Times New Roman"/>
        </w:rPr>
        <w:t>The major endocrine gla</w:t>
      </w:r>
      <w:r w:rsidR="000C600F" w:rsidRPr="00D50386">
        <w:rPr>
          <w:rFonts w:ascii="Times New Roman" w:hAnsi="Times New Roman" w:cs="Times New Roman"/>
        </w:rPr>
        <w:t>n</w:t>
      </w:r>
      <w:r w:rsidRPr="00D50386">
        <w:rPr>
          <w:rFonts w:ascii="Times New Roman" w:hAnsi="Times New Roman" w:cs="Times New Roman"/>
        </w:rPr>
        <w:t xml:space="preserve">ds are scattered </w:t>
      </w:r>
      <w:r w:rsidR="000C600F" w:rsidRPr="00D50386">
        <w:rPr>
          <w:rFonts w:ascii="Times New Roman" w:hAnsi="Times New Roman" w:cs="Times New Roman"/>
        </w:rPr>
        <w:t>throughout</w:t>
      </w:r>
      <w:r w:rsidRPr="00D50386">
        <w:rPr>
          <w:rFonts w:ascii="Times New Roman" w:hAnsi="Times New Roman" w:cs="Times New Roman"/>
        </w:rPr>
        <w:t xml:space="preserve"> the body and they include the:</w:t>
      </w:r>
    </w:p>
    <w:p w:rsidR="00E14768" w:rsidRPr="00D50386" w:rsidRDefault="00C51E8F" w:rsidP="00D50386">
      <w:pPr>
        <w:spacing w:line="480" w:lineRule="auto"/>
        <w:rPr>
          <w:rFonts w:ascii="Times New Roman" w:hAnsi="Times New Roman" w:cs="Times New Roman"/>
        </w:rPr>
      </w:pPr>
      <w:r w:rsidRPr="00D50386">
        <w:rPr>
          <w:rFonts w:ascii="Times New Roman" w:hAnsi="Times New Roman" w:cs="Times New Roman"/>
        </w:rPr>
        <w:t>the hypothalamus, pituitary gland (hypophysis), the pineal gland, the two adrenal glands, the thyroid gland, the four parathyroid glands, the endocrine portion of the pancreas, the gonads, and the thymus. Loca</w:t>
      </w:r>
      <w:r w:rsidR="000C600F" w:rsidRPr="00D50386">
        <w:rPr>
          <w:rFonts w:ascii="Times New Roman" w:hAnsi="Times New Roman" w:cs="Times New Roman"/>
        </w:rPr>
        <w:t>l</w:t>
      </w:r>
      <w:r w:rsidRPr="00D50386">
        <w:rPr>
          <w:rFonts w:ascii="Times New Roman" w:hAnsi="Times New Roman" w:cs="Times New Roman"/>
        </w:rPr>
        <w:t xml:space="preserve"> hormones re also secreted in the digestive tract, that reg</w:t>
      </w:r>
      <w:r w:rsidR="000C600F" w:rsidRPr="00D50386">
        <w:rPr>
          <w:rFonts w:ascii="Times New Roman" w:hAnsi="Times New Roman" w:cs="Times New Roman"/>
        </w:rPr>
        <w:t>u</w:t>
      </w:r>
      <w:r w:rsidRPr="00D50386">
        <w:rPr>
          <w:rFonts w:ascii="Times New Roman" w:hAnsi="Times New Roman" w:cs="Times New Roman"/>
        </w:rPr>
        <w:t>lates the</w:t>
      </w:r>
      <w:r w:rsidR="000C600F" w:rsidRPr="00D50386">
        <w:rPr>
          <w:rFonts w:ascii="Times New Roman" w:hAnsi="Times New Roman" w:cs="Times New Roman"/>
        </w:rPr>
        <w:t xml:space="preserve"> </w:t>
      </w:r>
      <w:r w:rsidRPr="00D50386">
        <w:rPr>
          <w:rFonts w:ascii="Times New Roman" w:hAnsi="Times New Roman" w:cs="Times New Roman"/>
        </w:rPr>
        <w:t xml:space="preserve">motility and secretions. The endocrine hormones </w:t>
      </w:r>
      <w:r w:rsidR="000C600F" w:rsidRPr="00D50386">
        <w:rPr>
          <w:rFonts w:ascii="Times New Roman" w:hAnsi="Times New Roman" w:cs="Times New Roman"/>
        </w:rPr>
        <w:t>secrete</w:t>
      </w:r>
      <w:r w:rsidRPr="00D50386">
        <w:rPr>
          <w:rFonts w:ascii="Times New Roman" w:hAnsi="Times New Roman" w:cs="Times New Roman"/>
        </w:rPr>
        <w:t xml:space="preserve"> hormones directly into the blood, while the exocrine glands secrete into a duct, including the pancreatic, serous glands, and the mucus glands. </w:t>
      </w:r>
      <w:r w:rsidR="00740268" w:rsidRPr="00D50386">
        <w:rPr>
          <w:rFonts w:ascii="Times New Roman" w:hAnsi="Times New Roman" w:cs="Times New Roman"/>
        </w:rPr>
        <w:t>Hormones are</w:t>
      </w:r>
      <w:r w:rsidR="00A15409" w:rsidRPr="00D50386">
        <w:rPr>
          <w:rFonts w:ascii="Times New Roman" w:hAnsi="Times New Roman" w:cs="Times New Roman"/>
        </w:rPr>
        <w:t xml:space="preserve"> chemical messengers that are </w:t>
      </w:r>
      <w:r w:rsidR="000C600F" w:rsidRPr="00D50386">
        <w:rPr>
          <w:rFonts w:ascii="Times New Roman" w:hAnsi="Times New Roman" w:cs="Times New Roman"/>
        </w:rPr>
        <w:t>classified</w:t>
      </w:r>
      <w:r w:rsidR="00A15409" w:rsidRPr="00D50386">
        <w:rPr>
          <w:rFonts w:ascii="Times New Roman" w:hAnsi="Times New Roman" w:cs="Times New Roman"/>
        </w:rPr>
        <w:t xml:space="preserve"> by action, source or chemical structure. </w:t>
      </w:r>
      <w:r w:rsidR="00ED20F1" w:rsidRPr="00D50386">
        <w:rPr>
          <w:rFonts w:ascii="Times New Roman" w:hAnsi="Times New Roman" w:cs="Times New Roman"/>
        </w:rPr>
        <w:t xml:space="preserve">The hormone </w:t>
      </w:r>
      <w:r w:rsidR="000330A4" w:rsidRPr="00D50386">
        <w:rPr>
          <w:rFonts w:ascii="Times New Roman" w:hAnsi="Times New Roman" w:cs="Times New Roman"/>
        </w:rPr>
        <w:t>circulates to the target cells in other glands or tissues after being released from the endocrine gland.</w:t>
      </w:r>
      <w:r w:rsidR="00375EDF" w:rsidRPr="00D50386">
        <w:rPr>
          <w:rFonts w:ascii="Times New Roman" w:hAnsi="Times New Roman" w:cs="Times New Roman"/>
        </w:rPr>
        <w:t xml:space="preserve"> </w:t>
      </w:r>
      <w:r w:rsidR="00096B14" w:rsidRPr="00D50386">
        <w:rPr>
          <w:rFonts w:ascii="Times New Roman" w:hAnsi="Times New Roman" w:cs="Times New Roman"/>
        </w:rPr>
        <w:t>After acting on target cells or specific receptors, the hormones are metabolized or inactivated by the target tiss</w:t>
      </w:r>
      <w:r w:rsidR="000C600F" w:rsidRPr="00D50386">
        <w:rPr>
          <w:rFonts w:ascii="Times New Roman" w:hAnsi="Times New Roman" w:cs="Times New Roman"/>
        </w:rPr>
        <w:t>u</w:t>
      </w:r>
      <w:r w:rsidR="00096B14" w:rsidRPr="00D50386">
        <w:rPr>
          <w:rFonts w:ascii="Times New Roman" w:hAnsi="Times New Roman" w:cs="Times New Roman"/>
        </w:rPr>
        <w:t>es or the liver and ex</w:t>
      </w:r>
      <w:r w:rsidR="000C600F" w:rsidRPr="00D50386">
        <w:rPr>
          <w:rFonts w:ascii="Times New Roman" w:hAnsi="Times New Roman" w:cs="Times New Roman"/>
        </w:rPr>
        <w:t>c</w:t>
      </w:r>
      <w:r w:rsidR="00096B14" w:rsidRPr="00D50386">
        <w:rPr>
          <w:rFonts w:ascii="Times New Roman" w:hAnsi="Times New Roman" w:cs="Times New Roman"/>
        </w:rPr>
        <w:t xml:space="preserve">reted by the kidneys to prevent excessive amounts from </w:t>
      </w:r>
      <w:r w:rsidR="000C600F" w:rsidRPr="00D50386">
        <w:rPr>
          <w:rFonts w:ascii="Times New Roman" w:hAnsi="Times New Roman" w:cs="Times New Roman"/>
        </w:rPr>
        <w:t>circulating</w:t>
      </w:r>
      <w:r w:rsidR="00096B14" w:rsidRPr="00D50386">
        <w:rPr>
          <w:rFonts w:ascii="Times New Roman" w:hAnsi="Times New Roman" w:cs="Times New Roman"/>
        </w:rPr>
        <w:t xml:space="preserve"> in the body over </w:t>
      </w:r>
      <w:proofErr w:type="gramStart"/>
      <w:r w:rsidR="00096B14" w:rsidRPr="00D50386">
        <w:rPr>
          <w:rFonts w:ascii="Times New Roman" w:hAnsi="Times New Roman" w:cs="Times New Roman"/>
        </w:rPr>
        <w:t>a period of time</w:t>
      </w:r>
      <w:proofErr w:type="gramEnd"/>
      <w:r w:rsidR="00096B14" w:rsidRPr="00D50386">
        <w:rPr>
          <w:rFonts w:ascii="Times New Roman" w:hAnsi="Times New Roman" w:cs="Times New Roman"/>
        </w:rPr>
        <w:t>. The negative frequent mechanism is responsible for controlling the release of the hormones from the glands. The nervous system and the endocrine system work together</w:t>
      </w:r>
      <w:r w:rsidR="00A96BBE" w:rsidRPr="00D50386">
        <w:rPr>
          <w:rFonts w:ascii="Times New Roman" w:hAnsi="Times New Roman" w:cs="Times New Roman"/>
        </w:rPr>
        <w:t xml:space="preserve"> in regulating the metabolic activities. </w:t>
      </w:r>
      <w:r w:rsidR="00845EDB" w:rsidRPr="00D50386">
        <w:rPr>
          <w:rFonts w:ascii="Times New Roman" w:hAnsi="Times New Roman" w:cs="Times New Roman"/>
        </w:rPr>
        <w:t>The hypothalamus and the pit</w:t>
      </w:r>
      <w:r w:rsidR="009C4BF7" w:rsidRPr="00D50386">
        <w:rPr>
          <w:rFonts w:ascii="Times New Roman" w:hAnsi="Times New Roman" w:cs="Times New Roman"/>
        </w:rPr>
        <w:t xml:space="preserve">uitary gland constitute a complex control system for some hormones. </w:t>
      </w:r>
      <w:r w:rsidR="007F6BCF" w:rsidRPr="00D50386">
        <w:rPr>
          <w:rFonts w:ascii="Times New Roman" w:hAnsi="Times New Roman" w:cs="Times New Roman"/>
        </w:rPr>
        <w:t>When determining the cause of hormonal excess or deficit</w:t>
      </w:r>
      <w:r w:rsidR="00214433" w:rsidRPr="00D50386">
        <w:rPr>
          <w:rFonts w:ascii="Times New Roman" w:hAnsi="Times New Roman" w:cs="Times New Roman"/>
        </w:rPr>
        <w:t xml:space="preserve">, it is paramount </w:t>
      </w:r>
      <w:r w:rsidR="00E14768" w:rsidRPr="00D50386">
        <w:rPr>
          <w:rFonts w:ascii="Times New Roman" w:hAnsi="Times New Roman" w:cs="Times New Roman"/>
        </w:rPr>
        <w:t xml:space="preserve">to assess the pituitary hormone levels and those of the target gland. The following constitutes the major hormones and what they </w:t>
      </w:r>
      <w:proofErr w:type="gramStart"/>
      <w:r w:rsidR="00E14768" w:rsidRPr="00D50386">
        <w:rPr>
          <w:rFonts w:ascii="Times New Roman" w:hAnsi="Times New Roman" w:cs="Times New Roman"/>
        </w:rPr>
        <w:t>causes</w:t>
      </w:r>
      <w:proofErr w:type="gramEnd"/>
      <w:r w:rsidR="00E14768" w:rsidRPr="00D50386">
        <w:rPr>
          <w:rFonts w:ascii="Times New Roman" w:hAnsi="Times New Roman" w:cs="Times New Roman"/>
        </w:rPr>
        <w:t>:</w:t>
      </w:r>
    </w:p>
    <w:p w:rsidR="00E14768" w:rsidRPr="00D50386" w:rsidRDefault="00E14768"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lastRenderedPageBreak/>
        <w:t>The Hypothalamic-releasing hormones is produced by the hypothalamus and it provides stimuli to the anterior pituitary to release specific hormone.</w:t>
      </w:r>
    </w:p>
    <w:p w:rsidR="00E14768" w:rsidRPr="00D50386" w:rsidRDefault="00E14768"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The Hypothalamic-inhibiting hormones is produced by the hypothalamus and it decreases the release of specific hormone by anterior pituitary.</w:t>
      </w:r>
    </w:p>
    <w:p w:rsidR="00E14768" w:rsidRPr="00D50386" w:rsidRDefault="00E14768"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The Growth hormone (GH, somatotropin) is produced by the Pituitary—anterior lobe (adenohypophysis) and stimulates the protein synthesis.</w:t>
      </w:r>
    </w:p>
    <w:p w:rsidR="00E14768" w:rsidRPr="00D50386" w:rsidRDefault="00E14768"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 xml:space="preserve">The Adrenocorticotropic hormone (ACTH) is produced by the Adenohypophysis and stimulates adrenal cortex to secrete primarily cortisol. </w:t>
      </w:r>
    </w:p>
    <w:p w:rsidR="000F0AF9" w:rsidRPr="00D50386" w:rsidRDefault="0010035D"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 xml:space="preserve">The Thyroid-stimulating hormone (TSH) is produced by the Adenohypophysis </w:t>
      </w:r>
      <w:r w:rsidR="000F0AF9" w:rsidRPr="00D50386">
        <w:rPr>
          <w:rFonts w:ascii="Times New Roman" w:hAnsi="Times New Roman" w:cs="Times New Roman"/>
        </w:rPr>
        <w:t>and stimulates thyroid gland.</w:t>
      </w:r>
    </w:p>
    <w:p w:rsidR="000F0AF9" w:rsidRPr="00D50386" w:rsidRDefault="000F0AF9"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Follicle-stimulating hormone (FSH) is prod</w:t>
      </w:r>
      <w:r w:rsidR="00D50386" w:rsidRPr="00D50386">
        <w:rPr>
          <w:rFonts w:ascii="Times New Roman" w:hAnsi="Times New Roman" w:cs="Times New Roman"/>
        </w:rPr>
        <w:t>uced</w:t>
      </w:r>
      <w:r w:rsidRPr="00D50386">
        <w:rPr>
          <w:rFonts w:ascii="Times New Roman" w:hAnsi="Times New Roman" w:cs="Times New Roman"/>
        </w:rPr>
        <w:t xml:space="preserve"> by the Adenohypophysis and affe</w:t>
      </w:r>
      <w:r w:rsidR="00D50386" w:rsidRPr="00D50386">
        <w:rPr>
          <w:rFonts w:ascii="Times New Roman" w:hAnsi="Times New Roman" w:cs="Times New Roman"/>
        </w:rPr>
        <w:t>c</w:t>
      </w:r>
      <w:r w:rsidRPr="00D50386">
        <w:rPr>
          <w:rFonts w:ascii="Times New Roman" w:hAnsi="Times New Roman" w:cs="Times New Roman"/>
        </w:rPr>
        <w:t>ts the women by stimulating the maturation of the ovum and ovulation; while it stimulates the secretion of the testosterone in men.</w:t>
      </w:r>
    </w:p>
    <w:p w:rsidR="00DB3964" w:rsidRPr="00D50386" w:rsidRDefault="000F0AF9"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 xml:space="preserve">The Prolactin (PRL) and is produced by the Adenohypophysis and stimulates the production of breast milk during lactation. </w:t>
      </w:r>
    </w:p>
    <w:p w:rsidR="00DB3964" w:rsidRPr="00D50386" w:rsidRDefault="00DB3964"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The Antidiuretic hormone (ADH, or vasopressin) is produced by the Pituitary—posterior lobe (neurohypophysis) and increases the reabsorption of water in the kidney.</w:t>
      </w:r>
    </w:p>
    <w:p w:rsidR="00CA6E70" w:rsidRPr="00D50386" w:rsidRDefault="00CA6E70"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The Oxytocin (OT) is produced by the Neurohypophysis and stimulates the contraction of uterus after delivery, besides stimulating the ejection of breast milk during lactation.</w:t>
      </w:r>
    </w:p>
    <w:p w:rsidR="00405341" w:rsidRPr="00D50386" w:rsidRDefault="00A475B2"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lastRenderedPageBreak/>
        <w:t>The insulin is produced by the Pancreas—beta cells of islets of Langerhans and is responsible for the transportation of the glucose and other substances into cells, besid</w:t>
      </w:r>
      <w:r w:rsidR="00574465" w:rsidRPr="00D50386">
        <w:rPr>
          <w:rFonts w:ascii="Times New Roman" w:hAnsi="Times New Roman" w:cs="Times New Roman"/>
        </w:rPr>
        <w:t>e</w:t>
      </w:r>
      <w:r w:rsidRPr="00D50386">
        <w:rPr>
          <w:rFonts w:ascii="Times New Roman" w:hAnsi="Times New Roman" w:cs="Times New Roman"/>
        </w:rPr>
        <w:t xml:space="preserve">s lowering the blood glucose level. </w:t>
      </w:r>
    </w:p>
    <w:p w:rsidR="00C3222C" w:rsidRPr="00D50386" w:rsidRDefault="00405341"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 xml:space="preserve">The Glucagon is produced by the Pancreas—alpha cells and affects the glycogenolysis in the live, besides increasing </w:t>
      </w:r>
      <w:r w:rsidR="00C3222C" w:rsidRPr="00D50386">
        <w:rPr>
          <w:rFonts w:ascii="Times New Roman" w:hAnsi="Times New Roman" w:cs="Times New Roman"/>
        </w:rPr>
        <w:t xml:space="preserve">the blood glucose levels. </w:t>
      </w:r>
    </w:p>
    <w:p w:rsidR="00A158C6" w:rsidRPr="00D50386" w:rsidRDefault="00ED2F3A"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 xml:space="preserve">The Parathyroid hormone (PTH) is produced by the Parathyroid gland and it increases the s blood calcium level by stimulating bone demineralization and increasing absorption of Ca++ in the digestive tract and kidneys. </w:t>
      </w:r>
    </w:p>
    <w:p w:rsidR="00A158C6" w:rsidRPr="00D50386" w:rsidRDefault="00A158C6"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The Calcitonin is produced by the Thyroid gland and it decreases the s release of calcium from the bone to lower blood calcium level.</w:t>
      </w:r>
    </w:p>
    <w:p w:rsidR="0060670F" w:rsidRPr="00D50386" w:rsidRDefault="00E94AFB"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 xml:space="preserve">The Thyroxine (T4) and triiodothyronine (T3) is produced by the Thyroid gland and it increases the metabolic rates in all the cells. </w:t>
      </w:r>
    </w:p>
    <w:p w:rsidR="00D4506E" w:rsidRPr="00D50386" w:rsidRDefault="0060670F"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 xml:space="preserve">The Aldosterone is produced by the Adrenal cortex and it increases the sodium and water reabsorption in the </w:t>
      </w:r>
      <w:r w:rsidR="00D4506E" w:rsidRPr="00D50386">
        <w:rPr>
          <w:rFonts w:ascii="Times New Roman" w:hAnsi="Times New Roman" w:cs="Times New Roman"/>
        </w:rPr>
        <w:t>kidney.</w:t>
      </w:r>
    </w:p>
    <w:p w:rsidR="00B71503" w:rsidRPr="00D50386" w:rsidRDefault="00634207"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The Cortisol is produced by the Adrenal cortex</w:t>
      </w:r>
      <w:r w:rsidR="00536983" w:rsidRPr="00D50386">
        <w:rPr>
          <w:rFonts w:ascii="Times New Roman" w:hAnsi="Times New Roman" w:cs="Times New Roman"/>
        </w:rPr>
        <w:t xml:space="preserve"> and influences anti</w:t>
      </w:r>
      <w:r w:rsidR="00BD5783" w:rsidRPr="00D50386">
        <w:rPr>
          <w:rFonts w:ascii="Times New Roman" w:hAnsi="Times New Roman" w:cs="Times New Roman"/>
        </w:rPr>
        <w:t>-</w:t>
      </w:r>
      <w:r w:rsidR="00536983" w:rsidRPr="00D50386">
        <w:rPr>
          <w:rFonts w:ascii="Times New Roman" w:hAnsi="Times New Roman" w:cs="Times New Roman"/>
        </w:rPr>
        <w:t xml:space="preserve">inflammatory and decreases immune response. It also impacts the catabolic effect on tissues, thereby influencing the stress response. </w:t>
      </w:r>
    </w:p>
    <w:p w:rsidR="00A05120" w:rsidRPr="00D50386" w:rsidRDefault="00A05120"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The Norepinephrine is produced by the Adrenal medulla and is responsible for influencing the general vasoconstriction.</w:t>
      </w:r>
    </w:p>
    <w:p w:rsidR="00B31F17" w:rsidRPr="00D50386" w:rsidRDefault="00304587" w:rsidP="00D50386">
      <w:pPr>
        <w:pStyle w:val="ListParagraph"/>
        <w:numPr>
          <w:ilvl w:val="0"/>
          <w:numId w:val="9"/>
        </w:numPr>
        <w:spacing w:line="480" w:lineRule="auto"/>
        <w:rPr>
          <w:rFonts w:ascii="Times New Roman" w:hAnsi="Times New Roman" w:cs="Times New Roman"/>
        </w:rPr>
      </w:pPr>
      <w:r w:rsidRPr="00D50386">
        <w:rPr>
          <w:rFonts w:ascii="Times New Roman" w:hAnsi="Times New Roman" w:cs="Times New Roman"/>
        </w:rPr>
        <w:t>The Epinephrine is produced by the Adrenal medulla</w:t>
      </w:r>
      <w:r w:rsidR="00B31F17" w:rsidRPr="00D50386">
        <w:rPr>
          <w:rFonts w:ascii="Times New Roman" w:hAnsi="Times New Roman" w:cs="Times New Roman"/>
        </w:rPr>
        <w:t xml:space="preserve"> and has effects including:</w:t>
      </w:r>
    </w:p>
    <w:p w:rsidR="00B31F17" w:rsidRPr="00D50386" w:rsidRDefault="00B31F17" w:rsidP="00D50386">
      <w:pPr>
        <w:pStyle w:val="ListParagraph"/>
        <w:numPr>
          <w:ilvl w:val="1"/>
          <w:numId w:val="9"/>
        </w:numPr>
        <w:spacing w:line="480" w:lineRule="auto"/>
        <w:rPr>
          <w:rFonts w:ascii="Times New Roman" w:hAnsi="Times New Roman" w:cs="Times New Roman"/>
        </w:rPr>
      </w:pPr>
      <w:r w:rsidRPr="00D50386">
        <w:rPr>
          <w:rFonts w:ascii="Times New Roman" w:hAnsi="Times New Roman" w:cs="Times New Roman"/>
        </w:rPr>
        <w:t>influencing stress response</w:t>
      </w:r>
    </w:p>
    <w:p w:rsidR="00B31F17" w:rsidRPr="00D50386" w:rsidRDefault="00B31F17" w:rsidP="00D50386">
      <w:pPr>
        <w:pStyle w:val="ListParagraph"/>
        <w:numPr>
          <w:ilvl w:val="1"/>
          <w:numId w:val="9"/>
        </w:numPr>
        <w:spacing w:line="480" w:lineRule="auto"/>
        <w:rPr>
          <w:rFonts w:ascii="Times New Roman" w:hAnsi="Times New Roman" w:cs="Times New Roman"/>
        </w:rPr>
      </w:pPr>
      <w:r w:rsidRPr="00D50386">
        <w:rPr>
          <w:rFonts w:ascii="Times New Roman" w:hAnsi="Times New Roman" w:cs="Times New Roman"/>
        </w:rPr>
        <w:t xml:space="preserve">Visceral and cutaneous vasoconstriction </w:t>
      </w:r>
    </w:p>
    <w:p w:rsidR="00B31F17" w:rsidRPr="00D50386" w:rsidRDefault="00B31F17" w:rsidP="00D50386">
      <w:pPr>
        <w:pStyle w:val="ListParagraph"/>
        <w:numPr>
          <w:ilvl w:val="1"/>
          <w:numId w:val="9"/>
        </w:numPr>
        <w:spacing w:line="480" w:lineRule="auto"/>
        <w:rPr>
          <w:rFonts w:ascii="Times New Roman" w:hAnsi="Times New Roman" w:cs="Times New Roman"/>
        </w:rPr>
      </w:pPr>
      <w:r w:rsidRPr="00D50386">
        <w:rPr>
          <w:rFonts w:ascii="Times New Roman" w:hAnsi="Times New Roman" w:cs="Times New Roman"/>
        </w:rPr>
        <w:t xml:space="preserve">Vasodilation in skeletal muscle </w:t>
      </w:r>
    </w:p>
    <w:p w:rsidR="00B31F17" w:rsidRPr="00D50386" w:rsidRDefault="00B31F17" w:rsidP="00D50386">
      <w:pPr>
        <w:pStyle w:val="ListParagraph"/>
        <w:numPr>
          <w:ilvl w:val="1"/>
          <w:numId w:val="9"/>
        </w:numPr>
        <w:spacing w:line="480" w:lineRule="auto"/>
        <w:rPr>
          <w:rFonts w:ascii="Times New Roman" w:hAnsi="Times New Roman" w:cs="Times New Roman"/>
        </w:rPr>
      </w:pPr>
      <w:r w:rsidRPr="00D50386">
        <w:rPr>
          <w:rFonts w:ascii="Times New Roman" w:hAnsi="Times New Roman" w:cs="Times New Roman"/>
        </w:rPr>
        <w:lastRenderedPageBreak/>
        <w:t xml:space="preserve">Increases rate and force of heart contraction, and </w:t>
      </w:r>
    </w:p>
    <w:p w:rsidR="00A66315" w:rsidRPr="00D50386" w:rsidRDefault="00B31F17" w:rsidP="00D50386">
      <w:pPr>
        <w:pStyle w:val="ListParagraph"/>
        <w:numPr>
          <w:ilvl w:val="1"/>
          <w:numId w:val="9"/>
        </w:numPr>
        <w:spacing w:line="480" w:lineRule="auto"/>
        <w:rPr>
          <w:rFonts w:ascii="Times New Roman" w:hAnsi="Times New Roman" w:cs="Times New Roman"/>
        </w:rPr>
      </w:pPr>
      <w:r w:rsidRPr="00D50386">
        <w:rPr>
          <w:rFonts w:ascii="Times New Roman" w:hAnsi="Times New Roman" w:cs="Times New Roman"/>
        </w:rPr>
        <w:t xml:space="preserve"> Bronchodilation</w:t>
      </w:r>
    </w:p>
    <w:p w:rsidR="00EF7368" w:rsidRPr="00D50386" w:rsidRDefault="00A66315" w:rsidP="00D50386">
      <w:pPr>
        <w:spacing w:line="480" w:lineRule="auto"/>
        <w:rPr>
          <w:rFonts w:ascii="Times New Roman" w:hAnsi="Times New Roman" w:cs="Times New Roman"/>
        </w:rPr>
      </w:pPr>
      <w:r w:rsidRPr="00D50386">
        <w:rPr>
          <w:rFonts w:ascii="Times New Roman" w:hAnsi="Times New Roman" w:cs="Times New Roman"/>
        </w:rPr>
        <w:t xml:space="preserve">In maintaining a well-controlled blood level of a substance, </w:t>
      </w:r>
      <w:r w:rsidR="00BD5783" w:rsidRPr="00D50386">
        <w:rPr>
          <w:rFonts w:ascii="Times New Roman" w:hAnsi="Times New Roman" w:cs="Times New Roman"/>
        </w:rPr>
        <w:t>b</w:t>
      </w:r>
      <w:r w:rsidRPr="00D50386">
        <w:rPr>
          <w:rFonts w:ascii="Times New Roman" w:hAnsi="Times New Roman" w:cs="Times New Roman"/>
        </w:rPr>
        <w:t xml:space="preserve">alance of several hormones is required. </w:t>
      </w:r>
      <w:r w:rsidR="00103CCE" w:rsidRPr="00D50386">
        <w:rPr>
          <w:rFonts w:ascii="Times New Roman" w:hAnsi="Times New Roman" w:cs="Times New Roman"/>
        </w:rPr>
        <w:t>There are hormones th</w:t>
      </w:r>
      <w:r w:rsidR="00BD5783" w:rsidRPr="00D50386">
        <w:rPr>
          <w:rFonts w:ascii="Times New Roman" w:hAnsi="Times New Roman" w:cs="Times New Roman"/>
        </w:rPr>
        <w:t>a</w:t>
      </w:r>
      <w:r w:rsidR="00103CCE" w:rsidRPr="00D50386">
        <w:rPr>
          <w:rFonts w:ascii="Times New Roman" w:hAnsi="Times New Roman" w:cs="Times New Roman"/>
        </w:rPr>
        <w:t>t</w:t>
      </w:r>
      <w:r w:rsidR="00574465" w:rsidRPr="00D50386">
        <w:rPr>
          <w:rFonts w:ascii="Times New Roman" w:hAnsi="Times New Roman" w:cs="Times New Roman"/>
        </w:rPr>
        <w:t xml:space="preserve"> are maintained at a </w:t>
      </w:r>
      <w:proofErr w:type="gramStart"/>
      <w:r w:rsidR="00574465" w:rsidRPr="00D50386">
        <w:rPr>
          <w:rFonts w:ascii="Times New Roman" w:hAnsi="Times New Roman" w:cs="Times New Roman"/>
        </w:rPr>
        <w:t>fairly constant</w:t>
      </w:r>
      <w:proofErr w:type="gramEnd"/>
      <w:r w:rsidR="00574465" w:rsidRPr="00D50386">
        <w:rPr>
          <w:rFonts w:ascii="Times New Roman" w:hAnsi="Times New Roman" w:cs="Times New Roman"/>
        </w:rPr>
        <w:t xml:space="preserve"> levels, while others are released in large amounts intermittently as the demanded. Changes in the sleeping patterns results in the changes in hormonal secretions. </w:t>
      </w:r>
      <w:r w:rsidR="00EF7368" w:rsidRPr="00D50386">
        <w:rPr>
          <w:rFonts w:ascii="Times New Roman" w:hAnsi="Times New Roman" w:cs="Times New Roman"/>
        </w:rPr>
        <w:br/>
        <w:t>2. Type 1 diabetes</w:t>
      </w:r>
    </w:p>
    <w:tbl>
      <w:tblPr>
        <w:tblStyle w:val="TableGrid"/>
        <w:tblW w:w="0" w:type="auto"/>
        <w:tblLook w:val="04A0" w:firstRow="1" w:lastRow="0" w:firstColumn="1" w:lastColumn="0" w:noHBand="0" w:noVBand="1"/>
      </w:tblPr>
      <w:tblGrid>
        <w:gridCol w:w="1878"/>
        <w:gridCol w:w="2152"/>
        <w:gridCol w:w="1829"/>
        <w:gridCol w:w="1928"/>
        <w:gridCol w:w="1563"/>
      </w:tblGrid>
      <w:tr w:rsidR="00EF7368" w:rsidRPr="00D50386" w:rsidTr="008A43D1">
        <w:tc>
          <w:tcPr>
            <w:tcW w:w="1878" w:type="dxa"/>
          </w:tcPr>
          <w:p w:rsidR="00EF7368" w:rsidRPr="00D50386" w:rsidRDefault="00EF736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t>Describe It</w:t>
            </w:r>
          </w:p>
          <w:p w:rsidR="0027199C" w:rsidRPr="00D50386" w:rsidRDefault="008E2DC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It is formerly known as the insulin dependent diabetes mellitus, is the more severe form of diabetes. It can develop at any </w:t>
            </w:r>
            <w:proofErr w:type="gramStart"/>
            <w:r w:rsidRPr="00D50386">
              <w:rPr>
                <w:rFonts w:ascii="Times New Roman" w:hAnsi="Times New Roman" w:cs="Times New Roman"/>
                <w:bCs/>
                <w:sz w:val="24"/>
                <w:szCs w:val="24"/>
              </w:rPr>
              <w:t>age, but</w:t>
            </w:r>
            <w:proofErr w:type="gramEnd"/>
            <w:r w:rsidRPr="00D50386">
              <w:rPr>
                <w:rFonts w:ascii="Times New Roman" w:hAnsi="Times New Roman" w:cs="Times New Roman"/>
                <w:bCs/>
                <w:sz w:val="24"/>
                <w:szCs w:val="24"/>
              </w:rPr>
              <w:t xml:space="preserve"> is more common in children and adolescents. </w:t>
            </w:r>
            <w:r w:rsidR="00A779CF" w:rsidRPr="00D50386">
              <w:rPr>
                <w:rFonts w:ascii="Times New Roman" w:hAnsi="Times New Roman" w:cs="Times New Roman"/>
                <w:bCs/>
                <w:sz w:val="24"/>
                <w:szCs w:val="24"/>
              </w:rPr>
              <w:t xml:space="preserve">The insulin deficit results from the </w:t>
            </w:r>
            <w:r w:rsidR="00A779CF" w:rsidRPr="00D50386">
              <w:rPr>
                <w:rFonts w:ascii="Times New Roman" w:hAnsi="Times New Roman" w:cs="Times New Roman"/>
                <w:bCs/>
                <w:sz w:val="24"/>
                <w:szCs w:val="24"/>
              </w:rPr>
              <w:lastRenderedPageBreak/>
              <w:t xml:space="preserve">destruction of the pancreatic beta cells in an autoimmune reaction, resulting in an absolute deficit of insulin in the body and thereby requiring replacement therapy. </w:t>
            </w:r>
          </w:p>
        </w:tc>
        <w:tc>
          <w:tcPr>
            <w:tcW w:w="2152" w:type="dxa"/>
          </w:tcPr>
          <w:p w:rsidR="00EF7368" w:rsidRPr="00D50386" w:rsidRDefault="00EF736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lastRenderedPageBreak/>
              <w:t>Pathophysiology of It</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An insulin deficit results in the following sequence of events: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Insulin deficit results in decreased transportation and use of glucose in many cells of the body.</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Rise in the blood glucose levels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lastRenderedPageBreak/>
              <w:t>Excess glucose spills into the urine as the level of glucose in the filtrate exceeds the capacity of the renal tubular transport limits to reabsorb it</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Glucose in the urine exerts osmotic pressure in the filtrate, leading in a large volume of urine to be excreted, with the loss of fluid and electrolytes from the body tissues.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Fluid loss through the urine and high blood glucose levels draw water </w:t>
            </w:r>
            <w:r w:rsidRPr="00D50386">
              <w:rPr>
                <w:rFonts w:ascii="Times New Roman" w:hAnsi="Times New Roman" w:cs="Times New Roman"/>
                <w:bCs/>
                <w:sz w:val="24"/>
                <w:szCs w:val="24"/>
              </w:rPr>
              <w:lastRenderedPageBreak/>
              <w:t xml:space="preserve">from the cells, resulting in dehydration. </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Dehydration causes thirst.</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Lack of nutrients entering the cells stimulates appetite.</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If the insulin is severe or prolonged, the process continues to develop, resulting in additional consequences, ultimately diabetic ketoacidosis. </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Lack of glucose in the cells results in catabolism of fats and protein, resulting in </w:t>
            </w:r>
            <w:r w:rsidRPr="00D50386">
              <w:rPr>
                <w:rFonts w:ascii="Times New Roman" w:hAnsi="Times New Roman" w:cs="Times New Roman"/>
                <w:bCs/>
                <w:sz w:val="24"/>
                <w:szCs w:val="24"/>
              </w:rPr>
              <w:lastRenderedPageBreak/>
              <w:t>excessive amounts of fatty acids and their metabolites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Ketoacids are created in the urine. </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As the dehydration develops, the glomerular filtration rate in the kidney decreases, and excretion of acids becomes more limited, resulting in decompensated metabolic acidosis. </w:t>
            </w:r>
          </w:p>
        </w:tc>
        <w:tc>
          <w:tcPr>
            <w:tcW w:w="1829" w:type="dxa"/>
          </w:tcPr>
          <w:p w:rsidR="00EF7368" w:rsidRPr="00D50386" w:rsidRDefault="00EF736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lastRenderedPageBreak/>
              <w:t>Risk Factors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Family history</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Autoimmune destruction </w:t>
            </w:r>
          </w:p>
        </w:tc>
        <w:tc>
          <w:tcPr>
            <w:tcW w:w="1928" w:type="dxa"/>
          </w:tcPr>
          <w:p w:rsidR="00EF7368" w:rsidRPr="00D50386" w:rsidRDefault="00EF736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t xml:space="preserve">Signs and Symptoms </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Hunger and fatigue Thirst</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Polyuria, indicated by urinary frequency</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Dry mouth</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Itchy skin</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Blurred vision</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Weight loss</w:t>
            </w:r>
          </w:p>
        </w:tc>
        <w:tc>
          <w:tcPr>
            <w:tcW w:w="1563" w:type="dxa"/>
          </w:tcPr>
          <w:p w:rsidR="00EF7368" w:rsidRPr="00D50386" w:rsidRDefault="00EF736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t>Specific Lab Values</w:t>
            </w:r>
          </w:p>
          <w:p w:rsidR="00C6311E" w:rsidRPr="00D50386" w:rsidRDefault="00C6311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color w:val="202124"/>
                <w:sz w:val="24"/>
                <w:szCs w:val="24"/>
                <w:shd w:val="clear" w:color="auto" w:fill="FFFFFF"/>
              </w:rPr>
              <w:t xml:space="preserve">A fasting blood sugar level less than 100 mg/dL (5.6 mmol/L) is healthy. A fasting blood sugar level from 100 to 125 mg/dL (5.6 to 6.9 mmol/L) is considered </w:t>
            </w:r>
            <w:r w:rsidRPr="00D50386">
              <w:rPr>
                <w:rFonts w:ascii="Times New Roman" w:hAnsi="Times New Roman" w:cs="Times New Roman"/>
                <w:color w:val="202124"/>
                <w:sz w:val="24"/>
                <w:szCs w:val="24"/>
                <w:shd w:val="clear" w:color="auto" w:fill="FFFFFF"/>
              </w:rPr>
              <w:lastRenderedPageBreak/>
              <w:t>prediabetes. If it's </w:t>
            </w:r>
            <w:r w:rsidRPr="00D50386">
              <w:rPr>
                <w:rFonts w:ascii="Times New Roman" w:hAnsi="Times New Roman" w:cs="Times New Roman"/>
                <w:bCs/>
                <w:color w:val="202124"/>
                <w:sz w:val="24"/>
                <w:szCs w:val="24"/>
                <w:shd w:val="clear" w:color="auto" w:fill="FFFFFF"/>
              </w:rPr>
              <w:t>126 mg/dL (7 mmol/L) or higher on two separate tests, you have diabetes</w:t>
            </w:r>
            <w:r w:rsidRPr="00D50386">
              <w:rPr>
                <w:rFonts w:ascii="Times New Roman" w:hAnsi="Times New Roman" w:cs="Times New Roman"/>
                <w:color w:val="202124"/>
                <w:sz w:val="24"/>
                <w:szCs w:val="24"/>
                <w:shd w:val="clear" w:color="auto" w:fill="FFFFFF"/>
              </w:rPr>
              <w:t>.</w:t>
            </w:r>
          </w:p>
        </w:tc>
      </w:tr>
    </w:tbl>
    <w:p w:rsidR="00C324B0" w:rsidRPr="00D50386" w:rsidRDefault="00EF7368" w:rsidP="00D50386">
      <w:pPr>
        <w:spacing w:line="480" w:lineRule="auto"/>
        <w:ind w:left="720"/>
        <w:rPr>
          <w:rFonts w:ascii="Times New Roman" w:hAnsi="Times New Roman" w:cs="Times New Roman"/>
        </w:rPr>
      </w:pPr>
      <w:r w:rsidRPr="00D50386">
        <w:rPr>
          <w:rFonts w:ascii="Times New Roman" w:hAnsi="Times New Roman" w:cs="Times New Roman"/>
        </w:rPr>
        <w:lastRenderedPageBreak/>
        <w:br/>
        <w:t>3. Type 2 diabetes</w:t>
      </w:r>
      <w:r w:rsidR="00C324B0" w:rsidRPr="00D50386">
        <w:rPr>
          <w:rFonts w:ascii="Times New Roman" w:hAnsi="Times New Roman" w:cs="Times New Roman"/>
        </w:rPr>
        <w:br/>
      </w:r>
    </w:p>
    <w:tbl>
      <w:tblPr>
        <w:tblStyle w:val="TableGrid"/>
        <w:tblW w:w="0" w:type="auto"/>
        <w:tblLook w:val="04A0" w:firstRow="1" w:lastRow="0" w:firstColumn="1" w:lastColumn="0" w:noHBand="0" w:noVBand="1"/>
      </w:tblPr>
      <w:tblGrid>
        <w:gridCol w:w="1878"/>
        <w:gridCol w:w="2152"/>
        <w:gridCol w:w="1829"/>
        <w:gridCol w:w="1928"/>
        <w:gridCol w:w="1563"/>
      </w:tblGrid>
      <w:tr w:rsidR="00C324B0" w:rsidRPr="00D50386" w:rsidTr="008A43D1">
        <w:tc>
          <w:tcPr>
            <w:tcW w:w="1878" w:type="dxa"/>
          </w:tcPr>
          <w:p w:rsidR="00C324B0" w:rsidRPr="00D50386" w:rsidRDefault="00C324B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t>Describe It</w:t>
            </w:r>
          </w:p>
          <w:p w:rsidR="0027199C" w:rsidRPr="00D50386" w:rsidRDefault="0027199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This condition </w:t>
            </w:r>
            <w:r w:rsidR="008E2DC9" w:rsidRPr="00D50386">
              <w:rPr>
                <w:rFonts w:ascii="Times New Roman" w:hAnsi="Times New Roman" w:cs="Times New Roman"/>
                <w:bCs/>
                <w:sz w:val="24"/>
                <w:szCs w:val="24"/>
              </w:rPr>
              <w:t xml:space="preserve">is caused by a relative deficit of </w:t>
            </w:r>
            <w:r w:rsidR="008E2DC9" w:rsidRPr="00D50386">
              <w:rPr>
                <w:rFonts w:ascii="Times New Roman" w:hAnsi="Times New Roman" w:cs="Times New Roman"/>
                <w:bCs/>
                <w:sz w:val="24"/>
                <w:szCs w:val="24"/>
              </w:rPr>
              <w:lastRenderedPageBreak/>
              <w:t>insulin secretion from the beta cells</w:t>
            </w:r>
            <w:r w:rsidR="0080656A" w:rsidRPr="00D50386">
              <w:rPr>
                <w:rFonts w:ascii="Times New Roman" w:hAnsi="Times New Roman" w:cs="Times New Roman"/>
                <w:bCs/>
                <w:sz w:val="24"/>
                <w:szCs w:val="24"/>
              </w:rPr>
              <w:t xml:space="preserve">, increased resistance by the body cells to insulin, increased production of glucose by the liver or a combination of all these factors. </w:t>
            </w:r>
            <w:r w:rsidR="00EE7428" w:rsidRPr="00D50386">
              <w:rPr>
                <w:rFonts w:ascii="Times New Roman" w:hAnsi="Times New Roman" w:cs="Times New Roman"/>
                <w:bCs/>
                <w:sz w:val="24"/>
                <w:szCs w:val="24"/>
              </w:rPr>
              <w:t xml:space="preserve">This type of diabetes is the milder form, and often occurs in older adults, with the majority being overweight. </w:t>
            </w:r>
          </w:p>
        </w:tc>
        <w:tc>
          <w:tcPr>
            <w:tcW w:w="2152" w:type="dxa"/>
          </w:tcPr>
          <w:p w:rsidR="00C324B0" w:rsidRPr="00D50386" w:rsidRDefault="00C324B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lastRenderedPageBreak/>
              <w:t>Pathophysiology of It</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An insulin deficit results in the </w:t>
            </w:r>
            <w:r w:rsidRPr="00D50386">
              <w:rPr>
                <w:rFonts w:ascii="Times New Roman" w:hAnsi="Times New Roman" w:cs="Times New Roman"/>
                <w:bCs/>
                <w:sz w:val="24"/>
                <w:szCs w:val="24"/>
              </w:rPr>
              <w:lastRenderedPageBreak/>
              <w:t>following sequence of events: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Insulin deficit results in decreased transportation and use of glucose in many cells of the body.</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Rise in the blood glucose levels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Excess glucose spills into the urine as the level of glucose in the filtrate exceeds the capacity of the renal tubular transport limits to reabsorb it</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Glucose in the urine exerts osmotic pressure in the filtrate, leading </w:t>
            </w:r>
            <w:r w:rsidRPr="00D50386">
              <w:rPr>
                <w:rFonts w:ascii="Times New Roman" w:hAnsi="Times New Roman" w:cs="Times New Roman"/>
                <w:bCs/>
                <w:sz w:val="24"/>
                <w:szCs w:val="24"/>
              </w:rPr>
              <w:lastRenderedPageBreak/>
              <w:t>in a large volume of urine to be excreted, with the loss of fluid and electrolytes from the body tissues.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Fluid loss through the urine and high blood glucose levels draw water from the cells, resulting in dehydration. </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Dehydration causes thirst.</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Lack of nutrients entering the cells stimulates appetite. </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Lack of glucose in the cells results in catabolism of fats and protein, resulting in </w:t>
            </w:r>
            <w:r w:rsidRPr="00D50386">
              <w:rPr>
                <w:rFonts w:ascii="Times New Roman" w:hAnsi="Times New Roman" w:cs="Times New Roman"/>
                <w:bCs/>
                <w:sz w:val="24"/>
                <w:szCs w:val="24"/>
              </w:rPr>
              <w:lastRenderedPageBreak/>
              <w:t>excessive amounts of fatty acids and their metabolites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Ketoacids are created in the urine. </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As the dehydration develops, the glomerular filtration rate in the kidney decreases, and excretion of acids becomes more limited, resulting in decompensated metabolic acidosis.</w:t>
            </w:r>
          </w:p>
        </w:tc>
        <w:tc>
          <w:tcPr>
            <w:tcW w:w="1829" w:type="dxa"/>
          </w:tcPr>
          <w:p w:rsidR="00C324B0" w:rsidRPr="00D50386" w:rsidRDefault="00C324B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lastRenderedPageBreak/>
              <w:t>Risk Factors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Family history </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Lifestyle choices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lastRenderedPageBreak/>
              <w:t>Environmental factors</w:t>
            </w:r>
          </w:p>
          <w:p w:rsidR="00EE7428" w:rsidRPr="00D50386" w:rsidRDefault="00EE742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Obesity </w:t>
            </w:r>
          </w:p>
        </w:tc>
        <w:tc>
          <w:tcPr>
            <w:tcW w:w="1928" w:type="dxa"/>
          </w:tcPr>
          <w:p w:rsidR="00C324B0" w:rsidRPr="00D50386" w:rsidRDefault="00C324B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lastRenderedPageBreak/>
              <w:t xml:space="preserve">Signs and Symptoms </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Hunger and fatigue Thirst</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Polyuria, indicated by urinary frequency</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Dry mouth</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Itchy skin</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Blurred vision</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Weight gain </w:t>
            </w:r>
          </w:p>
          <w:p w:rsidR="00574465" w:rsidRPr="00D50386" w:rsidRDefault="0057446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r w:rsidRPr="00D50386">
              <w:rPr>
                <w:rFonts w:ascii="Times New Roman" w:hAnsi="Times New Roman" w:cs="Times New Roman"/>
                <w:bCs/>
                <w:sz w:val="24"/>
                <w:szCs w:val="24"/>
              </w:rPr>
              <w:t xml:space="preserve">Increased abdominal girth </w:t>
            </w:r>
          </w:p>
        </w:tc>
        <w:tc>
          <w:tcPr>
            <w:tcW w:w="1563" w:type="dxa"/>
          </w:tcPr>
          <w:p w:rsidR="00C324B0" w:rsidRPr="00D50386" w:rsidRDefault="00C324B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
                <w:bCs/>
                <w:sz w:val="24"/>
                <w:szCs w:val="24"/>
              </w:rPr>
            </w:pPr>
            <w:r w:rsidRPr="00D50386">
              <w:rPr>
                <w:rFonts w:ascii="Times New Roman" w:hAnsi="Times New Roman" w:cs="Times New Roman"/>
                <w:b/>
                <w:bCs/>
                <w:sz w:val="24"/>
                <w:szCs w:val="24"/>
              </w:rPr>
              <w:lastRenderedPageBreak/>
              <w:t>Specific Lab Values</w:t>
            </w:r>
          </w:p>
          <w:p w:rsidR="00D87085" w:rsidRPr="00D50386" w:rsidRDefault="00D87085" w:rsidP="00D50386">
            <w:pPr>
              <w:pStyle w:val="trt0xe"/>
              <w:numPr>
                <w:ilvl w:val="0"/>
                <w:numId w:val="10"/>
              </w:numPr>
              <w:shd w:val="clear" w:color="auto" w:fill="FFFFFF"/>
              <w:spacing w:before="0" w:beforeAutospacing="0" w:after="60" w:afterAutospacing="0" w:line="480" w:lineRule="auto"/>
              <w:ind w:left="0"/>
              <w:rPr>
                <w:color w:val="202124"/>
              </w:rPr>
            </w:pPr>
            <w:r w:rsidRPr="00D50386">
              <w:rPr>
                <w:b/>
                <w:color w:val="202124"/>
                <w:shd w:val="clear" w:color="auto" w:fill="FFFFFF"/>
              </w:rPr>
              <w:t>G</w:t>
            </w:r>
            <w:r w:rsidRPr="00D50386">
              <w:rPr>
                <w:b/>
                <w:color w:val="202124"/>
                <w:shd w:val="clear" w:color="auto" w:fill="FFFFFF"/>
              </w:rPr>
              <w:t xml:space="preserve">lycated hemoglobin </w:t>
            </w:r>
            <w:r w:rsidRPr="00D50386">
              <w:rPr>
                <w:b/>
                <w:color w:val="202124"/>
                <w:shd w:val="clear" w:color="auto" w:fill="FFFFFF"/>
              </w:rPr>
              <w:lastRenderedPageBreak/>
              <w:t>(A1C) test</w:t>
            </w:r>
            <w:r w:rsidRPr="00D50386">
              <w:rPr>
                <w:color w:val="202124"/>
                <w:shd w:val="clear" w:color="auto" w:fill="FFFFFF"/>
              </w:rPr>
              <w:t xml:space="preserve">: </w:t>
            </w:r>
            <w:r w:rsidRPr="00D50386">
              <w:rPr>
                <w:color w:val="202124"/>
              </w:rPr>
              <w:t>Below 5.7% is normal.</w:t>
            </w:r>
          </w:p>
          <w:p w:rsidR="00D87085" w:rsidRPr="00D50386" w:rsidRDefault="00D87085" w:rsidP="00D50386">
            <w:pPr>
              <w:pStyle w:val="trt0xe"/>
              <w:numPr>
                <w:ilvl w:val="0"/>
                <w:numId w:val="10"/>
              </w:numPr>
              <w:shd w:val="clear" w:color="auto" w:fill="FFFFFF"/>
              <w:spacing w:before="0" w:beforeAutospacing="0" w:after="60" w:afterAutospacing="0" w:line="480" w:lineRule="auto"/>
              <w:ind w:left="0"/>
              <w:rPr>
                <w:color w:val="202124"/>
              </w:rPr>
            </w:pPr>
            <w:r w:rsidRPr="00D50386">
              <w:rPr>
                <w:color w:val="202124"/>
              </w:rPr>
              <w:t>5.7% to 6.4% is diagnosed as prediabetes.</w:t>
            </w:r>
          </w:p>
          <w:p w:rsidR="00D87085" w:rsidRPr="00D50386" w:rsidRDefault="00D87085" w:rsidP="00D50386">
            <w:pPr>
              <w:pStyle w:val="trt0xe"/>
              <w:numPr>
                <w:ilvl w:val="0"/>
                <w:numId w:val="10"/>
              </w:numPr>
              <w:shd w:val="clear" w:color="auto" w:fill="FFFFFF"/>
              <w:spacing w:before="0" w:beforeAutospacing="0" w:after="60" w:afterAutospacing="0" w:line="480" w:lineRule="auto"/>
              <w:ind w:left="0"/>
              <w:rPr>
                <w:color w:val="202124"/>
              </w:rPr>
            </w:pPr>
            <w:r w:rsidRPr="00D50386">
              <w:rPr>
                <w:color w:val="202124"/>
              </w:rPr>
              <w:t>6.5% or higher on two separate tests indicates diabetes</w:t>
            </w:r>
          </w:p>
          <w:p w:rsidR="00D87085" w:rsidRPr="00D50386" w:rsidRDefault="00D8708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bCs/>
                <w:sz w:val="24"/>
                <w:szCs w:val="24"/>
              </w:rPr>
            </w:pPr>
          </w:p>
        </w:tc>
      </w:tr>
    </w:tbl>
    <w:p w:rsidR="00C324B0" w:rsidRPr="00D50386" w:rsidRDefault="00C324B0" w:rsidP="00D50386">
      <w:pPr>
        <w:spacing w:line="480" w:lineRule="auto"/>
        <w:rPr>
          <w:rFonts w:ascii="Times New Roman" w:hAnsi="Times New Roman" w:cs="Times New Roman"/>
        </w:rPr>
      </w:pPr>
    </w:p>
    <w:p w:rsidR="004822F1" w:rsidRPr="00D50386" w:rsidRDefault="00EF7368" w:rsidP="00D50386">
      <w:pPr>
        <w:spacing w:line="480" w:lineRule="auto"/>
        <w:rPr>
          <w:rFonts w:ascii="Times New Roman" w:hAnsi="Times New Roman" w:cs="Times New Roman"/>
        </w:rPr>
      </w:pPr>
      <w:r w:rsidRPr="00D50386">
        <w:rPr>
          <w:rFonts w:ascii="Times New Roman" w:hAnsi="Times New Roman" w:cs="Times New Roman"/>
        </w:rPr>
        <w:t>4. What are complications of diabetes?</w:t>
      </w:r>
    </w:p>
    <w:p w:rsidR="004822F1" w:rsidRPr="00D50386" w:rsidRDefault="004822F1" w:rsidP="00D50386">
      <w:pPr>
        <w:spacing w:line="480" w:lineRule="auto"/>
        <w:rPr>
          <w:rFonts w:ascii="Times New Roman" w:hAnsi="Times New Roman" w:cs="Times New Roman"/>
        </w:rPr>
      </w:pPr>
      <w:r w:rsidRPr="00D50386">
        <w:rPr>
          <w:rFonts w:ascii="Times New Roman" w:hAnsi="Times New Roman" w:cs="Times New Roman"/>
        </w:rPr>
        <w:t xml:space="preserve">Complications of diabetes results from the fluctuations in serum glucose levels and the subsequent changes in cell metabolism throughout the body. They are either acute or chronic. </w:t>
      </w:r>
      <w:r w:rsidR="00EF7368" w:rsidRPr="00D50386">
        <w:rPr>
          <w:rFonts w:ascii="Times New Roman" w:hAnsi="Times New Roman" w:cs="Times New Roman"/>
        </w:rPr>
        <w:br/>
        <w:t>5. What is the process of hypoglycemic shock?</w:t>
      </w:r>
      <w:r w:rsidR="00EF7368" w:rsidRPr="00D50386">
        <w:rPr>
          <w:rFonts w:ascii="Times New Roman" w:hAnsi="Times New Roman" w:cs="Times New Roman"/>
        </w:rPr>
        <w:br/>
      </w:r>
      <w:r w:rsidRPr="00D50386">
        <w:rPr>
          <w:rFonts w:ascii="Times New Roman" w:hAnsi="Times New Roman" w:cs="Times New Roman"/>
        </w:rPr>
        <w:t>It occurs when the glucose level falls too low for bodily functions to continue.</w:t>
      </w:r>
      <w:r w:rsidR="00EF7368" w:rsidRPr="00D50386">
        <w:rPr>
          <w:rFonts w:ascii="Times New Roman" w:hAnsi="Times New Roman" w:cs="Times New Roman"/>
        </w:rPr>
        <w:br/>
      </w:r>
      <w:r w:rsidR="00EF7368" w:rsidRPr="00D50386">
        <w:rPr>
          <w:rFonts w:ascii="Times New Roman" w:hAnsi="Times New Roman" w:cs="Times New Roman"/>
        </w:rPr>
        <w:lastRenderedPageBreak/>
        <w:t>6. What are the symptoms of hypoglycemic shock?</w:t>
      </w:r>
      <w:r w:rsidR="00EF7368" w:rsidRPr="00D50386">
        <w:rPr>
          <w:rFonts w:ascii="Times New Roman" w:hAnsi="Times New Roman" w:cs="Times New Roman"/>
        </w:rPr>
        <w:br/>
      </w:r>
      <w:r w:rsidRPr="00D50386">
        <w:rPr>
          <w:rFonts w:ascii="Times New Roman" w:hAnsi="Times New Roman" w:cs="Times New Roman"/>
        </w:rPr>
        <w:t>Poor concentration</w:t>
      </w:r>
    </w:p>
    <w:p w:rsidR="004822F1" w:rsidRPr="00D50386" w:rsidRDefault="004822F1" w:rsidP="00D50386">
      <w:pPr>
        <w:spacing w:line="480" w:lineRule="auto"/>
        <w:rPr>
          <w:rFonts w:ascii="Times New Roman" w:hAnsi="Times New Roman" w:cs="Times New Roman"/>
        </w:rPr>
      </w:pPr>
      <w:r w:rsidRPr="00D50386">
        <w:rPr>
          <w:rFonts w:ascii="Times New Roman" w:hAnsi="Times New Roman" w:cs="Times New Roman"/>
        </w:rPr>
        <w:t>lack of coordination and staggering gait</w:t>
      </w:r>
    </w:p>
    <w:p w:rsidR="004822F1" w:rsidRPr="00D50386" w:rsidRDefault="004822F1" w:rsidP="00D50386">
      <w:pPr>
        <w:spacing w:line="480" w:lineRule="auto"/>
        <w:rPr>
          <w:rFonts w:ascii="Times New Roman" w:hAnsi="Times New Roman" w:cs="Times New Roman"/>
        </w:rPr>
      </w:pPr>
      <w:r w:rsidRPr="00D50386">
        <w:rPr>
          <w:rFonts w:ascii="Times New Roman" w:hAnsi="Times New Roman" w:cs="Times New Roman"/>
        </w:rPr>
        <w:t>slurred speech</w:t>
      </w:r>
    </w:p>
    <w:p w:rsidR="004822F1" w:rsidRPr="00D50386" w:rsidRDefault="004822F1" w:rsidP="00D50386">
      <w:pPr>
        <w:spacing w:line="480" w:lineRule="auto"/>
        <w:rPr>
          <w:rFonts w:ascii="Times New Roman" w:hAnsi="Times New Roman" w:cs="Times New Roman"/>
        </w:rPr>
      </w:pPr>
      <w:r w:rsidRPr="00D50386">
        <w:rPr>
          <w:rFonts w:ascii="Times New Roman" w:hAnsi="Times New Roman" w:cs="Times New Roman"/>
        </w:rPr>
        <w:t>tremors</w:t>
      </w:r>
    </w:p>
    <w:p w:rsidR="004822F1" w:rsidRPr="00D50386" w:rsidRDefault="004822F1" w:rsidP="00D50386">
      <w:pPr>
        <w:spacing w:line="480" w:lineRule="auto"/>
        <w:rPr>
          <w:rFonts w:ascii="Times New Roman" w:hAnsi="Times New Roman" w:cs="Times New Roman"/>
        </w:rPr>
      </w:pPr>
      <w:r w:rsidRPr="00D50386">
        <w:rPr>
          <w:rFonts w:ascii="Times New Roman" w:hAnsi="Times New Roman" w:cs="Times New Roman"/>
        </w:rPr>
        <w:t>anxiety</w:t>
      </w:r>
    </w:p>
    <w:p w:rsidR="004822F1" w:rsidRPr="00D50386" w:rsidRDefault="004822F1" w:rsidP="00D50386">
      <w:pPr>
        <w:spacing w:line="480" w:lineRule="auto"/>
        <w:rPr>
          <w:rFonts w:ascii="Times New Roman" w:hAnsi="Times New Roman" w:cs="Times New Roman"/>
        </w:rPr>
      </w:pPr>
      <w:r w:rsidRPr="00D50386">
        <w:rPr>
          <w:rFonts w:ascii="Times New Roman" w:hAnsi="Times New Roman" w:cs="Times New Roman"/>
        </w:rPr>
        <w:t>pale, moist skin</w:t>
      </w:r>
    </w:p>
    <w:p w:rsidR="004822F1" w:rsidRPr="00D50386" w:rsidRDefault="004822F1" w:rsidP="00D50386">
      <w:pPr>
        <w:spacing w:line="480" w:lineRule="auto"/>
        <w:rPr>
          <w:rFonts w:ascii="Times New Roman" w:hAnsi="Times New Roman" w:cs="Times New Roman"/>
        </w:rPr>
      </w:pPr>
      <w:r w:rsidRPr="00D50386">
        <w:rPr>
          <w:rFonts w:ascii="Times New Roman" w:hAnsi="Times New Roman" w:cs="Times New Roman"/>
        </w:rPr>
        <w:t>increased pulse</w:t>
      </w:r>
      <w:r w:rsidR="00EF7368" w:rsidRPr="00D50386">
        <w:rPr>
          <w:rFonts w:ascii="Times New Roman" w:hAnsi="Times New Roman" w:cs="Times New Roman"/>
        </w:rPr>
        <w:br/>
        <w:t>7. What is diabetic ketoacidosis, and how does it occur?</w:t>
      </w:r>
    </w:p>
    <w:p w:rsidR="00EA332C" w:rsidRPr="00D50386" w:rsidRDefault="00EA332C" w:rsidP="00D50386">
      <w:pPr>
        <w:spacing w:line="480" w:lineRule="auto"/>
        <w:rPr>
          <w:rFonts w:ascii="Times New Roman" w:hAnsi="Times New Roman" w:cs="Times New Roman"/>
        </w:rPr>
      </w:pPr>
      <w:r w:rsidRPr="00D50386">
        <w:rPr>
          <w:rFonts w:ascii="Times New Roman" w:hAnsi="Times New Roman" w:cs="Times New Roman"/>
        </w:rPr>
        <w:t>D</w:t>
      </w:r>
      <w:r w:rsidRPr="00D50386">
        <w:rPr>
          <w:rFonts w:ascii="Times New Roman" w:hAnsi="Times New Roman" w:cs="Times New Roman"/>
        </w:rPr>
        <w:t>iabetic ketoacidosis</w:t>
      </w:r>
      <w:r w:rsidRPr="00D50386">
        <w:rPr>
          <w:rFonts w:ascii="Times New Roman" w:hAnsi="Times New Roman" w:cs="Times New Roman"/>
        </w:rPr>
        <w:t xml:space="preserve"> is a serious complication of the diabetes and can be life-threatening and it results from an insufficient insulin, that results in high blood glucose and mobilization of lipids. </w:t>
      </w:r>
      <w:r w:rsidR="00EF7368" w:rsidRPr="00D50386">
        <w:rPr>
          <w:rFonts w:ascii="Times New Roman" w:hAnsi="Times New Roman" w:cs="Times New Roman"/>
        </w:rPr>
        <w:br/>
        <w:t>8. What are the symptoms of diabetic ketoacidosis?</w:t>
      </w:r>
    </w:p>
    <w:p w:rsidR="00EA332C" w:rsidRPr="00D50386" w:rsidRDefault="00EA332C" w:rsidP="00D50386">
      <w:pPr>
        <w:pStyle w:val="ListParagraph"/>
        <w:numPr>
          <w:ilvl w:val="0"/>
          <w:numId w:val="12"/>
        </w:numPr>
        <w:spacing w:line="480" w:lineRule="auto"/>
        <w:rPr>
          <w:rFonts w:ascii="Times New Roman" w:hAnsi="Times New Roman" w:cs="Times New Roman"/>
        </w:rPr>
      </w:pPr>
      <w:r w:rsidRPr="00D50386">
        <w:rPr>
          <w:rFonts w:ascii="Times New Roman" w:hAnsi="Times New Roman" w:cs="Times New Roman"/>
        </w:rPr>
        <w:t>dry, rough oral mucosa,</w:t>
      </w:r>
    </w:p>
    <w:p w:rsidR="00EA332C" w:rsidRPr="00D50386" w:rsidRDefault="00EA332C" w:rsidP="00D50386">
      <w:pPr>
        <w:pStyle w:val="ListParagraph"/>
        <w:numPr>
          <w:ilvl w:val="0"/>
          <w:numId w:val="12"/>
        </w:numPr>
        <w:spacing w:line="480" w:lineRule="auto"/>
        <w:rPr>
          <w:rFonts w:ascii="Times New Roman" w:hAnsi="Times New Roman" w:cs="Times New Roman"/>
        </w:rPr>
      </w:pPr>
      <w:r w:rsidRPr="00D50386">
        <w:rPr>
          <w:rFonts w:ascii="Times New Roman" w:hAnsi="Times New Roman" w:cs="Times New Roman"/>
        </w:rPr>
        <w:t>thirst,</w:t>
      </w:r>
    </w:p>
    <w:p w:rsidR="00EA332C" w:rsidRPr="00D50386" w:rsidRDefault="00EA332C" w:rsidP="00D50386">
      <w:pPr>
        <w:pStyle w:val="ListParagraph"/>
        <w:numPr>
          <w:ilvl w:val="0"/>
          <w:numId w:val="12"/>
        </w:numPr>
        <w:spacing w:line="480" w:lineRule="auto"/>
        <w:rPr>
          <w:rFonts w:ascii="Times New Roman" w:hAnsi="Times New Roman" w:cs="Times New Roman"/>
        </w:rPr>
      </w:pPr>
      <w:r w:rsidRPr="00D50386">
        <w:rPr>
          <w:rFonts w:ascii="Times New Roman" w:hAnsi="Times New Roman" w:cs="Times New Roman"/>
        </w:rPr>
        <w:t>rapid pulse that is weak and thread,</w:t>
      </w:r>
    </w:p>
    <w:p w:rsidR="00EA332C" w:rsidRPr="00D50386" w:rsidRDefault="00EA332C" w:rsidP="00D50386">
      <w:pPr>
        <w:pStyle w:val="ListParagraph"/>
        <w:numPr>
          <w:ilvl w:val="0"/>
          <w:numId w:val="12"/>
        </w:numPr>
        <w:spacing w:line="480" w:lineRule="auto"/>
        <w:rPr>
          <w:rFonts w:ascii="Times New Roman" w:hAnsi="Times New Roman" w:cs="Times New Roman"/>
        </w:rPr>
      </w:pPr>
      <w:r w:rsidRPr="00D50386">
        <w:rPr>
          <w:rFonts w:ascii="Times New Roman" w:hAnsi="Times New Roman" w:cs="Times New Roman"/>
        </w:rPr>
        <w:t>low blood pressure,</w:t>
      </w:r>
    </w:p>
    <w:p w:rsidR="00EA332C" w:rsidRPr="00D50386" w:rsidRDefault="00EA332C" w:rsidP="00D50386">
      <w:pPr>
        <w:pStyle w:val="ListParagraph"/>
        <w:numPr>
          <w:ilvl w:val="0"/>
          <w:numId w:val="12"/>
        </w:numPr>
        <w:spacing w:line="480" w:lineRule="auto"/>
        <w:rPr>
          <w:rFonts w:ascii="Times New Roman" w:hAnsi="Times New Roman" w:cs="Times New Roman"/>
        </w:rPr>
      </w:pPr>
      <w:r w:rsidRPr="00D50386">
        <w:rPr>
          <w:rFonts w:ascii="Times New Roman" w:hAnsi="Times New Roman" w:cs="Times New Roman"/>
        </w:rPr>
        <w:t>decreased urine output,</w:t>
      </w:r>
    </w:p>
    <w:p w:rsidR="00EA332C" w:rsidRPr="00D50386" w:rsidRDefault="00EA332C" w:rsidP="00D50386">
      <w:pPr>
        <w:pStyle w:val="ListParagraph"/>
        <w:numPr>
          <w:ilvl w:val="0"/>
          <w:numId w:val="12"/>
        </w:numPr>
        <w:spacing w:line="480" w:lineRule="auto"/>
        <w:rPr>
          <w:rFonts w:ascii="Times New Roman" w:hAnsi="Times New Roman" w:cs="Times New Roman"/>
        </w:rPr>
      </w:pPr>
      <w:r w:rsidRPr="00D50386">
        <w:rPr>
          <w:rFonts w:ascii="Times New Roman" w:hAnsi="Times New Roman" w:cs="Times New Roman"/>
        </w:rPr>
        <w:t xml:space="preserve">a fall in serum pH, and </w:t>
      </w:r>
    </w:p>
    <w:p w:rsidR="00EC6F94" w:rsidRPr="00D50386" w:rsidRDefault="00EA332C" w:rsidP="00D50386">
      <w:pPr>
        <w:pStyle w:val="ListParagraph"/>
        <w:numPr>
          <w:ilvl w:val="0"/>
          <w:numId w:val="12"/>
        </w:numPr>
        <w:spacing w:line="480" w:lineRule="auto"/>
        <w:rPr>
          <w:rFonts w:ascii="Times New Roman" w:hAnsi="Times New Roman" w:cs="Times New Roman"/>
        </w:rPr>
      </w:pPr>
      <w:r w:rsidRPr="00D50386">
        <w:rPr>
          <w:rFonts w:ascii="Times New Roman" w:hAnsi="Times New Roman" w:cs="Times New Roman"/>
        </w:rPr>
        <w:t xml:space="preserve">loss of consciousness </w:t>
      </w:r>
      <w:r w:rsidR="00EF7368" w:rsidRPr="00D50386">
        <w:rPr>
          <w:rFonts w:ascii="Times New Roman" w:hAnsi="Times New Roman" w:cs="Times New Roman"/>
        </w:rPr>
        <w:br/>
        <w:t>9. Hypoparathyroidism</w:t>
      </w:r>
    </w:p>
    <w:tbl>
      <w:tblPr>
        <w:tblStyle w:val="TableGrid"/>
        <w:tblW w:w="0" w:type="auto"/>
        <w:tblLook w:val="04A0" w:firstRow="1" w:lastRow="0" w:firstColumn="1" w:lastColumn="0" w:noHBand="0" w:noVBand="1"/>
      </w:tblPr>
      <w:tblGrid>
        <w:gridCol w:w="1864"/>
        <w:gridCol w:w="2203"/>
        <w:gridCol w:w="1817"/>
        <w:gridCol w:w="1910"/>
        <w:gridCol w:w="1556"/>
      </w:tblGrid>
      <w:tr w:rsidR="00EC6F94" w:rsidRPr="00D50386" w:rsidTr="008A43D1">
        <w:tc>
          <w:tcPr>
            <w:tcW w:w="1878"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EC6F94" w:rsidRPr="00D50386" w:rsidTr="008A43D1">
        <w:tc>
          <w:tcPr>
            <w:tcW w:w="1878" w:type="dxa"/>
          </w:tcPr>
          <w:p w:rsidR="00EC6F94" w:rsidRPr="00D50386" w:rsidRDefault="00EA332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 xml:space="preserve">It is a condition that occurs when the parathyroid glands don’t produce enough parathyroid hormone. The condition may occur following surgery or radiation in the neck region, or as a result of autoimmune disease. </w:t>
            </w:r>
          </w:p>
        </w:tc>
        <w:tc>
          <w:tcPr>
            <w:tcW w:w="2152" w:type="dxa"/>
          </w:tcPr>
          <w:p w:rsidR="00EC6F94" w:rsidRPr="00D50386" w:rsidRDefault="006E7B95"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Hypoparathyroidism result</w:t>
            </w:r>
            <w:r w:rsidR="00BF6CE4" w:rsidRPr="00D50386">
              <w:rPr>
                <w:rFonts w:ascii="Times New Roman" w:hAnsi="Times New Roman" w:cs="Times New Roman"/>
                <w:sz w:val="24"/>
                <w:szCs w:val="24"/>
              </w:rPr>
              <w:t xml:space="preserve"> low serum calcium levels. </w:t>
            </w:r>
            <w:r w:rsidR="00BF6CE4" w:rsidRPr="00D50386">
              <w:rPr>
                <w:rFonts w:ascii="Times New Roman" w:hAnsi="Times New Roman" w:cs="Times New Roman"/>
                <w:sz w:val="24"/>
                <w:szCs w:val="24"/>
              </w:rPr>
              <w:t>Hypocalcemia affects nerve and muscle function in different ways</w:t>
            </w:r>
            <w:r w:rsidR="00BF6CE4" w:rsidRPr="00D50386">
              <w:rPr>
                <w:rFonts w:ascii="Times New Roman" w:hAnsi="Times New Roman" w:cs="Times New Roman"/>
                <w:sz w:val="24"/>
                <w:szCs w:val="24"/>
              </w:rPr>
              <w:t xml:space="preserve">. </w:t>
            </w:r>
            <w:r w:rsidR="009C25CA" w:rsidRPr="00D50386">
              <w:rPr>
                <w:rFonts w:ascii="Times New Roman" w:hAnsi="Times New Roman" w:cs="Times New Roman"/>
                <w:sz w:val="24"/>
                <w:szCs w:val="24"/>
              </w:rPr>
              <w:t xml:space="preserve">Low serum calcium levels result in weak cardiac muscle contractions and increases excitability of nerves, resulting in spontaneous contraction of skeletal muscles. </w:t>
            </w:r>
            <w:r w:rsidR="002D2AE5" w:rsidRPr="00D50386">
              <w:rPr>
                <w:rFonts w:ascii="Times New Roman" w:hAnsi="Times New Roman" w:cs="Times New Roman"/>
                <w:sz w:val="24"/>
                <w:szCs w:val="24"/>
              </w:rPr>
              <w:t xml:space="preserve">Hypocalcemia does not weaken skeletal muscle contractions because </w:t>
            </w:r>
            <w:proofErr w:type="gramStart"/>
            <w:r w:rsidR="002D2AE5" w:rsidRPr="00D50386">
              <w:rPr>
                <w:rFonts w:ascii="Times New Roman" w:hAnsi="Times New Roman" w:cs="Times New Roman"/>
                <w:sz w:val="24"/>
                <w:szCs w:val="24"/>
              </w:rPr>
              <w:t>sufficient</w:t>
            </w:r>
            <w:proofErr w:type="gramEnd"/>
            <w:r w:rsidR="002D2AE5" w:rsidRPr="00D50386">
              <w:rPr>
                <w:rFonts w:ascii="Times New Roman" w:hAnsi="Times New Roman" w:cs="Times New Roman"/>
                <w:sz w:val="24"/>
                <w:szCs w:val="24"/>
              </w:rPr>
              <w:t xml:space="preserve"> calcium is stored in skeletal muscle </w:t>
            </w:r>
            <w:r w:rsidR="002D2AE5" w:rsidRPr="00D50386">
              <w:rPr>
                <w:rFonts w:ascii="Times New Roman" w:hAnsi="Times New Roman" w:cs="Times New Roman"/>
                <w:sz w:val="24"/>
                <w:szCs w:val="24"/>
              </w:rPr>
              <w:lastRenderedPageBreak/>
              <w:t xml:space="preserve">cells. </w:t>
            </w:r>
            <w:r w:rsidR="00F53486" w:rsidRPr="00D50386">
              <w:rPr>
                <w:rFonts w:ascii="Times New Roman" w:hAnsi="Times New Roman" w:cs="Times New Roman"/>
                <w:sz w:val="24"/>
                <w:szCs w:val="24"/>
              </w:rPr>
              <w:t>Cardiac muscle cells</w:t>
            </w:r>
            <w:r w:rsidR="00A73608" w:rsidRPr="00D50386">
              <w:rPr>
                <w:rFonts w:ascii="Times New Roman" w:hAnsi="Times New Roman" w:cs="Times New Roman"/>
                <w:sz w:val="24"/>
                <w:szCs w:val="24"/>
              </w:rPr>
              <w:t xml:space="preserve"> </w:t>
            </w:r>
            <w:r w:rsidR="00F91698" w:rsidRPr="00D50386">
              <w:rPr>
                <w:rFonts w:ascii="Times New Roman" w:hAnsi="Times New Roman" w:cs="Times New Roman"/>
                <w:sz w:val="24"/>
                <w:szCs w:val="24"/>
              </w:rPr>
              <w:t>don’t</w:t>
            </w:r>
            <w:r w:rsidR="00A73608" w:rsidRPr="00D50386">
              <w:rPr>
                <w:rFonts w:ascii="Times New Roman" w:hAnsi="Times New Roman" w:cs="Times New Roman"/>
                <w:sz w:val="24"/>
                <w:szCs w:val="24"/>
              </w:rPr>
              <w:t xml:space="preserve"> have large stores of calcium thus relies on calcium from the blood for contraction. </w:t>
            </w:r>
          </w:p>
        </w:tc>
        <w:tc>
          <w:tcPr>
            <w:tcW w:w="1829" w:type="dxa"/>
          </w:tcPr>
          <w:p w:rsidR="00EC6F94" w:rsidRPr="00D50386" w:rsidRDefault="00F5348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Low magnesium levels</w:t>
            </w:r>
          </w:p>
          <w:p w:rsidR="00F53486" w:rsidRPr="00D50386" w:rsidRDefault="00F5348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Prior neck surgery</w:t>
            </w:r>
          </w:p>
          <w:p w:rsidR="00F53486" w:rsidRPr="00D50386" w:rsidRDefault="00F5348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 Having certain autoimmune or endocrine conditions</w:t>
            </w:r>
          </w:p>
          <w:p w:rsidR="00F53486" w:rsidRPr="00D50386" w:rsidRDefault="00F5348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Being born without parathyroid glands</w:t>
            </w:r>
          </w:p>
          <w:p w:rsidR="00F53486" w:rsidRPr="00D50386" w:rsidRDefault="00F5348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Family history of the condition </w:t>
            </w:r>
          </w:p>
        </w:tc>
        <w:tc>
          <w:tcPr>
            <w:tcW w:w="1928" w:type="dxa"/>
          </w:tcPr>
          <w:p w:rsidR="00EC6F94" w:rsidRPr="00D50386" w:rsidRDefault="000F3F1A"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A tingling sensation</w:t>
            </w:r>
          </w:p>
          <w:p w:rsidR="000F3F1A" w:rsidRPr="00D50386" w:rsidRDefault="000F3F1A"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Twitching facial muscles</w:t>
            </w:r>
          </w:p>
          <w:p w:rsidR="000F3F1A" w:rsidRPr="00D50386" w:rsidRDefault="000F3F1A"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Dry, rough skin</w:t>
            </w:r>
          </w:p>
          <w:p w:rsidR="000F3F1A" w:rsidRPr="00D50386" w:rsidRDefault="000F3F1A"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Coarse hair that breaks easily and can fall out</w:t>
            </w:r>
          </w:p>
          <w:p w:rsidR="000F3F1A" w:rsidRPr="00D50386" w:rsidRDefault="000F3F1A"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Mood changes including being anxious or depressed</w:t>
            </w:r>
          </w:p>
          <w:p w:rsidR="000F3F1A" w:rsidRPr="00D50386" w:rsidRDefault="000F3F1A"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Tiredness </w:t>
            </w:r>
          </w:p>
          <w:p w:rsidR="000F3F1A" w:rsidRPr="00D50386" w:rsidRDefault="000F3F1A" w:rsidP="00D50386">
            <w:pPr>
              <w:spacing w:line="480" w:lineRule="auto"/>
            </w:pPr>
          </w:p>
          <w:p w:rsidR="000F3F1A" w:rsidRPr="00D50386" w:rsidRDefault="000F3F1A" w:rsidP="00D50386">
            <w:pPr>
              <w:spacing w:line="480" w:lineRule="auto"/>
              <w:rPr>
                <w:color w:val="000000"/>
              </w:rPr>
            </w:pPr>
          </w:p>
          <w:p w:rsidR="000F3F1A" w:rsidRPr="00D50386" w:rsidRDefault="000F3F1A" w:rsidP="00D50386">
            <w:pPr>
              <w:spacing w:line="480" w:lineRule="auto"/>
            </w:pPr>
          </w:p>
        </w:tc>
        <w:tc>
          <w:tcPr>
            <w:tcW w:w="1563" w:type="dxa"/>
          </w:tcPr>
          <w:p w:rsidR="00EC6F94" w:rsidRPr="00D50386" w:rsidRDefault="0051557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Calcium blood test: the blood calcium level is low, blood phosphate level is high, and the parathyroid hormone level is low</w:t>
            </w:r>
          </w:p>
        </w:tc>
      </w:tr>
    </w:tbl>
    <w:p w:rsidR="00C324B0" w:rsidRPr="00D50386" w:rsidRDefault="00EF7368" w:rsidP="00D50386">
      <w:pPr>
        <w:pStyle w:val="ListParagraph"/>
        <w:spacing w:line="480" w:lineRule="auto"/>
        <w:rPr>
          <w:rFonts w:ascii="Times New Roman" w:hAnsi="Times New Roman" w:cs="Times New Roman"/>
        </w:rPr>
      </w:pPr>
      <w:r w:rsidRPr="00D50386">
        <w:rPr>
          <w:rFonts w:ascii="Times New Roman" w:hAnsi="Times New Roman" w:cs="Times New Roman"/>
        </w:rPr>
        <w:br/>
        <w:t>10. Hyperparathyroidism</w:t>
      </w:r>
    </w:p>
    <w:tbl>
      <w:tblPr>
        <w:tblStyle w:val="TableGrid"/>
        <w:tblW w:w="0" w:type="auto"/>
        <w:tblLook w:val="04A0" w:firstRow="1" w:lastRow="0" w:firstColumn="1" w:lastColumn="0" w:noHBand="0" w:noVBand="1"/>
      </w:tblPr>
      <w:tblGrid>
        <w:gridCol w:w="2269"/>
        <w:gridCol w:w="2097"/>
        <w:gridCol w:w="1707"/>
        <w:gridCol w:w="1783"/>
        <w:gridCol w:w="1494"/>
      </w:tblGrid>
      <w:tr w:rsidR="00EC6F94" w:rsidRPr="00D50386" w:rsidTr="008A43D1">
        <w:tc>
          <w:tcPr>
            <w:tcW w:w="1878"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EC6F94" w:rsidRPr="00D50386" w:rsidTr="008A43D1">
        <w:tc>
          <w:tcPr>
            <w:tcW w:w="1878" w:type="dxa"/>
          </w:tcPr>
          <w:p w:rsidR="00EC6F94" w:rsidRPr="00D50386" w:rsidRDefault="008B788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Hyperparathyroidism is a condition that is caused by hyperplasia, an </w:t>
            </w:r>
            <w:r w:rsidR="00A462C9" w:rsidRPr="00D50386">
              <w:rPr>
                <w:rFonts w:ascii="Times New Roman" w:hAnsi="Times New Roman" w:cs="Times New Roman"/>
                <w:sz w:val="24"/>
                <w:szCs w:val="24"/>
              </w:rPr>
              <w:t>a</w:t>
            </w:r>
            <w:r w:rsidRPr="00D50386">
              <w:rPr>
                <w:rFonts w:ascii="Times New Roman" w:hAnsi="Times New Roman" w:cs="Times New Roman"/>
                <w:sz w:val="24"/>
                <w:szCs w:val="24"/>
              </w:rPr>
              <w:t xml:space="preserve">denoma, or occurs secondary to renal failure. </w:t>
            </w:r>
          </w:p>
        </w:tc>
        <w:tc>
          <w:tcPr>
            <w:tcW w:w="2152" w:type="dxa"/>
          </w:tcPr>
          <w:p w:rsidR="00EC6F94" w:rsidRPr="00D50386" w:rsidRDefault="00A462C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Hypercalcemia leads to forceful cardiac contractions. Increased parathyroid hormone (PTH) causes calcium to leave the bone, resulting in osteoporosis. Hypercalcemia </w:t>
            </w:r>
            <w:r w:rsidRPr="00D50386">
              <w:rPr>
                <w:rFonts w:ascii="Times New Roman" w:hAnsi="Times New Roman" w:cs="Times New Roman"/>
                <w:sz w:val="24"/>
                <w:szCs w:val="24"/>
              </w:rPr>
              <w:lastRenderedPageBreak/>
              <w:t>also increases an individual’s predisposition to kidney stones.</w:t>
            </w:r>
            <w:r w:rsidRPr="00D50386">
              <w:rPr>
                <w:rFonts w:ascii="Times New Roman" w:hAnsi="Times New Roman" w:cs="Times New Roman"/>
                <w:sz w:val="24"/>
                <w:szCs w:val="24"/>
              </w:rPr>
              <w:t xml:space="preserve"> Calcium metabolism may be modified by other factors, including serum phosphate levels.</w:t>
            </w:r>
            <w:r w:rsidR="00530DA0" w:rsidRPr="00D50386">
              <w:rPr>
                <w:rFonts w:ascii="Times New Roman" w:hAnsi="Times New Roman" w:cs="Times New Roman"/>
                <w:sz w:val="24"/>
                <w:szCs w:val="24"/>
              </w:rPr>
              <w:t xml:space="preserve"> </w:t>
            </w:r>
            <w:r w:rsidR="00530DA0" w:rsidRPr="00D50386">
              <w:rPr>
                <w:rFonts w:ascii="Times New Roman" w:hAnsi="Times New Roman" w:cs="Times New Roman"/>
                <w:sz w:val="24"/>
                <w:szCs w:val="24"/>
              </w:rPr>
              <w:t>Serum levels of PTH and calcium may vary depending on the specific cause of the problem.</w:t>
            </w:r>
            <w:r w:rsidR="00530DA0" w:rsidRPr="00D50386">
              <w:rPr>
                <w:rFonts w:ascii="Times New Roman" w:hAnsi="Times New Roman" w:cs="Times New Roman"/>
                <w:sz w:val="24"/>
                <w:szCs w:val="24"/>
              </w:rPr>
              <w:t xml:space="preserve"> C</w:t>
            </w:r>
            <w:r w:rsidR="00530DA0" w:rsidRPr="00D50386">
              <w:rPr>
                <w:rFonts w:ascii="Times New Roman" w:hAnsi="Times New Roman" w:cs="Times New Roman"/>
                <w:sz w:val="24"/>
                <w:szCs w:val="24"/>
              </w:rPr>
              <w:t xml:space="preserve">hanges in the bone, kidneys, or digestive tract are significant in determining the cause of calcium imbalance, as are serum levels of </w:t>
            </w:r>
            <w:r w:rsidR="00530DA0" w:rsidRPr="00D50386">
              <w:rPr>
                <w:rFonts w:ascii="Times New Roman" w:hAnsi="Times New Roman" w:cs="Times New Roman"/>
                <w:sz w:val="24"/>
                <w:szCs w:val="24"/>
              </w:rPr>
              <w:lastRenderedPageBreak/>
              <w:t>calcium, phosphate, and PTH.</w:t>
            </w:r>
          </w:p>
        </w:tc>
        <w:tc>
          <w:tcPr>
            <w:tcW w:w="1829" w:type="dxa"/>
          </w:tcPr>
          <w:p w:rsidR="00EC6F94"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Woman who has undergone menopause</w:t>
            </w:r>
          </w:p>
          <w:p w:rsidR="00F91698"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Having had prolonged, severe calcium or vitamin D deficiency</w:t>
            </w:r>
          </w:p>
          <w:p w:rsidR="00F91698"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Having multiple endocrine neoplasia </w:t>
            </w:r>
          </w:p>
        </w:tc>
        <w:tc>
          <w:tcPr>
            <w:tcW w:w="1928" w:type="dxa"/>
          </w:tcPr>
          <w:p w:rsidR="00EC6F94"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Weak bones that break easily </w:t>
            </w:r>
          </w:p>
          <w:p w:rsidR="00F91698"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Kidney stones</w:t>
            </w:r>
          </w:p>
          <w:p w:rsidR="00F91698"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Stomach pain</w:t>
            </w:r>
          </w:p>
          <w:p w:rsidR="00F91698"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Bone and joint pain</w:t>
            </w:r>
          </w:p>
          <w:p w:rsidR="00F91698"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Frequent complaints of illness with no clear cause</w:t>
            </w:r>
          </w:p>
          <w:p w:rsidR="00F91698"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 xml:space="preserve">Tiring easily or weakness </w:t>
            </w:r>
          </w:p>
          <w:p w:rsidR="00F91698" w:rsidRPr="00D50386" w:rsidRDefault="00F9169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Excessive urination </w:t>
            </w:r>
          </w:p>
        </w:tc>
        <w:tc>
          <w:tcPr>
            <w:tcW w:w="1563" w:type="dxa"/>
          </w:tcPr>
          <w:p w:rsidR="00EC6F94" w:rsidRPr="00D50386" w:rsidRDefault="0067370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Cs/>
                <w:color w:val="202124"/>
                <w:sz w:val="24"/>
                <w:szCs w:val="24"/>
                <w:shd w:val="clear" w:color="auto" w:fill="FFFFFF"/>
              </w:rPr>
              <w:lastRenderedPageBreak/>
              <w:t>H</w:t>
            </w:r>
            <w:r w:rsidRPr="00D50386">
              <w:rPr>
                <w:rFonts w:ascii="Times New Roman" w:hAnsi="Times New Roman" w:cs="Times New Roman"/>
                <w:bCs/>
                <w:color w:val="202124"/>
                <w:sz w:val="24"/>
                <w:szCs w:val="24"/>
                <w:shd w:val="clear" w:color="auto" w:fill="FFFFFF"/>
              </w:rPr>
              <w:t>igh levels of calcium in the blood, but no associated symptoms</w:t>
            </w:r>
            <w:r w:rsidRPr="00D50386">
              <w:rPr>
                <w:rFonts w:ascii="Times New Roman" w:hAnsi="Times New Roman" w:cs="Times New Roman"/>
                <w:bCs/>
                <w:color w:val="202124"/>
                <w:sz w:val="24"/>
                <w:szCs w:val="24"/>
                <w:shd w:val="clear" w:color="auto" w:fill="FFFFFF"/>
              </w:rPr>
              <w:t>.</w:t>
            </w:r>
          </w:p>
        </w:tc>
      </w:tr>
    </w:tbl>
    <w:p w:rsidR="00EC6F94" w:rsidRPr="00D50386" w:rsidRDefault="00EC6F94" w:rsidP="00D50386">
      <w:pPr>
        <w:pStyle w:val="ListParagraph"/>
        <w:spacing w:line="480" w:lineRule="auto"/>
        <w:rPr>
          <w:rFonts w:ascii="Times New Roman" w:hAnsi="Times New Roman" w:cs="Times New Roman"/>
        </w:rPr>
      </w:pPr>
    </w:p>
    <w:p w:rsidR="00EC6F94" w:rsidRPr="00D50386" w:rsidRDefault="00EF7368" w:rsidP="00D50386">
      <w:pPr>
        <w:pStyle w:val="ListParagraph"/>
        <w:spacing w:line="480" w:lineRule="auto"/>
        <w:rPr>
          <w:rFonts w:ascii="Times New Roman" w:hAnsi="Times New Roman" w:cs="Times New Roman"/>
        </w:rPr>
      </w:pPr>
      <w:r w:rsidRPr="00D50386">
        <w:rPr>
          <w:rFonts w:ascii="Times New Roman" w:hAnsi="Times New Roman" w:cs="Times New Roman"/>
        </w:rPr>
        <w:t>11. Dwarfism</w:t>
      </w:r>
    </w:p>
    <w:tbl>
      <w:tblPr>
        <w:tblStyle w:val="TableGrid"/>
        <w:tblW w:w="0" w:type="auto"/>
        <w:tblLook w:val="04A0" w:firstRow="1" w:lastRow="0" w:firstColumn="1" w:lastColumn="0" w:noHBand="0" w:noVBand="1"/>
      </w:tblPr>
      <w:tblGrid>
        <w:gridCol w:w="1878"/>
        <w:gridCol w:w="2152"/>
        <w:gridCol w:w="1829"/>
        <w:gridCol w:w="1928"/>
        <w:gridCol w:w="1563"/>
      </w:tblGrid>
      <w:tr w:rsidR="00EC6F94" w:rsidRPr="00D50386" w:rsidTr="008A43D1">
        <w:tc>
          <w:tcPr>
            <w:tcW w:w="1878"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EC6F94" w:rsidRPr="00D50386" w:rsidTr="008A43D1">
        <w:tc>
          <w:tcPr>
            <w:tcW w:w="1878" w:type="dxa"/>
          </w:tcPr>
          <w:p w:rsidR="00EC6F94" w:rsidRPr="00D50386" w:rsidRDefault="00853D5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It is a condition that causes an individual to be considerably shorter than </w:t>
            </w:r>
            <w:r w:rsidRPr="00D50386">
              <w:rPr>
                <w:rFonts w:ascii="Times New Roman" w:hAnsi="Times New Roman" w:cs="Times New Roman"/>
                <w:color w:val="231F20"/>
                <w:sz w:val="24"/>
                <w:szCs w:val="24"/>
              </w:rPr>
              <w:t>an average-sized man or woman</w:t>
            </w:r>
            <w:r w:rsidRPr="00D50386">
              <w:rPr>
                <w:rFonts w:ascii="Times New Roman" w:hAnsi="Times New Roman" w:cs="Times New Roman"/>
                <w:color w:val="231F20"/>
                <w:sz w:val="24"/>
                <w:szCs w:val="24"/>
              </w:rPr>
              <w:t xml:space="preserve">. </w:t>
            </w:r>
          </w:p>
        </w:tc>
        <w:tc>
          <w:tcPr>
            <w:tcW w:w="2152" w:type="dxa"/>
          </w:tcPr>
          <w:p w:rsidR="00EC6F94" w:rsidRPr="00D50386" w:rsidRDefault="00ED6FE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Dwarfism or short stature is caused by </w:t>
            </w:r>
            <w:proofErr w:type="gramStart"/>
            <w:r w:rsidRPr="00D50386">
              <w:rPr>
                <w:rFonts w:ascii="Times New Roman" w:hAnsi="Times New Roman" w:cs="Times New Roman"/>
                <w:sz w:val="24"/>
                <w:szCs w:val="24"/>
              </w:rPr>
              <w:t>a number of</w:t>
            </w:r>
            <w:proofErr w:type="gramEnd"/>
            <w:r w:rsidRPr="00D50386">
              <w:rPr>
                <w:rFonts w:ascii="Times New Roman" w:hAnsi="Times New Roman" w:cs="Times New Roman"/>
                <w:sz w:val="24"/>
                <w:szCs w:val="24"/>
              </w:rPr>
              <w:t xml:space="preserve"> factors including deficit of growth hormone, </w:t>
            </w:r>
            <w:r w:rsidRPr="00D50386">
              <w:rPr>
                <w:rFonts w:ascii="Times New Roman" w:hAnsi="Times New Roman" w:cs="Times New Roman"/>
                <w:sz w:val="24"/>
                <w:szCs w:val="24"/>
              </w:rPr>
              <w:t>or somatotropin-releasing hormon</w:t>
            </w:r>
            <w:r w:rsidRPr="00D50386">
              <w:rPr>
                <w:rFonts w:ascii="Times New Roman" w:hAnsi="Times New Roman" w:cs="Times New Roman"/>
                <w:sz w:val="24"/>
                <w:szCs w:val="24"/>
              </w:rPr>
              <w:t>e.</w:t>
            </w:r>
            <w:r w:rsidR="00490CD1" w:rsidRPr="00D50386">
              <w:rPr>
                <w:rFonts w:ascii="Times New Roman" w:hAnsi="Times New Roman" w:cs="Times New Roman"/>
                <w:sz w:val="24"/>
                <w:szCs w:val="24"/>
              </w:rPr>
              <w:t xml:space="preserve"> </w:t>
            </w:r>
            <w:r w:rsidRPr="00D50386">
              <w:rPr>
                <w:rFonts w:ascii="Times New Roman" w:hAnsi="Times New Roman" w:cs="Times New Roman"/>
                <w:sz w:val="24"/>
                <w:szCs w:val="24"/>
              </w:rPr>
              <w:t xml:space="preserve">In some cases of pituitary adenomas, other types of pituitary cells are also affected, leading to multiple deficits. Normally, </w:t>
            </w:r>
            <w:r w:rsidRPr="00D50386">
              <w:rPr>
                <w:rFonts w:ascii="Times New Roman" w:hAnsi="Times New Roman" w:cs="Times New Roman"/>
                <w:sz w:val="24"/>
                <w:szCs w:val="24"/>
              </w:rPr>
              <w:t>the pituitary dwarf</w:t>
            </w:r>
            <w:r w:rsidRPr="00D50386">
              <w:rPr>
                <w:rFonts w:ascii="Times New Roman" w:hAnsi="Times New Roman" w:cs="Times New Roman"/>
                <w:sz w:val="24"/>
                <w:szCs w:val="24"/>
              </w:rPr>
              <w:t xml:space="preserve"> tends to have </w:t>
            </w:r>
            <w:r w:rsidRPr="00D50386">
              <w:rPr>
                <w:rFonts w:ascii="Times New Roman" w:hAnsi="Times New Roman" w:cs="Times New Roman"/>
                <w:sz w:val="24"/>
                <w:szCs w:val="24"/>
              </w:rPr>
              <w:lastRenderedPageBreak/>
              <w:t xml:space="preserve">normal intelligence, normal body proportions, and some delay in the musculoskeletal maturation and puberty. </w:t>
            </w:r>
            <w:r w:rsidRPr="00D50386">
              <w:rPr>
                <w:rFonts w:ascii="Times New Roman" w:hAnsi="Times New Roman" w:cs="Times New Roman"/>
                <w:sz w:val="24"/>
                <w:szCs w:val="24"/>
              </w:rPr>
              <w:t>Replacement therapy for GH deficiency in a child before closure of the epiphyses is available.</w:t>
            </w:r>
          </w:p>
        </w:tc>
        <w:tc>
          <w:tcPr>
            <w:tcW w:w="1829" w:type="dxa"/>
          </w:tcPr>
          <w:p w:rsidR="00EC6F94" w:rsidRPr="00D50386" w:rsidRDefault="00853D5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Inheriting one mutated gene from either parent</w:t>
            </w:r>
          </w:p>
          <w:p w:rsidR="00853D50" w:rsidRPr="00D50386" w:rsidRDefault="00853D5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Hormone deficiency</w:t>
            </w:r>
          </w:p>
          <w:p w:rsidR="00853D50" w:rsidRPr="00D50386" w:rsidRDefault="00853D5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malnutrition</w:t>
            </w:r>
          </w:p>
        </w:tc>
        <w:tc>
          <w:tcPr>
            <w:tcW w:w="1928" w:type="dxa"/>
          </w:tcPr>
          <w:p w:rsidR="00EC6F94"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A very short trunk</w:t>
            </w:r>
          </w:p>
          <w:p w:rsidR="00490CD1"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A short neck</w:t>
            </w:r>
          </w:p>
          <w:p w:rsidR="00490CD1"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Shortened arms and legs</w:t>
            </w:r>
          </w:p>
          <w:p w:rsidR="00490CD1"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Average-size hands and feet</w:t>
            </w:r>
          </w:p>
          <w:p w:rsidR="00490CD1"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Broad, rounded chest</w:t>
            </w:r>
          </w:p>
          <w:p w:rsidR="00490CD1"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Opening in the rood of the mouth</w:t>
            </w:r>
          </w:p>
          <w:p w:rsidR="00490CD1"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Hip deformities that result in thighbones turning inward</w:t>
            </w:r>
          </w:p>
        </w:tc>
        <w:tc>
          <w:tcPr>
            <w:tcW w:w="1563" w:type="dxa"/>
          </w:tcPr>
          <w:p w:rsidR="00EC6F94"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Cs/>
                <w:color w:val="202124"/>
                <w:sz w:val="24"/>
                <w:szCs w:val="24"/>
                <w:shd w:val="clear" w:color="auto" w:fill="FFFFFF"/>
              </w:rPr>
              <w:t>G</w:t>
            </w:r>
            <w:r w:rsidRPr="00D50386">
              <w:rPr>
                <w:rFonts w:ascii="Times New Roman" w:hAnsi="Times New Roman" w:cs="Times New Roman"/>
                <w:bCs/>
                <w:color w:val="202124"/>
                <w:sz w:val="24"/>
                <w:szCs w:val="24"/>
                <w:shd w:val="clear" w:color="auto" w:fill="FFFFFF"/>
              </w:rPr>
              <w:t>rowth hormone stimulation tests</w:t>
            </w:r>
            <w:r w:rsidR="002E355F" w:rsidRPr="00D50386">
              <w:rPr>
                <w:rFonts w:ascii="Times New Roman" w:hAnsi="Times New Roman" w:cs="Times New Roman"/>
                <w:bCs/>
                <w:color w:val="202124"/>
                <w:sz w:val="24"/>
                <w:szCs w:val="24"/>
                <w:shd w:val="clear" w:color="auto" w:fill="FFFFFF"/>
              </w:rPr>
              <w:t xml:space="preserve"> that establishes the ability of the pituitary to secrete growth hormone in response to arginine. </w:t>
            </w:r>
          </w:p>
        </w:tc>
      </w:tr>
    </w:tbl>
    <w:p w:rsidR="00EC6F94" w:rsidRPr="00D50386" w:rsidRDefault="00EC6F94" w:rsidP="00D50386">
      <w:pPr>
        <w:pStyle w:val="ListParagraph"/>
        <w:spacing w:line="480" w:lineRule="auto"/>
        <w:rPr>
          <w:rFonts w:ascii="Times New Roman" w:hAnsi="Times New Roman" w:cs="Times New Roman"/>
        </w:rPr>
      </w:pPr>
    </w:p>
    <w:p w:rsidR="00EC6F94" w:rsidRPr="00D50386" w:rsidRDefault="00EF7368" w:rsidP="00D50386">
      <w:pPr>
        <w:pStyle w:val="ListParagraph"/>
        <w:spacing w:line="480" w:lineRule="auto"/>
        <w:rPr>
          <w:rFonts w:ascii="Times New Roman" w:hAnsi="Times New Roman" w:cs="Times New Roman"/>
        </w:rPr>
      </w:pPr>
      <w:r w:rsidRPr="00D50386">
        <w:rPr>
          <w:rFonts w:ascii="Times New Roman" w:hAnsi="Times New Roman" w:cs="Times New Roman"/>
        </w:rPr>
        <w:t>12. Giantism</w:t>
      </w:r>
    </w:p>
    <w:tbl>
      <w:tblPr>
        <w:tblStyle w:val="TableGrid"/>
        <w:tblW w:w="0" w:type="auto"/>
        <w:tblLook w:val="04A0" w:firstRow="1" w:lastRow="0" w:firstColumn="1" w:lastColumn="0" w:noHBand="0" w:noVBand="1"/>
      </w:tblPr>
      <w:tblGrid>
        <w:gridCol w:w="1878"/>
        <w:gridCol w:w="2152"/>
        <w:gridCol w:w="1829"/>
        <w:gridCol w:w="1928"/>
        <w:gridCol w:w="1563"/>
      </w:tblGrid>
      <w:tr w:rsidR="00EC6F94" w:rsidRPr="00D50386" w:rsidTr="008A43D1">
        <w:tc>
          <w:tcPr>
            <w:tcW w:w="1878"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EC6F94" w:rsidRPr="00D50386" w:rsidRDefault="00EC6F9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EC6F94" w:rsidRPr="00D50386" w:rsidTr="008A43D1">
        <w:tc>
          <w:tcPr>
            <w:tcW w:w="1878" w:type="dxa"/>
          </w:tcPr>
          <w:p w:rsidR="00EC6F94"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Gigantism, or tall stature results from excess GH before puberty </w:t>
            </w:r>
            <w:r w:rsidRPr="00D50386">
              <w:rPr>
                <w:rFonts w:ascii="Times New Roman" w:hAnsi="Times New Roman" w:cs="Times New Roman"/>
                <w:sz w:val="24"/>
                <w:szCs w:val="24"/>
              </w:rPr>
              <w:lastRenderedPageBreak/>
              <w:t>and fusion of the epiphyses.</w:t>
            </w:r>
          </w:p>
        </w:tc>
        <w:tc>
          <w:tcPr>
            <w:tcW w:w="2152" w:type="dxa"/>
          </w:tcPr>
          <w:p w:rsidR="00EC6F94" w:rsidRPr="00D50386" w:rsidRDefault="00490CD1"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Gigantism, or tall stature results from excess GH before puberty and fusion of the epiphyses.</w:t>
            </w:r>
          </w:p>
        </w:tc>
        <w:tc>
          <w:tcPr>
            <w:tcW w:w="1829" w:type="dxa"/>
          </w:tcPr>
          <w:p w:rsidR="00774D00" w:rsidRPr="00D50386" w:rsidRDefault="00774D0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Noncancerous tumor of the pituitary gland</w:t>
            </w:r>
          </w:p>
          <w:p w:rsidR="00EC6F94" w:rsidRPr="00D50386" w:rsidRDefault="00774D0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Genetic disease that affects the skin color and </w:t>
            </w:r>
            <w:r w:rsidRPr="00D50386">
              <w:rPr>
                <w:rFonts w:ascii="Times New Roman" w:hAnsi="Times New Roman" w:cs="Times New Roman"/>
                <w:sz w:val="24"/>
                <w:szCs w:val="24"/>
              </w:rPr>
              <w:lastRenderedPageBreak/>
              <w:t xml:space="preserve">causes benign tumors of the skin, endocrine system and the heart.  </w:t>
            </w:r>
          </w:p>
        </w:tc>
        <w:tc>
          <w:tcPr>
            <w:tcW w:w="1928" w:type="dxa"/>
          </w:tcPr>
          <w:p w:rsidR="00EC6F94" w:rsidRPr="00D50386" w:rsidRDefault="00F62A1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Large head</w:t>
            </w:r>
          </w:p>
          <w:p w:rsidR="00F62A18" w:rsidRPr="00D50386" w:rsidRDefault="00F62A1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Prominent forehead</w:t>
            </w:r>
          </w:p>
          <w:p w:rsidR="00F62A18" w:rsidRPr="00D50386" w:rsidRDefault="00F62A1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Protruding jaw</w:t>
            </w:r>
          </w:p>
          <w:p w:rsidR="00F62A18" w:rsidRPr="00D50386" w:rsidRDefault="00F62A1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Excessive sweating</w:t>
            </w:r>
          </w:p>
          <w:p w:rsidR="00F62A18" w:rsidRPr="00D50386" w:rsidRDefault="00F62A1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General weakness</w:t>
            </w:r>
          </w:p>
          <w:p w:rsidR="00F62A18" w:rsidRPr="00D50386" w:rsidRDefault="00F62A1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Very large hands and feet, with thick fingers and toes</w:t>
            </w:r>
          </w:p>
          <w:p w:rsidR="00EA4DBD" w:rsidRPr="00D50386" w:rsidRDefault="00EA4DBD"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 A very large appetite</w:t>
            </w:r>
          </w:p>
        </w:tc>
        <w:tc>
          <w:tcPr>
            <w:tcW w:w="1563" w:type="dxa"/>
          </w:tcPr>
          <w:p w:rsidR="00EC6F94" w:rsidRPr="00D50386" w:rsidRDefault="00EA4DBD"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Cs/>
                <w:color w:val="202124"/>
                <w:sz w:val="24"/>
                <w:szCs w:val="24"/>
                <w:shd w:val="clear" w:color="auto" w:fill="FFFFFF"/>
              </w:rPr>
              <w:lastRenderedPageBreak/>
              <w:t>Growth hormone and IGF-1 (insulin-like growth factor 1) blood tests</w:t>
            </w:r>
          </w:p>
          <w:p w:rsidR="00EA4DBD" w:rsidRPr="00D50386" w:rsidRDefault="00EA4DBD" w:rsidP="00D50386">
            <w:pPr>
              <w:spacing w:line="480" w:lineRule="auto"/>
              <w:rPr>
                <w:color w:val="000000"/>
              </w:rPr>
            </w:pPr>
          </w:p>
          <w:p w:rsidR="00EA4DBD" w:rsidRPr="00D50386" w:rsidRDefault="00EA4DBD" w:rsidP="00D50386">
            <w:pPr>
              <w:spacing w:line="480" w:lineRule="auto"/>
              <w:jc w:val="center"/>
            </w:pPr>
          </w:p>
        </w:tc>
      </w:tr>
    </w:tbl>
    <w:p w:rsidR="00EC6F94" w:rsidRPr="00D50386" w:rsidRDefault="00EC6F94" w:rsidP="00D50386">
      <w:pPr>
        <w:pStyle w:val="ListParagraph"/>
        <w:spacing w:line="480" w:lineRule="auto"/>
        <w:rPr>
          <w:rFonts w:ascii="Times New Roman" w:hAnsi="Times New Roman" w:cs="Times New Roman"/>
        </w:rPr>
      </w:pPr>
    </w:p>
    <w:p w:rsidR="00C30CC9" w:rsidRPr="00D50386" w:rsidRDefault="00536FD7" w:rsidP="00D50386">
      <w:pPr>
        <w:pStyle w:val="ListParagraph"/>
        <w:spacing w:line="480" w:lineRule="auto"/>
        <w:rPr>
          <w:rFonts w:ascii="Times New Roman" w:hAnsi="Times New Roman" w:cs="Times New Roman"/>
        </w:rPr>
      </w:pPr>
      <w:r w:rsidRPr="00D50386">
        <w:rPr>
          <w:rFonts w:ascii="Times New Roman" w:hAnsi="Times New Roman" w:cs="Times New Roman"/>
        </w:rPr>
        <w:t>13. Syndrome of inappropriate antidiuretic hormone</w:t>
      </w:r>
    </w:p>
    <w:tbl>
      <w:tblPr>
        <w:tblStyle w:val="TableGrid"/>
        <w:tblW w:w="0" w:type="auto"/>
        <w:tblLook w:val="04A0" w:firstRow="1" w:lastRow="0" w:firstColumn="1" w:lastColumn="0" w:noHBand="0" w:noVBand="1"/>
      </w:tblPr>
      <w:tblGrid>
        <w:gridCol w:w="1870"/>
        <w:gridCol w:w="2148"/>
        <w:gridCol w:w="1824"/>
        <w:gridCol w:w="1919"/>
        <w:gridCol w:w="1589"/>
      </w:tblGrid>
      <w:tr w:rsidR="00C30CC9" w:rsidRPr="00D50386" w:rsidTr="008A43D1">
        <w:tc>
          <w:tcPr>
            <w:tcW w:w="1878" w:type="dxa"/>
          </w:tcPr>
          <w:p w:rsidR="00C30CC9" w:rsidRPr="00D50386" w:rsidRDefault="00C30CC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C30CC9" w:rsidRPr="00D50386" w:rsidRDefault="00C30CC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C30CC9" w:rsidRPr="00D50386" w:rsidRDefault="00C30CC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C30CC9" w:rsidRPr="00D50386" w:rsidRDefault="00C30CC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C30CC9" w:rsidRPr="00D50386" w:rsidRDefault="00C30CC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C30CC9" w:rsidRPr="00D50386" w:rsidTr="008A43D1">
        <w:tc>
          <w:tcPr>
            <w:tcW w:w="1878" w:type="dxa"/>
          </w:tcPr>
          <w:p w:rsidR="00C30CC9" w:rsidRPr="00D50386" w:rsidRDefault="00A13D9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It is a condition in which the body makes too much antidiuretic hormone (ADH)</w:t>
            </w:r>
          </w:p>
        </w:tc>
        <w:tc>
          <w:tcPr>
            <w:tcW w:w="2152" w:type="dxa"/>
          </w:tcPr>
          <w:p w:rsidR="00C30CC9" w:rsidRPr="00D50386" w:rsidRDefault="00A13D9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I</w:t>
            </w:r>
            <w:r w:rsidRPr="00D50386">
              <w:rPr>
                <w:rFonts w:ascii="Times New Roman" w:hAnsi="Times New Roman" w:cs="Times New Roman"/>
                <w:sz w:val="24"/>
                <w:szCs w:val="24"/>
              </w:rPr>
              <w:t>nappropriate ADH syndrome, also called syndrome of inappropriate ADH, is due to excess ADH,</w:t>
            </w:r>
            <w:r w:rsidRPr="00D50386">
              <w:rPr>
                <w:rFonts w:ascii="Times New Roman" w:hAnsi="Times New Roman" w:cs="Times New Roman"/>
                <w:sz w:val="24"/>
                <w:szCs w:val="24"/>
              </w:rPr>
              <w:t xml:space="preserve"> that causes retention of fluid. </w:t>
            </w:r>
            <w:r w:rsidR="009735B3" w:rsidRPr="00D50386">
              <w:rPr>
                <w:rFonts w:ascii="Times New Roman" w:hAnsi="Times New Roman" w:cs="Times New Roman"/>
                <w:sz w:val="24"/>
                <w:szCs w:val="24"/>
              </w:rPr>
              <w:t xml:space="preserve">In some </w:t>
            </w:r>
            <w:r w:rsidR="00686352" w:rsidRPr="00D50386">
              <w:rPr>
                <w:rFonts w:ascii="Times New Roman" w:hAnsi="Times New Roman" w:cs="Times New Roman"/>
                <w:sz w:val="24"/>
                <w:szCs w:val="24"/>
              </w:rPr>
              <w:t>cases,</w:t>
            </w:r>
            <w:r w:rsidR="009735B3" w:rsidRPr="00D50386">
              <w:rPr>
                <w:rFonts w:ascii="Times New Roman" w:hAnsi="Times New Roman" w:cs="Times New Roman"/>
                <w:sz w:val="24"/>
                <w:szCs w:val="24"/>
              </w:rPr>
              <w:t xml:space="preserve"> the additional ADH is triggered by stress, temporary, or may </w:t>
            </w:r>
            <w:r w:rsidR="009735B3" w:rsidRPr="00D50386">
              <w:rPr>
                <w:rFonts w:ascii="Times New Roman" w:hAnsi="Times New Roman" w:cs="Times New Roman"/>
                <w:sz w:val="24"/>
                <w:szCs w:val="24"/>
              </w:rPr>
              <w:lastRenderedPageBreak/>
              <w:t xml:space="preserve">be secreted by an ectopic source. </w:t>
            </w:r>
          </w:p>
        </w:tc>
        <w:tc>
          <w:tcPr>
            <w:tcW w:w="1829" w:type="dxa"/>
          </w:tcPr>
          <w:p w:rsidR="009735B3"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Head trauma</w:t>
            </w:r>
          </w:p>
          <w:p w:rsidR="009D0BD0"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Lung diseases</w:t>
            </w:r>
          </w:p>
          <w:p w:rsidR="009D0BD0"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Certain medications</w:t>
            </w:r>
          </w:p>
          <w:p w:rsidR="009D0BD0"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Brain tumors</w:t>
            </w:r>
          </w:p>
          <w:p w:rsidR="009D0BD0"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Inflammation of the brain</w:t>
            </w:r>
          </w:p>
          <w:p w:rsidR="009D0BD0"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meningitis</w:t>
            </w:r>
          </w:p>
        </w:tc>
        <w:tc>
          <w:tcPr>
            <w:tcW w:w="1928" w:type="dxa"/>
          </w:tcPr>
          <w:p w:rsidR="009D0BD0"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Irritability </w:t>
            </w:r>
          </w:p>
          <w:p w:rsidR="00C30CC9"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Depressed mood</w:t>
            </w:r>
          </w:p>
          <w:p w:rsidR="009D0BD0"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Stupor or coma</w:t>
            </w:r>
          </w:p>
          <w:p w:rsidR="009D0BD0"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Cramps or tremors</w:t>
            </w:r>
          </w:p>
          <w:p w:rsidR="009D0BD0"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Nausea or vomiting</w:t>
            </w:r>
          </w:p>
        </w:tc>
        <w:tc>
          <w:tcPr>
            <w:tcW w:w="1563" w:type="dxa"/>
          </w:tcPr>
          <w:p w:rsidR="00C30CC9" w:rsidRPr="00D50386" w:rsidRDefault="009D0BD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Cs/>
                <w:color w:val="202124"/>
                <w:sz w:val="24"/>
                <w:szCs w:val="24"/>
                <w:shd w:val="clear" w:color="auto" w:fill="FFFFFF"/>
              </w:rPr>
              <w:t>H</w:t>
            </w:r>
            <w:r w:rsidRPr="00D50386">
              <w:rPr>
                <w:rFonts w:ascii="Times New Roman" w:hAnsi="Times New Roman" w:cs="Times New Roman"/>
                <w:bCs/>
                <w:color w:val="202124"/>
                <w:sz w:val="24"/>
                <w:szCs w:val="24"/>
                <w:shd w:val="clear" w:color="auto" w:fill="FFFFFF"/>
              </w:rPr>
              <w:t xml:space="preserve">yponatremia (sodium &lt;135 </w:t>
            </w:r>
            <w:proofErr w:type="spellStart"/>
            <w:r w:rsidRPr="00D50386">
              <w:rPr>
                <w:rFonts w:ascii="Times New Roman" w:hAnsi="Times New Roman" w:cs="Times New Roman"/>
                <w:bCs/>
                <w:color w:val="202124"/>
                <w:sz w:val="24"/>
                <w:szCs w:val="24"/>
                <w:shd w:val="clear" w:color="auto" w:fill="FFFFFF"/>
              </w:rPr>
              <w:t>mEq</w:t>
            </w:r>
            <w:proofErr w:type="spellEnd"/>
            <w:r w:rsidRPr="00D50386">
              <w:rPr>
                <w:rFonts w:ascii="Times New Roman" w:hAnsi="Times New Roman" w:cs="Times New Roman"/>
                <w:bCs/>
                <w:color w:val="202124"/>
                <w:sz w:val="24"/>
                <w:szCs w:val="24"/>
                <w:shd w:val="clear" w:color="auto" w:fill="FFFFFF"/>
              </w:rPr>
              <w:t xml:space="preserve">/L) and low serum osmolality (&lt; 280 </w:t>
            </w:r>
            <w:proofErr w:type="spellStart"/>
            <w:r w:rsidRPr="00D50386">
              <w:rPr>
                <w:rFonts w:ascii="Times New Roman" w:hAnsi="Times New Roman" w:cs="Times New Roman"/>
                <w:bCs/>
                <w:color w:val="202124"/>
                <w:sz w:val="24"/>
                <w:szCs w:val="24"/>
                <w:shd w:val="clear" w:color="auto" w:fill="FFFFFF"/>
              </w:rPr>
              <w:t>mOsm</w:t>
            </w:r>
            <w:proofErr w:type="spellEnd"/>
            <w:r w:rsidRPr="00D50386">
              <w:rPr>
                <w:rFonts w:ascii="Times New Roman" w:hAnsi="Times New Roman" w:cs="Times New Roman"/>
                <w:bCs/>
                <w:color w:val="202124"/>
                <w:sz w:val="24"/>
                <w:szCs w:val="24"/>
                <w:shd w:val="clear" w:color="auto" w:fill="FFFFFF"/>
              </w:rPr>
              <w:t>/kg)</w:t>
            </w:r>
            <w:r w:rsidRPr="00D50386">
              <w:rPr>
                <w:rFonts w:ascii="Times New Roman" w:hAnsi="Times New Roman" w:cs="Times New Roman"/>
                <w:bCs/>
                <w:color w:val="202124"/>
                <w:sz w:val="24"/>
                <w:szCs w:val="24"/>
                <w:shd w:val="clear" w:color="auto" w:fill="FFFFFF"/>
              </w:rPr>
              <w:t xml:space="preserve"> shows SIADH</w:t>
            </w:r>
          </w:p>
        </w:tc>
      </w:tr>
    </w:tbl>
    <w:p w:rsidR="00C30CC9" w:rsidRPr="00D50386" w:rsidRDefault="00C30CC9" w:rsidP="00D50386">
      <w:pPr>
        <w:pStyle w:val="ListParagraph"/>
        <w:spacing w:line="480" w:lineRule="auto"/>
        <w:rPr>
          <w:rFonts w:ascii="Times New Roman" w:hAnsi="Times New Roman" w:cs="Times New Roman"/>
        </w:rPr>
      </w:pPr>
    </w:p>
    <w:p w:rsidR="006856D4" w:rsidRPr="00D50386" w:rsidRDefault="00536FD7" w:rsidP="00D50386">
      <w:pPr>
        <w:pStyle w:val="ListParagraph"/>
        <w:spacing w:line="480" w:lineRule="auto"/>
        <w:rPr>
          <w:rFonts w:ascii="Times New Roman" w:hAnsi="Times New Roman" w:cs="Times New Roman"/>
        </w:rPr>
      </w:pPr>
      <w:r w:rsidRPr="00D50386">
        <w:rPr>
          <w:rFonts w:ascii="Times New Roman" w:hAnsi="Times New Roman" w:cs="Times New Roman"/>
        </w:rPr>
        <w:t>14. Diabetes insipidus</w:t>
      </w:r>
    </w:p>
    <w:tbl>
      <w:tblPr>
        <w:tblStyle w:val="TableGrid"/>
        <w:tblW w:w="0" w:type="auto"/>
        <w:tblLook w:val="04A0" w:firstRow="1" w:lastRow="0" w:firstColumn="1" w:lastColumn="0" w:noHBand="0" w:noVBand="1"/>
      </w:tblPr>
      <w:tblGrid>
        <w:gridCol w:w="1878"/>
        <w:gridCol w:w="2152"/>
        <w:gridCol w:w="1829"/>
        <w:gridCol w:w="1928"/>
        <w:gridCol w:w="1563"/>
      </w:tblGrid>
      <w:tr w:rsidR="006856D4" w:rsidRPr="00D50386" w:rsidTr="008A43D1">
        <w:tc>
          <w:tcPr>
            <w:tcW w:w="1878" w:type="dxa"/>
          </w:tcPr>
          <w:p w:rsidR="006856D4" w:rsidRPr="00D50386" w:rsidRDefault="006856D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6856D4" w:rsidRPr="00D50386" w:rsidRDefault="006856D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6856D4" w:rsidRPr="00D50386" w:rsidRDefault="006856D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6856D4" w:rsidRPr="00D50386" w:rsidRDefault="006856D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6856D4" w:rsidRPr="00D50386" w:rsidRDefault="006856D4"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6856D4" w:rsidRPr="00D50386" w:rsidTr="008A43D1">
        <w:tc>
          <w:tcPr>
            <w:tcW w:w="1878" w:type="dxa"/>
          </w:tcPr>
          <w:p w:rsidR="006856D4" w:rsidRPr="00D50386" w:rsidRDefault="00D0532B"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This is a condition that results from deficit of ADH. </w:t>
            </w:r>
          </w:p>
        </w:tc>
        <w:tc>
          <w:tcPr>
            <w:tcW w:w="2152" w:type="dxa"/>
          </w:tcPr>
          <w:p w:rsidR="006856D4" w:rsidRPr="00D50386" w:rsidRDefault="00D0532B"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Diabetes insipidus</w:t>
            </w:r>
            <w:r w:rsidRPr="00D50386">
              <w:rPr>
                <w:rFonts w:ascii="Times New Roman" w:hAnsi="Times New Roman" w:cs="Times New Roman"/>
                <w:sz w:val="24"/>
                <w:szCs w:val="24"/>
              </w:rPr>
              <w:t xml:space="preserve"> is a health condition that results from a deficit of ADH. The deficit of ADH may originate in the neurohypophysis. A surgery or head injury may cause temporary condition. </w:t>
            </w:r>
            <w:r w:rsidR="00A828AD" w:rsidRPr="00D50386">
              <w:rPr>
                <w:rFonts w:ascii="Times New Roman" w:hAnsi="Times New Roman" w:cs="Times New Roman"/>
                <w:sz w:val="24"/>
                <w:szCs w:val="24"/>
              </w:rPr>
              <w:t xml:space="preserve">When the renal tubules </w:t>
            </w:r>
            <w:r w:rsidR="00F1377C" w:rsidRPr="00D50386">
              <w:rPr>
                <w:rFonts w:ascii="Times New Roman" w:hAnsi="Times New Roman" w:cs="Times New Roman"/>
                <w:sz w:val="24"/>
                <w:szCs w:val="24"/>
              </w:rPr>
              <w:t>fail</w:t>
            </w:r>
            <w:r w:rsidR="00A828AD" w:rsidRPr="00D50386">
              <w:rPr>
                <w:rFonts w:ascii="Times New Roman" w:hAnsi="Times New Roman" w:cs="Times New Roman"/>
                <w:sz w:val="24"/>
                <w:szCs w:val="24"/>
              </w:rPr>
              <w:t xml:space="preserve"> to respond to the hormone, the condition </w:t>
            </w:r>
            <w:proofErr w:type="gramStart"/>
            <w:r w:rsidR="00A828AD" w:rsidRPr="00D50386">
              <w:rPr>
                <w:rFonts w:ascii="Times New Roman" w:hAnsi="Times New Roman" w:cs="Times New Roman"/>
                <w:sz w:val="24"/>
                <w:szCs w:val="24"/>
              </w:rPr>
              <w:t>is considered to be</w:t>
            </w:r>
            <w:proofErr w:type="gramEnd"/>
            <w:r w:rsidR="00A828AD" w:rsidRPr="00D50386">
              <w:rPr>
                <w:rFonts w:ascii="Times New Roman" w:hAnsi="Times New Roman" w:cs="Times New Roman"/>
                <w:sz w:val="24"/>
                <w:szCs w:val="24"/>
              </w:rPr>
              <w:t xml:space="preserve"> </w:t>
            </w:r>
            <w:r w:rsidR="00A828AD" w:rsidRPr="00D50386">
              <w:rPr>
                <w:rFonts w:ascii="Times New Roman" w:hAnsi="Times New Roman" w:cs="Times New Roman"/>
                <w:sz w:val="24"/>
                <w:szCs w:val="24"/>
              </w:rPr>
              <w:lastRenderedPageBreak/>
              <w:t xml:space="preserve">nephrogenic. </w:t>
            </w:r>
            <w:r w:rsidR="00F1377C" w:rsidRPr="00D50386">
              <w:rPr>
                <w:rFonts w:ascii="Times New Roman" w:hAnsi="Times New Roman" w:cs="Times New Roman"/>
                <w:sz w:val="24"/>
                <w:szCs w:val="24"/>
              </w:rPr>
              <w:t xml:space="preserve">Nephrogenic state of the disease can occur as a result of electrolyte imbalance or be genetically influenced. </w:t>
            </w:r>
          </w:p>
        </w:tc>
        <w:tc>
          <w:tcPr>
            <w:tcW w:w="1829" w:type="dxa"/>
          </w:tcPr>
          <w:p w:rsidR="006856D4" w:rsidRPr="00D50386" w:rsidRDefault="00F1377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Genetic predisposition</w:t>
            </w:r>
          </w:p>
          <w:p w:rsidR="00F1377C" w:rsidRPr="00D50386" w:rsidRDefault="00F1377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Having a major head injury or brain surgery </w:t>
            </w:r>
          </w:p>
          <w:p w:rsidR="00F1377C" w:rsidRPr="00D50386" w:rsidRDefault="00F1377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Having a metabolic disorder</w:t>
            </w:r>
          </w:p>
          <w:p w:rsidR="00F1377C" w:rsidRPr="00D50386" w:rsidRDefault="00F1377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Taking medications that can result in kidney problems. </w:t>
            </w:r>
          </w:p>
        </w:tc>
        <w:tc>
          <w:tcPr>
            <w:tcW w:w="1928" w:type="dxa"/>
          </w:tcPr>
          <w:p w:rsidR="006856D4" w:rsidRPr="00D50386" w:rsidRDefault="00F1377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Polyuria with large volumes of dilute urine</w:t>
            </w:r>
          </w:p>
          <w:p w:rsidR="00F1377C" w:rsidRPr="00D50386" w:rsidRDefault="00F1377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Thirst, that results in severe dehydration </w:t>
            </w:r>
          </w:p>
        </w:tc>
        <w:tc>
          <w:tcPr>
            <w:tcW w:w="1563" w:type="dxa"/>
          </w:tcPr>
          <w:p w:rsidR="006856D4" w:rsidRPr="00D50386" w:rsidRDefault="008E2FB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color w:val="202124"/>
                <w:sz w:val="24"/>
                <w:szCs w:val="24"/>
                <w:shd w:val="clear" w:color="auto" w:fill="FFFFFF"/>
              </w:rPr>
              <w:t>Magnetic resonance imaging (MRI)</w:t>
            </w:r>
            <w:r w:rsidRPr="00D50386">
              <w:rPr>
                <w:rFonts w:ascii="Times New Roman" w:hAnsi="Times New Roman" w:cs="Times New Roman"/>
                <w:color w:val="202124"/>
                <w:sz w:val="24"/>
                <w:szCs w:val="24"/>
                <w:shd w:val="clear" w:color="auto" w:fill="FFFFFF"/>
              </w:rPr>
              <w:t xml:space="preserve"> to assess </w:t>
            </w:r>
            <w:r w:rsidRPr="00D50386">
              <w:rPr>
                <w:rFonts w:ascii="Times New Roman" w:hAnsi="Times New Roman" w:cs="Times New Roman"/>
                <w:color w:val="202124"/>
                <w:sz w:val="24"/>
                <w:szCs w:val="24"/>
                <w:shd w:val="clear" w:color="auto" w:fill="FFFFFF"/>
              </w:rPr>
              <w:t>for abnormalities in or near the pituitary gland</w:t>
            </w:r>
          </w:p>
        </w:tc>
      </w:tr>
    </w:tbl>
    <w:p w:rsidR="00185CCD" w:rsidRPr="00D50386" w:rsidRDefault="00536FD7" w:rsidP="00D50386">
      <w:pPr>
        <w:pStyle w:val="ListParagraph"/>
        <w:spacing w:line="480" w:lineRule="auto"/>
        <w:rPr>
          <w:rFonts w:ascii="Times New Roman" w:hAnsi="Times New Roman" w:cs="Times New Roman"/>
        </w:rPr>
      </w:pPr>
      <w:r w:rsidRPr="00D50386">
        <w:rPr>
          <w:rFonts w:ascii="Times New Roman" w:hAnsi="Times New Roman" w:cs="Times New Roman"/>
        </w:rPr>
        <w:br/>
        <w:t>15. What is a goiter, and how does it occur?</w:t>
      </w:r>
    </w:p>
    <w:p w:rsidR="000263DF" w:rsidRPr="00D50386" w:rsidRDefault="00185CCD" w:rsidP="00D50386">
      <w:pPr>
        <w:spacing w:line="480" w:lineRule="auto"/>
        <w:rPr>
          <w:rFonts w:ascii="Times New Roman" w:hAnsi="Times New Roman" w:cs="Times New Roman"/>
        </w:rPr>
      </w:pPr>
      <w:r w:rsidRPr="00D50386">
        <w:rPr>
          <w:rFonts w:ascii="Times New Roman" w:hAnsi="Times New Roman" w:cs="Times New Roman"/>
        </w:rPr>
        <w:t xml:space="preserve">Goiter is an enlargement of the thyroid gland, that is often visible on the anterior neck. It is caused by various </w:t>
      </w:r>
      <w:r w:rsidRPr="00D50386">
        <w:rPr>
          <w:rFonts w:ascii="Times New Roman" w:hAnsi="Times New Roman" w:cs="Times New Roman"/>
        </w:rPr>
        <w:t>s hypothyroid and hyperthyroid conditions</w:t>
      </w:r>
      <w:r w:rsidRPr="00D50386">
        <w:rPr>
          <w:rFonts w:ascii="Times New Roman" w:hAnsi="Times New Roman" w:cs="Times New Roman"/>
        </w:rPr>
        <w:t xml:space="preserve">. </w:t>
      </w:r>
      <w:r w:rsidR="00392A86" w:rsidRPr="00D50386">
        <w:rPr>
          <w:rFonts w:ascii="Times New Roman" w:hAnsi="Times New Roman" w:cs="Times New Roman"/>
        </w:rPr>
        <w:t>This condition occurs in regions where there are low iodine levels in the soil and food</w:t>
      </w:r>
      <w:r w:rsidR="009A0AB3" w:rsidRPr="00D50386">
        <w:rPr>
          <w:rFonts w:ascii="Times New Roman" w:hAnsi="Times New Roman" w:cs="Times New Roman"/>
        </w:rPr>
        <w:t>.</w:t>
      </w:r>
      <w:r w:rsidR="00536FD7" w:rsidRPr="00D50386">
        <w:rPr>
          <w:rFonts w:ascii="Times New Roman" w:hAnsi="Times New Roman" w:cs="Times New Roman"/>
        </w:rPr>
        <w:br/>
        <w:t>16. Hyperthyroidism</w:t>
      </w:r>
    </w:p>
    <w:tbl>
      <w:tblPr>
        <w:tblStyle w:val="TableGrid"/>
        <w:tblW w:w="0" w:type="auto"/>
        <w:tblLook w:val="04A0" w:firstRow="1" w:lastRow="0" w:firstColumn="1" w:lastColumn="0" w:noHBand="0" w:noVBand="1"/>
      </w:tblPr>
      <w:tblGrid>
        <w:gridCol w:w="1839"/>
        <w:gridCol w:w="2109"/>
        <w:gridCol w:w="1677"/>
        <w:gridCol w:w="1862"/>
        <w:gridCol w:w="1863"/>
      </w:tblGrid>
      <w:tr w:rsidR="000263DF" w:rsidRPr="00D50386" w:rsidTr="008A43D1">
        <w:tc>
          <w:tcPr>
            <w:tcW w:w="1878" w:type="dxa"/>
          </w:tcPr>
          <w:p w:rsidR="000263DF" w:rsidRPr="00D50386" w:rsidRDefault="000263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0263DF" w:rsidRPr="00D50386" w:rsidRDefault="000263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0263DF" w:rsidRPr="00D50386" w:rsidRDefault="000263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0263DF" w:rsidRPr="00D50386" w:rsidRDefault="000263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0263DF" w:rsidRPr="00D50386" w:rsidRDefault="000263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0263DF" w:rsidRPr="00D50386" w:rsidTr="008A43D1">
        <w:tc>
          <w:tcPr>
            <w:tcW w:w="1878" w:type="dxa"/>
          </w:tcPr>
          <w:p w:rsidR="000263DF" w:rsidRPr="00D50386" w:rsidRDefault="009D028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It is an immune system disorder that results in the overproduction of thyroid hormones. </w:t>
            </w:r>
          </w:p>
        </w:tc>
        <w:tc>
          <w:tcPr>
            <w:tcW w:w="2152" w:type="dxa"/>
          </w:tcPr>
          <w:p w:rsidR="000263DF" w:rsidRPr="00D50386" w:rsidRDefault="009D028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This condition occurs more frequently in women older than 30 years of age and is linked to an autoimmune factor. </w:t>
            </w:r>
            <w:r w:rsidRPr="00D50386">
              <w:rPr>
                <w:rFonts w:ascii="Times New Roman" w:hAnsi="Times New Roman" w:cs="Times New Roman"/>
                <w:sz w:val="24"/>
                <w:szCs w:val="24"/>
              </w:rPr>
              <w:lastRenderedPageBreak/>
              <w:t xml:space="preserve">The condition is epitomized by signs of toxic goiter, hypermetabolism, and exophthalmos. Increased stimulation of the sympathetic nervous system magnifies the metabolic effects. </w:t>
            </w:r>
          </w:p>
        </w:tc>
        <w:tc>
          <w:tcPr>
            <w:tcW w:w="1829" w:type="dxa"/>
          </w:tcPr>
          <w:p w:rsidR="000263DF" w:rsidRPr="00D50386" w:rsidRDefault="009065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 xml:space="preserve">Family history </w:t>
            </w:r>
          </w:p>
          <w:p w:rsidR="009065DF" w:rsidRPr="00D50386" w:rsidRDefault="009065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High iodine intake</w:t>
            </w:r>
          </w:p>
          <w:p w:rsidR="009065DF" w:rsidRPr="00D50386" w:rsidRDefault="009065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Use of sex steroids</w:t>
            </w:r>
          </w:p>
          <w:p w:rsidR="009065DF" w:rsidRPr="00D50386" w:rsidRDefault="009065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Smoking</w:t>
            </w:r>
          </w:p>
        </w:tc>
        <w:tc>
          <w:tcPr>
            <w:tcW w:w="1928" w:type="dxa"/>
          </w:tcPr>
          <w:p w:rsidR="009D0287" w:rsidRPr="00D50386" w:rsidRDefault="009D028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Exophthalmos evidenced by </w:t>
            </w:r>
            <w:r w:rsidR="009065DF" w:rsidRPr="00D50386">
              <w:rPr>
                <w:rFonts w:ascii="Times New Roman" w:hAnsi="Times New Roman" w:cs="Times New Roman"/>
                <w:sz w:val="24"/>
                <w:szCs w:val="24"/>
              </w:rPr>
              <w:t>protruding, staring eyes, and reduced blink, and eye movements</w:t>
            </w:r>
          </w:p>
          <w:p w:rsidR="009065DF" w:rsidRPr="00D50386" w:rsidRDefault="009065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Visual impairment occurs if the condition remains untreated</w:t>
            </w:r>
          </w:p>
          <w:p w:rsidR="009065DF" w:rsidRPr="00D50386" w:rsidRDefault="009065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Thyrotoxic crisis or thyroid storm is precipitated by surgery or an infection. </w:t>
            </w:r>
          </w:p>
          <w:p w:rsidR="009065DF" w:rsidRPr="00D50386" w:rsidRDefault="009065DF"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p>
        </w:tc>
        <w:tc>
          <w:tcPr>
            <w:tcW w:w="1563" w:type="dxa"/>
          </w:tcPr>
          <w:p w:rsidR="000263DF" w:rsidRPr="00D50386" w:rsidRDefault="008D380D"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color w:val="202124"/>
                <w:sz w:val="24"/>
                <w:szCs w:val="24"/>
                <w:shd w:val="clear" w:color="auto" w:fill="FFFFFF"/>
              </w:rPr>
              <w:lastRenderedPageBreak/>
              <w:t>T</w:t>
            </w:r>
            <w:r w:rsidRPr="00D50386">
              <w:rPr>
                <w:rFonts w:ascii="Times New Roman" w:hAnsi="Times New Roman" w:cs="Times New Roman"/>
                <w:color w:val="202124"/>
                <w:sz w:val="24"/>
                <w:szCs w:val="24"/>
                <w:shd w:val="clear" w:color="auto" w:fill="FFFFFF"/>
              </w:rPr>
              <w:t>hyroxine tests </w:t>
            </w:r>
            <w:r w:rsidRPr="00D50386">
              <w:rPr>
                <w:rFonts w:ascii="Times New Roman" w:hAnsi="Times New Roman" w:cs="Times New Roman"/>
                <w:color w:val="202124"/>
                <w:sz w:val="24"/>
                <w:szCs w:val="24"/>
                <w:shd w:val="clear" w:color="auto" w:fill="FFFFFF"/>
              </w:rPr>
              <w:t xml:space="preserve">where </w:t>
            </w:r>
            <w:r w:rsidRPr="00D50386">
              <w:rPr>
                <w:rFonts w:ascii="Times New Roman" w:hAnsi="Times New Roman" w:cs="Times New Roman"/>
                <w:color w:val="202124"/>
                <w:sz w:val="24"/>
                <w:szCs w:val="24"/>
                <w:shd w:val="clear" w:color="auto" w:fill="FFFFFF"/>
              </w:rPr>
              <w:t>high T4 levels may indicate hyperthyroidism.</w:t>
            </w:r>
          </w:p>
        </w:tc>
      </w:tr>
    </w:tbl>
    <w:p w:rsidR="00AA6CF6" w:rsidRPr="00D50386" w:rsidRDefault="00536FD7" w:rsidP="00D50386">
      <w:pPr>
        <w:pStyle w:val="ListParagraph"/>
        <w:spacing w:line="480" w:lineRule="auto"/>
        <w:rPr>
          <w:rFonts w:ascii="Times New Roman" w:hAnsi="Times New Roman" w:cs="Times New Roman"/>
        </w:rPr>
      </w:pPr>
      <w:r w:rsidRPr="00D50386">
        <w:rPr>
          <w:rFonts w:ascii="Times New Roman" w:hAnsi="Times New Roman" w:cs="Times New Roman"/>
        </w:rPr>
        <w:br/>
        <w:t>17. Hypothyroidism</w:t>
      </w:r>
    </w:p>
    <w:tbl>
      <w:tblPr>
        <w:tblStyle w:val="TableGrid"/>
        <w:tblW w:w="0" w:type="auto"/>
        <w:tblLook w:val="04A0" w:firstRow="1" w:lastRow="0" w:firstColumn="1" w:lastColumn="0" w:noHBand="0" w:noVBand="1"/>
      </w:tblPr>
      <w:tblGrid>
        <w:gridCol w:w="1777"/>
        <w:gridCol w:w="2115"/>
        <w:gridCol w:w="1765"/>
        <w:gridCol w:w="1830"/>
        <w:gridCol w:w="1863"/>
      </w:tblGrid>
      <w:tr w:rsidR="00AA6CF6" w:rsidRPr="00D50386" w:rsidTr="008A43D1">
        <w:tc>
          <w:tcPr>
            <w:tcW w:w="1878" w:type="dxa"/>
          </w:tcPr>
          <w:p w:rsidR="00AA6CF6" w:rsidRPr="00D50386" w:rsidRDefault="00AA6CF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AA6CF6" w:rsidRPr="00D50386" w:rsidRDefault="00AA6CF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AA6CF6" w:rsidRPr="00D50386" w:rsidRDefault="00AA6CF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AA6CF6" w:rsidRPr="00D50386" w:rsidRDefault="00AA6CF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AA6CF6" w:rsidRPr="00D50386" w:rsidRDefault="00AA6CF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AA6CF6" w:rsidRPr="00D50386" w:rsidTr="008A43D1">
        <w:tc>
          <w:tcPr>
            <w:tcW w:w="1878" w:type="dxa"/>
          </w:tcPr>
          <w:p w:rsidR="00AA6CF6" w:rsidRPr="00D50386" w:rsidRDefault="00625BC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It is a condition in which the thyroid gland doesn’t produce enough of certain crucial hormones.</w:t>
            </w:r>
          </w:p>
        </w:tc>
        <w:tc>
          <w:tcPr>
            <w:tcW w:w="2152" w:type="dxa"/>
          </w:tcPr>
          <w:p w:rsidR="00AA6CF6" w:rsidRPr="00D50386" w:rsidRDefault="00D341F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It is a hypometabolic state that results from a deficiency in T4 and T3. It is epitomized by hair loss, slowed </w:t>
            </w:r>
            <w:r w:rsidRPr="00D50386">
              <w:rPr>
                <w:rFonts w:ascii="Times New Roman" w:hAnsi="Times New Roman" w:cs="Times New Roman"/>
                <w:sz w:val="24"/>
                <w:szCs w:val="24"/>
              </w:rPr>
              <w:lastRenderedPageBreak/>
              <w:t xml:space="preserve">reflexes, dry skin, slowed speech and intellectual function, weight gain and constipation. </w:t>
            </w:r>
          </w:p>
        </w:tc>
        <w:tc>
          <w:tcPr>
            <w:tcW w:w="1829" w:type="dxa"/>
          </w:tcPr>
          <w:p w:rsidR="00AA6CF6" w:rsidRPr="00D50386" w:rsidRDefault="00B66A9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Being a woman</w:t>
            </w:r>
          </w:p>
          <w:p w:rsidR="00B66A9C" w:rsidRPr="00D50386" w:rsidRDefault="00B66A9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Being older than 60</w:t>
            </w:r>
          </w:p>
          <w:p w:rsidR="00B66A9C" w:rsidRPr="00D50386" w:rsidRDefault="00B66A9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Having a family history of thyroid disease</w:t>
            </w:r>
          </w:p>
          <w:p w:rsidR="00B66A9C" w:rsidRPr="00D50386" w:rsidRDefault="00B66A9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Having an autoimmune disease</w:t>
            </w:r>
          </w:p>
          <w:p w:rsidR="00B66A9C" w:rsidRPr="00D50386" w:rsidRDefault="00B66A9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Having been treated with radioactive iodine</w:t>
            </w:r>
          </w:p>
        </w:tc>
        <w:tc>
          <w:tcPr>
            <w:tcW w:w="1928" w:type="dxa"/>
          </w:tcPr>
          <w:p w:rsidR="00AA6CF6" w:rsidRPr="00D50386" w:rsidRDefault="00625BC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 xml:space="preserve">Low serum levels of T3 and T4 </w:t>
            </w:r>
          </w:p>
          <w:p w:rsidR="00625BCC" w:rsidRPr="00D50386" w:rsidRDefault="00625BC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Low metabolic rate</w:t>
            </w:r>
          </w:p>
          <w:p w:rsidR="00625BCC" w:rsidRPr="00D50386" w:rsidRDefault="00625BC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Pale, cool, with edema skin, </w:t>
            </w:r>
          </w:p>
          <w:p w:rsidR="00625BCC" w:rsidRPr="00D50386" w:rsidRDefault="00625BC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Some increase weight with decrease in appetite</w:t>
            </w:r>
          </w:p>
          <w:p w:rsidR="00625BCC" w:rsidRPr="00D50386" w:rsidRDefault="00625BCC"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Endemic goiter is present</w:t>
            </w:r>
          </w:p>
        </w:tc>
        <w:tc>
          <w:tcPr>
            <w:tcW w:w="1563" w:type="dxa"/>
          </w:tcPr>
          <w:p w:rsidR="00AA6CF6" w:rsidRPr="00D50386" w:rsidRDefault="00B9381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color w:val="202124"/>
                <w:sz w:val="24"/>
                <w:szCs w:val="24"/>
                <w:shd w:val="clear" w:color="auto" w:fill="FFFFFF"/>
              </w:rPr>
              <w:lastRenderedPageBreak/>
              <w:t xml:space="preserve">Thyroxine tests where </w:t>
            </w:r>
            <w:r w:rsidRPr="00D50386">
              <w:rPr>
                <w:rFonts w:ascii="Times New Roman" w:hAnsi="Times New Roman" w:cs="Times New Roman"/>
                <w:color w:val="202124"/>
                <w:sz w:val="24"/>
                <w:szCs w:val="24"/>
                <w:shd w:val="clear" w:color="auto" w:fill="FFFFFF"/>
              </w:rPr>
              <w:t>low</w:t>
            </w:r>
            <w:r w:rsidRPr="00D50386">
              <w:rPr>
                <w:rFonts w:ascii="Times New Roman" w:hAnsi="Times New Roman" w:cs="Times New Roman"/>
                <w:color w:val="202124"/>
                <w:sz w:val="24"/>
                <w:szCs w:val="24"/>
                <w:shd w:val="clear" w:color="auto" w:fill="FFFFFF"/>
              </w:rPr>
              <w:t xml:space="preserve"> T4 levels may indicate hyperthyroidism.</w:t>
            </w:r>
          </w:p>
        </w:tc>
      </w:tr>
    </w:tbl>
    <w:p w:rsidR="00AA6CF6" w:rsidRPr="00D50386" w:rsidRDefault="00AA6CF6" w:rsidP="00D50386">
      <w:pPr>
        <w:pStyle w:val="ListParagraph"/>
        <w:spacing w:line="480" w:lineRule="auto"/>
        <w:rPr>
          <w:rFonts w:ascii="Times New Roman" w:hAnsi="Times New Roman" w:cs="Times New Roman"/>
        </w:rPr>
      </w:pPr>
    </w:p>
    <w:p w:rsidR="00E837F7" w:rsidRPr="00D50386" w:rsidRDefault="00536FD7" w:rsidP="00D50386">
      <w:pPr>
        <w:pStyle w:val="ListParagraph"/>
        <w:spacing w:line="480" w:lineRule="auto"/>
        <w:rPr>
          <w:rFonts w:ascii="Times New Roman" w:hAnsi="Times New Roman" w:cs="Times New Roman"/>
        </w:rPr>
      </w:pPr>
      <w:r w:rsidRPr="00D50386">
        <w:rPr>
          <w:rFonts w:ascii="Times New Roman" w:hAnsi="Times New Roman" w:cs="Times New Roman"/>
        </w:rPr>
        <w:t>18. Cushing syndrome</w:t>
      </w:r>
    </w:p>
    <w:tbl>
      <w:tblPr>
        <w:tblStyle w:val="TableGrid"/>
        <w:tblW w:w="0" w:type="auto"/>
        <w:tblLook w:val="04A0" w:firstRow="1" w:lastRow="0" w:firstColumn="1" w:lastColumn="0" w:noHBand="0" w:noVBand="1"/>
      </w:tblPr>
      <w:tblGrid>
        <w:gridCol w:w="1878"/>
        <w:gridCol w:w="2152"/>
        <w:gridCol w:w="1829"/>
        <w:gridCol w:w="1928"/>
        <w:gridCol w:w="1563"/>
      </w:tblGrid>
      <w:tr w:rsidR="00E837F7" w:rsidRPr="00D50386" w:rsidTr="008A43D1">
        <w:tc>
          <w:tcPr>
            <w:tcW w:w="1878"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E837F7" w:rsidRPr="00D50386" w:rsidTr="008A43D1">
        <w:tc>
          <w:tcPr>
            <w:tcW w:w="1878" w:type="dxa"/>
          </w:tcPr>
          <w:p w:rsidR="00E837F7" w:rsidRPr="00D50386" w:rsidRDefault="00953CF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It is a disorder that occurs when the body makes too much of the hormone cortisol over a long period of time. </w:t>
            </w:r>
          </w:p>
        </w:tc>
        <w:tc>
          <w:tcPr>
            <w:tcW w:w="2152" w:type="dxa"/>
          </w:tcPr>
          <w:p w:rsidR="00E837F7" w:rsidRPr="00D50386" w:rsidRDefault="00953CF8"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It is a disorder that </w:t>
            </w:r>
            <w:r w:rsidR="005479A9" w:rsidRPr="00D50386">
              <w:rPr>
                <w:rFonts w:ascii="Times New Roman" w:hAnsi="Times New Roman" w:cs="Times New Roman"/>
                <w:sz w:val="24"/>
                <w:szCs w:val="24"/>
              </w:rPr>
              <w:t xml:space="preserve">that is caused by an excess glucocorticoid. The cause influences the </w:t>
            </w:r>
            <w:r w:rsidR="009C550E" w:rsidRPr="00D50386">
              <w:rPr>
                <w:rFonts w:ascii="Times New Roman" w:hAnsi="Times New Roman" w:cs="Times New Roman"/>
                <w:sz w:val="24"/>
                <w:szCs w:val="24"/>
              </w:rPr>
              <w:t>mechanism for the excess amount of hormone and the effect on related hormones.</w:t>
            </w:r>
            <w:r w:rsidR="00DC6E1C" w:rsidRPr="00D50386">
              <w:rPr>
                <w:rFonts w:ascii="Times New Roman" w:hAnsi="Times New Roman" w:cs="Times New Roman"/>
                <w:sz w:val="24"/>
                <w:szCs w:val="24"/>
              </w:rPr>
              <w:t xml:space="preserve"> Various conditions including adrenal </w:t>
            </w:r>
            <w:r w:rsidR="00DC6E1C" w:rsidRPr="00D50386">
              <w:rPr>
                <w:rFonts w:ascii="Times New Roman" w:hAnsi="Times New Roman" w:cs="Times New Roman"/>
                <w:sz w:val="24"/>
                <w:szCs w:val="24"/>
              </w:rPr>
              <w:lastRenderedPageBreak/>
              <w:t xml:space="preserve">adenoma, pituitary adenoma leads to excess glucocorticoids. </w:t>
            </w:r>
            <w:r w:rsidR="00797C7A" w:rsidRPr="00D50386">
              <w:rPr>
                <w:rFonts w:ascii="Times New Roman" w:hAnsi="Times New Roman" w:cs="Times New Roman"/>
                <w:sz w:val="24"/>
                <w:szCs w:val="24"/>
              </w:rPr>
              <w:t>Excess amounts of g</w:t>
            </w:r>
            <w:r w:rsidR="00797C7A" w:rsidRPr="00D50386">
              <w:rPr>
                <w:rFonts w:ascii="Times New Roman" w:hAnsi="Times New Roman" w:cs="Times New Roman"/>
                <w:sz w:val="24"/>
                <w:szCs w:val="24"/>
              </w:rPr>
              <w:t>lucocorticoids</w:t>
            </w:r>
            <w:r w:rsidR="00797C7A" w:rsidRPr="00D50386">
              <w:rPr>
                <w:rFonts w:ascii="Times New Roman" w:hAnsi="Times New Roman" w:cs="Times New Roman"/>
                <w:sz w:val="24"/>
                <w:szCs w:val="24"/>
              </w:rPr>
              <w:t xml:space="preserve"> produce many unfortunate effects. Cushing syndrome </w:t>
            </w:r>
            <w:r w:rsidR="00E14BF6" w:rsidRPr="00D50386">
              <w:rPr>
                <w:rFonts w:ascii="Times New Roman" w:hAnsi="Times New Roman" w:cs="Times New Roman"/>
                <w:sz w:val="24"/>
                <w:szCs w:val="24"/>
              </w:rPr>
              <w:t>results in changes in:</w:t>
            </w:r>
          </w:p>
          <w:p w:rsidR="00E14BF6" w:rsidRPr="00D50386" w:rsidRDefault="00E14BF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A person’s appearance</w:t>
            </w:r>
          </w:p>
          <w:p w:rsidR="00E14BF6" w:rsidRPr="00D50386" w:rsidRDefault="00E14BF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Development of fragile skin that may have red streaks</w:t>
            </w:r>
          </w:p>
          <w:p w:rsidR="00E14BF6" w:rsidRPr="00D50386" w:rsidRDefault="00E14BF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Metabolic changes</w:t>
            </w:r>
          </w:p>
          <w:p w:rsidR="00E14BF6" w:rsidRPr="00D50386" w:rsidRDefault="00E14BF6"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Catabolic effects</w:t>
            </w:r>
          </w:p>
          <w:p w:rsidR="004E7BB0" w:rsidRPr="00D50386" w:rsidRDefault="004E7BB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Retention of water and sodium</w:t>
            </w:r>
          </w:p>
          <w:p w:rsidR="004E7BB0" w:rsidRPr="00D50386" w:rsidRDefault="004E7BB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Suppression of the inflammatory </w:t>
            </w:r>
            <w:r w:rsidRPr="00D50386">
              <w:rPr>
                <w:rFonts w:ascii="Times New Roman" w:hAnsi="Times New Roman" w:cs="Times New Roman"/>
                <w:sz w:val="24"/>
                <w:szCs w:val="24"/>
              </w:rPr>
              <w:lastRenderedPageBreak/>
              <w:t>response and the immune response</w:t>
            </w:r>
          </w:p>
          <w:p w:rsidR="004E7BB0" w:rsidRPr="00D50386" w:rsidRDefault="004E7BB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Stimulation of the erythrocyte production</w:t>
            </w:r>
          </w:p>
          <w:p w:rsidR="004E7BB0" w:rsidRPr="00D50386" w:rsidRDefault="004E7BB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Euphoria </w:t>
            </w:r>
          </w:p>
        </w:tc>
        <w:tc>
          <w:tcPr>
            <w:tcW w:w="1829" w:type="dxa"/>
          </w:tcPr>
          <w:p w:rsidR="00E837F7" w:rsidRPr="00D50386" w:rsidRDefault="009A662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lastRenderedPageBreak/>
              <w:t>L</w:t>
            </w:r>
            <w:r w:rsidRPr="00D50386">
              <w:rPr>
                <w:rFonts w:ascii="Times New Roman" w:hAnsi="Times New Roman" w:cs="Times New Roman"/>
                <w:sz w:val="24"/>
                <w:szCs w:val="24"/>
              </w:rPr>
              <w:t>ong-term therapy with corticosteroids</w:t>
            </w:r>
          </w:p>
          <w:p w:rsidR="009A6620" w:rsidRPr="00D50386" w:rsidRDefault="009A662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Being female</w:t>
            </w:r>
          </w:p>
          <w:p w:rsidR="009A6620" w:rsidRPr="00D50386" w:rsidRDefault="009A6620"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Pituitary or adrenal tumors</w:t>
            </w:r>
          </w:p>
        </w:tc>
        <w:tc>
          <w:tcPr>
            <w:tcW w:w="1928" w:type="dxa"/>
          </w:tcPr>
          <w:p w:rsidR="00E837F7" w:rsidRPr="00D50386" w:rsidRDefault="00A44C7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Severe fatigue</w:t>
            </w:r>
          </w:p>
          <w:p w:rsidR="00A44C79" w:rsidRPr="00D50386" w:rsidRDefault="00A44C7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Muscle weakness</w:t>
            </w:r>
          </w:p>
          <w:p w:rsidR="00A44C79" w:rsidRPr="00D50386" w:rsidRDefault="00A44C7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Loss of emotional control</w:t>
            </w:r>
          </w:p>
          <w:p w:rsidR="00A44C79" w:rsidRPr="00D50386" w:rsidRDefault="00A44C7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Headache</w:t>
            </w:r>
          </w:p>
          <w:p w:rsidR="00A44C79" w:rsidRPr="00D50386" w:rsidRDefault="00A44C7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Infections</w:t>
            </w:r>
          </w:p>
          <w:p w:rsidR="00A44C79" w:rsidRPr="00D50386" w:rsidRDefault="00A44C7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Depression, anxiety, and irritability</w:t>
            </w:r>
          </w:p>
        </w:tc>
        <w:tc>
          <w:tcPr>
            <w:tcW w:w="1563" w:type="dxa"/>
          </w:tcPr>
          <w:p w:rsidR="00E837F7" w:rsidRPr="00D50386" w:rsidRDefault="00A44C79"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color w:val="202124"/>
                <w:sz w:val="24"/>
                <w:szCs w:val="24"/>
                <w:shd w:val="clear" w:color="auto" w:fill="FFFFFF"/>
              </w:rPr>
              <w:t>Values </w:t>
            </w:r>
            <w:r w:rsidRPr="00D50386">
              <w:rPr>
                <w:rFonts w:ascii="Times New Roman" w:hAnsi="Times New Roman" w:cs="Times New Roman"/>
                <w:bCs/>
                <w:color w:val="202124"/>
                <w:sz w:val="24"/>
                <w:szCs w:val="24"/>
                <w:shd w:val="clear" w:color="auto" w:fill="FFFFFF"/>
              </w:rPr>
              <w:t xml:space="preserve">more than 300 </w:t>
            </w:r>
            <w:proofErr w:type="spellStart"/>
            <w:r w:rsidRPr="00D50386">
              <w:rPr>
                <w:rFonts w:ascii="Times New Roman" w:hAnsi="Times New Roman" w:cs="Times New Roman"/>
                <w:bCs/>
                <w:color w:val="202124"/>
                <w:sz w:val="24"/>
                <w:szCs w:val="24"/>
                <w:shd w:val="clear" w:color="auto" w:fill="FFFFFF"/>
              </w:rPr>
              <w:t>μg</w:t>
            </w:r>
            <w:proofErr w:type="spellEnd"/>
            <w:r w:rsidRPr="00D50386">
              <w:rPr>
                <w:rFonts w:ascii="Times New Roman" w:hAnsi="Times New Roman" w:cs="Times New Roman"/>
                <w:bCs/>
                <w:color w:val="202124"/>
                <w:sz w:val="24"/>
                <w:szCs w:val="24"/>
                <w:shd w:val="clear" w:color="auto" w:fill="FFFFFF"/>
              </w:rPr>
              <w:t xml:space="preserve"> per day (830 nmol per day)</w:t>
            </w:r>
            <w:r w:rsidRPr="00D50386">
              <w:rPr>
                <w:rFonts w:ascii="Times New Roman" w:hAnsi="Times New Roman" w:cs="Times New Roman"/>
                <w:color w:val="202124"/>
                <w:sz w:val="24"/>
                <w:szCs w:val="24"/>
                <w:shd w:val="clear" w:color="auto" w:fill="FFFFFF"/>
              </w:rPr>
              <w:t> are</w:t>
            </w:r>
            <w:r w:rsidRPr="00D50386">
              <w:rPr>
                <w:rFonts w:ascii="Times New Roman" w:hAnsi="Times New Roman" w:cs="Times New Roman"/>
                <w:color w:val="202124"/>
                <w:sz w:val="24"/>
                <w:szCs w:val="24"/>
                <w:shd w:val="clear" w:color="auto" w:fill="FFFFFF"/>
              </w:rPr>
              <w:t xml:space="preserve"> indicative of Cushing’s syndrome</w:t>
            </w:r>
          </w:p>
        </w:tc>
      </w:tr>
    </w:tbl>
    <w:p w:rsidR="00E837F7" w:rsidRPr="00D50386" w:rsidRDefault="00E837F7" w:rsidP="00D50386">
      <w:pPr>
        <w:pStyle w:val="ListParagraph"/>
        <w:spacing w:line="480" w:lineRule="auto"/>
        <w:rPr>
          <w:rFonts w:ascii="Times New Roman" w:hAnsi="Times New Roman" w:cs="Times New Roman"/>
        </w:rPr>
      </w:pPr>
    </w:p>
    <w:p w:rsidR="00E837F7" w:rsidRPr="00D50386" w:rsidRDefault="00536FD7" w:rsidP="00D50386">
      <w:pPr>
        <w:pStyle w:val="ListParagraph"/>
        <w:spacing w:line="480" w:lineRule="auto"/>
        <w:rPr>
          <w:rFonts w:ascii="Times New Roman" w:hAnsi="Times New Roman" w:cs="Times New Roman"/>
        </w:rPr>
      </w:pPr>
      <w:r w:rsidRPr="00D50386">
        <w:rPr>
          <w:rFonts w:ascii="Times New Roman" w:hAnsi="Times New Roman" w:cs="Times New Roman"/>
        </w:rPr>
        <w:t>19. Addison disease</w:t>
      </w:r>
    </w:p>
    <w:tbl>
      <w:tblPr>
        <w:tblStyle w:val="TableGrid"/>
        <w:tblW w:w="0" w:type="auto"/>
        <w:tblLook w:val="04A0" w:firstRow="1" w:lastRow="0" w:firstColumn="1" w:lastColumn="0" w:noHBand="0" w:noVBand="1"/>
      </w:tblPr>
      <w:tblGrid>
        <w:gridCol w:w="2076"/>
        <w:gridCol w:w="2120"/>
        <w:gridCol w:w="1775"/>
        <w:gridCol w:w="1883"/>
        <w:gridCol w:w="1496"/>
      </w:tblGrid>
      <w:tr w:rsidR="00E837F7" w:rsidRPr="00D50386" w:rsidTr="008A43D1">
        <w:tc>
          <w:tcPr>
            <w:tcW w:w="1878"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Describe It</w:t>
            </w:r>
          </w:p>
        </w:tc>
        <w:tc>
          <w:tcPr>
            <w:tcW w:w="2152"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Pathophysiology of It</w:t>
            </w:r>
          </w:p>
        </w:tc>
        <w:tc>
          <w:tcPr>
            <w:tcW w:w="1829"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Risk Factors</w:t>
            </w:r>
          </w:p>
        </w:tc>
        <w:tc>
          <w:tcPr>
            <w:tcW w:w="1928"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 xml:space="preserve">Signs and Symptoms </w:t>
            </w:r>
          </w:p>
        </w:tc>
        <w:tc>
          <w:tcPr>
            <w:tcW w:w="1563" w:type="dxa"/>
          </w:tcPr>
          <w:p w:rsidR="00E837F7" w:rsidRPr="00D50386" w:rsidRDefault="00E837F7"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b/>
                <w:bCs/>
                <w:sz w:val="24"/>
                <w:szCs w:val="24"/>
              </w:rPr>
              <w:t>Specific Lab Values</w:t>
            </w:r>
          </w:p>
        </w:tc>
      </w:tr>
      <w:tr w:rsidR="00E837F7" w:rsidRPr="00D50386" w:rsidTr="008A43D1">
        <w:tc>
          <w:tcPr>
            <w:tcW w:w="1878" w:type="dxa"/>
          </w:tcPr>
          <w:p w:rsidR="00E837F7" w:rsidRPr="00D50386" w:rsidRDefault="0015488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It is a deficiency of adrenocortical secretions, the glucocorticoids, mineralocorticoids, and androgens. </w:t>
            </w:r>
          </w:p>
        </w:tc>
        <w:tc>
          <w:tcPr>
            <w:tcW w:w="2152" w:type="dxa"/>
          </w:tcPr>
          <w:p w:rsidR="00E837F7" w:rsidRPr="00D50386" w:rsidRDefault="0015488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Occurs as a result of an autoimmune reaction. The gland may be destroyed by hemorrhage with meningococcal infection or by viral, tubercular, or histoplasmosis infections. </w:t>
            </w:r>
          </w:p>
        </w:tc>
        <w:tc>
          <w:tcPr>
            <w:tcW w:w="1829" w:type="dxa"/>
          </w:tcPr>
          <w:p w:rsidR="00E837F7" w:rsidRPr="00D50386" w:rsidRDefault="002510CB"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Having cancer</w:t>
            </w:r>
          </w:p>
          <w:p w:rsidR="002510CB" w:rsidRPr="00D50386" w:rsidRDefault="002510CB"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Having chronic infections</w:t>
            </w:r>
          </w:p>
          <w:p w:rsidR="002510CB" w:rsidRPr="00D50386" w:rsidRDefault="002510CB"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Having an autoimmune disease</w:t>
            </w:r>
          </w:p>
          <w:p w:rsidR="002510CB" w:rsidRPr="00D50386" w:rsidRDefault="002510CB"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Had surgery to remove any part of the adrenal gland</w:t>
            </w:r>
          </w:p>
        </w:tc>
        <w:tc>
          <w:tcPr>
            <w:tcW w:w="1928" w:type="dxa"/>
          </w:tcPr>
          <w:p w:rsidR="00E837F7" w:rsidRPr="00D50386" w:rsidRDefault="0015488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Poor stress response</w:t>
            </w:r>
          </w:p>
          <w:p w:rsidR="0015488E" w:rsidRPr="00D50386" w:rsidRDefault="0015488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Decreased blood glucose levels</w:t>
            </w:r>
          </w:p>
          <w:p w:rsidR="0015488E" w:rsidRPr="00D50386" w:rsidRDefault="0015488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Fatigue</w:t>
            </w:r>
          </w:p>
          <w:p w:rsidR="0015488E" w:rsidRPr="00D50386" w:rsidRDefault="0015488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Frequent infections</w:t>
            </w:r>
          </w:p>
          <w:p w:rsidR="0015488E" w:rsidRPr="00D50386" w:rsidRDefault="0015488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Weight loss</w:t>
            </w:r>
          </w:p>
          <w:p w:rsidR="0015488E" w:rsidRPr="00D50386" w:rsidRDefault="0015488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sz w:val="24"/>
                <w:szCs w:val="24"/>
              </w:rPr>
              <w:t xml:space="preserve">Low serum sodium concentration, decreased blood </w:t>
            </w:r>
            <w:r w:rsidRPr="00D50386">
              <w:rPr>
                <w:rFonts w:ascii="Times New Roman" w:hAnsi="Times New Roman" w:cs="Times New Roman"/>
                <w:sz w:val="24"/>
                <w:szCs w:val="24"/>
              </w:rPr>
              <w:lastRenderedPageBreak/>
              <w:t>volume, and hypotension</w:t>
            </w:r>
          </w:p>
        </w:tc>
        <w:tc>
          <w:tcPr>
            <w:tcW w:w="1563" w:type="dxa"/>
          </w:tcPr>
          <w:p w:rsidR="00E837F7" w:rsidRPr="00D50386" w:rsidRDefault="0015488E" w:rsidP="00D50386">
            <w:pPr>
              <w:pStyle w:val="Body"/>
              <w:pBdr>
                <w:top w:val="none" w:sz="0" w:space="0" w:color="auto"/>
                <w:left w:val="none" w:sz="0" w:space="0" w:color="auto"/>
                <w:bottom w:val="none" w:sz="0" w:space="0" w:color="auto"/>
                <w:right w:val="none" w:sz="0" w:space="0" w:color="auto"/>
                <w:between w:val="none" w:sz="0" w:space="0" w:color="auto"/>
                <w:bar w:val="none" w:sz="0" w:color="auto"/>
              </w:pBdr>
              <w:snapToGrid w:val="0"/>
              <w:spacing w:line="480" w:lineRule="auto"/>
              <w:contextualSpacing/>
              <w:rPr>
                <w:rFonts w:ascii="Times New Roman" w:hAnsi="Times New Roman" w:cs="Times New Roman"/>
                <w:sz w:val="24"/>
                <w:szCs w:val="24"/>
              </w:rPr>
            </w:pPr>
            <w:r w:rsidRPr="00D50386">
              <w:rPr>
                <w:rFonts w:ascii="Times New Roman" w:hAnsi="Times New Roman" w:cs="Times New Roman"/>
                <w:color w:val="202124"/>
                <w:sz w:val="24"/>
                <w:szCs w:val="24"/>
                <w:shd w:val="clear" w:color="auto" w:fill="FFFFFF"/>
              </w:rPr>
              <w:lastRenderedPageBreak/>
              <w:t>L</w:t>
            </w:r>
            <w:r w:rsidRPr="00D50386">
              <w:rPr>
                <w:rFonts w:ascii="Times New Roman" w:hAnsi="Times New Roman" w:cs="Times New Roman"/>
                <w:color w:val="202124"/>
                <w:sz w:val="24"/>
                <w:szCs w:val="24"/>
                <w:shd w:val="clear" w:color="auto" w:fill="FFFFFF"/>
              </w:rPr>
              <w:t>ow or low-normal pre</w:t>
            </w:r>
            <w:r w:rsidRPr="00D50386">
              <w:rPr>
                <w:rFonts w:ascii="Times New Roman" w:hAnsi="Times New Roman" w:cs="Times New Roman"/>
                <w:color w:val="202124"/>
                <w:sz w:val="24"/>
                <w:szCs w:val="24"/>
                <w:shd w:val="clear" w:color="auto" w:fill="FFFFFF"/>
              </w:rPr>
              <w:t>-</w:t>
            </w:r>
            <w:r w:rsidRPr="00D50386">
              <w:rPr>
                <w:rFonts w:ascii="Times New Roman" w:hAnsi="Times New Roman" w:cs="Times New Roman"/>
                <w:color w:val="202124"/>
                <w:sz w:val="24"/>
                <w:szCs w:val="24"/>
                <w:shd w:val="clear" w:color="auto" w:fill="FFFFFF"/>
              </w:rPr>
              <w:t>injection values that do not rise above a peak value of </w:t>
            </w:r>
            <w:r w:rsidRPr="00D50386">
              <w:rPr>
                <w:rFonts w:ascii="Times New Roman" w:hAnsi="Times New Roman" w:cs="Times New Roman"/>
                <w:bCs/>
                <w:color w:val="202124"/>
                <w:sz w:val="24"/>
                <w:szCs w:val="24"/>
                <w:shd w:val="clear" w:color="auto" w:fill="FFFFFF"/>
              </w:rPr>
              <w:t>15 to 18 mcg/dL (414 to 497 nmol/L) at 30 minutes</w:t>
            </w:r>
            <w:r w:rsidRPr="00D50386">
              <w:rPr>
                <w:rFonts w:ascii="Times New Roman" w:hAnsi="Times New Roman" w:cs="Times New Roman"/>
                <w:color w:val="202124"/>
                <w:sz w:val="24"/>
                <w:szCs w:val="24"/>
                <w:shd w:val="clear" w:color="auto" w:fill="FFFFFF"/>
              </w:rPr>
              <w:t>.</w:t>
            </w:r>
          </w:p>
        </w:tc>
      </w:tr>
    </w:tbl>
    <w:p w:rsidR="00E837F7" w:rsidRPr="00D50386" w:rsidRDefault="00E837F7" w:rsidP="00D50386">
      <w:pPr>
        <w:pStyle w:val="ListParagraph"/>
        <w:spacing w:line="480" w:lineRule="auto"/>
        <w:rPr>
          <w:rFonts w:ascii="Times New Roman" w:hAnsi="Times New Roman" w:cs="Times New Roman"/>
        </w:rPr>
      </w:pPr>
    </w:p>
    <w:p w:rsidR="00E837F7" w:rsidRPr="00D50386" w:rsidRDefault="00E837F7" w:rsidP="00D50386">
      <w:pPr>
        <w:pStyle w:val="ListParagraph"/>
        <w:spacing w:line="480" w:lineRule="auto"/>
        <w:rPr>
          <w:rFonts w:ascii="Times New Roman" w:hAnsi="Times New Roman" w:cs="Times New Roman"/>
        </w:rPr>
      </w:pPr>
      <w:r w:rsidRPr="00D50386">
        <w:rPr>
          <w:rFonts w:ascii="Times New Roman" w:hAnsi="Times New Roman" w:cs="Times New Roman"/>
        </w:rPr>
        <w:t>Laboratory Studies</w:t>
      </w:r>
    </w:p>
    <w:tbl>
      <w:tblPr>
        <w:tblStyle w:val="TableGrid"/>
        <w:tblW w:w="0" w:type="auto"/>
        <w:tblLayout w:type="fixed"/>
        <w:tblLook w:val="06A0" w:firstRow="1" w:lastRow="0" w:firstColumn="1" w:lastColumn="0" w:noHBand="1" w:noVBand="1"/>
      </w:tblPr>
      <w:tblGrid>
        <w:gridCol w:w="1905"/>
        <w:gridCol w:w="1905"/>
        <w:gridCol w:w="1905"/>
        <w:gridCol w:w="3600"/>
      </w:tblGrid>
      <w:tr w:rsidR="00E837F7" w:rsidRPr="00D50386" w:rsidTr="008A43D1">
        <w:tc>
          <w:tcPr>
            <w:tcW w:w="1905" w:type="dxa"/>
          </w:tcPr>
          <w:p w:rsidR="00E837F7" w:rsidRPr="00D50386" w:rsidRDefault="00E837F7" w:rsidP="00D5038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Theme="minorHAnsi"/>
                <w:b/>
                <w:bCs/>
                <w:bdr w:val="none" w:sz="0" w:space="0" w:color="auto"/>
              </w:rPr>
            </w:pPr>
            <w:r w:rsidRPr="00D50386">
              <w:rPr>
                <w:rFonts w:eastAsiaTheme="minorHAnsi"/>
                <w:b/>
                <w:bCs/>
                <w:bdr w:val="none" w:sz="0" w:space="0" w:color="auto"/>
              </w:rPr>
              <w:t>Test Name/ Level Being Measured</w:t>
            </w:r>
          </w:p>
        </w:tc>
        <w:tc>
          <w:tcPr>
            <w:tcW w:w="1905" w:type="dxa"/>
          </w:tcPr>
          <w:p w:rsidR="00E837F7" w:rsidRPr="00D50386" w:rsidRDefault="00E837F7" w:rsidP="00D5038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Theme="minorHAnsi"/>
                <w:b/>
                <w:bCs/>
                <w:bdr w:val="none" w:sz="0" w:space="0" w:color="auto"/>
              </w:rPr>
            </w:pPr>
            <w:r w:rsidRPr="00D50386">
              <w:rPr>
                <w:rFonts w:eastAsiaTheme="minorHAnsi"/>
                <w:b/>
                <w:bCs/>
                <w:bdr w:val="none" w:sz="0" w:space="0" w:color="auto"/>
              </w:rPr>
              <w:t>What Does It Test in Layman’s Terms?</w:t>
            </w:r>
          </w:p>
        </w:tc>
        <w:tc>
          <w:tcPr>
            <w:tcW w:w="1905" w:type="dxa"/>
          </w:tcPr>
          <w:p w:rsidR="00E837F7" w:rsidRPr="00D50386" w:rsidRDefault="00E837F7" w:rsidP="00D5038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Theme="minorHAnsi"/>
                <w:b/>
                <w:bCs/>
                <w:bdr w:val="none" w:sz="0" w:space="0" w:color="auto"/>
              </w:rPr>
            </w:pPr>
            <w:r w:rsidRPr="00D50386">
              <w:rPr>
                <w:rFonts w:eastAsiaTheme="minorHAnsi"/>
                <w:b/>
                <w:bCs/>
                <w:bdr w:val="none" w:sz="0" w:space="0" w:color="auto"/>
              </w:rPr>
              <w:t>Normal Range</w:t>
            </w:r>
          </w:p>
        </w:tc>
        <w:tc>
          <w:tcPr>
            <w:tcW w:w="3600" w:type="dxa"/>
          </w:tcPr>
          <w:p w:rsidR="00E837F7" w:rsidRPr="00D50386" w:rsidRDefault="00E837F7" w:rsidP="00D5038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eastAsiaTheme="minorHAnsi"/>
                <w:b/>
                <w:bCs/>
                <w:bdr w:val="none" w:sz="0" w:space="0" w:color="auto"/>
              </w:rPr>
            </w:pPr>
            <w:r w:rsidRPr="00D50386">
              <w:rPr>
                <w:rFonts w:eastAsiaTheme="minorHAnsi"/>
                <w:b/>
                <w:bCs/>
                <w:bdr w:val="none" w:sz="0" w:space="0" w:color="auto"/>
              </w:rPr>
              <w:t>What Do Abnormal Results Indicate? (Include Both Low and High When Applicable)</w:t>
            </w:r>
          </w:p>
        </w:tc>
      </w:tr>
      <w:tr w:rsidR="00E837F7" w:rsidRPr="00D50386" w:rsidTr="008A43D1">
        <w:tc>
          <w:tcPr>
            <w:tcW w:w="1905" w:type="dxa"/>
          </w:tcPr>
          <w:p w:rsidR="00E837F7" w:rsidRPr="00D50386" w:rsidRDefault="00FB7972" w:rsidP="00D50386">
            <w:pPr>
              <w:spacing w:line="480" w:lineRule="auto"/>
              <w:rPr>
                <w:bdr w:val="none" w:sz="0" w:space="0" w:color="auto"/>
              </w:rPr>
            </w:pPr>
            <w:r w:rsidRPr="00D50386">
              <w:rPr>
                <w:bdr w:val="none" w:sz="0" w:space="0" w:color="auto"/>
              </w:rPr>
              <w:t>Thyroid stimulating hormone</w:t>
            </w:r>
            <w:r w:rsidR="00DD5ADE" w:rsidRPr="00D50386">
              <w:rPr>
                <w:bdr w:val="none" w:sz="0" w:space="0" w:color="auto"/>
              </w:rPr>
              <w:t xml:space="preserve"> (TSH)</w:t>
            </w:r>
          </w:p>
        </w:tc>
        <w:tc>
          <w:tcPr>
            <w:tcW w:w="1905" w:type="dxa"/>
          </w:tcPr>
          <w:p w:rsidR="00E837F7" w:rsidRPr="00D50386" w:rsidRDefault="00DD5ADE" w:rsidP="00D50386">
            <w:pPr>
              <w:spacing w:line="480" w:lineRule="auto"/>
              <w:rPr>
                <w:bdr w:val="none" w:sz="0" w:space="0" w:color="auto"/>
              </w:rPr>
            </w:pPr>
            <w:r w:rsidRPr="00D50386">
              <w:rPr>
                <w:bdr w:val="none" w:sz="0" w:space="0" w:color="auto"/>
              </w:rPr>
              <w:t xml:space="preserve">It tests a </w:t>
            </w:r>
            <w:r w:rsidRPr="00D50386">
              <w:rPr>
                <w:bCs/>
                <w:color w:val="202124"/>
                <w:shd w:val="clear" w:color="auto" w:fill="FFFFFF"/>
              </w:rPr>
              <w:t>glycoprotein hormone produced by the anterior pituitary</w:t>
            </w:r>
            <w:r w:rsidRPr="00D50386">
              <w:rPr>
                <w:color w:val="202124"/>
                <w:shd w:val="clear" w:color="auto" w:fill="FFFFFF"/>
              </w:rPr>
              <w:t>.</w:t>
            </w:r>
          </w:p>
        </w:tc>
        <w:tc>
          <w:tcPr>
            <w:tcW w:w="1905" w:type="dxa"/>
          </w:tcPr>
          <w:p w:rsidR="00E837F7" w:rsidRPr="00D50386" w:rsidRDefault="00DD5ADE" w:rsidP="00D50386">
            <w:pPr>
              <w:spacing w:line="480" w:lineRule="auto"/>
              <w:rPr>
                <w:bdr w:val="none" w:sz="0" w:space="0" w:color="auto"/>
              </w:rPr>
            </w:pPr>
            <w:r w:rsidRPr="00D50386">
              <w:rPr>
                <w:color w:val="202124"/>
                <w:shd w:val="clear" w:color="auto" w:fill="FFFFFF"/>
              </w:rPr>
              <w:t>Normal values are from </w:t>
            </w:r>
            <w:r w:rsidRPr="00D50386">
              <w:rPr>
                <w:bCs/>
                <w:color w:val="202124"/>
                <w:shd w:val="clear" w:color="auto" w:fill="FFFFFF"/>
              </w:rPr>
              <w:t xml:space="preserve">0.4 to 4.0 </w:t>
            </w:r>
            <w:proofErr w:type="spellStart"/>
            <w:r w:rsidRPr="00D50386">
              <w:rPr>
                <w:bCs/>
                <w:color w:val="202124"/>
                <w:shd w:val="clear" w:color="auto" w:fill="FFFFFF"/>
              </w:rPr>
              <w:t>mIU</w:t>
            </w:r>
            <w:proofErr w:type="spellEnd"/>
            <w:r w:rsidRPr="00D50386">
              <w:rPr>
                <w:bCs/>
                <w:color w:val="202124"/>
                <w:shd w:val="clear" w:color="auto" w:fill="FFFFFF"/>
              </w:rPr>
              <w:t>/L</w:t>
            </w:r>
            <w:r w:rsidRPr="00D50386">
              <w:rPr>
                <w:color w:val="202124"/>
                <w:shd w:val="clear" w:color="auto" w:fill="FFFFFF"/>
              </w:rPr>
              <w:t> for those with no symptoms of an under- or over-active thyroid. </w:t>
            </w:r>
          </w:p>
        </w:tc>
        <w:tc>
          <w:tcPr>
            <w:tcW w:w="3600" w:type="dxa"/>
          </w:tcPr>
          <w:p w:rsidR="00E837F7" w:rsidRPr="00D50386" w:rsidRDefault="00DD5ADE" w:rsidP="00D50386">
            <w:pPr>
              <w:spacing w:line="480" w:lineRule="auto"/>
              <w:rPr>
                <w:bdr w:val="none" w:sz="0" w:space="0" w:color="auto"/>
              </w:rPr>
            </w:pPr>
            <w:r w:rsidRPr="00D50386">
              <w:rPr>
                <w:bdr w:val="none" w:sz="0" w:space="0" w:color="auto"/>
              </w:rPr>
              <w:t>Abnormal TSH</w:t>
            </w:r>
            <w:r w:rsidR="002C2278" w:rsidRPr="00D50386">
              <w:rPr>
                <w:bdr w:val="none" w:sz="0" w:space="0" w:color="auto"/>
              </w:rPr>
              <w:t xml:space="preserve"> that is too low or too high may be a sign of a thyroid problem </w:t>
            </w:r>
          </w:p>
        </w:tc>
      </w:tr>
      <w:tr w:rsidR="00FB7972" w:rsidRPr="00D50386" w:rsidTr="008A43D1">
        <w:tc>
          <w:tcPr>
            <w:tcW w:w="1905" w:type="dxa"/>
          </w:tcPr>
          <w:p w:rsidR="00FB7972" w:rsidRPr="00D50386" w:rsidRDefault="00FB7972" w:rsidP="00D50386">
            <w:pPr>
              <w:spacing w:line="480" w:lineRule="auto"/>
            </w:pPr>
            <w:r w:rsidRPr="00D50386">
              <w:t>Free T4</w:t>
            </w:r>
          </w:p>
        </w:tc>
        <w:tc>
          <w:tcPr>
            <w:tcW w:w="1905" w:type="dxa"/>
          </w:tcPr>
          <w:p w:rsidR="00FB7972" w:rsidRPr="00D50386" w:rsidRDefault="002C2278" w:rsidP="00D50386">
            <w:pPr>
              <w:spacing w:line="480" w:lineRule="auto"/>
            </w:pPr>
            <w:r w:rsidRPr="00D50386">
              <w:t>It measures the amount of free T4 in the blood</w:t>
            </w:r>
          </w:p>
        </w:tc>
        <w:tc>
          <w:tcPr>
            <w:tcW w:w="1905" w:type="dxa"/>
          </w:tcPr>
          <w:p w:rsidR="00FB7972" w:rsidRPr="00D50386" w:rsidRDefault="000A7233" w:rsidP="00D50386">
            <w:pPr>
              <w:spacing w:line="480" w:lineRule="auto"/>
            </w:pPr>
            <w:r w:rsidRPr="00D50386">
              <w:rPr>
                <w:color w:val="202124"/>
                <w:shd w:val="clear" w:color="auto" w:fill="FFFFFF"/>
              </w:rPr>
              <w:t>N</w:t>
            </w:r>
            <w:r w:rsidRPr="00D50386">
              <w:rPr>
                <w:color w:val="202124"/>
                <w:shd w:val="clear" w:color="auto" w:fill="FFFFFF"/>
              </w:rPr>
              <w:t>ormal range is </w:t>
            </w:r>
            <w:r w:rsidRPr="00D50386">
              <w:rPr>
                <w:bCs/>
                <w:color w:val="202124"/>
                <w:shd w:val="clear" w:color="auto" w:fill="FFFFFF"/>
              </w:rPr>
              <w:t xml:space="preserve">0.9 to 2.3 nanograms per deciliter (ng/dL), or 12 to 30 </w:t>
            </w:r>
            <w:r w:rsidRPr="00D50386">
              <w:rPr>
                <w:bCs/>
                <w:color w:val="202124"/>
                <w:shd w:val="clear" w:color="auto" w:fill="FFFFFF"/>
              </w:rPr>
              <w:lastRenderedPageBreak/>
              <w:t>picomoles per liter (</w:t>
            </w:r>
            <w:proofErr w:type="spellStart"/>
            <w:r w:rsidRPr="00D50386">
              <w:rPr>
                <w:bCs/>
                <w:color w:val="202124"/>
                <w:shd w:val="clear" w:color="auto" w:fill="FFFFFF"/>
              </w:rPr>
              <w:t>pmol</w:t>
            </w:r>
            <w:proofErr w:type="spellEnd"/>
            <w:r w:rsidRPr="00D50386">
              <w:rPr>
                <w:bCs/>
                <w:color w:val="202124"/>
                <w:shd w:val="clear" w:color="auto" w:fill="FFFFFF"/>
              </w:rPr>
              <w:t>/L)</w:t>
            </w:r>
            <w:r w:rsidRPr="00D50386">
              <w:rPr>
                <w:color w:val="202124"/>
                <w:shd w:val="clear" w:color="auto" w:fill="FFFFFF"/>
              </w:rPr>
              <w:t>.</w:t>
            </w:r>
          </w:p>
        </w:tc>
        <w:tc>
          <w:tcPr>
            <w:tcW w:w="3600" w:type="dxa"/>
          </w:tcPr>
          <w:p w:rsidR="00FB7972" w:rsidRPr="00D50386" w:rsidRDefault="002C2278" w:rsidP="00D50386">
            <w:pPr>
              <w:spacing w:line="480" w:lineRule="auto"/>
            </w:pPr>
            <w:r w:rsidRPr="00D50386">
              <w:lastRenderedPageBreak/>
              <w:t xml:space="preserve">T4 results that is higher than normal may be a sign of </w:t>
            </w:r>
            <w:r w:rsidR="0052171F" w:rsidRPr="00D50386">
              <w:t xml:space="preserve">hyperthyroidism while T4 results that is lower than normal </w:t>
            </w:r>
            <w:r w:rsidR="000A7233" w:rsidRPr="00D50386">
              <w:t xml:space="preserve">may be a sign of hypothyroidism. </w:t>
            </w:r>
          </w:p>
        </w:tc>
      </w:tr>
      <w:tr w:rsidR="00FB7972" w:rsidRPr="00D50386" w:rsidTr="008A43D1">
        <w:tc>
          <w:tcPr>
            <w:tcW w:w="1905" w:type="dxa"/>
          </w:tcPr>
          <w:p w:rsidR="00FB7972" w:rsidRPr="00D50386" w:rsidRDefault="00FB7972" w:rsidP="00D50386">
            <w:pPr>
              <w:spacing w:line="480" w:lineRule="auto"/>
            </w:pPr>
            <w:r w:rsidRPr="00D50386">
              <w:t>T3</w:t>
            </w:r>
          </w:p>
        </w:tc>
        <w:tc>
          <w:tcPr>
            <w:tcW w:w="1905" w:type="dxa"/>
          </w:tcPr>
          <w:p w:rsidR="00FB7972" w:rsidRPr="00D50386" w:rsidRDefault="008A5C1B" w:rsidP="00D50386">
            <w:pPr>
              <w:spacing w:line="480" w:lineRule="auto"/>
            </w:pPr>
            <w:r w:rsidRPr="00D50386">
              <w:t>It measures the amount of free T</w:t>
            </w:r>
            <w:r w:rsidRPr="00D50386">
              <w:t>3</w:t>
            </w:r>
            <w:r w:rsidRPr="00D50386">
              <w:t xml:space="preserve"> in the blood</w:t>
            </w:r>
          </w:p>
        </w:tc>
        <w:tc>
          <w:tcPr>
            <w:tcW w:w="1905" w:type="dxa"/>
          </w:tcPr>
          <w:p w:rsidR="00FB7972" w:rsidRPr="00D50386" w:rsidRDefault="008A5C1B" w:rsidP="00D50386">
            <w:pPr>
              <w:spacing w:line="480" w:lineRule="auto"/>
            </w:pPr>
            <w:r w:rsidRPr="00D50386">
              <w:rPr>
                <w:bCs/>
                <w:color w:val="202124"/>
                <w:shd w:val="clear" w:color="auto" w:fill="FFFFFF"/>
              </w:rPr>
              <w:t>130 to 450 picograms per deciliter (</w:t>
            </w:r>
            <w:proofErr w:type="spellStart"/>
            <w:r w:rsidRPr="00D50386">
              <w:rPr>
                <w:bCs/>
                <w:color w:val="202124"/>
                <w:shd w:val="clear" w:color="auto" w:fill="FFFFFF"/>
              </w:rPr>
              <w:t>pg</w:t>
            </w:r>
            <w:proofErr w:type="spellEnd"/>
            <w:r w:rsidRPr="00D50386">
              <w:rPr>
                <w:bCs/>
                <w:color w:val="202124"/>
                <w:shd w:val="clear" w:color="auto" w:fill="FFFFFF"/>
              </w:rPr>
              <w:t>/dL), or 2.0 to 7.0 picomoles per liter (</w:t>
            </w:r>
            <w:proofErr w:type="spellStart"/>
            <w:r w:rsidRPr="00D50386">
              <w:rPr>
                <w:bCs/>
                <w:color w:val="202124"/>
                <w:shd w:val="clear" w:color="auto" w:fill="FFFFFF"/>
              </w:rPr>
              <w:t>pmol</w:t>
            </w:r>
            <w:proofErr w:type="spellEnd"/>
            <w:r w:rsidRPr="00D50386">
              <w:rPr>
                <w:bCs/>
                <w:color w:val="202124"/>
                <w:shd w:val="clear" w:color="auto" w:fill="FFFFFF"/>
              </w:rPr>
              <w:t>/L</w:t>
            </w:r>
          </w:p>
        </w:tc>
        <w:tc>
          <w:tcPr>
            <w:tcW w:w="3600" w:type="dxa"/>
          </w:tcPr>
          <w:p w:rsidR="00FB7972" w:rsidRPr="00D50386" w:rsidRDefault="008A5C1B" w:rsidP="00D50386">
            <w:pPr>
              <w:spacing w:line="480" w:lineRule="auto"/>
            </w:pPr>
            <w:r w:rsidRPr="00D50386">
              <w:t>T</w:t>
            </w:r>
            <w:r w:rsidRPr="00D50386">
              <w:t>3</w:t>
            </w:r>
            <w:r w:rsidRPr="00D50386">
              <w:t xml:space="preserve"> results that is higher than normal may be a sign of hyperthyroidism while T</w:t>
            </w:r>
            <w:r w:rsidRPr="00D50386">
              <w:t>3</w:t>
            </w:r>
            <w:r w:rsidRPr="00D50386">
              <w:t xml:space="preserve"> results that is lower than normal may be a sign of hypothyroidism.</w:t>
            </w:r>
          </w:p>
        </w:tc>
      </w:tr>
      <w:tr w:rsidR="00FB7972" w:rsidRPr="00D50386" w:rsidTr="008A43D1">
        <w:tc>
          <w:tcPr>
            <w:tcW w:w="1905" w:type="dxa"/>
          </w:tcPr>
          <w:p w:rsidR="00FB7972" w:rsidRPr="00D50386" w:rsidRDefault="00FB7972" w:rsidP="00D50386">
            <w:pPr>
              <w:spacing w:line="480" w:lineRule="auto"/>
            </w:pPr>
            <w:r w:rsidRPr="00D50386">
              <w:t>Hemoglobin A1C</w:t>
            </w:r>
          </w:p>
        </w:tc>
        <w:tc>
          <w:tcPr>
            <w:tcW w:w="1905" w:type="dxa"/>
          </w:tcPr>
          <w:p w:rsidR="00FB7972" w:rsidRPr="00D50386" w:rsidRDefault="002D1FFF" w:rsidP="00D50386">
            <w:pPr>
              <w:spacing w:line="480" w:lineRule="auto"/>
            </w:pPr>
            <w:r w:rsidRPr="00D50386">
              <w:t xml:space="preserve">It shows the average blood sugar level over the past two to three months. </w:t>
            </w:r>
          </w:p>
        </w:tc>
        <w:tc>
          <w:tcPr>
            <w:tcW w:w="1905" w:type="dxa"/>
          </w:tcPr>
          <w:p w:rsidR="00FB7972" w:rsidRPr="00D50386" w:rsidRDefault="003C59BB" w:rsidP="00D50386">
            <w:pPr>
              <w:spacing w:line="480" w:lineRule="auto"/>
            </w:pPr>
            <w:r w:rsidRPr="00D50386">
              <w:rPr>
                <w:color w:val="202124"/>
                <w:shd w:val="clear" w:color="auto" w:fill="FFFFFF"/>
              </w:rPr>
              <w:t>N</w:t>
            </w:r>
            <w:r w:rsidRPr="00D50386">
              <w:rPr>
                <w:color w:val="202124"/>
                <w:shd w:val="clear" w:color="auto" w:fill="FFFFFF"/>
              </w:rPr>
              <w:t>ormal A1C level is </w:t>
            </w:r>
            <w:r w:rsidRPr="00D50386">
              <w:rPr>
                <w:bCs/>
                <w:color w:val="202124"/>
                <w:shd w:val="clear" w:color="auto" w:fill="FFFFFF"/>
              </w:rPr>
              <w:t>below 5.7%</w:t>
            </w:r>
          </w:p>
        </w:tc>
        <w:tc>
          <w:tcPr>
            <w:tcW w:w="3600" w:type="dxa"/>
          </w:tcPr>
          <w:p w:rsidR="00FB7972" w:rsidRPr="00D50386" w:rsidRDefault="003C59BB" w:rsidP="00D50386">
            <w:pPr>
              <w:spacing w:line="480" w:lineRule="auto"/>
            </w:pPr>
            <w:r w:rsidRPr="00D50386">
              <w:rPr>
                <w:color w:val="202124"/>
                <w:shd w:val="clear" w:color="auto" w:fill="FFFFFF"/>
              </w:rPr>
              <w:t>A</w:t>
            </w:r>
            <w:r w:rsidRPr="00D50386">
              <w:rPr>
                <w:color w:val="202124"/>
                <w:shd w:val="clear" w:color="auto" w:fill="FFFFFF"/>
              </w:rPr>
              <w:t xml:space="preserve"> level of 5.7% to 6.4% indicates prediabetes, and a level of 6.5% or more indicates diabetes</w:t>
            </w:r>
          </w:p>
        </w:tc>
      </w:tr>
      <w:tr w:rsidR="00FB7972" w:rsidRPr="00D50386" w:rsidTr="008A43D1">
        <w:tc>
          <w:tcPr>
            <w:tcW w:w="1905" w:type="dxa"/>
          </w:tcPr>
          <w:p w:rsidR="00FB7972" w:rsidRPr="00D50386" w:rsidRDefault="00FB7972" w:rsidP="00D50386">
            <w:pPr>
              <w:spacing w:line="480" w:lineRule="auto"/>
            </w:pPr>
            <w:r w:rsidRPr="00D50386">
              <w:t>Glucose</w:t>
            </w:r>
          </w:p>
        </w:tc>
        <w:tc>
          <w:tcPr>
            <w:tcW w:w="1905" w:type="dxa"/>
          </w:tcPr>
          <w:p w:rsidR="00FB7972" w:rsidRPr="00D50386" w:rsidRDefault="00D27A0B" w:rsidP="00D50386">
            <w:pPr>
              <w:spacing w:line="480" w:lineRule="auto"/>
            </w:pPr>
            <w:r w:rsidRPr="00D50386">
              <w:t>It measures the glucose levels in the blood</w:t>
            </w:r>
          </w:p>
        </w:tc>
        <w:tc>
          <w:tcPr>
            <w:tcW w:w="1905" w:type="dxa"/>
          </w:tcPr>
          <w:p w:rsidR="00FB7972" w:rsidRPr="00D50386" w:rsidRDefault="00D27A0B" w:rsidP="00D50386">
            <w:pPr>
              <w:spacing w:line="480" w:lineRule="auto"/>
            </w:pPr>
            <w:r w:rsidRPr="00D50386">
              <w:rPr>
                <w:color w:val="202124"/>
                <w:shd w:val="clear" w:color="auto" w:fill="FFFFFF"/>
              </w:rPr>
              <w:t>A blood sugar level </w:t>
            </w:r>
            <w:r w:rsidRPr="00D50386">
              <w:rPr>
                <w:bCs/>
                <w:color w:val="202124"/>
                <w:shd w:val="clear" w:color="auto" w:fill="FFFFFF"/>
              </w:rPr>
              <w:t>less than 140 mg/dL (7.8 mmol/L)</w:t>
            </w:r>
            <w:r w:rsidRPr="00D50386">
              <w:rPr>
                <w:color w:val="202124"/>
                <w:shd w:val="clear" w:color="auto" w:fill="FFFFFF"/>
              </w:rPr>
              <w:t> is normal.</w:t>
            </w:r>
          </w:p>
        </w:tc>
        <w:tc>
          <w:tcPr>
            <w:tcW w:w="3600" w:type="dxa"/>
          </w:tcPr>
          <w:p w:rsidR="00FB7972" w:rsidRPr="00D50386" w:rsidRDefault="00D27A0B" w:rsidP="00D50386">
            <w:pPr>
              <w:spacing w:line="480" w:lineRule="auto"/>
            </w:pPr>
            <w:r w:rsidRPr="00D50386">
              <w:rPr>
                <w:color w:val="202124"/>
                <w:shd w:val="clear" w:color="auto" w:fill="FFFFFF"/>
              </w:rPr>
              <w:t>A reading of more than 200 mg/dL (11.1 mmol/L) after two hours means you have diabetes.</w:t>
            </w:r>
          </w:p>
        </w:tc>
      </w:tr>
      <w:tr w:rsidR="00FB7972" w:rsidRPr="00D50386" w:rsidTr="008A43D1">
        <w:tc>
          <w:tcPr>
            <w:tcW w:w="1905" w:type="dxa"/>
          </w:tcPr>
          <w:p w:rsidR="00FB7972" w:rsidRPr="00D50386" w:rsidRDefault="00FB7972" w:rsidP="00D50386">
            <w:pPr>
              <w:spacing w:line="480" w:lineRule="auto"/>
            </w:pPr>
            <w:r w:rsidRPr="00D50386">
              <w:t>Parathyroid hormone</w:t>
            </w:r>
          </w:p>
        </w:tc>
        <w:tc>
          <w:tcPr>
            <w:tcW w:w="1905" w:type="dxa"/>
          </w:tcPr>
          <w:p w:rsidR="00FB7972" w:rsidRPr="00D50386" w:rsidRDefault="00BD2C60" w:rsidP="00D50386">
            <w:pPr>
              <w:spacing w:line="480" w:lineRule="auto"/>
            </w:pPr>
            <w:r w:rsidRPr="00D50386">
              <w:t xml:space="preserve">It </w:t>
            </w:r>
            <w:r w:rsidRPr="00D50386">
              <w:rPr>
                <w:color w:val="4D5156"/>
                <w:shd w:val="clear" w:color="auto" w:fill="FFFFFF"/>
              </w:rPr>
              <w:t>measures the level of </w:t>
            </w:r>
            <w:r w:rsidRPr="00D50386">
              <w:rPr>
                <w:rStyle w:val="Emphasis"/>
                <w:bCs/>
                <w:i w:val="0"/>
                <w:iCs w:val="0"/>
                <w:color w:val="5F6368"/>
                <w:shd w:val="clear" w:color="auto" w:fill="FFFFFF"/>
              </w:rPr>
              <w:t>parathyroid hormone</w:t>
            </w:r>
            <w:r w:rsidRPr="00D50386">
              <w:rPr>
                <w:color w:val="4D5156"/>
                <w:shd w:val="clear" w:color="auto" w:fill="FFFFFF"/>
              </w:rPr>
              <w:t> (</w:t>
            </w:r>
            <w:r w:rsidRPr="00D50386">
              <w:rPr>
                <w:rStyle w:val="Emphasis"/>
                <w:bCs/>
                <w:i w:val="0"/>
                <w:iCs w:val="0"/>
                <w:color w:val="5F6368"/>
                <w:shd w:val="clear" w:color="auto" w:fill="FFFFFF"/>
              </w:rPr>
              <w:t>PTH</w:t>
            </w:r>
            <w:r w:rsidRPr="00D50386">
              <w:rPr>
                <w:color w:val="4D5156"/>
                <w:shd w:val="clear" w:color="auto" w:fill="FFFFFF"/>
              </w:rPr>
              <w:t>) in the blood</w:t>
            </w:r>
          </w:p>
        </w:tc>
        <w:tc>
          <w:tcPr>
            <w:tcW w:w="1905" w:type="dxa"/>
          </w:tcPr>
          <w:p w:rsidR="00FB7972" w:rsidRPr="00D50386" w:rsidRDefault="00BD2C60" w:rsidP="00D50386">
            <w:pPr>
              <w:spacing w:line="480" w:lineRule="auto"/>
            </w:pPr>
            <w:r w:rsidRPr="00D50386">
              <w:rPr>
                <w:color w:val="202124"/>
                <w:shd w:val="clear" w:color="auto" w:fill="FFFFFF"/>
              </w:rPr>
              <w:t>N</w:t>
            </w:r>
            <w:r w:rsidRPr="00D50386">
              <w:rPr>
                <w:color w:val="202124"/>
                <w:shd w:val="clear" w:color="auto" w:fill="FFFFFF"/>
              </w:rPr>
              <w:t xml:space="preserve">ormal range for a parathyroid hormone (PTH) blood test is 14 to 65 </w:t>
            </w:r>
            <w:proofErr w:type="spellStart"/>
            <w:r w:rsidRPr="00D50386">
              <w:rPr>
                <w:color w:val="202124"/>
                <w:shd w:val="clear" w:color="auto" w:fill="FFFFFF"/>
              </w:rPr>
              <w:t>pg</w:t>
            </w:r>
            <w:proofErr w:type="spellEnd"/>
            <w:r w:rsidRPr="00D50386">
              <w:rPr>
                <w:color w:val="202124"/>
                <w:shd w:val="clear" w:color="auto" w:fill="FFFFFF"/>
              </w:rPr>
              <w:t>/</w:t>
            </w:r>
            <w:proofErr w:type="spellStart"/>
            <w:r w:rsidRPr="00D50386">
              <w:rPr>
                <w:color w:val="202124"/>
                <w:shd w:val="clear" w:color="auto" w:fill="FFFFFF"/>
              </w:rPr>
              <w:t>mL.</w:t>
            </w:r>
            <w:proofErr w:type="spellEnd"/>
          </w:p>
        </w:tc>
        <w:tc>
          <w:tcPr>
            <w:tcW w:w="3600" w:type="dxa"/>
          </w:tcPr>
          <w:p w:rsidR="00FB7972" w:rsidRPr="00D50386" w:rsidRDefault="00BD2C60" w:rsidP="00D50386">
            <w:pPr>
              <w:spacing w:line="480" w:lineRule="auto"/>
            </w:pPr>
            <w:r w:rsidRPr="00D50386">
              <w:t xml:space="preserve">High PTH indicates an increased risk of health problems including kidney stones. </w:t>
            </w:r>
            <w:r w:rsidR="004E69B1" w:rsidRPr="00D50386">
              <w:t>Low PTH results in hypocalcemia and hyperphosphatemia</w:t>
            </w:r>
          </w:p>
        </w:tc>
      </w:tr>
      <w:tr w:rsidR="00FB7972" w:rsidRPr="00D50386" w:rsidTr="008A43D1">
        <w:tc>
          <w:tcPr>
            <w:tcW w:w="1905" w:type="dxa"/>
          </w:tcPr>
          <w:p w:rsidR="00FB7972" w:rsidRPr="00D50386" w:rsidRDefault="00FB7972" w:rsidP="00D50386">
            <w:pPr>
              <w:spacing w:line="480" w:lineRule="auto"/>
            </w:pPr>
            <w:r w:rsidRPr="00D50386">
              <w:lastRenderedPageBreak/>
              <w:t>Growth hormone</w:t>
            </w:r>
          </w:p>
        </w:tc>
        <w:tc>
          <w:tcPr>
            <w:tcW w:w="1905" w:type="dxa"/>
          </w:tcPr>
          <w:p w:rsidR="00FB7972" w:rsidRPr="00D50386" w:rsidRDefault="00E72044" w:rsidP="00D50386">
            <w:pPr>
              <w:spacing w:line="480" w:lineRule="auto"/>
            </w:pPr>
            <w:r w:rsidRPr="00D50386">
              <w:rPr>
                <w:bCs/>
                <w:color w:val="202124"/>
                <w:shd w:val="clear" w:color="auto" w:fill="FFFFFF"/>
              </w:rPr>
              <w:t>They are</w:t>
            </w:r>
            <w:r w:rsidRPr="00D50386">
              <w:rPr>
                <w:b/>
                <w:bCs/>
                <w:color w:val="202124"/>
                <w:shd w:val="clear" w:color="auto" w:fill="FFFFFF"/>
              </w:rPr>
              <w:t xml:space="preserve"> </w:t>
            </w:r>
            <w:r w:rsidRPr="00D50386">
              <w:rPr>
                <w:bCs/>
                <w:color w:val="202124"/>
                <w:shd w:val="clear" w:color="auto" w:fill="FFFFFF"/>
              </w:rPr>
              <w:t xml:space="preserve">blood tests that check to see if your body is making a normal amount of </w:t>
            </w:r>
            <w:r w:rsidRPr="00D50386">
              <w:rPr>
                <w:bCs/>
                <w:color w:val="202124"/>
                <w:shd w:val="clear" w:color="auto" w:fill="FFFFFF"/>
              </w:rPr>
              <w:t>growth hormones (</w:t>
            </w:r>
            <w:r w:rsidRPr="00D50386">
              <w:rPr>
                <w:bCs/>
                <w:color w:val="202124"/>
                <w:shd w:val="clear" w:color="auto" w:fill="FFFFFF"/>
              </w:rPr>
              <w:t>GH</w:t>
            </w:r>
            <w:r w:rsidRPr="00D50386">
              <w:rPr>
                <w:bCs/>
                <w:color w:val="202124"/>
                <w:shd w:val="clear" w:color="auto" w:fill="FFFFFF"/>
              </w:rPr>
              <w:t>)</w:t>
            </w:r>
          </w:p>
        </w:tc>
        <w:tc>
          <w:tcPr>
            <w:tcW w:w="1905" w:type="dxa"/>
          </w:tcPr>
          <w:p w:rsidR="00FB7972" w:rsidRPr="00D50386" w:rsidRDefault="00DF7993" w:rsidP="00D50386">
            <w:pPr>
              <w:spacing w:line="480" w:lineRule="auto"/>
            </w:pPr>
            <w:r w:rsidRPr="00D50386">
              <w:rPr>
                <w:color w:val="202124"/>
                <w:shd w:val="clear" w:color="auto" w:fill="FFFFFF"/>
              </w:rPr>
              <w:t>For adult males -- 0.4 to 10 nanograms per milliliter (ng/mL), or 18 to 44 picomoles per liter (</w:t>
            </w:r>
            <w:proofErr w:type="spellStart"/>
            <w:r w:rsidRPr="00D50386">
              <w:rPr>
                <w:color w:val="202124"/>
                <w:shd w:val="clear" w:color="auto" w:fill="FFFFFF"/>
              </w:rPr>
              <w:t>pmol</w:t>
            </w:r>
            <w:proofErr w:type="spellEnd"/>
            <w:r w:rsidRPr="00D50386">
              <w:rPr>
                <w:color w:val="202124"/>
                <w:shd w:val="clear" w:color="auto" w:fill="FFFFFF"/>
              </w:rPr>
              <w:t xml:space="preserve">/L) For adult females -- 1 to 14 ng/mL, or 44 to 616 </w:t>
            </w:r>
            <w:proofErr w:type="spellStart"/>
            <w:r w:rsidRPr="00D50386">
              <w:rPr>
                <w:color w:val="202124"/>
                <w:shd w:val="clear" w:color="auto" w:fill="FFFFFF"/>
              </w:rPr>
              <w:t>pmol</w:t>
            </w:r>
            <w:proofErr w:type="spellEnd"/>
            <w:r w:rsidRPr="00D50386">
              <w:rPr>
                <w:color w:val="202124"/>
                <w:shd w:val="clear" w:color="auto" w:fill="FFFFFF"/>
              </w:rPr>
              <w:t xml:space="preserve">/L. For children -- 10 to 50 ng/mL, or 440 to 2200 </w:t>
            </w:r>
            <w:proofErr w:type="spellStart"/>
            <w:r w:rsidRPr="00D50386">
              <w:rPr>
                <w:color w:val="202124"/>
                <w:shd w:val="clear" w:color="auto" w:fill="FFFFFF"/>
              </w:rPr>
              <w:t>pmol</w:t>
            </w:r>
            <w:proofErr w:type="spellEnd"/>
            <w:r w:rsidRPr="00D50386">
              <w:rPr>
                <w:color w:val="202124"/>
                <w:shd w:val="clear" w:color="auto" w:fill="FFFFFF"/>
              </w:rPr>
              <w:t>/L.</w:t>
            </w:r>
          </w:p>
        </w:tc>
        <w:tc>
          <w:tcPr>
            <w:tcW w:w="3600" w:type="dxa"/>
          </w:tcPr>
          <w:p w:rsidR="00FB7972" w:rsidRPr="00D50386" w:rsidRDefault="00DF7993" w:rsidP="00D50386">
            <w:pPr>
              <w:spacing w:line="480" w:lineRule="auto"/>
            </w:pPr>
            <w:r w:rsidRPr="00D50386">
              <w:t>Low is an indication of dwarfism while high is an indication of gigantism.</w:t>
            </w:r>
          </w:p>
        </w:tc>
      </w:tr>
      <w:tr w:rsidR="00FB7972" w:rsidRPr="00D50386" w:rsidTr="008A43D1">
        <w:tc>
          <w:tcPr>
            <w:tcW w:w="1905" w:type="dxa"/>
          </w:tcPr>
          <w:p w:rsidR="00FB7972" w:rsidRPr="00D50386" w:rsidRDefault="00FB7972" w:rsidP="00D50386">
            <w:pPr>
              <w:spacing w:line="480" w:lineRule="auto"/>
            </w:pPr>
            <w:r w:rsidRPr="00D50386">
              <w:t>Antidiuretic hormone</w:t>
            </w:r>
          </w:p>
        </w:tc>
        <w:tc>
          <w:tcPr>
            <w:tcW w:w="1905" w:type="dxa"/>
          </w:tcPr>
          <w:p w:rsidR="00FB7972" w:rsidRPr="00D50386" w:rsidRDefault="00EB680B" w:rsidP="00D50386">
            <w:pPr>
              <w:spacing w:line="480" w:lineRule="auto"/>
            </w:pPr>
            <w:r w:rsidRPr="00D50386">
              <w:t xml:space="preserve">It is a test ordered to help in establishing the presence of a disorder that affects the ADH level. </w:t>
            </w:r>
          </w:p>
        </w:tc>
        <w:tc>
          <w:tcPr>
            <w:tcW w:w="1905" w:type="dxa"/>
          </w:tcPr>
          <w:p w:rsidR="00FB7972" w:rsidRPr="00D50386" w:rsidRDefault="00EB680B" w:rsidP="00D50386">
            <w:pPr>
              <w:spacing w:line="480" w:lineRule="auto"/>
            </w:pPr>
            <w:r w:rsidRPr="00D50386">
              <w:rPr>
                <w:color w:val="202124"/>
                <w:shd w:val="clear" w:color="auto" w:fill="FFFFFF"/>
              </w:rPr>
              <w:t>Normal values for ADH can range from </w:t>
            </w:r>
            <w:r w:rsidRPr="00D50386">
              <w:rPr>
                <w:bCs/>
                <w:color w:val="202124"/>
                <w:shd w:val="clear" w:color="auto" w:fill="FFFFFF"/>
              </w:rPr>
              <w:t xml:space="preserve">1 to 5 </w:t>
            </w:r>
            <w:proofErr w:type="spellStart"/>
            <w:r w:rsidRPr="00D50386">
              <w:rPr>
                <w:bCs/>
                <w:color w:val="202124"/>
                <w:shd w:val="clear" w:color="auto" w:fill="FFFFFF"/>
              </w:rPr>
              <w:t>pg</w:t>
            </w:r>
            <w:proofErr w:type="spellEnd"/>
            <w:r w:rsidRPr="00D50386">
              <w:rPr>
                <w:bCs/>
                <w:color w:val="202124"/>
                <w:shd w:val="clear" w:color="auto" w:fill="FFFFFF"/>
              </w:rPr>
              <w:t xml:space="preserve">/mL (0.9 to 4.6 </w:t>
            </w:r>
            <w:proofErr w:type="spellStart"/>
            <w:r w:rsidRPr="00D50386">
              <w:rPr>
                <w:bCs/>
                <w:color w:val="202124"/>
                <w:shd w:val="clear" w:color="auto" w:fill="FFFFFF"/>
              </w:rPr>
              <w:t>pmol</w:t>
            </w:r>
            <w:proofErr w:type="spellEnd"/>
            <w:r w:rsidRPr="00D50386">
              <w:rPr>
                <w:bCs/>
                <w:color w:val="202124"/>
                <w:shd w:val="clear" w:color="auto" w:fill="FFFFFF"/>
              </w:rPr>
              <w:t>/L)</w:t>
            </w:r>
            <w:r w:rsidRPr="00D50386">
              <w:rPr>
                <w:color w:val="202124"/>
                <w:shd w:val="clear" w:color="auto" w:fill="FFFFFF"/>
              </w:rPr>
              <w:t>. </w:t>
            </w:r>
          </w:p>
        </w:tc>
        <w:tc>
          <w:tcPr>
            <w:tcW w:w="3600" w:type="dxa"/>
          </w:tcPr>
          <w:p w:rsidR="00FB7972" w:rsidRPr="00D50386" w:rsidRDefault="00EB680B" w:rsidP="00D50386">
            <w:pPr>
              <w:spacing w:line="480" w:lineRule="auto"/>
            </w:pPr>
            <w:r w:rsidRPr="00D50386">
              <w:rPr>
                <w:color w:val="202124"/>
                <w:shd w:val="clear" w:color="auto" w:fill="FFFFFF"/>
              </w:rPr>
              <w:t>A high ADH level </w:t>
            </w:r>
            <w:r w:rsidRPr="00D50386">
              <w:rPr>
                <w:bCs/>
                <w:color w:val="202124"/>
                <w:shd w:val="clear" w:color="auto" w:fill="FFFFFF"/>
              </w:rPr>
              <w:t>causes the body to produce less urine</w:t>
            </w:r>
            <w:r w:rsidRPr="00D50386">
              <w:rPr>
                <w:color w:val="202124"/>
                <w:shd w:val="clear" w:color="auto" w:fill="FFFFFF"/>
              </w:rPr>
              <w:t xml:space="preserve">. A </w:t>
            </w:r>
            <w:proofErr w:type="gramStart"/>
            <w:r w:rsidRPr="00D50386">
              <w:rPr>
                <w:color w:val="202124"/>
                <w:shd w:val="clear" w:color="auto" w:fill="FFFFFF"/>
              </w:rPr>
              <w:t>low level</w:t>
            </w:r>
            <w:proofErr w:type="gramEnd"/>
            <w:r w:rsidRPr="00D50386">
              <w:rPr>
                <w:color w:val="202124"/>
                <w:shd w:val="clear" w:color="auto" w:fill="FFFFFF"/>
              </w:rPr>
              <w:t xml:space="preserve"> results in greater urine production.</w:t>
            </w:r>
          </w:p>
        </w:tc>
      </w:tr>
      <w:tr w:rsidR="00FB7972" w:rsidRPr="00D50386" w:rsidTr="008A43D1">
        <w:tc>
          <w:tcPr>
            <w:tcW w:w="1905" w:type="dxa"/>
          </w:tcPr>
          <w:p w:rsidR="00FB7972" w:rsidRPr="00D50386" w:rsidRDefault="00FB7972" w:rsidP="00D50386">
            <w:pPr>
              <w:spacing w:line="480" w:lineRule="auto"/>
            </w:pPr>
            <w:r w:rsidRPr="00D50386">
              <w:t>Cortisol</w:t>
            </w:r>
          </w:p>
        </w:tc>
        <w:tc>
          <w:tcPr>
            <w:tcW w:w="1905" w:type="dxa"/>
          </w:tcPr>
          <w:p w:rsidR="00FB7972" w:rsidRPr="00D50386" w:rsidRDefault="000C600F" w:rsidP="00D50386">
            <w:pPr>
              <w:spacing w:line="480" w:lineRule="auto"/>
            </w:pPr>
            <w:r w:rsidRPr="00D50386">
              <w:rPr>
                <w:color w:val="4D5156"/>
                <w:shd w:val="clear" w:color="auto" w:fill="FFFFFF"/>
              </w:rPr>
              <w:t xml:space="preserve">It </w:t>
            </w:r>
            <w:r w:rsidRPr="00D50386">
              <w:rPr>
                <w:color w:val="4D5156"/>
                <w:shd w:val="clear" w:color="auto" w:fill="FFFFFF"/>
              </w:rPr>
              <w:t xml:space="preserve">measures the level of cortisol </w:t>
            </w:r>
            <w:r w:rsidRPr="00D50386">
              <w:rPr>
                <w:color w:val="4D5156"/>
                <w:shd w:val="clear" w:color="auto" w:fill="FFFFFF"/>
              </w:rPr>
              <w:lastRenderedPageBreak/>
              <w:t>in your blood, urine, or saliva to see if your levels are normal.</w:t>
            </w:r>
          </w:p>
        </w:tc>
        <w:tc>
          <w:tcPr>
            <w:tcW w:w="1905" w:type="dxa"/>
          </w:tcPr>
          <w:p w:rsidR="00FB7972" w:rsidRPr="00D50386" w:rsidRDefault="000C600F" w:rsidP="00D50386">
            <w:pPr>
              <w:spacing w:line="480" w:lineRule="auto"/>
            </w:pPr>
            <w:r w:rsidRPr="00D50386">
              <w:rPr>
                <w:color w:val="202124"/>
                <w:shd w:val="clear" w:color="auto" w:fill="FFFFFF"/>
              </w:rPr>
              <w:lastRenderedPageBreak/>
              <w:t xml:space="preserve">Normal values for a blood </w:t>
            </w:r>
            <w:r w:rsidRPr="00D50386">
              <w:rPr>
                <w:color w:val="202124"/>
                <w:shd w:val="clear" w:color="auto" w:fill="FFFFFF"/>
              </w:rPr>
              <w:lastRenderedPageBreak/>
              <w:t>sample taken at 8 in the morning are </w:t>
            </w:r>
            <w:r w:rsidRPr="00D50386">
              <w:rPr>
                <w:bCs/>
                <w:color w:val="202124"/>
                <w:shd w:val="clear" w:color="auto" w:fill="FFFFFF"/>
              </w:rPr>
              <w:t>5 to 25 mcg/dL or 140 to 690 nmol/L</w:t>
            </w:r>
            <w:r w:rsidRPr="00D50386">
              <w:rPr>
                <w:color w:val="202124"/>
                <w:shd w:val="clear" w:color="auto" w:fill="FFFFFF"/>
              </w:rPr>
              <w:t>.</w:t>
            </w:r>
          </w:p>
        </w:tc>
        <w:tc>
          <w:tcPr>
            <w:tcW w:w="3600" w:type="dxa"/>
          </w:tcPr>
          <w:p w:rsidR="000C600F" w:rsidRPr="00D50386" w:rsidRDefault="000C600F" w:rsidP="00D50386">
            <w:pPr>
              <w:spacing w:line="480" w:lineRule="auto"/>
            </w:pPr>
            <w:r w:rsidRPr="00D50386">
              <w:lastRenderedPageBreak/>
              <w:t xml:space="preserve">Low cortisol values indicate adrenal insufficiency. High </w:t>
            </w:r>
            <w:r w:rsidRPr="00D50386">
              <w:lastRenderedPageBreak/>
              <w:t xml:space="preserve">cortisol values </w:t>
            </w:r>
            <w:proofErr w:type="gramStart"/>
            <w:r w:rsidRPr="00D50386">
              <w:t>is</w:t>
            </w:r>
            <w:proofErr w:type="gramEnd"/>
            <w:r w:rsidRPr="00D50386">
              <w:t xml:space="preserve"> an indication of a possible disorder of the adrenal gland, problem with pituitary gland or tumor that makes cortisol. </w:t>
            </w:r>
          </w:p>
        </w:tc>
      </w:tr>
    </w:tbl>
    <w:p w:rsidR="00E837F7" w:rsidRPr="00D50386" w:rsidRDefault="00073EF7" w:rsidP="00D50386">
      <w:pPr>
        <w:spacing w:line="480" w:lineRule="auto"/>
        <w:jc w:val="center"/>
        <w:rPr>
          <w:rFonts w:ascii="Times New Roman" w:hAnsi="Times New Roman" w:cs="Times New Roman"/>
          <w:b/>
        </w:rPr>
      </w:pPr>
      <w:r w:rsidRPr="00D50386">
        <w:rPr>
          <w:rFonts w:ascii="Times New Roman" w:hAnsi="Times New Roman" w:cs="Times New Roman"/>
          <w:b/>
        </w:rPr>
        <w:lastRenderedPageBreak/>
        <w:t>References</w:t>
      </w:r>
    </w:p>
    <w:p w:rsidR="00073EF7" w:rsidRPr="00D50386" w:rsidRDefault="00073EF7" w:rsidP="00D50386">
      <w:pPr>
        <w:spacing w:line="480" w:lineRule="auto"/>
        <w:ind w:left="720" w:hanging="720"/>
        <w:rPr>
          <w:rFonts w:ascii="Times New Roman" w:hAnsi="Times New Roman" w:cs="Times New Roman"/>
        </w:rPr>
      </w:pPr>
      <w:r w:rsidRPr="00D50386">
        <w:rPr>
          <w:rFonts w:ascii="Times New Roman" w:hAnsi="Times New Roman" w:cs="Times New Roman"/>
        </w:rPr>
        <w:t xml:space="preserve"> Fischbach, F. T., &amp; Fischbach, M. A. (2018). Fischbach’s a manual of laboratory and diagnostic tests. (10th ed.). Wolters Kluwer.</w:t>
      </w:r>
    </w:p>
    <w:p w:rsidR="00073EF7" w:rsidRPr="00D50386" w:rsidRDefault="00073EF7" w:rsidP="00D50386">
      <w:pPr>
        <w:spacing w:line="480" w:lineRule="auto"/>
        <w:ind w:left="720" w:hanging="720"/>
        <w:rPr>
          <w:rFonts w:ascii="Times New Roman" w:hAnsi="Times New Roman" w:cs="Times New Roman"/>
        </w:rPr>
      </w:pPr>
      <w:r w:rsidRPr="00D50386">
        <w:rPr>
          <w:rFonts w:ascii="Times New Roman" w:hAnsi="Times New Roman" w:cs="Times New Roman"/>
        </w:rPr>
        <w:t>VanMeter, K. C., &amp; Hubert, R. J. (2018). Gould\'s pathophysiology for the health professions. (6th ed.). Elsevier Saunders.</w:t>
      </w:r>
    </w:p>
    <w:sectPr w:rsidR="00073EF7" w:rsidRPr="00D50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25pt;height:11.25pt" o:bullet="t">
        <v:imagedata r:id="rId1" o:title="mso5B3C"/>
      </v:shape>
    </w:pict>
  </w:numPicBullet>
  <w:abstractNum w:abstractNumId="0" w15:restartNumberingAfterBreak="0">
    <w:nsid w:val="1783276A"/>
    <w:multiLevelType w:val="hybridMultilevel"/>
    <w:tmpl w:val="7330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254C4"/>
    <w:multiLevelType w:val="hybridMultilevel"/>
    <w:tmpl w:val="54CA3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C1D19"/>
    <w:multiLevelType w:val="hybridMultilevel"/>
    <w:tmpl w:val="02CA67C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4D3C92"/>
    <w:multiLevelType w:val="hybridMultilevel"/>
    <w:tmpl w:val="67A25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57B6A"/>
    <w:multiLevelType w:val="hybridMultilevel"/>
    <w:tmpl w:val="DE82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F0741"/>
    <w:multiLevelType w:val="multilevel"/>
    <w:tmpl w:val="E394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D5297"/>
    <w:multiLevelType w:val="hybridMultilevel"/>
    <w:tmpl w:val="4B06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04C3C"/>
    <w:multiLevelType w:val="hybridMultilevel"/>
    <w:tmpl w:val="5EB23D78"/>
    <w:lvl w:ilvl="0" w:tplc="17184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2C64A0"/>
    <w:multiLevelType w:val="hybridMultilevel"/>
    <w:tmpl w:val="67A25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E581E"/>
    <w:multiLevelType w:val="hybridMultilevel"/>
    <w:tmpl w:val="613EE9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003B6"/>
    <w:multiLevelType w:val="hybridMultilevel"/>
    <w:tmpl w:val="022251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87768"/>
    <w:multiLevelType w:val="hybridMultilevel"/>
    <w:tmpl w:val="2124CBEC"/>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7"/>
  </w:num>
  <w:num w:numId="6">
    <w:abstractNumId w:val="9"/>
  </w:num>
  <w:num w:numId="7">
    <w:abstractNumId w:val="10"/>
  </w:num>
  <w:num w:numId="8">
    <w:abstractNumId w:val="2"/>
  </w:num>
  <w:num w:numId="9">
    <w:abstractNumId w:val="11"/>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0sDA3MbE0MDA0MDBR0lEKTi0uzszPAykwrAUAQgfnKiwAAAA="/>
  </w:docVars>
  <w:rsids>
    <w:rsidRoot w:val="001E0CE1"/>
    <w:rsid w:val="000263DF"/>
    <w:rsid w:val="000330A4"/>
    <w:rsid w:val="00041792"/>
    <w:rsid w:val="00073EF7"/>
    <w:rsid w:val="00096B14"/>
    <w:rsid w:val="000A7233"/>
    <w:rsid w:val="000C600F"/>
    <w:rsid w:val="000F0AF9"/>
    <w:rsid w:val="000F3F1A"/>
    <w:rsid w:val="0010035D"/>
    <w:rsid w:val="00103CCE"/>
    <w:rsid w:val="0015488E"/>
    <w:rsid w:val="00185CCD"/>
    <w:rsid w:val="001E0CE1"/>
    <w:rsid w:val="00214433"/>
    <w:rsid w:val="002510CB"/>
    <w:rsid w:val="0027199C"/>
    <w:rsid w:val="002C2278"/>
    <w:rsid w:val="002D1FFF"/>
    <w:rsid w:val="002D2AE5"/>
    <w:rsid w:val="002E355F"/>
    <w:rsid w:val="00304587"/>
    <w:rsid w:val="00375EDF"/>
    <w:rsid w:val="00392A86"/>
    <w:rsid w:val="003C59BB"/>
    <w:rsid w:val="00405341"/>
    <w:rsid w:val="00456EE6"/>
    <w:rsid w:val="004822F1"/>
    <w:rsid w:val="00490CD1"/>
    <w:rsid w:val="004E69B1"/>
    <w:rsid w:val="004E7BB0"/>
    <w:rsid w:val="00515576"/>
    <w:rsid w:val="0052171F"/>
    <w:rsid w:val="00530DA0"/>
    <w:rsid w:val="00536983"/>
    <w:rsid w:val="00536FD7"/>
    <w:rsid w:val="005479A9"/>
    <w:rsid w:val="00574465"/>
    <w:rsid w:val="0060670F"/>
    <w:rsid w:val="00625BCC"/>
    <w:rsid w:val="00634207"/>
    <w:rsid w:val="0067370F"/>
    <w:rsid w:val="006856D4"/>
    <w:rsid w:val="00686352"/>
    <w:rsid w:val="006E7B95"/>
    <w:rsid w:val="00740268"/>
    <w:rsid w:val="00774D00"/>
    <w:rsid w:val="00797C7A"/>
    <w:rsid w:val="007F6BCF"/>
    <w:rsid w:val="0080656A"/>
    <w:rsid w:val="00827E67"/>
    <w:rsid w:val="00845EDB"/>
    <w:rsid w:val="00853D50"/>
    <w:rsid w:val="008A5C1B"/>
    <w:rsid w:val="008B6525"/>
    <w:rsid w:val="008B7889"/>
    <w:rsid w:val="008D380D"/>
    <w:rsid w:val="008E2DC9"/>
    <w:rsid w:val="008E2FB6"/>
    <w:rsid w:val="009065DF"/>
    <w:rsid w:val="00953CF8"/>
    <w:rsid w:val="009735B3"/>
    <w:rsid w:val="009A0AB3"/>
    <w:rsid w:val="009A6620"/>
    <w:rsid w:val="009C0B22"/>
    <w:rsid w:val="009C25CA"/>
    <w:rsid w:val="009C4BF7"/>
    <w:rsid w:val="009C550E"/>
    <w:rsid w:val="009D0287"/>
    <w:rsid w:val="009D0BD0"/>
    <w:rsid w:val="00A05120"/>
    <w:rsid w:val="00A13D9E"/>
    <w:rsid w:val="00A15409"/>
    <w:rsid w:val="00A158C6"/>
    <w:rsid w:val="00A44C79"/>
    <w:rsid w:val="00A462C9"/>
    <w:rsid w:val="00A475B2"/>
    <w:rsid w:val="00A66315"/>
    <w:rsid w:val="00A73608"/>
    <w:rsid w:val="00A779CF"/>
    <w:rsid w:val="00A828AD"/>
    <w:rsid w:val="00A96BBE"/>
    <w:rsid w:val="00AA6CF6"/>
    <w:rsid w:val="00B31F17"/>
    <w:rsid w:val="00B66A9C"/>
    <w:rsid w:val="00B71503"/>
    <w:rsid w:val="00B93810"/>
    <w:rsid w:val="00BD2C60"/>
    <w:rsid w:val="00BD5783"/>
    <w:rsid w:val="00BF6CE4"/>
    <w:rsid w:val="00C30CC9"/>
    <w:rsid w:val="00C3222C"/>
    <w:rsid w:val="00C324B0"/>
    <w:rsid w:val="00C51E8F"/>
    <w:rsid w:val="00C6311E"/>
    <w:rsid w:val="00CA6E70"/>
    <w:rsid w:val="00CC5086"/>
    <w:rsid w:val="00D0532B"/>
    <w:rsid w:val="00D27A0B"/>
    <w:rsid w:val="00D341FE"/>
    <w:rsid w:val="00D4506E"/>
    <w:rsid w:val="00D50386"/>
    <w:rsid w:val="00D87085"/>
    <w:rsid w:val="00DB3964"/>
    <w:rsid w:val="00DC6E1C"/>
    <w:rsid w:val="00DD5ADE"/>
    <w:rsid w:val="00DF7993"/>
    <w:rsid w:val="00E14768"/>
    <w:rsid w:val="00E14BF6"/>
    <w:rsid w:val="00E72044"/>
    <w:rsid w:val="00E837F7"/>
    <w:rsid w:val="00E94AFB"/>
    <w:rsid w:val="00EA332C"/>
    <w:rsid w:val="00EA4DBD"/>
    <w:rsid w:val="00EB680B"/>
    <w:rsid w:val="00EC6F94"/>
    <w:rsid w:val="00ED20F1"/>
    <w:rsid w:val="00ED2F3A"/>
    <w:rsid w:val="00ED6FE9"/>
    <w:rsid w:val="00EE7428"/>
    <w:rsid w:val="00EF7368"/>
    <w:rsid w:val="00F12DE6"/>
    <w:rsid w:val="00F1377C"/>
    <w:rsid w:val="00F53486"/>
    <w:rsid w:val="00F57340"/>
    <w:rsid w:val="00F62A18"/>
    <w:rsid w:val="00F91698"/>
    <w:rsid w:val="00FB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D732"/>
  <w15:chartTrackingRefBased/>
  <w15:docId w15:val="{D4EEC0F1-5813-422F-8843-0BD6C6FB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368"/>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368"/>
    <w:pPr>
      <w:ind w:left="720"/>
      <w:contextualSpacing/>
    </w:pPr>
  </w:style>
  <w:style w:type="paragraph" w:customStyle="1" w:styleId="Body">
    <w:name w:val="Body"/>
    <w:rsid w:val="00EF736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39"/>
    <w:rsid w:val="00EF73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708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D2C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5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2036</TotalTime>
  <Pages>27</Pages>
  <Words>3413</Words>
  <Characters>19459</Characters>
  <Application>Microsoft Office Word</Application>
  <DocSecurity>0</DocSecurity>
  <Lines>162</Lines>
  <Paragraphs>45</Paragraphs>
  <ScaleCrop>false</ScaleCrop>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155</cp:revision>
  <dcterms:created xsi:type="dcterms:W3CDTF">2022-11-04T04:41:00Z</dcterms:created>
  <dcterms:modified xsi:type="dcterms:W3CDTF">2022-11-05T20:54:00Z</dcterms:modified>
</cp:coreProperties>
</file>