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2BBB2" w14:textId="68777E18" w:rsidR="007917EB" w:rsidRDefault="007917EB" w:rsidP="007917EB">
      <w:pPr>
        <w:rPr>
          <w:color w:val="FF0000"/>
        </w:rPr>
      </w:pPr>
      <w:r>
        <w:rPr>
          <w:color w:val="FF0000"/>
        </w:rPr>
        <w:t>Topic 5 DQ1</w:t>
      </w:r>
    </w:p>
    <w:p w14:paraId="79D2B027" w14:textId="77CB9B3F" w:rsidR="007917EB" w:rsidRPr="007917EB" w:rsidRDefault="007917EB" w:rsidP="007917EB">
      <w:pPr>
        <w:rPr>
          <w:b/>
          <w:bCs/>
          <w:color w:val="000000" w:themeColor="text1"/>
        </w:rPr>
      </w:pPr>
      <w:r w:rsidRPr="007917EB">
        <w:rPr>
          <w:b/>
          <w:bCs/>
          <w:color w:val="000000" w:themeColor="text1"/>
        </w:rPr>
        <w:t>Assessment Description</w:t>
      </w:r>
    </w:p>
    <w:p w14:paraId="402FA6B4" w14:textId="4F917DB3" w:rsidR="00B01C93" w:rsidRDefault="007917EB" w:rsidP="00F632DC">
      <w:pPr>
        <w:rPr>
          <w:b/>
          <w:bCs/>
          <w:color w:val="000000" w:themeColor="text1"/>
        </w:rPr>
      </w:pPr>
      <w:r w:rsidRPr="007917EB">
        <w:rPr>
          <w:b/>
          <w:bCs/>
          <w:color w:val="000000" w:themeColor="text1"/>
        </w:rPr>
        <w:t>Discuss how professional nursing organizations support the field of nursing and how they advocate for nursing practice. Explain the value professional nursing organizations have in advocacy and activism related to client care.</w:t>
      </w:r>
    </w:p>
    <w:p w14:paraId="1B90162B" w14:textId="5DBD692F" w:rsidR="00B01C93" w:rsidRPr="00B01C93" w:rsidRDefault="00B01C93" w:rsidP="00F632DC">
      <w:pPr>
        <w:rPr>
          <w:b/>
          <w:bCs/>
          <w:color w:val="FF0000"/>
        </w:rPr>
      </w:pPr>
      <w:r w:rsidRPr="00B01C93">
        <w:rPr>
          <w:b/>
          <w:bCs/>
          <w:color w:val="FF0000"/>
        </w:rPr>
        <w:t>Topic 5 DQ 2</w:t>
      </w:r>
    </w:p>
    <w:p w14:paraId="64544187" w14:textId="77777777" w:rsidR="00B01C93" w:rsidRPr="00B01C93" w:rsidRDefault="00B01C93" w:rsidP="00B01C93">
      <w:pPr>
        <w:rPr>
          <w:color w:val="000000" w:themeColor="text1"/>
        </w:rPr>
      </w:pPr>
      <w:r w:rsidRPr="00B01C93">
        <w:rPr>
          <w:color w:val="000000" w:themeColor="text1"/>
        </w:rPr>
        <w:t>Assessment Description</w:t>
      </w:r>
    </w:p>
    <w:p w14:paraId="393B1AA1" w14:textId="2B79673C" w:rsidR="00B01C93" w:rsidRPr="00B01C93" w:rsidRDefault="00B01C93" w:rsidP="00F632DC">
      <w:pPr>
        <w:rPr>
          <w:color w:val="000000" w:themeColor="text1"/>
        </w:rPr>
      </w:pPr>
      <w:r w:rsidRPr="00B01C93">
        <w:rPr>
          <w:color w:val="000000" w:themeColor="text1"/>
        </w:rPr>
        <w:t>Discuss the importance of advocacy as it pertains to client care. What is the nurse's role in client advocacy? Describe a situation in which you were involved with client advocacy. Explain what the advocacy accomplished for the client, and what the repercussions would have been if the client would not have had an advocate.</w:t>
      </w:r>
    </w:p>
    <w:p w14:paraId="3EBCEEC3" w14:textId="4024CC53" w:rsidR="00F632DC" w:rsidRPr="00F632DC" w:rsidRDefault="00F632DC" w:rsidP="00F632DC">
      <w:pPr>
        <w:rPr>
          <w:color w:val="FF0000"/>
        </w:rPr>
      </w:pPr>
      <w:proofErr w:type="gramStart"/>
      <w:r w:rsidRPr="00F632DC">
        <w:rPr>
          <w:color w:val="FF0000"/>
        </w:rPr>
        <w:t xml:space="preserve">Assignment </w:t>
      </w:r>
      <w:r>
        <w:rPr>
          <w:color w:val="FF0000"/>
        </w:rPr>
        <w:t xml:space="preserve"> week</w:t>
      </w:r>
      <w:proofErr w:type="gramEnd"/>
      <w:r>
        <w:rPr>
          <w:color w:val="FF0000"/>
        </w:rPr>
        <w:t xml:space="preserve"> 5</w:t>
      </w:r>
    </w:p>
    <w:p w14:paraId="2AFD4CEA" w14:textId="1AC2D047" w:rsidR="00F632DC" w:rsidRDefault="00F632DC" w:rsidP="00F632DC">
      <w:r w:rsidRPr="00F632DC">
        <w:t>Examine the importance of professional associations in nursing. Choose a professional nursing organization that relates to a specialty area of interest. In a 750‐1,000-word paper, provide a detailed overview of the organization and its advantages for members. Include the following</w:t>
      </w:r>
      <w:r>
        <w:t>.</w:t>
      </w:r>
    </w:p>
    <w:p w14:paraId="0A51926B" w14:textId="766ACB10" w:rsidR="00F632DC" w:rsidRDefault="00F632DC" w:rsidP="00F632DC"/>
    <w:p w14:paraId="3736A9BB" w14:textId="77777777" w:rsidR="00F632DC" w:rsidRPr="00F632DC" w:rsidRDefault="00F632DC" w:rsidP="00F632DC">
      <w:pPr>
        <w:numPr>
          <w:ilvl w:val="0"/>
          <w:numId w:val="2"/>
        </w:numPr>
      </w:pPr>
      <w:r w:rsidRPr="00F632DC">
        <w:t xml:space="preserve">Describe the organization and its significance to nurses in the specialty area. Include its purpose, </w:t>
      </w:r>
    </w:p>
    <w:p w14:paraId="471A315E" w14:textId="77777777" w:rsidR="00F632DC" w:rsidRPr="00F632DC" w:rsidRDefault="00F632DC" w:rsidP="00F632DC">
      <w:pPr>
        <w:numPr>
          <w:ilvl w:val="0"/>
          <w:numId w:val="2"/>
        </w:numPr>
      </w:pPr>
      <w:r w:rsidRPr="00F632DC">
        <w:t>mission, and vision. Describe the overall benefits, or "perks," of being a member.</w:t>
      </w:r>
    </w:p>
    <w:p w14:paraId="52E4B319" w14:textId="77777777" w:rsidR="00F632DC" w:rsidRPr="00F632DC" w:rsidRDefault="00F632DC" w:rsidP="00F632DC">
      <w:pPr>
        <w:numPr>
          <w:ilvl w:val="0"/>
          <w:numId w:val="2"/>
        </w:numPr>
      </w:pPr>
      <w:r w:rsidRPr="00F632DC">
        <w:t>Explain why networking is important for a nurse in this specialty field. Discuss how this organization creates networking opportunities for members.</w:t>
      </w:r>
    </w:p>
    <w:p w14:paraId="2AB798A8" w14:textId="77777777" w:rsidR="00F632DC" w:rsidRPr="00F632DC" w:rsidRDefault="00F632DC" w:rsidP="00F632DC">
      <w:pPr>
        <w:numPr>
          <w:ilvl w:val="0"/>
          <w:numId w:val="2"/>
        </w:numPr>
      </w:pPr>
      <w:r w:rsidRPr="00F632DC">
        <w:t>Discuss how the organization keeps its members informed of health care changes and changes to practice that affect the specialty area.</w:t>
      </w:r>
    </w:p>
    <w:p w14:paraId="60681EF3" w14:textId="77777777" w:rsidR="00F632DC" w:rsidRPr="00F632DC" w:rsidRDefault="00F632DC" w:rsidP="00F632DC">
      <w:pPr>
        <w:numPr>
          <w:ilvl w:val="0"/>
          <w:numId w:val="2"/>
        </w:numPr>
      </w:pPr>
      <w:r w:rsidRPr="00F632DC">
        <w:t>Discuss opportunities the organization provides for continuing education and professional development.</w:t>
      </w:r>
    </w:p>
    <w:p w14:paraId="5BE87FDD" w14:textId="00099482" w:rsidR="00CA5DC1" w:rsidRPr="00CA5DC1" w:rsidRDefault="00CA5DC1" w:rsidP="00CA5DC1">
      <w:pPr>
        <w:spacing w:after="0" w:line="360" w:lineRule="atLeast"/>
        <w:textAlignment w:val="baseline"/>
        <w:outlineLvl w:val="3"/>
        <w:rPr>
          <w:rFonts w:ascii="inherit" w:eastAsia="Times New Roman" w:hAnsi="inherit" w:cs="Times New Roman"/>
          <w:b/>
          <w:bCs/>
          <w:color w:val="212121"/>
          <w:sz w:val="24"/>
          <w:szCs w:val="24"/>
        </w:rPr>
      </w:pPr>
      <w:r w:rsidRPr="00CA5DC1">
        <w:rPr>
          <w:rFonts w:ascii="inherit" w:eastAsia="Times New Roman" w:hAnsi="inherit" w:cs="Times New Roman"/>
          <w:b/>
          <w:bCs/>
          <w:color w:val="212121"/>
          <w:sz w:val="24"/>
          <w:szCs w:val="24"/>
        </w:rPr>
        <w:t>Rubric Criteria</w:t>
      </w:r>
    </w:p>
    <w:p w14:paraId="017E32A8" w14:textId="77777777" w:rsidR="00CA5DC1" w:rsidRPr="00CA5DC1" w:rsidRDefault="00CA5DC1" w:rsidP="00CA5DC1">
      <w:pPr>
        <w:spacing w:after="0" w:line="360" w:lineRule="atLeast"/>
        <w:textAlignment w:val="baseline"/>
        <w:outlineLvl w:val="4"/>
        <w:rPr>
          <w:rFonts w:ascii="inherit" w:eastAsia="Times New Roman" w:hAnsi="inherit" w:cs="Times New Roman"/>
          <w:b/>
          <w:bCs/>
          <w:color w:val="212121"/>
          <w:sz w:val="20"/>
          <w:szCs w:val="20"/>
          <w:bdr w:val="none" w:sz="0" w:space="0" w:color="auto" w:frame="1"/>
        </w:rPr>
      </w:pPr>
      <w:r w:rsidRPr="00CA5DC1">
        <w:rPr>
          <w:rFonts w:ascii="inherit" w:eastAsia="Times New Roman" w:hAnsi="inherit" w:cs="Times New Roman"/>
          <w:b/>
          <w:bCs/>
          <w:color w:val="212121"/>
          <w:sz w:val="20"/>
          <w:szCs w:val="20"/>
          <w:bdr w:val="none" w:sz="0" w:space="0" w:color="auto" w:frame="1"/>
        </w:rPr>
        <w:t>Nursing Organization and Its Benefits to Nurses</w:t>
      </w:r>
    </w:p>
    <w:p w14:paraId="616A03B0" w14:textId="77777777" w:rsidR="00CA5DC1" w:rsidRPr="00CA5DC1" w:rsidRDefault="00CA5DC1" w:rsidP="00CA5DC1">
      <w:pPr>
        <w:spacing w:after="0" w:line="240" w:lineRule="auto"/>
        <w:rPr>
          <w:rFonts w:ascii="Times New Roman" w:eastAsia="Times New Roman" w:hAnsi="Times New Roman" w:cs="Times New Roman"/>
          <w:sz w:val="24"/>
          <w:szCs w:val="24"/>
        </w:rPr>
      </w:pPr>
      <w:r w:rsidRPr="00CA5DC1">
        <w:rPr>
          <w:rFonts w:ascii="inherit" w:eastAsia="Times New Roman" w:hAnsi="inherit" w:cs="Times New Roman"/>
          <w:sz w:val="24"/>
          <w:szCs w:val="24"/>
          <w:bdr w:val="none" w:sz="0" w:space="0" w:color="auto" w:frame="1"/>
        </w:rPr>
        <w:t>39.9 points</w:t>
      </w:r>
    </w:p>
    <w:p w14:paraId="3B1C5AAB" w14:textId="77777777" w:rsidR="00CA5DC1" w:rsidRPr="00CA5DC1" w:rsidRDefault="00CA5DC1" w:rsidP="00CA5DC1">
      <w:pPr>
        <w:spacing w:after="0" w:line="360" w:lineRule="atLeast"/>
        <w:textAlignment w:val="baseline"/>
        <w:outlineLvl w:val="4"/>
        <w:rPr>
          <w:rFonts w:ascii="inherit" w:eastAsia="Times New Roman" w:hAnsi="inherit" w:cs="Times New Roman"/>
          <w:b/>
          <w:bCs/>
          <w:color w:val="212121"/>
          <w:sz w:val="20"/>
          <w:szCs w:val="20"/>
          <w:bdr w:val="none" w:sz="0" w:space="0" w:color="auto" w:frame="1"/>
        </w:rPr>
      </w:pPr>
      <w:r w:rsidRPr="00CA5DC1">
        <w:rPr>
          <w:rFonts w:ascii="inherit" w:eastAsia="Times New Roman" w:hAnsi="inherit" w:cs="Times New Roman"/>
          <w:b/>
          <w:bCs/>
          <w:color w:val="212121"/>
          <w:sz w:val="20"/>
          <w:szCs w:val="20"/>
          <w:bdr w:val="none" w:sz="0" w:space="0" w:color="auto" w:frame="1"/>
        </w:rPr>
        <w:t>Importance of Networking and Networking Opportunities for Members</w:t>
      </w:r>
    </w:p>
    <w:p w14:paraId="49CF2E5C" w14:textId="77777777" w:rsidR="00CA5DC1" w:rsidRPr="00CA5DC1" w:rsidRDefault="00CA5DC1" w:rsidP="00CA5DC1">
      <w:pPr>
        <w:spacing w:after="0" w:line="240" w:lineRule="auto"/>
        <w:rPr>
          <w:rFonts w:ascii="Times New Roman" w:eastAsia="Times New Roman" w:hAnsi="Times New Roman" w:cs="Times New Roman"/>
          <w:sz w:val="24"/>
          <w:szCs w:val="24"/>
        </w:rPr>
      </w:pPr>
      <w:r w:rsidRPr="00CA5DC1">
        <w:rPr>
          <w:rFonts w:ascii="inherit" w:eastAsia="Times New Roman" w:hAnsi="inherit" w:cs="Times New Roman"/>
          <w:sz w:val="24"/>
          <w:szCs w:val="24"/>
          <w:bdr w:val="none" w:sz="0" w:space="0" w:color="auto" w:frame="1"/>
        </w:rPr>
        <w:t>35.7 points</w:t>
      </w:r>
    </w:p>
    <w:p w14:paraId="2C3249E7" w14:textId="77777777" w:rsidR="00CA5DC1" w:rsidRPr="00CA5DC1" w:rsidRDefault="00CA5DC1" w:rsidP="00CA5DC1">
      <w:pPr>
        <w:spacing w:after="0" w:line="360" w:lineRule="atLeast"/>
        <w:textAlignment w:val="baseline"/>
        <w:outlineLvl w:val="4"/>
        <w:rPr>
          <w:rFonts w:ascii="inherit" w:eastAsia="Times New Roman" w:hAnsi="inherit" w:cs="Times New Roman"/>
          <w:b/>
          <w:bCs/>
          <w:color w:val="212121"/>
          <w:sz w:val="20"/>
          <w:szCs w:val="20"/>
          <w:bdr w:val="none" w:sz="0" w:space="0" w:color="auto" w:frame="1"/>
        </w:rPr>
      </w:pPr>
      <w:r w:rsidRPr="00CA5DC1">
        <w:rPr>
          <w:rFonts w:ascii="inherit" w:eastAsia="Times New Roman" w:hAnsi="inherit" w:cs="Times New Roman"/>
          <w:b/>
          <w:bCs/>
          <w:color w:val="212121"/>
          <w:sz w:val="20"/>
          <w:szCs w:val="20"/>
          <w:bdr w:val="none" w:sz="0" w:space="0" w:color="auto" w:frame="1"/>
        </w:rPr>
        <w:t>Health Care Changes and Changes to Practice</w:t>
      </w:r>
    </w:p>
    <w:p w14:paraId="2049EB87" w14:textId="77777777" w:rsidR="00CA5DC1" w:rsidRPr="00CA5DC1" w:rsidRDefault="00CA5DC1" w:rsidP="00CA5DC1">
      <w:pPr>
        <w:spacing w:after="0" w:line="240" w:lineRule="auto"/>
        <w:rPr>
          <w:rFonts w:ascii="Times New Roman" w:eastAsia="Times New Roman" w:hAnsi="Times New Roman" w:cs="Times New Roman"/>
          <w:sz w:val="24"/>
          <w:szCs w:val="24"/>
        </w:rPr>
      </w:pPr>
      <w:r w:rsidRPr="00CA5DC1">
        <w:rPr>
          <w:rFonts w:ascii="inherit" w:eastAsia="Times New Roman" w:hAnsi="inherit" w:cs="Times New Roman"/>
          <w:sz w:val="24"/>
          <w:szCs w:val="24"/>
          <w:bdr w:val="none" w:sz="0" w:space="0" w:color="auto" w:frame="1"/>
        </w:rPr>
        <w:t>35.7 points</w:t>
      </w:r>
    </w:p>
    <w:p w14:paraId="4EDD4DE5" w14:textId="77777777" w:rsidR="00CA5DC1" w:rsidRPr="00CA5DC1" w:rsidRDefault="00CA5DC1" w:rsidP="00CA5DC1">
      <w:pPr>
        <w:spacing w:after="0" w:line="360" w:lineRule="atLeast"/>
        <w:textAlignment w:val="baseline"/>
        <w:outlineLvl w:val="4"/>
        <w:rPr>
          <w:rFonts w:ascii="inherit" w:eastAsia="Times New Roman" w:hAnsi="inherit" w:cs="Times New Roman"/>
          <w:b/>
          <w:bCs/>
          <w:color w:val="212121"/>
          <w:sz w:val="20"/>
          <w:szCs w:val="20"/>
          <w:bdr w:val="none" w:sz="0" w:space="0" w:color="auto" w:frame="1"/>
        </w:rPr>
      </w:pPr>
      <w:r w:rsidRPr="00CA5DC1">
        <w:rPr>
          <w:rFonts w:ascii="inherit" w:eastAsia="Times New Roman" w:hAnsi="inherit" w:cs="Times New Roman"/>
          <w:b/>
          <w:bCs/>
          <w:color w:val="212121"/>
          <w:sz w:val="20"/>
          <w:szCs w:val="20"/>
          <w:bdr w:val="none" w:sz="0" w:space="0" w:color="auto" w:frame="1"/>
        </w:rPr>
        <w:t>Opportunities for Continuing Education and Professional Development</w:t>
      </w:r>
    </w:p>
    <w:p w14:paraId="1B021858" w14:textId="77777777" w:rsidR="00CA5DC1" w:rsidRPr="00CA5DC1" w:rsidRDefault="00CA5DC1" w:rsidP="00CA5DC1">
      <w:pPr>
        <w:spacing w:after="0" w:line="240" w:lineRule="auto"/>
        <w:rPr>
          <w:rFonts w:ascii="Times New Roman" w:eastAsia="Times New Roman" w:hAnsi="Times New Roman" w:cs="Times New Roman"/>
          <w:sz w:val="24"/>
          <w:szCs w:val="24"/>
        </w:rPr>
      </w:pPr>
      <w:r w:rsidRPr="00CA5DC1">
        <w:rPr>
          <w:rFonts w:ascii="inherit" w:eastAsia="Times New Roman" w:hAnsi="inherit" w:cs="Times New Roman"/>
          <w:sz w:val="24"/>
          <w:szCs w:val="24"/>
          <w:bdr w:val="none" w:sz="0" w:space="0" w:color="auto" w:frame="1"/>
        </w:rPr>
        <w:t>35.7 points</w:t>
      </w:r>
    </w:p>
    <w:p w14:paraId="3A6CACC1" w14:textId="77777777" w:rsidR="00CA5DC1" w:rsidRPr="00CA5DC1" w:rsidRDefault="00CA5DC1" w:rsidP="00CA5DC1">
      <w:pPr>
        <w:spacing w:after="0" w:line="360" w:lineRule="atLeast"/>
        <w:textAlignment w:val="baseline"/>
        <w:outlineLvl w:val="4"/>
        <w:rPr>
          <w:rFonts w:ascii="inherit" w:eastAsia="Times New Roman" w:hAnsi="inherit" w:cs="Times New Roman"/>
          <w:b/>
          <w:bCs/>
          <w:color w:val="212121"/>
          <w:sz w:val="20"/>
          <w:szCs w:val="20"/>
          <w:bdr w:val="none" w:sz="0" w:space="0" w:color="auto" w:frame="1"/>
        </w:rPr>
      </w:pPr>
      <w:r w:rsidRPr="00CA5DC1">
        <w:rPr>
          <w:rFonts w:ascii="inherit" w:eastAsia="Times New Roman" w:hAnsi="inherit" w:cs="Times New Roman"/>
          <w:b/>
          <w:bCs/>
          <w:color w:val="212121"/>
          <w:sz w:val="20"/>
          <w:szCs w:val="20"/>
          <w:bdr w:val="none" w:sz="0" w:space="0" w:color="auto" w:frame="1"/>
        </w:rPr>
        <w:t>Thesis, Position, or Purpose</w:t>
      </w:r>
    </w:p>
    <w:p w14:paraId="762C3835" w14:textId="77777777" w:rsidR="00CA5DC1" w:rsidRPr="00CA5DC1" w:rsidRDefault="00CA5DC1" w:rsidP="00CA5DC1">
      <w:pPr>
        <w:spacing w:after="0" w:line="240" w:lineRule="auto"/>
        <w:rPr>
          <w:rFonts w:ascii="Times New Roman" w:eastAsia="Times New Roman" w:hAnsi="Times New Roman" w:cs="Times New Roman"/>
          <w:sz w:val="24"/>
          <w:szCs w:val="24"/>
        </w:rPr>
      </w:pPr>
      <w:r w:rsidRPr="00CA5DC1">
        <w:rPr>
          <w:rFonts w:ascii="inherit" w:eastAsia="Times New Roman" w:hAnsi="inherit" w:cs="Times New Roman"/>
          <w:sz w:val="24"/>
          <w:szCs w:val="24"/>
          <w:bdr w:val="none" w:sz="0" w:space="0" w:color="auto" w:frame="1"/>
        </w:rPr>
        <w:t>14.7 points</w:t>
      </w:r>
    </w:p>
    <w:p w14:paraId="19755021" w14:textId="77777777" w:rsidR="00CA5DC1" w:rsidRPr="00CA5DC1" w:rsidRDefault="00CA5DC1" w:rsidP="00CA5DC1">
      <w:pPr>
        <w:spacing w:after="0" w:line="360" w:lineRule="atLeast"/>
        <w:textAlignment w:val="baseline"/>
        <w:outlineLvl w:val="4"/>
        <w:rPr>
          <w:rFonts w:ascii="inherit" w:eastAsia="Times New Roman" w:hAnsi="inherit" w:cs="Times New Roman"/>
          <w:b/>
          <w:bCs/>
          <w:color w:val="212121"/>
          <w:sz w:val="20"/>
          <w:szCs w:val="20"/>
          <w:bdr w:val="none" w:sz="0" w:space="0" w:color="auto" w:frame="1"/>
        </w:rPr>
      </w:pPr>
      <w:r w:rsidRPr="00CA5DC1">
        <w:rPr>
          <w:rFonts w:ascii="inherit" w:eastAsia="Times New Roman" w:hAnsi="inherit" w:cs="Times New Roman"/>
          <w:b/>
          <w:bCs/>
          <w:color w:val="212121"/>
          <w:sz w:val="20"/>
          <w:szCs w:val="20"/>
          <w:bdr w:val="none" w:sz="0" w:space="0" w:color="auto" w:frame="1"/>
        </w:rPr>
        <w:lastRenderedPageBreak/>
        <w:t>Development, Structure, and Conclusion</w:t>
      </w:r>
    </w:p>
    <w:p w14:paraId="448FB3AA" w14:textId="77777777" w:rsidR="00CA5DC1" w:rsidRPr="00CA5DC1" w:rsidRDefault="00CA5DC1" w:rsidP="00CA5DC1">
      <w:pPr>
        <w:spacing w:after="0" w:line="240" w:lineRule="auto"/>
        <w:rPr>
          <w:rFonts w:ascii="Times New Roman" w:eastAsia="Times New Roman" w:hAnsi="Times New Roman" w:cs="Times New Roman"/>
          <w:sz w:val="24"/>
          <w:szCs w:val="24"/>
        </w:rPr>
      </w:pPr>
      <w:r w:rsidRPr="00CA5DC1">
        <w:rPr>
          <w:rFonts w:ascii="inherit" w:eastAsia="Times New Roman" w:hAnsi="inherit" w:cs="Times New Roman"/>
          <w:sz w:val="24"/>
          <w:szCs w:val="24"/>
          <w:bdr w:val="none" w:sz="0" w:space="0" w:color="auto" w:frame="1"/>
        </w:rPr>
        <w:t>14.7 points</w:t>
      </w:r>
    </w:p>
    <w:p w14:paraId="57EC6B01" w14:textId="77777777" w:rsidR="00CA5DC1" w:rsidRPr="00CA5DC1" w:rsidRDefault="00CA5DC1" w:rsidP="00CA5DC1">
      <w:pPr>
        <w:spacing w:after="0" w:line="360" w:lineRule="atLeast"/>
        <w:textAlignment w:val="baseline"/>
        <w:outlineLvl w:val="4"/>
        <w:rPr>
          <w:rFonts w:ascii="inherit" w:eastAsia="Times New Roman" w:hAnsi="inherit" w:cs="Times New Roman"/>
          <w:b/>
          <w:bCs/>
          <w:color w:val="212121"/>
          <w:sz w:val="20"/>
          <w:szCs w:val="20"/>
          <w:bdr w:val="none" w:sz="0" w:space="0" w:color="auto" w:frame="1"/>
        </w:rPr>
      </w:pPr>
      <w:r w:rsidRPr="00CA5DC1">
        <w:rPr>
          <w:rFonts w:ascii="inherit" w:eastAsia="Times New Roman" w:hAnsi="inherit" w:cs="Times New Roman"/>
          <w:b/>
          <w:bCs/>
          <w:color w:val="212121"/>
          <w:sz w:val="20"/>
          <w:szCs w:val="20"/>
          <w:bdr w:val="none" w:sz="0" w:space="0" w:color="auto" w:frame="1"/>
        </w:rPr>
        <w:t>Evidence</w:t>
      </w:r>
    </w:p>
    <w:p w14:paraId="23D1F4EF" w14:textId="77777777" w:rsidR="00CA5DC1" w:rsidRPr="00CA5DC1" w:rsidRDefault="00CA5DC1" w:rsidP="00CA5DC1">
      <w:pPr>
        <w:spacing w:after="0" w:line="240" w:lineRule="auto"/>
        <w:rPr>
          <w:rFonts w:ascii="Times New Roman" w:eastAsia="Times New Roman" w:hAnsi="Times New Roman" w:cs="Times New Roman"/>
          <w:sz w:val="24"/>
          <w:szCs w:val="24"/>
        </w:rPr>
      </w:pPr>
      <w:r w:rsidRPr="00CA5DC1">
        <w:rPr>
          <w:rFonts w:ascii="inherit" w:eastAsia="Times New Roman" w:hAnsi="inherit" w:cs="Times New Roman"/>
          <w:sz w:val="24"/>
          <w:szCs w:val="24"/>
          <w:bdr w:val="none" w:sz="0" w:space="0" w:color="auto" w:frame="1"/>
        </w:rPr>
        <w:t>12.6 points</w:t>
      </w:r>
    </w:p>
    <w:p w14:paraId="48AE3A0F" w14:textId="77777777" w:rsidR="00CA5DC1" w:rsidRPr="00CA5DC1" w:rsidRDefault="00CA5DC1" w:rsidP="00CA5DC1">
      <w:pPr>
        <w:spacing w:after="0" w:line="360" w:lineRule="atLeast"/>
        <w:textAlignment w:val="baseline"/>
        <w:outlineLvl w:val="4"/>
        <w:rPr>
          <w:rFonts w:ascii="inherit" w:eastAsia="Times New Roman" w:hAnsi="inherit" w:cs="Times New Roman"/>
          <w:b/>
          <w:bCs/>
          <w:color w:val="212121"/>
          <w:sz w:val="20"/>
          <w:szCs w:val="20"/>
          <w:bdr w:val="none" w:sz="0" w:space="0" w:color="auto" w:frame="1"/>
        </w:rPr>
      </w:pPr>
      <w:r w:rsidRPr="00CA5DC1">
        <w:rPr>
          <w:rFonts w:ascii="inherit" w:eastAsia="Times New Roman" w:hAnsi="inherit" w:cs="Times New Roman"/>
          <w:b/>
          <w:bCs/>
          <w:color w:val="212121"/>
          <w:sz w:val="20"/>
          <w:szCs w:val="20"/>
          <w:bdr w:val="none" w:sz="0" w:space="0" w:color="auto" w:frame="1"/>
        </w:rPr>
        <w:t>Mechanics of Writing</w:t>
      </w:r>
    </w:p>
    <w:p w14:paraId="5EF624FE" w14:textId="77777777" w:rsidR="00CA5DC1" w:rsidRPr="00CA5DC1" w:rsidRDefault="00CA5DC1" w:rsidP="00CA5DC1">
      <w:pPr>
        <w:spacing w:after="0" w:line="240" w:lineRule="auto"/>
        <w:rPr>
          <w:rFonts w:ascii="Times New Roman" w:eastAsia="Times New Roman" w:hAnsi="Times New Roman" w:cs="Times New Roman"/>
          <w:sz w:val="24"/>
          <w:szCs w:val="24"/>
        </w:rPr>
      </w:pPr>
      <w:r w:rsidRPr="00CA5DC1">
        <w:rPr>
          <w:rFonts w:ascii="inherit" w:eastAsia="Times New Roman" w:hAnsi="inherit" w:cs="Times New Roman"/>
          <w:sz w:val="24"/>
          <w:szCs w:val="24"/>
          <w:bdr w:val="none" w:sz="0" w:space="0" w:color="auto" w:frame="1"/>
        </w:rPr>
        <w:t>12.6 points</w:t>
      </w:r>
    </w:p>
    <w:p w14:paraId="23F6126C" w14:textId="77777777" w:rsidR="00CA5DC1" w:rsidRPr="00CA5DC1" w:rsidRDefault="00CA5DC1" w:rsidP="00CA5DC1">
      <w:pPr>
        <w:spacing w:after="0" w:line="360" w:lineRule="atLeast"/>
        <w:textAlignment w:val="baseline"/>
        <w:outlineLvl w:val="4"/>
        <w:rPr>
          <w:rFonts w:ascii="inherit" w:eastAsia="Times New Roman" w:hAnsi="inherit" w:cs="Times New Roman"/>
          <w:b/>
          <w:bCs/>
          <w:color w:val="212121"/>
          <w:sz w:val="20"/>
          <w:szCs w:val="20"/>
          <w:bdr w:val="none" w:sz="0" w:space="0" w:color="auto" w:frame="1"/>
        </w:rPr>
      </w:pPr>
      <w:r w:rsidRPr="00CA5DC1">
        <w:rPr>
          <w:rFonts w:ascii="inherit" w:eastAsia="Times New Roman" w:hAnsi="inherit" w:cs="Times New Roman"/>
          <w:b/>
          <w:bCs/>
          <w:color w:val="212121"/>
          <w:sz w:val="20"/>
          <w:szCs w:val="20"/>
          <w:bdr w:val="none" w:sz="0" w:space="0" w:color="auto" w:frame="1"/>
        </w:rPr>
        <w:t>Format/Documentation</w:t>
      </w:r>
    </w:p>
    <w:p w14:paraId="322D6D29" w14:textId="77777777" w:rsidR="00CA5DC1" w:rsidRPr="00CA5DC1" w:rsidRDefault="00CA5DC1" w:rsidP="00CA5DC1">
      <w:pPr>
        <w:spacing w:after="0" w:line="240" w:lineRule="auto"/>
        <w:rPr>
          <w:rFonts w:ascii="Times New Roman" w:eastAsia="Times New Roman" w:hAnsi="Times New Roman" w:cs="Times New Roman"/>
          <w:sz w:val="24"/>
          <w:szCs w:val="24"/>
        </w:rPr>
      </w:pPr>
      <w:r w:rsidRPr="00CA5DC1">
        <w:rPr>
          <w:rFonts w:ascii="inherit" w:eastAsia="Times New Roman" w:hAnsi="inherit" w:cs="Times New Roman"/>
          <w:sz w:val="24"/>
          <w:szCs w:val="24"/>
          <w:bdr w:val="none" w:sz="0" w:space="0" w:color="auto" w:frame="1"/>
        </w:rPr>
        <w:t>8.4 points</w:t>
      </w:r>
    </w:p>
    <w:p w14:paraId="79FD2DDA" w14:textId="77777777" w:rsidR="00F632DC" w:rsidRPr="00F632DC" w:rsidRDefault="00F632DC" w:rsidP="00F632DC"/>
    <w:sectPr w:rsidR="00F632DC" w:rsidRPr="00F632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B87799"/>
    <w:multiLevelType w:val="multilevel"/>
    <w:tmpl w:val="F9CA7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9F302D"/>
    <w:multiLevelType w:val="multilevel"/>
    <w:tmpl w:val="D33C3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7419169">
    <w:abstractNumId w:val="1"/>
  </w:num>
  <w:num w:numId="2" w16cid:durableId="1047870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812"/>
    <w:rsid w:val="00000A22"/>
    <w:rsid w:val="000111D8"/>
    <w:rsid w:val="00075378"/>
    <w:rsid w:val="00096116"/>
    <w:rsid w:val="0018596B"/>
    <w:rsid w:val="0018705A"/>
    <w:rsid w:val="00194DBC"/>
    <w:rsid w:val="001C0ABC"/>
    <w:rsid w:val="001F3E54"/>
    <w:rsid w:val="00282B25"/>
    <w:rsid w:val="002D585D"/>
    <w:rsid w:val="002F31C3"/>
    <w:rsid w:val="00341E1F"/>
    <w:rsid w:val="00352171"/>
    <w:rsid w:val="00396D5C"/>
    <w:rsid w:val="003A1219"/>
    <w:rsid w:val="003A6951"/>
    <w:rsid w:val="003B6545"/>
    <w:rsid w:val="003D64EB"/>
    <w:rsid w:val="00405C78"/>
    <w:rsid w:val="004365C8"/>
    <w:rsid w:val="00507F2D"/>
    <w:rsid w:val="005237F4"/>
    <w:rsid w:val="00533850"/>
    <w:rsid w:val="00582812"/>
    <w:rsid w:val="005E0342"/>
    <w:rsid w:val="006063F2"/>
    <w:rsid w:val="00645B9C"/>
    <w:rsid w:val="00670160"/>
    <w:rsid w:val="00677455"/>
    <w:rsid w:val="006B2230"/>
    <w:rsid w:val="006D2DED"/>
    <w:rsid w:val="007639B0"/>
    <w:rsid w:val="007671E6"/>
    <w:rsid w:val="0079067E"/>
    <w:rsid w:val="007917EB"/>
    <w:rsid w:val="007D2C66"/>
    <w:rsid w:val="007E0820"/>
    <w:rsid w:val="007E5A2E"/>
    <w:rsid w:val="00801A17"/>
    <w:rsid w:val="0082307B"/>
    <w:rsid w:val="0083329E"/>
    <w:rsid w:val="0085468F"/>
    <w:rsid w:val="00860B3D"/>
    <w:rsid w:val="008769EA"/>
    <w:rsid w:val="00877B7A"/>
    <w:rsid w:val="008B0261"/>
    <w:rsid w:val="008B5D0C"/>
    <w:rsid w:val="008D7513"/>
    <w:rsid w:val="00951307"/>
    <w:rsid w:val="00961B48"/>
    <w:rsid w:val="00964C2D"/>
    <w:rsid w:val="009833F9"/>
    <w:rsid w:val="00990713"/>
    <w:rsid w:val="009C623E"/>
    <w:rsid w:val="00A16C54"/>
    <w:rsid w:val="00A20E0A"/>
    <w:rsid w:val="00A916EC"/>
    <w:rsid w:val="00AA48C0"/>
    <w:rsid w:val="00AB77AE"/>
    <w:rsid w:val="00B01C93"/>
    <w:rsid w:val="00B06B13"/>
    <w:rsid w:val="00B44355"/>
    <w:rsid w:val="00B95EEE"/>
    <w:rsid w:val="00BE1B66"/>
    <w:rsid w:val="00BE2952"/>
    <w:rsid w:val="00C0630E"/>
    <w:rsid w:val="00C23D92"/>
    <w:rsid w:val="00CA5DC1"/>
    <w:rsid w:val="00CA6810"/>
    <w:rsid w:val="00CD1F1D"/>
    <w:rsid w:val="00CE4645"/>
    <w:rsid w:val="00CF2055"/>
    <w:rsid w:val="00D20A7B"/>
    <w:rsid w:val="00D27FD5"/>
    <w:rsid w:val="00D3628F"/>
    <w:rsid w:val="00D36EF9"/>
    <w:rsid w:val="00D40982"/>
    <w:rsid w:val="00D5210A"/>
    <w:rsid w:val="00D60311"/>
    <w:rsid w:val="00D6295C"/>
    <w:rsid w:val="00DC279B"/>
    <w:rsid w:val="00DC7881"/>
    <w:rsid w:val="00DF4B6B"/>
    <w:rsid w:val="00E0049D"/>
    <w:rsid w:val="00E027AC"/>
    <w:rsid w:val="00E11D0A"/>
    <w:rsid w:val="00E205DC"/>
    <w:rsid w:val="00E810DD"/>
    <w:rsid w:val="00EC4C87"/>
    <w:rsid w:val="00F632DC"/>
    <w:rsid w:val="00F6708C"/>
    <w:rsid w:val="00F7606A"/>
    <w:rsid w:val="00F81A1F"/>
    <w:rsid w:val="00F822B0"/>
    <w:rsid w:val="00F86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11BA5"/>
  <w15:chartTrackingRefBased/>
  <w15:docId w15:val="{9D4C0DE0-12C4-40CA-AD02-74AB0A9AD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CA5DC1"/>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CA5DC1"/>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1F1D"/>
    <w:rPr>
      <w:color w:val="0563C1" w:themeColor="hyperlink"/>
      <w:u w:val="single"/>
    </w:rPr>
  </w:style>
  <w:style w:type="character" w:styleId="UnresolvedMention">
    <w:name w:val="Unresolved Mention"/>
    <w:basedOn w:val="DefaultParagraphFont"/>
    <w:uiPriority w:val="99"/>
    <w:semiHidden/>
    <w:unhideWhenUsed/>
    <w:rsid w:val="00CD1F1D"/>
    <w:rPr>
      <w:color w:val="605E5C"/>
      <w:shd w:val="clear" w:color="auto" w:fill="E1DFDD"/>
    </w:rPr>
  </w:style>
  <w:style w:type="character" w:customStyle="1" w:styleId="Heading4Char">
    <w:name w:val="Heading 4 Char"/>
    <w:basedOn w:val="DefaultParagraphFont"/>
    <w:link w:val="Heading4"/>
    <w:uiPriority w:val="9"/>
    <w:rsid w:val="00CA5DC1"/>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CA5DC1"/>
    <w:rPr>
      <w:rFonts w:ascii="Times New Roman" w:eastAsia="Times New Roman" w:hAnsi="Times New Roman" w:cs="Times New Roman"/>
      <w:b/>
      <w:bCs/>
      <w:sz w:val="20"/>
      <w:szCs w:val="20"/>
    </w:rPr>
  </w:style>
  <w:style w:type="character" w:customStyle="1" w:styleId="sr-only">
    <w:name w:val="sr-only"/>
    <w:basedOn w:val="DefaultParagraphFont"/>
    <w:rsid w:val="00CA5DC1"/>
  </w:style>
  <w:style w:type="character" w:customStyle="1" w:styleId="ml-1">
    <w:name w:val="ml-1"/>
    <w:basedOn w:val="DefaultParagraphFont"/>
    <w:rsid w:val="00CA5DC1"/>
  </w:style>
  <w:style w:type="character" w:customStyle="1" w:styleId="embeddedrubriccriteriasubscoreuetw">
    <w:name w:val="embeddedrubriccriteria_subscore__u_etw"/>
    <w:basedOn w:val="DefaultParagraphFont"/>
    <w:rsid w:val="00CA5D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201276">
      <w:bodyDiv w:val="1"/>
      <w:marLeft w:val="0"/>
      <w:marRight w:val="0"/>
      <w:marTop w:val="0"/>
      <w:marBottom w:val="0"/>
      <w:divBdr>
        <w:top w:val="none" w:sz="0" w:space="0" w:color="auto"/>
        <w:left w:val="none" w:sz="0" w:space="0" w:color="auto"/>
        <w:bottom w:val="none" w:sz="0" w:space="0" w:color="auto"/>
        <w:right w:val="none" w:sz="0" w:space="0" w:color="auto"/>
      </w:divBdr>
    </w:div>
    <w:div w:id="465204457">
      <w:bodyDiv w:val="1"/>
      <w:marLeft w:val="0"/>
      <w:marRight w:val="0"/>
      <w:marTop w:val="0"/>
      <w:marBottom w:val="0"/>
      <w:divBdr>
        <w:top w:val="none" w:sz="0" w:space="0" w:color="auto"/>
        <w:left w:val="none" w:sz="0" w:space="0" w:color="auto"/>
        <w:bottom w:val="none" w:sz="0" w:space="0" w:color="auto"/>
        <w:right w:val="none" w:sz="0" w:space="0" w:color="auto"/>
      </w:divBdr>
    </w:div>
    <w:div w:id="503055893">
      <w:bodyDiv w:val="1"/>
      <w:marLeft w:val="0"/>
      <w:marRight w:val="0"/>
      <w:marTop w:val="0"/>
      <w:marBottom w:val="0"/>
      <w:divBdr>
        <w:top w:val="none" w:sz="0" w:space="0" w:color="auto"/>
        <w:left w:val="none" w:sz="0" w:space="0" w:color="auto"/>
        <w:bottom w:val="none" w:sz="0" w:space="0" w:color="auto"/>
        <w:right w:val="none" w:sz="0" w:space="0" w:color="auto"/>
      </w:divBdr>
    </w:div>
    <w:div w:id="505946691">
      <w:bodyDiv w:val="1"/>
      <w:marLeft w:val="0"/>
      <w:marRight w:val="0"/>
      <w:marTop w:val="0"/>
      <w:marBottom w:val="0"/>
      <w:divBdr>
        <w:top w:val="none" w:sz="0" w:space="0" w:color="auto"/>
        <w:left w:val="none" w:sz="0" w:space="0" w:color="auto"/>
        <w:bottom w:val="none" w:sz="0" w:space="0" w:color="auto"/>
        <w:right w:val="none" w:sz="0" w:space="0" w:color="auto"/>
      </w:divBdr>
    </w:div>
    <w:div w:id="673841618">
      <w:bodyDiv w:val="1"/>
      <w:marLeft w:val="0"/>
      <w:marRight w:val="0"/>
      <w:marTop w:val="0"/>
      <w:marBottom w:val="0"/>
      <w:divBdr>
        <w:top w:val="none" w:sz="0" w:space="0" w:color="auto"/>
        <w:left w:val="none" w:sz="0" w:space="0" w:color="auto"/>
        <w:bottom w:val="none" w:sz="0" w:space="0" w:color="auto"/>
        <w:right w:val="none" w:sz="0" w:space="0" w:color="auto"/>
      </w:divBdr>
      <w:divsChild>
        <w:div w:id="1483153796">
          <w:marLeft w:val="0"/>
          <w:marRight w:val="0"/>
          <w:marTop w:val="0"/>
          <w:marBottom w:val="0"/>
          <w:divBdr>
            <w:top w:val="none" w:sz="0" w:space="0" w:color="auto"/>
            <w:left w:val="none" w:sz="0" w:space="0" w:color="auto"/>
            <w:bottom w:val="none" w:sz="0" w:space="0" w:color="auto"/>
            <w:right w:val="none" w:sz="0" w:space="0" w:color="auto"/>
          </w:divBdr>
          <w:divsChild>
            <w:div w:id="1120496005">
              <w:marLeft w:val="0"/>
              <w:marRight w:val="0"/>
              <w:marTop w:val="0"/>
              <w:marBottom w:val="0"/>
              <w:divBdr>
                <w:top w:val="none" w:sz="0" w:space="0" w:color="auto"/>
                <w:left w:val="none" w:sz="0" w:space="0" w:color="auto"/>
                <w:bottom w:val="none" w:sz="0" w:space="0" w:color="auto"/>
                <w:right w:val="none" w:sz="0" w:space="0" w:color="auto"/>
              </w:divBdr>
            </w:div>
            <w:div w:id="114053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619364">
      <w:bodyDiv w:val="1"/>
      <w:marLeft w:val="0"/>
      <w:marRight w:val="0"/>
      <w:marTop w:val="0"/>
      <w:marBottom w:val="0"/>
      <w:divBdr>
        <w:top w:val="none" w:sz="0" w:space="0" w:color="auto"/>
        <w:left w:val="none" w:sz="0" w:space="0" w:color="auto"/>
        <w:bottom w:val="none" w:sz="0" w:space="0" w:color="auto"/>
        <w:right w:val="none" w:sz="0" w:space="0" w:color="auto"/>
      </w:divBdr>
      <w:divsChild>
        <w:div w:id="538709333">
          <w:marLeft w:val="0"/>
          <w:marRight w:val="0"/>
          <w:marTop w:val="0"/>
          <w:marBottom w:val="0"/>
          <w:divBdr>
            <w:top w:val="none" w:sz="0" w:space="0" w:color="auto"/>
            <w:left w:val="none" w:sz="0" w:space="0" w:color="auto"/>
            <w:bottom w:val="none" w:sz="0" w:space="0" w:color="auto"/>
            <w:right w:val="none" w:sz="0" w:space="0" w:color="auto"/>
          </w:divBdr>
          <w:divsChild>
            <w:div w:id="22735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7766">
      <w:bodyDiv w:val="1"/>
      <w:marLeft w:val="0"/>
      <w:marRight w:val="0"/>
      <w:marTop w:val="0"/>
      <w:marBottom w:val="0"/>
      <w:divBdr>
        <w:top w:val="none" w:sz="0" w:space="0" w:color="auto"/>
        <w:left w:val="none" w:sz="0" w:space="0" w:color="auto"/>
        <w:bottom w:val="none" w:sz="0" w:space="0" w:color="auto"/>
        <w:right w:val="none" w:sz="0" w:space="0" w:color="auto"/>
      </w:divBdr>
      <w:divsChild>
        <w:div w:id="1164204295">
          <w:marLeft w:val="0"/>
          <w:marRight w:val="0"/>
          <w:marTop w:val="0"/>
          <w:marBottom w:val="0"/>
          <w:divBdr>
            <w:top w:val="none" w:sz="0" w:space="0" w:color="auto"/>
            <w:left w:val="none" w:sz="0" w:space="0" w:color="auto"/>
            <w:bottom w:val="none" w:sz="0" w:space="0" w:color="auto"/>
            <w:right w:val="none" w:sz="0" w:space="0" w:color="auto"/>
          </w:divBdr>
          <w:divsChild>
            <w:div w:id="96554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433819">
      <w:bodyDiv w:val="1"/>
      <w:marLeft w:val="0"/>
      <w:marRight w:val="0"/>
      <w:marTop w:val="0"/>
      <w:marBottom w:val="0"/>
      <w:divBdr>
        <w:top w:val="none" w:sz="0" w:space="0" w:color="auto"/>
        <w:left w:val="none" w:sz="0" w:space="0" w:color="auto"/>
        <w:bottom w:val="none" w:sz="0" w:space="0" w:color="auto"/>
        <w:right w:val="none" w:sz="0" w:space="0" w:color="auto"/>
      </w:divBdr>
    </w:div>
    <w:div w:id="2111780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C503A-A9B0-4126-9BDA-074464483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293</Words>
  <Characters>1674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yeruknesh Endalamaw</dc:creator>
  <cp:keywords/>
  <dc:description/>
  <cp:lastModifiedBy>yeruknesh Endalamaw</cp:lastModifiedBy>
  <cp:revision>2</cp:revision>
  <dcterms:created xsi:type="dcterms:W3CDTF">2022-11-07T16:23:00Z</dcterms:created>
  <dcterms:modified xsi:type="dcterms:W3CDTF">2022-11-07T16:23:00Z</dcterms:modified>
</cp:coreProperties>
</file>