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1B5F" w14:textId="77777777" w:rsidR="004D3E35" w:rsidRPr="004D3E35" w:rsidRDefault="004D3E35" w:rsidP="004D3E35">
      <w:pPr>
        <w:spacing w:after="0" w:line="240" w:lineRule="auto"/>
        <w:outlineLvl w:val="2"/>
        <w:rPr>
          <w:rFonts w:ascii="Arial" w:eastAsia="Times New Roman" w:hAnsi="Arial" w:cs="Arial"/>
          <w:b/>
          <w:bCs/>
          <w:color w:val="B40000"/>
          <w:sz w:val="27"/>
          <w:szCs w:val="27"/>
        </w:rPr>
      </w:pPr>
      <w:r w:rsidRPr="004D3E35">
        <w:rPr>
          <w:rFonts w:ascii="Arial" w:eastAsia="Times New Roman" w:hAnsi="Arial" w:cs="Arial"/>
          <w:b/>
          <w:bCs/>
          <w:color w:val="B40000"/>
          <w:sz w:val="27"/>
          <w:szCs w:val="27"/>
        </w:rPr>
        <w:t>Re: Week 12 Discussion 1: Therapy Modality Incorporation in Practice</w:t>
      </w:r>
    </w:p>
    <w:p w14:paraId="2558DC10" w14:textId="77777777" w:rsidR="004D3E35" w:rsidRPr="004D3E35" w:rsidRDefault="004D3E35" w:rsidP="004D3E35">
      <w:pPr>
        <w:spacing w:after="0" w:line="240" w:lineRule="auto"/>
        <w:rPr>
          <w:rFonts w:ascii="Times New Roman" w:eastAsia="Times New Roman" w:hAnsi="Times New Roman" w:cs="Times New Roman"/>
          <w:sz w:val="24"/>
          <w:szCs w:val="24"/>
        </w:rPr>
      </w:pPr>
      <w:r w:rsidRPr="004D3E35">
        <w:rPr>
          <w:rFonts w:ascii="Times New Roman" w:eastAsia="Times New Roman" w:hAnsi="Times New Roman" w:cs="Times New Roman"/>
          <w:sz w:val="24"/>
          <w:szCs w:val="24"/>
        </w:rPr>
        <w:t>by </w:t>
      </w:r>
      <w:hyperlink r:id="rId4" w:history="1">
        <w:r w:rsidRPr="004D3E35">
          <w:rPr>
            <w:rFonts w:ascii="Times New Roman" w:eastAsia="Times New Roman" w:hAnsi="Times New Roman" w:cs="Times New Roman"/>
            <w:color w:val="0000FF"/>
            <w:sz w:val="24"/>
            <w:szCs w:val="24"/>
            <w:u w:val="single"/>
          </w:rPr>
          <w:t>Haley Richard</w:t>
        </w:r>
      </w:hyperlink>
      <w:r w:rsidRPr="004D3E35">
        <w:rPr>
          <w:rFonts w:ascii="Times New Roman" w:eastAsia="Times New Roman" w:hAnsi="Times New Roman" w:cs="Times New Roman"/>
          <w:sz w:val="24"/>
          <w:szCs w:val="24"/>
        </w:rPr>
        <w:t> - Tuesday, 15 November 2022, 7:12 PM</w:t>
      </w:r>
    </w:p>
    <w:p w14:paraId="5CFF0F67" w14:textId="77777777" w:rsidR="004D3E35" w:rsidRPr="004D3E35" w:rsidRDefault="004D3E35" w:rsidP="004D3E35">
      <w:pPr>
        <w:shd w:val="clear" w:color="auto" w:fill="FFFFFF"/>
        <w:spacing w:after="100" w:afterAutospacing="1" w:line="240" w:lineRule="auto"/>
        <w:rPr>
          <w:rFonts w:ascii="Arial" w:eastAsia="Times New Roman" w:hAnsi="Arial" w:cs="Arial"/>
          <w:color w:val="373A3C"/>
          <w:sz w:val="23"/>
          <w:szCs w:val="23"/>
        </w:rPr>
      </w:pPr>
      <w:r w:rsidRPr="004D3E35">
        <w:rPr>
          <w:rFonts w:ascii="Arial" w:eastAsia="Times New Roman" w:hAnsi="Arial" w:cs="Arial"/>
          <w:color w:val="373A3C"/>
          <w:sz w:val="23"/>
          <w:szCs w:val="23"/>
        </w:rPr>
        <w:t xml:space="preserve">          The purpose of this week’s discussion post is to explore my future, intended style of therapy as a PMHNP psychotherapist. Through the last several weeks of this course, we, as a class, have been practicing several forms of therapy with partners. I thought motivational interviewing was the most challenging so far </w:t>
      </w:r>
      <w:proofErr w:type="gramStart"/>
      <w:r w:rsidRPr="004D3E35">
        <w:rPr>
          <w:rFonts w:ascii="Arial" w:eastAsia="Times New Roman" w:hAnsi="Arial" w:cs="Arial"/>
          <w:color w:val="373A3C"/>
          <w:sz w:val="23"/>
          <w:szCs w:val="23"/>
        </w:rPr>
        <w:t>but yet</w:t>
      </w:r>
      <w:proofErr w:type="gramEnd"/>
      <w:r w:rsidRPr="004D3E35">
        <w:rPr>
          <w:rFonts w:ascii="Arial" w:eastAsia="Times New Roman" w:hAnsi="Arial" w:cs="Arial"/>
          <w:color w:val="373A3C"/>
          <w:sz w:val="23"/>
          <w:szCs w:val="23"/>
        </w:rPr>
        <w:t xml:space="preserve"> it does appeal to me because of its recorded success in terms of what the literature states. If I were to decide right now based on what comes most naturally to me and based on my current, yet limited experience I would choose person-centered therapy. I think this form of therapy would not only be easily applied to most patient cases, but it also is built on the foundation of empathy and creating a therapeutic relationship. For me, I think those two things come naturally for me. I genuinely empathize with most of my patients and strive to provide a safe, </w:t>
      </w:r>
      <w:proofErr w:type="gramStart"/>
      <w:r w:rsidRPr="004D3E35">
        <w:rPr>
          <w:rFonts w:ascii="Arial" w:eastAsia="Times New Roman" w:hAnsi="Arial" w:cs="Arial"/>
          <w:color w:val="373A3C"/>
          <w:sz w:val="23"/>
          <w:szCs w:val="23"/>
        </w:rPr>
        <w:t>non-judgmental</w:t>
      </w:r>
      <w:proofErr w:type="gramEnd"/>
      <w:r w:rsidRPr="004D3E35">
        <w:rPr>
          <w:rFonts w:ascii="Arial" w:eastAsia="Times New Roman" w:hAnsi="Arial" w:cs="Arial"/>
          <w:color w:val="373A3C"/>
          <w:sz w:val="23"/>
          <w:szCs w:val="23"/>
        </w:rPr>
        <w:t xml:space="preserve"> and caring environment with my presence. I also like the concept of prioritizing positive regard when speaking with patients, even if you do not actually agree you must still validate what they are stating. I think always demonstrating positive regard would be the most challenging part of this therapy for me, but I have been practicing </w:t>
      </w:r>
      <w:proofErr w:type="gramStart"/>
      <w:r w:rsidRPr="004D3E35">
        <w:rPr>
          <w:rFonts w:ascii="Arial" w:eastAsia="Times New Roman" w:hAnsi="Arial" w:cs="Arial"/>
          <w:color w:val="373A3C"/>
          <w:sz w:val="23"/>
          <w:szCs w:val="23"/>
        </w:rPr>
        <w:t>to get</w:t>
      </w:r>
      <w:proofErr w:type="gramEnd"/>
      <w:r w:rsidRPr="004D3E35">
        <w:rPr>
          <w:rFonts w:ascii="Arial" w:eastAsia="Times New Roman" w:hAnsi="Arial" w:cs="Arial"/>
          <w:color w:val="373A3C"/>
          <w:sz w:val="23"/>
          <w:szCs w:val="23"/>
        </w:rPr>
        <w:t xml:space="preserve"> better.</w:t>
      </w:r>
    </w:p>
    <w:p w14:paraId="3FFEC819" w14:textId="77777777" w:rsidR="004D3E35" w:rsidRPr="004D3E35" w:rsidRDefault="004D3E35" w:rsidP="004D3E35">
      <w:pPr>
        <w:shd w:val="clear" w:color="auto" w:fill="FFFFFF"/>
        <w:spacing w:after="100" w:afterAutospacing="1" w:line="240" w:lineRule="auto"/>
        <w:rPr>
          <w:rFonts w:ascii="Arial" w:eastAsia="Times New Roman" w:hAnsi="Arial" w:cs="Arial"/>
          <w:color w:val="373A3C"/>
          <w:sz w:val="23"/>
          <w:szCs w:val="23"/>
        </w:rPr>
      </w:pPr>
      <w:r w:rsidRPr="004D3E35">
        <w:rPr>
          <w:rFonts w:ascii="Arial" w:eastAsia="Times New Roman" w:hAnsi="Arial" w:cs="Arial"/>
          <w:color w:val="373A3C"/>
          <w:sz w:val="23"/>
          <w:szCs w:val="23"/>
        </w:rPr>
        <w:t xml:space="preserve">          In addition to person centered therapy, I believe I would also utilize narrative therapy. This form of therapy allows the patient to do a bit more of the talking than the therapist does. It also encourages the release of any built-up emotions the patient may have. I have recently found this is something I need to do in my own private life. For example, after I’ve had a long, stressful day at work I go home and vent to my significant other. I want to be that outlet for my patients. </w:t>
      </w:r>
      <w:proofErr w:type="gramStart"/>
      <w:r w:rsidRPr="004D3E35">
        <w:rPr>
          <w:rFonts w:ascii="Arial" w:eastAsia="Times New Roman" w:hAnsi="Arial" w:cs="Arial"/>
          <w:color w:val="373A3C"/>
          <w:sz w:val="23"/>
          <w:szCs w:val="23"/>
        </w:rPr>
        <w:t>This is why</w:t>
      </w:r>
      <w:proofErr w:type="gramEnd"/>
      <w:r w:rsidRPr="004D3E35">
        <w:rPr>
          <w:rFonts w:ascii="Arial" w:eastAsia="Times New Roman" w:hAnsi="Arial" w:cs="Arial"/>
          <w:color w:val="373A3C"/>
          <w:sz w:val="23"/>
          <w:szCs w:val="23"/>
        </w:rPr>
        <w:t xml:space="preserve"> I can see myself encouraging my patients to do the same and narrate their experiences as they perceived them in my future psychotherapy sessions. The two therapies go hand in hand making it easy to use skills from both. Prioritizing the patient and their feelings, encouraging narration of an event or time in their </w:t>
      </w:r>
      <w:proofErr w:type="gramStart"/>
      <w:r w:rsidRPr="004D3E35">
        <w:rPr>
          <w:rFonts w:ascii="Arial" w:eastAsia="Times New Roman" w:hAnsi="Arial" w:cs="Arial"/>
          <w:color w:val="373A3C"/>
          <w:sz w:val="23"/>
          <w:szCs w:val="23"/>
        </w:rPr>
        <w:t>life</w:t>
      </w:r>
      <w:proofErr w:type="gramEnd"/>
      <w:r w:rsidRPr="004D3E35">
        <w:rPr>
          <w:rFonts w:ascii="Arial" w:eastAsia="Times New Roman" w:hAnsi="Arial" w:cs="Arial"/>
          <w:color w:val="373A3C"/>
          <w:sz w:val="23"/>
          <w:szCs w:val="23"/>
        </w:rPr>
        <w:t xml:space="preserve"> and building a trusting, therapeutic relationship would be my goals as a psychotherapist.</w:t>
      </w:r>
    </w:p>
    <w:p w14:paraId="0E202899" w14:textId="2C4F2D37" w:rsidR="004D3E35" w:rsidRDefault="004D3E35"/>
    <w:p w14:paraId="7486716B" w14:textId="64B9F8ED" w:rsidR="004D3E35" w:rsidRDefault="004D3E35"/>
    <w:p w14:paraId="7252E6DB" w14:textId="77777777" w:rsidR="004D3E35" w:rsidRPr="004D3E35" w:rsidRDefault="004D3E35" w:rsidP="004D3E35">
      <w:pPr>
        <w:spacing w:after="0" w:line="240" w:lineRule="auto"/>
        <w:outlineLvl w:val="2"/>
        <w:rPr>
          <w:rFonts w:ascii="Arial" w:eastAsia="Times New Roman" w:hAnsi="Arial" w:cs="Arial"/>
          <w:b/>
          <w:bCs/>
          <w:color w:val="B40000"/>
          <w:sz w:val="27"/>
          <w:szCs w:val="27"/>
        </w:rPr>
      </w:pPr>
      <w:r w:rsidRPr="004D3E35">
        <w:rPr>
          <w:rFonts w:ascii="Arial" w:eastAsia="Times New Roman" w:hAnsi="Arial" w:cs="Arial"/>
          <w:b/>
          <w:bCs/>
          <w:color w:val="B40000"/>
          <w:sz w:val="27"/>
          <w:szCs w:val="27"/>
        </w:rPr>
        <w:t>e: Week 12 Discussion 1: Therapy Modality Incorporation in Practice</w:t>
      </w:r>
    </w:p>
    <w:p w14:paraId="716F54F8" w14:textId="77777777" w:rsidR="004D3E35" w:rsidRPr="004D3E35" w:rsidRDefault="004D3E35" w:rsidP="004D3E35">
      <w:pPr>
        <w:spacing w:after="0" w:line="240" w:lineRule="auto"/>
        <w:rPr>
          <w:rFonts w:ascii="Times New Roman" w:eastAsia="Times New Roman" w:hAnsi="Times New Roman" w:cs="Times New Roman"/>
          <w:sz w:val="24"/>
          <w:szCs w:val="24"/>
        </w:rPr>
      </w:pPr>
      <w:r w:rsidRPr="004D3E35">
        <w:rPr>
          <w:rFonts w:ascii="Times New Roman" w:eastAsia="Times New Roman" w:hAnsi="Times New Roman" w:cs="Times New Roman"/>
          <w:sz w:val="24"/>
          <w:szCs w:val="24"/>
        </w:rPr>
        <w:t>by </w:t>
      </w:r>
      <w:hyperlink r:id="rId5" w:history="1">
        <w:r w:rsidRPr="004D3E35">
          <w:rPr>
            <w:rFonts w:ascii="Times New Roman" w:eastAsia="Times New Roman" w:hAnsi="Times New Roman" w:cs="Times New Roman"/>
            <w:color w:val="0000FF"/>
            <w:sz w:val="24"/>
            <w:szCs w:val="24"/>
            <w:u w:val="single"/>
          </w:rPr>
          <w:t>Andrea Carper</w:t>
        </w:r>
      </w:hyperlink>
      <w:r w:rsidRPr="004D3E35">
        <w:rPr>
          <w:rFonts w:ascii="Times New Roman" w:eastAsia="Times New Roman" w:hAnsi="Times New Roman" w:cs="Times New Roman"/>
          <w:sz w:val="24"/>
          <w:szCs w:val="24"/>
        </w:rPr>
        <w:t> - Saturday, 5 November 2022, 5:13 PM</w:t>
      </w:r>
    </w:p>
    <w:p w14:paraId="571BA035" w14:textId="77777777" w:rsidR="004D3E35" w:rsidRPr="004D3E35" w:rsidRDefault="004D3E35" w:rsidP="004D3E35">
      <w:pPr>
        <w:shd w:val="clear" w:color="auto" w:fill="FFFFFF"/>
        <w:spacing w:after="100" w:afterAutospacing="1" w:line="240" w:lineRule="auto"/>
        <w:rPr>
          <w:rFonts w:ascii="Arial" w:eastAsia="Times New Roman" w:hAnsi="Arial" w:cs="Arial"/>
          <w:color w:val="373A3C"/>
          <w:sz w:val="23"/>
          <w:szCs w:val="23"/>
        </w:rPr>
      </w:pPr>
      <w:r w:rsidRPr="004D3E35">
        <w:rPr>
          <w:rFonts w:ascii="Arial" w:eastAsia="Times New Roman" w:hAnsi="Arial" w:cs="Arial"/>
          <w:color w:val="373A3C"/>
          <w:sz w:val="23"/>
          <w:szCs w:val="23"/>
        </w:rPr>
        <w:t xml:space="preserve">For this discussion post I will share my considerations as to which type of </w:t>
      </w:r>
      <w:proofErr w:type="gramStart"/>
      <w:r w:rsidRPr="004D3E35">
        <w:rPr>
          <w:rFonts w:ascii="Arial" w:eastAsia="Times New Roman" w:hAnsi="Arial" w:cs="Arial"/>
          <w:color w:val="373A3C"/>
          <w:sz w:val="23"/>
          <w:szCs w:val="23"/>
        </w:rPr>
        <w:t>therapy</w:t>
      </w:r>
      <w:proofErr w:type="gramEnd"/>
      <w:r w:rsidRPr="004D3E35">
        <w:rPr>
          <w:rFonts w:ascii="Arial" w:eastAsia="Times New Roman" w:hAnsi="Arial" w:cs="Arial"/>
          <w:color w:val="373A3C"/>
          <w:sz w:val="23"/>
          <w:szCs w:val="23"/>
        </w:rPr>
        <w:t xml:space="preserve"> I intend to provide in my psychiatric mental health practice. I have been considering this topic throughout this course. I initially sought to obtain this degree for the purpose of having my own integrative wellness center, where counselors and nutritionists work with me to assist patients in receiving genetic testing and evaluations, psychiatric evaluations, medication management, psychotherapy, and nutrition planning and guidance. In my future practice, I may not personally attend to my patient’s extensive individualized therapy treatments. However, I will care for my patients through my evaluations, medication management, and consistent follow-ups using the techniques and concepts I have learned from this course and from my clinical experiences. </w:t>
      </w:r>
    </w:p>
    <w:p w14:paraId="59DE03AB" w14:textId="77777777" w:rsidR="004D3E35" w:rsidRPr="004D3E35" w:rsidRDefault="004D3E35" w:rsidP="004D3E35">
      <w:pPr>
        <w:shd w:val="clear" w:color="auto" w:fill="FFFFFF"/>
        <w:spacing w:after="100" w:afterAutospacing="1" w:line="240" w:lineRule="auto"/>
        <w:rPr>
          <w:rFonts w:ascii="Arial" w:eastAsia="Times New Roman" w:hAnsi="Arial" w:cs="Arial"/>
          <w:color w:val="373A3C"/>
          <w:sz w:val="23"/>
          <w:szCs w:val="23"/>
        </w:rPr>
      </w:pPr>
      <w:r w:rsidRPr="004D3E35">
        <w:rPr>
          <w:rFonts w:ascii="Arial" w:eastAsia="Times New Roman" w:hAnsi="Arial" w:cs="Arial"/>
          <w:color w:val="373A3C"/>
          <w:sz w:val="23"/>
          <w:szCs w:val="23"/>
        </w:rPr>
        <w:t xml:space="preserve">If I choose to practice solely in counseling and therapy, I imagine I will direct my practice to include solutions-focused brief therapy with inner-child healing where appropriate. I appreciate how </w:t>
      </w:r>
      <w:proofErr w:type="gramStart"/>
      <w:r w:rsidRPr="004D3E35">
        <w:rPr>
          <w:rFonts w:ascii="Arial" w:eastAsia="Times New Roman" w:hAnsi="Arial" w:cs="Arial"/>
          <w:color w:val="373A3C"/>
          <w:sz w:val="23"/>
          <w:szCs w:val="23"/>
        </w:rPr>
        <w:t>solutions based</w:t>
      </w:r>
      <w:proofErr w:type="gramEnd"/>
      <w:r w:rsidRPr="004D3E35">
        <w:rPr>
          <w:rFonts w:ascii="Arial" w:eastAsia="Times New Roman" w:hAnsi="Arial" w:cs="Arial"/>
          <w:color w:val="373A3C"/>
          <w:sz w:val="23"/>
          <w:szCs w:val="23"/>
        </w:rPr>
        <w:t xml:space="preserve"> therapy focuses on making positive changes without </w:t>
      </w:r>
      <w:r w:rsidRPr="004D3E35">
        <w:rPr>
          <w:rFonts w:ascii="Arial" w:eastAsia="Times New Roman" w:hAnsi="Arial" w:cs="Arial"/>
          <w:color w:val="373A3C"/>
          <w:sz w:val="23"/>
          <w:szCs w:val="23"/>
        </w:rPr>
        <w:lastRenderedPageBreak/>
        <w:t>needing to understand every origin first. Sometimes knowing where problems originate from does not always assist in changing problematic behaviors, decreasing unpleasant symptoms, or managing poor coping skills. However, I have also found that inner-child work can help to reset the neurotransmitters that form themselves into thoughts and sensations of anxiety as a child. Therefore, remembering the first time you felt that way and “reparenting” yourself as an adult (feeling the sensations without judgment and giving your younger-</w:t>
      </w:r>
      <w:proofErr w:type="spellStart"/>
      <w:r w:rsidRPr="004D3E35">
        <w:rPr>
          <w:rFonts w:ascii="Arial" w:eastAsia="Times New Roman" w:hAnsi="Arial" w:cs="Arial"/>
          <w:color w:val="373A3C"/>
          <w:sz w:val="23"/>
          <w:szCs w:val="23"/>
        </w:rPr>
        <w:t>self loving</w:t>
      </w:r>
      <w:proofErr w:type="spellEnd"/>
      <w:r w:rsidRPr="004D3E35">
        <w:rPr>
          <w:rFonts w:ascii="Arial" w:eastAsia="Times New Roman" w:hAnsi="Arial" w:cs="Arial"/>
          <w:color w:val="373A3C"/>
          <w:sz w:val="23"/>
          <w:szCs w:val="23"/>
        </w:rPr>
        <w:t xml:space="preserve"> kindness), can help to unlock these emotional patterns and improve symptoms in the present. I am also willing to learn more about administering EMDR for my patients, as this has also been a helpful tool for me and my closest friends. EMDR is extremely valuable for people who experience symptoms related to known or suppressed adverse childhood experiences. While these all may seem like very different treatments from one another, I believe a multi-modal approach that is individualized to each patient’s needs will be more beneficial than only providing treatment one-way. </w:t>
      </w:r>
    </w:p>
    <w:p w14:paraId="4D8F7B08" w14:textId="77777777" w:rsidR="004D3E35" w:rsidRDefault="004D3E35"/>
    <w:sectPr w:rsidR="004D3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35"/>
    <w:rsid w:val="004D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21DF"/>
  <w15:chartTrackingRefBased/>
  <w15:docId w15:val="{7CA07144-1FE9-4BF2-92B0-14C94B1A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13622">
      <w:bodyDiv w:val="1"/>
      <w:marLeft w:val="0"/>
      <w:marRight w:val="0"/>
      <w:marTop w:val="0"/>
      <w:marBottom w:val="0"/>
      <w:divBdr>
        <w:top w:val="none" w:sz="0" w:space="0" w:color="auto"/>
        <w:left w:val="none" w:sz="0" w:space="0" w:color="auto"/>
        <w:bottom w:val="none" w:sz="0" w:space="0" w:color="auto"/>
        <w:right w:val="none" w:sz="0" w:space="0" w:color="auto"/>
      </w:divBdr>
      <w:divsChild>
        <w:div w:id="1511065052">
          <w:marLeft w:val="0"/>
          <w:marRight w:val="0"/>
          <w:marTop w:val="0"/>
          <w:marBottom w:val="0"/>
          <w:divBdr>
            <w:top w:val="none" w:sz="0" w:space="0" w:color="auto"/>
            <w:left w:val="none" w:sz="0" w:space="0" w:color="auto"/>
            <w:bottom w:val="none" w:sz="0" w:space="0" w:color="auto"/>
            <w:right w:val="none" w:sz="0" w:space="0" w:color="auto"/>
          </w:divBdr>
          <w:divsChild>
            <w:div w:id="1127359393">
              <w:marLeft w:val="0"/>
              <w:marRight w:val="0"/>
              <w:marTop w:val="0"/>
              <w:marBottom w:val="0"/>
              <w:divBdr>
                <w:top w:val="none" w:sz="0" w:space="0" w:color="auto"/>
                <w:left w:val="none" w:sz="0" w:space="0" w:color="auto"/>
                <w:bottom w:val="none" w:sz="0" w:space="0" w:color="auto"/>
                <w:right w:val="none" w:sz="0" w:space="0" w:color="auto"/>
              </w:divBdr>
            </w:div>
          </w:divsChild>
        </w:div>
        <w:div w:id="920869265">
          <w:marLeft w:val="0"/>
          <w:marRight w:val="0"/>
          <w:marTop w:val="0"/>
          <w:marBottom w:val="0"/>
          <w:divBdr>
            <w:top w:val="none" w:sz="0" w:space="0" w:color="auto"/>
            <w:left w:val="none" w:sz="0" w:space="0" w:color="auto"/>
            <w:bottom w:val="none" w:sz="0" w:space="0" w:color="auto"/>
            <w:right w:val="none" w:sz="0" w:space="0" w:color="auto"/>
          </w:divBdr>
          <w:divsChild>
            <w:div w:id="14136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2746">
      <w:bodyDiv w:val="1"/>
      <w:marLeft w:val="0"/>
      <w:marRight w:val="0"/>
      <w:marTop w:val="0"/>
      <w:marBottom w:val="0"/>
      <w:divBdr>
        <w:top w:val="none" w:sz="0" w:space="0" w:color="auto"/>
        <w:left w:val="none" w:sz="0" w:space="0" w:color="auto"/>
        <w:bottom w:val="none" w:sz="0" w:space="0" w:color="auto"/>
        <w:right w:val="none" w:sz="0" w:space="0" w:color="auto"/>
      </w:divBdr>
      <w:divsChild>
        <w:div w:id="707879890">
          <w:marLeft w:val="0"/>
          <w:marRight w:val="0"/>
          <w:marTop w:val="0"/>
          <w:marBottom w:val="0"/>
          <w:divBdr>
            <w:top w:val="none" w:sz="0" w:space="0" w:color="auto"/>
            <w:left w:val="none" w:sz="0" w:space="0" w:color="auto"/>
            <w:bottom w:val="none" w:sz="0" w:space="0" w:color="auto"/>
            <w:right w:val="none" w:sz="0" w:space="0" w:color="auto"/>
          </w:divBdr>
          <w:divsChild>
            <w:div w:id="1503929121">
              <w:marLeft w:val="0"/>
              <w:marRight w:val="0"/>
              <w:marTop w:val="0"/>
              <w:marBottom w:val="0"/>
              <w:divBdr>
                <w:top w:val="none" w:sz="0" w:space="0" w:color="auto"/>
                <w:left w:val="none" w:sz="0" w:space="0" w:color="auto"/>
                <w:bottom w:val="none" w:sz="0" w:space="0" w:color="auto"/>
                <w:right w:val="none" w:sz="0" w:space="0" w:color="auto"/>
              </w:divBdr>
            </w:div>
          </w:divsChild>
        </w:div>
        <w:div w:id="486289995">
          <w:marLeft w:val="0"/>
          <w:marRight w:val="0"/>
          <w:marTop w:val="0"/>
          <w:marBottom w:val="0"/>
          <w:divBdr>
            <w:top w:val="none" w:sz="0" w:space="0" w:color="auto"/>
            <w:left w:val="none" w:sz="0" w:space="0" w:color="auto"/>
            <w:bottom w:val="none" w:sz="0" w:space="0" w:color="auto"/>
            <w:right w:val="none" w:sz="0" w:space="0" w:color="auto"/>
          </w:divBdr>
          <w:divsChild>
            <w:div w:id="4377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5278&amp;course=4198" TargetMode="External"/><Relationship Id="rId4" Type="http://schemas.openxmlformats.org/officeDocument/2006/relationships/hyperlink" Target="https://myonline.regiscollege.edu/user/view.php?id=6083&amp;course=4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2022-11-16T22:53:00Z</dcterms:created>
  <dcterms:modified xsi:type="dcterms:W3CDTF">2022-11-16T22:55:00Z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71bc2aca-087f-43e6-bf4b-bf36d22b5706</vt:lpwstr>
  </property>
</Properties>
</file>