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2A3" w:rsidRPr="008C39D1" w:rsidRDefault="003212A3" w:rsidP="008C39D1">
      <w:pPr>
        <w:spacing w:after="0" w:line="480" w:lineRule="auto"/>
        <w:jc w:val="center"/>
        <w:rPr>
          <w:rFonts w:ascii="Times New Roman" w:hAnsi="Times New Roman" w:cs="Times New Roman"/>
          <w:b/>
          <w:sz w:val="24"/>
          <w:szCs w:val="24"/>
        </w:rPr>
      </w:pPr>
      <w:r w:rsidRPr="008C39D1">
        <w:rPr>
          <w:rFonts w:ascii="Times New Roman" w:hAnsi="Times New Roman" w:cs="Times New Roman"/>
          <w:b/>
          <w:sz w:val="24"/>
          <w:szCs w:val="24"/>
        </w:rPr>
        <w:t>Week 6 Discussion</w:t>
      </w:r>
    </w:p>
    <w:p w:rsidR="003351A3" w:rsidRPr="008C39D1" w:rsidRDefault="003212A3" w:rsidP="008C39D1">
      <w:pPr>
        <w:spacing w:after="0" w:line="480" w:lineRule="auto"/>
        <w:ind w:firstLine="720"/>
        <w:rPr>
          <w:rFonts w:ascii="Times New Roman" w:hAnsi="Times New Roman" w:cs="Times New Roman"/>
          <w:sz w:val="24"/>
          <w:szCs w:val="24"/>
        </w:rPr>
      </w:pPr>
      <w:r w:rsidRPr="008C39D1">
        <w:rPr>
          <w:rFonts w:ascii="Times New Roman" w:hAnsi="Times New Roman" w:cs="Times New Roman"/>
          <w:sz w:val="24"/>
          <w:szCs w:val="24"/>
        </w:rPr>
        <w:t xml:space="preserve">The National Council of State Boards of Nursing (NCSBN) is a non-profit organization </w:t>
      </w:r>
      <w:r w:rsidR="00B14690" w:rsidRPr="008C39D1">
        <w:rPr>
          <w:rFonts w:ascii="Times New Roman" w:hAnsi="Times New Roman" w:cs="Times New Roman"/>
          <w:sz w:val="24"/>
          <w:szCs w:val="24"/>
        </w:rPr>
        <w:t>with members including the nursing regulatory bodies in the 50 states,  the District of Columbia</w:t>
      </w:r>
      <w:r w:rsidR="00FE1AB2" w:rsidRPr="008C39D1">
        <w:rPr>
          <w:rFonts w:ascii="Times New Roman" w:hAnsi="Times New Roman" w:cs="Times New Roman"/>
          <w:sz w:val="24"/>
          <w:szCs w:val="24"/>
        </w:rPr>
        <w:t>,</w:t>
      </w:r>
      <w:r w:rsidR="00B14690" w:rsidRPr="008C39D1">
        <w:rPr>
          <w:rFonts w:ascii="Times New Roman" w:hAnsi="Times New Roman" w:cs="Times New Roman"/>
          <w:sz w:val="24"/>
          <w:szCs w:val="24"/>
        </w:rPr>
        <w:t xml:space="preserve"> and four U.S. territories (</w:t>
      </w:r>
      <w:r w:rsidR="003351A3" w:rsidRPr="008C39D1">
        <w:rPr>
          <w:rFonts w:ascii="Times New Roman" w:hAnsi="Times New Roman" w:cs="Times New Roman"/>
          <w:sz w:val="24"/>
          <w:szCs w:val="24"/>
        </w:rPr>
        <w:t>NCSBN, 2022</w:t>
      </w:r>
      <w:r w:rsidR="00B14690" w:rsidRPr="008C39D1">
        <w:rPr>
          <w:rFonts w:ascii="Times New Roman" w:hAnsi="Times New Roman" w:cs="Times New Roman"/>
          <w:sz w:val="24"/>
          <w:szCs w:val="24"/>
        </w:rPr>
        <w:t>). The mission of this organization is empowering and supporting nursing regulators in their mandate of protecting the public</w:t>
      </w:r>
      <w:r w:rsidR="00FE1AB2" w:rsidRPr="008C39D1">
        <w:rPr>
          <w:rFonts w:ascii="Times New Roman" w:hAnsi="Times New Roman" w:cs="Times New Roman"/>
          <w:sz w:val="24"/>
          <w:szCs w:val="24"/>
        </w:rPr>
        <w:t>,</w:t>
      </w:r>
      <w:r w:rsidR="00B14690" w:rsidRPr="008C39D1">
        <w:rPr>
          <w:rFonts w:ascii="Times New Roman" w:hAnsi="Times New Roman" w:cs="Times New Roman"/>
          <w:sz w:val="24"/>
          <w:szCs w:val="24"/>
        </w:rPr>
        <w:t xml:space="preserve"> while their vision is leading regulatory excellence worldwide (</w:t>
      </w:r>
      <w:r w:rsidR="003351A3" w:rsidRPr="008C39D1">
        <w:rPr>
          <w:rFonts w:ascii="Times New Roman" w:hAnsi="Times New Roman" w:cs="Times New Roman"/>
          <w:sz w:val="24"/>
          <w:szCs w:val="24"/>
        </w:rPr>
        <w:t>NCSBN, 2022</w:t>
      </w:r>
      <w:r w:rsidR="00B14690" w:rsidRPr="008C39D1">
        <w:rPr>
          <w:rFonts w:ascii="Times New Roman" w:hAnsi="Times New Roman" w:cs="Times New Roman"/>
          <w:sz w:val="24"/>
          <w:szCs w:val="24"/>
        </w:rPr>
        <w:t xml:space="preserve">). </w:t>
      </w:r>
      <w:r w:rsidR="00124BF9" w:rsidRPr="008C39D1">
        <w:rPr>
          <w:rFonts w:ascii="Times New Roman" w:hAnsi="Times New Roman" w:cs="Times New Roman"/>
          <w:sz w:val="24"/>
          <w:szCs w:val="24"/>
        </w:rPr>
        <w:t>The NCSBN is composed of state boards of nur</w:t>
      </w:r>
      <w:r w:rsidR="00FE1AB2" w:rsidRPr="008C39D1">
        <w:rPr>
          <w:rFonts w:ascii="Times New Roman" w:hAnsi="Times New Roman" w:cs="Times New Roman"/>
          <w:sz w:val="24"/>
          <w:szCs w:val="24"/>
        </w:rPr>
        <w:t>si</w:t>
      </w:r>
      <w:r w:rsidR="00124BF9" w:rsidRPr="008C39D1">
        <w:rPr>
          <w:rFonts w:ascii="Times New Roman" w:hAnsi="Times New Roman" w:cs="Times New Roman"/>
          <w:sz w:val="24"/>
          <w:szCs w:val="24"/>
        </w:rPr>
        <w:t xml:space="preserve">ng who are charged with regulating, overseeing, and enforcing </w:t>
      </w:r>
      <w:r w:rsidR="00FE1AB2" w:rsidRPr="008C39D1">
        <w:rPr>
          <w:rFonts w:ascii="Times New Roman" w:hAnsi="Times New Roman" w:cs="Times New Roman"/>
          <w:sz w:val="24"/>
          <w:szCs w:val="24"/>
        </w:rPr>
        <w:t>nursing practice</w:t>
      </w:r>
      <w:r w:rsidR="00124BF9" w:rsidRPr="008C39D1">
        <w:rPr>
          <w:rFonts w:ascii="Times New Roman" w:hAnsi="Times New Roman" w:cs="Times New Roman"/>
          <w:sz w:val="24"/>
          <w:szCs w:val="24"/>
        </w:rPr>
        <w:t xml:space="preserve"> throughout a jurisdiction as provided by the state’s nurse pract</w:t>
      </w:r>
      <w:r w:rsidR="00FE1AB2" w:rsidRPr="008C39D1">
        <w:rPr>
          <w:rFonts w:ascii="Times New Roman" w:hAnsi="Times New Roman" w:cs="Times New Roman"/>
          <w:sz w:val="24"/>
          <w:szCs w:val="24"/>
        </w:rPr>
        <w:t>ic</w:t>
      </w:r>
      <w:r w:rsidR="00124BF9" w:rsidRPr="008C39D1">
        <w:rPr>
          <w:rFonts w:ascii="Times New Roman" w:hAnsi="Times New Roman" w:cs="Times New Roman"/>
          <w:sz w:val="24"/>
          <w:szCs w:val="24"/>
        </w:rPr>
        <w:t>e act. In achieving their mission, vision</w:t>
      </w:r>
      <w:r w:rsidR="00FE1AB2" w:rsidRPr="008C39D1">
        <w:rPr>
          <w:rFonts w:ascii="Times New Roman" w:hAnsi="Times New Roman" w:cs="Times New Roman"/>
          <w:sz w:val="24"/>
          <w:szCs w:val="24"/>
        </w:rPr>
        <w:t>,</w:t>
      </w:r>
      <w:r w:rsidR="00124BF9" w:rsidRPr="008C39D1">
        <w:rPr>
          <w:rFonts w:ascii="Times New Roman" w:hAnsi="Times New Roman" w:cs="Times New Roman"/>
          <w:sz w:val="24"/>
          <w:szCs w:val="24"/>
        </w:rPr>
        <w:t xml:space="preserve"> and goals, the </w:t>
      </w:r>
      <w:r w:rsidR="00C916BC" w:rsidRPr="008C39D1">
        <w:rPr>
          <w:rFonts w:ascii="Times New Roman" w:hAnsi="Times New Roman" w:cs="Times New Roman"/>
          <w:sz w:val="24"/>
          <w:szCs w:val="24"/>
        </w:rPr>
        <w:t>NCSBN  provides a pl</w:t>
      </w:r>
      <w:r w:rsidR="00FE1AB2" w:rsidRPr="008C39D1">
        <w:rPr>
          <w:rFonts w:ascii="Times New Roman" w:hAnsi="Times New Roman" w:cs="Times New Roman"/>
          <w:sz w:val="24"/>
          <w:szCs w:val="24"/>
        </w:rPr>
        <w:t>a</w:t>
      </w:r>
      <w:r w:rsidR="00C916BC" w:rsidRPr="008C39D1">
        <w:rPr>
          <w:rFonts w:ascii="Times New Roman" w:hAnsi="Times New Roman" w:cs="Times New Roman"/>
          <w:sz w:val="24"/>
          <w:szCs w:val="24"/>
        </w:rPr>
        <w:t>tform for the regulatory bodies o act an</w:t>
      </w:r>
      <w:r w:rsidR="00FE1AB2" w:rsidRPr="008C39D1">
        <w:rPr>
          <w:rFonts w:ascii="Times New Roman" w:hAnsi="Times New Roman" w:cs="Times New Roman"/>
          <w:sz w:val="24"/>
          <w:szCs w:val="24"/>
        </w:rPr>
        <w:t>d</w:t>
      </w:r>
      <w:r w:rsidR="00C916BC" w:rsidRPr="008C39D1">
        <w:rPr>
          <w:rFonts w:ascii="Times New Roman" w:hAnsi="Times New Roman" w:cs="Times New Roman"/>
          <w:sz w:val="24"/>
          <w:szCs w:val="24"/>
        </w:rPr>
        <w:t xml:space="preserve"> cou</w:t>
      </w:r>
      <w:r w:rsidR="00FE1AB2" w:rsidRPr="008C39D1">
        <w:rPr>
          <w:rFonts w:ascii="Times New Roman" w:hAnsi="Times New Roman" w:cs="Times New Roman"/>
          <w:sz w:val="24"/>
          <w:szCs w:val="24"/>
        </w:rPr>
        <w:t>n</w:t>
      </w:r>
      <w:r w:rsidR="00C916BC" w:rsidRPr="008C39D1">
        <w:rPr>
          <w:rFonts w:ascii="Times New Roman" w:hAnsi="Times New Roman" w:cs="Times New Roman"/>
          <w:sz w:val="24"/>
          <w:szCs w:val="24"/>
        </w:rPr>
        <w:t>sel together on matters of common i</w:t>
      </w:r>
      <w:r w:rsidR="00FE1AB2" w:rsidRPr="008C39D1">
        <w:rPr>
          <w:rFonts w:ascii="Times New Roman" w:hAnsi="Times New Roman" w:cs="Times New Roman"/>
          <w:sz w:val="24"/>
          <w:szCs w:val="24"/>
        </w:rPr>
        <w:t>n</w:t>
      </w:r>
      <w:r w:rsidR="00C916BC" w:rsidRPr="008C39D1">
        <w:rPr>
          <w:rFonts w:ascii="Times New Roman" w:hAnsi="Times New Roman" w:cs="Times New Roman"/>
          <w:sz w:val="24"/>
          <w:szCs w:val="24"/>
        </w:rPr>
        <w:t>terests and concern affecting public health, safety, and welfare (</w:t>
      </w:r>
      <w:r w:rsidR="003351A3" w:rsidRPr="008C39D1">
        <w:rPr>
          <w:rFonts w:ascii="Times New Roman" w:hAnsi="Times New Roman" w:cs="Times New Roman"/>
          <w:sz w:val="24"/>
          <w:szCs w:val="24"/>
        </w:rPr>
        <w:t>NCSBN, 2022</w:t>
      </w:r>
      <w:r w:rsidR="00C916BC" w:rsidRPr="008C39D1">
        <w:rPr>
          <w:rFonts w:ascii="Times New Roman" w:hAnsi="Times New Roman" w:cs="Times New Roman"/>
          <w:sz w:val="24"/>
          <w:szCs w:val="24"/>
        </w:rPr>
        <w:t xml:space="preserve">). </w:t>
      </w:r>
    </w:p>
    <w:p w:rsidR="003351A3" w:rsidRPr="008C39D1" w:rsidRDefault="00C916BC" w:rsidP="008C39D1">
      <w:pPr>
        <w:spacing w:after="0" w:line="480" w:lineRule="auto"/>
        <w:ind w:firstLine="720"/>
        <w:rPr>
          <w:rFonts w:ascii="Times New Roman" w:hAnsi="Times New Roman" w:cs="Times New Roman"/>
          <w:sz w:val="24"/>
          <w:szCs w:val="24"/>
        </w:rPr>
      </w:pPr>
      <w:r w:rsidRPr="008C39D1">
        <w:rPr>
          <w:rFonts w:ascii="Times New Roman" w:hAnsi="Times New Roman" w:cs="Times New Roman"/>
          <w:sz w:val="24"/>
          <w:szCs w:val="24"/>
        </w:rPr>
        <w:t xml:space="preserve">The NCSBN is part of the </w:t>
      </w:r>
      <w:r w:rsidR="00A90620" w:rsidRPr="008C39D1">
        <w:rPr>
          <w:rFonts w:ascii="Times New Roman" w:hAnsi="Times New Roman" w:cs="Times New Roman"/>
          <w:sz w:val="24"/>
          <w:szCs w:val="24"/>
        </w:rPr>
        <w:t xml:space="preserve">nursing regulatory bodies that </w:t>
      </w:r>
      <w:r w:rsidR="00FE1AB2" w:rsidRPr="008C39D1">
        <w:rPr>
          <w:rFonts w:ascii="Times New Roman" w:hAnsi="Times New Roman" w:cs="Times New Roman"/>
          <w:sz w:val="24"/>
          <w:szCs w:val="24"/>
        </w:rPr>
        <w:t>protect</w:t>
      </w:r>
      <w:r w:rsidR="00A90620" w:rsidRPr="008C39D1">
        <w:rPr>
          <w:rFonts w:ascii="Times New Roman" w:hAnsi="Times New Roman" w:cs="Times New Roman"/>
          <w:sz w:val="24"/>
          <w:szCs w:val="24"/>
        </w:rPr>
        <w:t xml:space="preserve"> the public’s health</w:t>
      </w:r>
      <w:r w:rsidR="00FE1AB2" w:rsidRPr="008C39D1">
        <w:rPr>
          <w:rFonts w:ascii="Times New Roman" w:hAnsi="Times New Roman" w:cs="Times New Roman"/>
          <w:sz w:val="24"/>
          <w:szCs w:val="24"/>
        </w:rPr>
        <w:t xml:space="preserve"> </w:t>
      </w:r>
      <w:r w:rsidR="00A90620" w:rsidRPr="008C39D1">
        <w:rPr>
          <w:rFonts w:ascii="Times New Roman" w:hAnsi="Times New Roman" w:cs="Times New Roman"/>
          <w:sz w:val="24"/>
          <w:szCs w:val="24"/>
        </w:rPr>
        <w:t>and welfare by assurin</w:t>
      </w:r>
      <w:r w:rsidR="00FE1AB2" w:rsidRPr="008C39D1">
        <w:rPr>
          <w:rFonts w:ascii="Times New Roman" w:hAnsi="Times New Roman" w:cs="Times New Roman"/>
          <w:sz w:val="24"/>
          <w:szCs w:val="24"/>
        </w:rPr>
        <w:t>g</w:t>
      </w:r>
      <w:r w:rsidR="00A90620" w:rsidRPr="008C39D1">
        <w:rPr>
          <w:rFonts w:ascii="Times New Roman" w:hAnsi="Times New Roman" w:cs="Times New Roman"/>
          <w:sz w:val="24"/>
          <w:szCs w:val="24"/>
        </w:rPr>
        <w:t xml:space="preserve"> that safe and competent nur</w:t>
      </w:r>
      <w:r w:rsidR="00FE1AB2" w:rsidRPr="008C39D1">
        <w:rPr>
          <w:rFonts w:ascii="Times New Roman" w:hAnsi="Times New Roman" w:cs="Times New Roman"/>
          <w:sz w:val="24"/>
          <w:szCs w:val="24"/>
        </w:rPr>
        <w:t>si</w:t>
      </w:r>
      <w:r w:rsidR="00A90620" w:rsidRPr="008C39D1">
        <w:rPr>
          <w:rFonts w:ascii="Times New Roman" w:hAnsi="Times New Roman" w:cs="Times New Roman"/>
          <w:sz w:val="24"/>
          <w:szCs w:val="24"/>
        </w:rPr>
        <w:t>ng care is provided by licensed nurses (</w:t>
      </w:r>
      <w:r w:rsidR="003351A3" w:rsidRPr="008C39D1">
        <w:rPr>
          <w:rFonts w:ascii="Times New Roman" w:hAnsi="Times New Roman" w:cs="Times New Roman"/>
          <w:sz w:val="24"/>
          <w:szCs w:val="24"/>
        </w:rPr>
        <w:t>NCSBN, 2022</w:t>
      </w:r>
      <w:r w:rsidR="00A90620" w:rsidRPr="008C39D1">
        <w:rPr>
          <w:rFonts w:ascii="Times New Roman" w:hAnsi="Times New Roman" w:cs="Times New Roman"/>
          <w:sz w:val="24"/>
          <w:szCs w:val="24"/>
        </w:rPr>
        <w:t>). In ensuring th</w:t>
      </w:r>
      <w:r w:rsidR="00FE1AB2" w:rsidRPr="008C39D1">
        <w:rPr>
          <w:rFonts w:ascii="Times New Roman" w:hAnsi="Times New Roman" w:cs="Times New Roman"/>
          <w:sz w:val="24"/>
          <w:szCs w:val="24"/>
        </w:rPr>
        <w:t>e</w:t>
      </w:r>
      <w:r w:rsidR="00A90620" w:rsidRPr="008C39D1">
        <w:rPr>
          <w:rFonts w:ascii="Times New Roman" w:hAnsi="Times New Roman" w:cs="Times New Roman"/>
          <w:sz w:val="24"/>
          <w:szCs w:val="24"/>
        </w:rPr>
        <w:t xml:space="preserve"> provision </w:t>
      </w:r>
      <w:bookmarkStart w:id="0" w:name="_GoBack"/>
      <w:bookmarkEnd w:id="0"/>
      <w:r w:rsidR="00A90620" w:rsidRPr="008C39D1">
        <w:rPr>
          <w:rFonts w:ascii="Times New Roman" w:hAnsi="Times New Roman" w:cs="Times New Roman"/>
          <w:sz w:val="24"/>
          <w:szCs w:val="24"/>
        </w:rPr>
        <w:t xml:space="preserve">of competent nursing care, the NCSBN </w:t>
      </w:r>
      <w:r w:rsidR="004D42C7" w:rsidRPr="008C39D1">
        <w:rPr>
          <w:rFonts w:ascii="Times New Roman" w:hAnsi="Times New Roman" w:cs="Times New Roman"/>
          <w:sz w:val="24"/>
          <w:szCs w:val="24"/>
        </w:rPr>
        <w:t>monitors the licensure exam to ensure that they ali</w:t>
      </w:r>
      <w:r w:rsidR="00FE1AB2" w:rsidRPr="008C39D1">
        <w:rPr>
          <w:rFonts w:ascii="Times New Roman" w:hAnsi="Times New Roman" w:cs="Times New Roman"/>
          <w:sz w:val="24"/>
          <w:szCs w:val="24"/>
        </w:rPr>
        <w:t>g</w:t>
      </w:r>
      <w:r w:rsidR="004D42C7" w:rsidRPr="008C39D1">
        <w:rPr>
          <w:rFonts w:ascii="Times New Roman" w:hAnsi="Times New Roman" w:cs="Times New Roman"/>
          <w:sz w:val="24"/>
          <w:szCs w:val="24"/>
        </w:rPr>
        <w:t>n with the current practice. The NCSBN also provides accreditation and approval services and monitors and sanctions nursing programs through statutory authority (</w:t>
      </w:r>
      <w:r w:rsidR="003351A3" w:rsidRPr="008C39D1">
        <w:rPr>
          <w:rFonts w:ascii="Times New Roman" w:hAnsi="Times New Roman" w:cs="Times New Roman"/>
          <w:sz w:val="24"/>
          <w:szCs w:val="24"/>
        </w:rPr>
        <w:t>NCSBN, 2022</w:t>
      </w:r>
      <w:r w:rsidR="004D42C7" w:rsidRPr="008C39D1">
        <w:rPr>
          <w:rFonts w:ascii="Times New Roman" w:hAnsi="Times New Roman" w:cs="Times New Roman"/>
          <w:sz w:val="24"/>
          <w:szCs w:val="24"/>
        </w:rPr>
        <w:t>). The NCSBN also facilitates communication among the different state board</w:t>
      </w:r>
      <w:r w:rsidR="00FE1AB2" w:rsidRPr="008C39D1">
        <w:rPr>
          <w:rFonts w:ascii="Times New Roman" w:hAnsi="Times New Roman" w:cs="Times New Roman"/>
          <w:sz w:val="24"/>
          <w:szCs w:val="24"/>
        </w:rPr>
        <w:t>s</w:t>
      </w:r>
      <w:r w:rsidR="004D42C7" w:rsidRPr="008C39D1">
        <w:rPr>
          <w:rFonts w:ascii="Times New Roman" w:hAnsi="Times New Roman" w:cs="Times New Roman"/>
          <w:sz w:val="24"/>
          <w:szCs w:val="24"/>
        </w:rPr>
        <w:t xml:space="preserve"> of nursing that facilitates the discussion of creative and visionary ways of regulating nursing programs</w:t>
      </w:r>
      <w:r w:rsidR="00FE1AB2" w:rsidRPr="008C39D1">
        <w:rPr>
          <w:rFonts w:ascii="Times New Roman" w:hAnsi="Times New Roman" w:cs="Times New Roman"/>
          <w:sz w:val="24"/>
          <w:szCs w:val="24"/>
        </w:rPr>
        <w:t>. T</w:t>
      </w:r>
      <w:r w:rsidR="004D42C7" w:rsidRPr="008C39D1">
        <w:rPr>
          <w:rFonts w:ascii="Times New Roman" w:hAnsi="Times New Roman" w:cs="Times New Roman"/>
          <w:sz w:val="24"/>
          <w:szCs w:val="24"/>
        </w:rPr>
        <w:t>he approval is carried out somewhat differently by</w:t>
      </w:r>
      <w:r w:rsidR="003351A3" w:rsidRPr="008C39D1">
        <w:rPr>
          <w:rFonts w:ascii="Times New Roman" w:hAnsi="Times New Roman" w:cs="Times New Roman"/>
          <w:sz w:val="24"/>
          <w:szCs w:val="24"/>
        </w:rPr>
        <w:t xml:space="preserve"> </w:t>
      </w:r>
      <w:r w:rsidR="00FE1AB2" w:rsidRPr="008C39D1">
        <w:rPr>
          <w:rFonts w:ascii="Times New Roman" w:hAnsi="Times New Roman" w:cs="Times New Roman"/>
          <w:sz w:val="24"/>
          <w:szCs w:val="24"/>
        </w:rPr>
        <w:t xml:space="preserve">the </w:t>
      </w:r>
      <w:r w:rsidR="003351A3" w:rsidRPr="008C39D1">
        <w:rPr>
          <w:rFonts w:ascii="Times New Roman" w:hAnsi="Times New Roman" w:cs="Times New Roman"/>
          <w:sz w:val="24"/>
          <w:szCs w:val="24"/>
        </w:rPr>
        <w:t xml:space="preserve">60 board since nursing regulation is state-based. </w:t>
      </w:r>
    </w:p>
    <w:p w:rsidR="003351A3" w:rsidRPr="008C39D1" w:rsidRDefault="003351A3" w:rsidP="008C39D1">
      <w:pPr>
        <w:spacing w:after="0" w:line="480" w:lineRule="auto"/>
        <w:ind w:firstLine="720"/>
        <w:rPr>
          <w:rFonts w:ascii="Times New Roman" w:hAnsi="Times New Roman" w:cs="Times New Roman"/>
          <w:sz w:val="24"/>
          <w:szCs w:val="24"/>
        </w:rPr>
      </w:pPr>
      <w:r w:rsidRPr="008C39D1">
        <w:rPr>
          <w:rFonts w:ascii="Times New Roman" w:hAnsi="Times New Roman" w:cs="Times New Roman"/>
          <w:sz w:val="24"/>
          <w:szCs w:val="24"/>
        </w:rPr>
        <w:t>The Maryland board of nursing is charged with preserving the field of nursing by advancing safe, quality care in Maryland through licensure, certification, education, and accountab</w:t>
      </w:r>
      <w:r w:rsidR="00FE1AB2" w:rsidRPr="008C39D1">
        <w:rPr>
          <w:rFonts w:ascii="Times New Roman" w:hAnsi="Times New Roman" w:cs="Times New Roman"/>
          <w:sz w:val="24"/>
          <w:szCs w:val="24"/>
        </w:rPr>
        <w:t>i</w:t>
      </w:r>
      <w:r w:rsidRPr="008C39D1">
        <w:rPr>
          <w:rFonts w:ascii="Times New Roman" w:hAnsi="Times New Roman" w:cs="Times New Roman"/>
          <w:sz w:val="24"/>
          <w:szCs w:val="24"/>
        </w:rPr>
        <w:t xml:space="preserve">lity for public protection (Maryland Board of Nursing, n.d.). The Maryland board of </w:t>
      </w:r>
      <w:r w:rsidRPr="008C39D1">
        <w:rPr>
          <w:rFonts w:ascii="Times New Roman" w:hAnsi="Times New Roman" w:cs="Times New Roman"/>
          <w:sz w:val="24"/>
          <w:szCs w:val="24"/>
        </w:rPr>
        <w:lastRenderedPageBreak/>
        <w:t>nursing serves as the regulatory oversight of the practice of nursing in the state</w:t>
      </w:r>
      <w:r w:rsidR="00FE1AB2" w:rsidRPr="008C39D1">
        <w:rPr>
          <w:rFonts w:ascii="Times New Roman" w:hAnsi="Times New Roman" w:cs="Times New Roman"/>
          <w:sz w:val="24"/>
          <w:szCs w:val="24"/>
        </w:rPr>
        <w:t xml:space="preserve"> and</w:t>
      </w:r>
      <w:r w:rsidRPr="008C39D1">
        <w:rPr>
          <w:rFonts w:ascii="Times New Roman" w:hAnsi="Times New Roman" w:cs="Times New Roman"/>
          <w:sz w:val="24"/>
          <w:szCs w:val="24"/>
        </w:rPr>
        <w:t xml:space="preserve"> operates under the Maryland Nurse Practice Act. The Bo</w:t>
      </w:r>
      <w:r w:rsidR="00FE1AB2" w:rsidRPr="008C39D1">
        <w:rPr>
          <w:rFonts w:ascii="Times New Roman" w:hAnsi="Times New Roman" w:cs="Times New Roman"/>
          <w:sz w:val="24"/>
          <w:szCs w:val="24"/>
        </w:rPr>
        <w:t>ar</w:t>
      </w:r>
      <w:r w:rsidRPr="008C39D1">
        <w:rPr>
          <w:rFonts w:ascii="Times New Roman" w:hAnsi="Times New Roman" w:cs="Times New Roman"/>
          <w:sz w:val="24"/>
          <w:szCs w:val="24"/>
        </w:rPr>
        <w:t>d is mandated to regulate the practice of Register</w:t>
      </w:r>
      <w:r w:rsidR="00FE1AB2" w:rsidRPr="008C39D1">
        <w:rPr>
          <w:rFonts w:ascii="Times New Roman" w:hAnsi="Times New Roman" w:cs="Times New Roman"/>
          <w:sz w:val="24"/>
          <w:szCs w:val="24"/>
        </w:rPr>
        <w:t>e</w:t>
      </w:r>
      <w:r w:rsidRPr="008C39D1">
        <w:rPr>
          <w:rFonts w:ascii="Times New Roman" w:hAnsi="Times New Roman" w:cs="Times New Roman"/>
          <w:sz w:val="24"/>
          <w:szCs w:val="24"/>
        </w:rPr>
        <w:t xml:space="preserve">d Nurses (RNs), Licensed Practical Nurses (LPNs), Advanced Practice Registered Nurses (APRNs), Certified Nursing Assistants (CNAs), Certified Medication Technicians (CMTs), Certified Dialysis Technicians (DTs), Licensed Electrologists (LEs), Licensed Direct Entry Midwives (DEMs), and Licensed Certified Midwives (CMs) (Maryland Board of Nursing, n.d.). </w:t>
      </w:r>
    </w:p>
    <w:p w:rsidR="003351A3" w:rsidRPr="008C39D1" w:rsidRDefault="003351A3" w:rsidP="008C39D1">
      <w:pPr>
        <w:spacing w:after="0" w:line="480" w:lineRule="auto"/>
        <w:jc w:val="center"/>
        <w:rPr>
          <w:rFonts w:ascii="Times New Roman" w:hAnsi="Times New Roman" w:cs="Times New Roman"/>
          <w:b/>
          <w:sz w:val="24"/>
          <w:szCs w:val="24"/>
        </w:rPr>
      </w:pPr>
      <w:r w:rsidRPr="008C39D1">
        <w:rPr>
          <w:rFonts w:ascii="Times New Roman" w:hAnsi="Times New Roman" w:cs="Times New Roman"/>
          <w:b/>
          <w:sz w:val="24"/>
          <w:szCs w:val="24"/>
        </w:rPr>
        <w:t>References</w:t>
      </w:r>
    </w:p>
    <w:p w:rsidR="003351A3" w:rsidRPr="008C39D1" w:rsidRDefault="003351A3" w:rsidP="008C39D1">
      <w:pPr>
        <w:spacing w:after="0" w:line="480" w:lineRule="auto"/>
        <w:ind w:left="720" w:hanging="720"/>
        <w:rPr>
          <w:rFonts w:ascii="Times New Roman" w:hAnsi="Times New Roman" w:cs="Times New Roman"/>
          <w:sz w:val="24"/>
          <w:szCs w:val="24"/>
        </w:rPr>
      </w:pPr>
      <w:r w:rsidRPr="008C39D1">
        <w:rPr>
          <w:rFonts w:ascii="Times New Roman" w:hAnsi="Times New Roman" w:cs="Times New Roman"/>
          <w:sz w:val="24"/>
          <w:szCs w:val="24"/>
        </w:rPr>
        <w:t>Maryland Board of Nursing. (n.d.). </w:t>
      </w:r>
      <w:r w:rsidRPr="008C39D1">
        <w:rPr>
          <w:rFonts w:ascii="Times New Roman" w:hAnsi="Times New Roman" w:cs="Times New Roman"/>
          <w:i/>
          <w:iCs/>
          <w:sz w:val="24"/>
          <w:szCs w:val="24"/>
        </w:rPr>
        <w:t>Mission, Vision, and Values</w:t>
      </w:r>
      <w:r w:rsidRPr="008C39D1">
        <w:rPr>
          <w:rFonts w:ascii="Times New Roman" w:hAnsi="Times New Roman" w:cs="Times New Roman"/>
          <w:sz w:val="24"/>
          <w:szCs w:val="24"/>
        </w:rPr>
        <w:t>. </w:t>
      </w:r>
      <w:hyperlink r:id="rId4" w:anchor=":~:text" w:history="1">
        <w:r w:rsidRPr="008C39D1">
          <w:rPr>
            <w:rStyle w:val="Hyperlink"/>
            <w:rFonts w:ascii="Times New Roman" w:hAnsi="Times New Roman" w:cs="Times New Roman"/>
            <w:sz w:val="24"/>
            <w:szCs w:val="24"/>
          </w:rPr>
          <w:t>https://mbon.maryland.gov/Pages/mission-statement.aspx#:~:text</w:t>
        </w:r>
      </w:hyperlink>
      <w:r w:rsidRPr="008C39D1">
        <w:rPr>
          <w:rFonts w:ascii="Times New Roman" w:hAnsi="Times New Roman" w:cs="Times New Roman"/>
          <w:sz w:val="24"/>
          <w:szCs w:val="24"/>
        </w:rPr>
        <w:t xml:space="preserve"> </w:t>
      </w:r>
    </w:p>
    <w:p w:rsidR="003351A3" w:rsidRPr="008C39D1" w:rsidRDefault="003351A3" w:rsidP="008C39D1">
      <w:pPr>
        <w:spacing w:after="0" w:line="480" w:lineRule="auto"/>
        <w:ind w:left="720" w:hanging="720"/>
        <w:rPr>
          <w:rFonts w:ascii="Times New Roman" w:hAnsi="Times New Roman" w:cs="Times New Roman"/>
          <w:sz w:val="24"/>
          <w:szCs w:val="24"/>
        </w:rPr>
      </w:pPr>
      <w:r w:rsidRPr="008C39D1">
        <w:rPr>
          <w:rFonts w:ascii="Times New Roman" w:hAnsi="Times New Roman" w:cs="Times New Roman"/>
          <w:sz w:val="24"/>
          <w:szCs w:val="24"/>
        </w:rPr>
        <w:t>National Council of state boards of nursing. (2022). </w:t>
      </w:r>
      <w:r w:rsidRPr="008C39D1">
        <w:rPr>
          <w:rFonts w:ascii="Times New Roman" w:hAnsi="Times New Roman" w:cs="Times New Roman"/>
          <w:i/>
          <w:iCs/>
          <w:sz w:val="24"/>
          <w:szCs w:val="24"/>
        </w:rPr>
        <w:t>National Council of state boards of nursing</w:t>
      </w:r>
      <w:r w:rsidRPr="008C39D1">
        <w:rPr>
          <w:rFonts w:ascii="Times New Roman" w:hAnsi="Times New Roman" w:cs="Times New Roman"/>
          <w:sz w:val="24"/>
          <w:szCs w:val="24"/>
        </w:rPr>
        <w:t>. National Council of State Boards of Nursing | NCSBN. </w:t>
      </w:r>
      <w:hyperlink r:id="rId5" w:anchor=":~:text" w:history="1">
        <w:r w:rsidRPr="008C39D1">
          <w:rPr>
            <w:rStyle w:val="Hyperlink"/>
            <w:rFonts w:ascii="Times New Roman" w:hAnsi="Times New Roman" w:cs="Times New Roman"/>
            <w:sz w:val="24"/>
            <w:szCs w:val="24"/>
          </w:rPr>
          <w:t>https://www.ncsbn.org/#:~:text</w:t>
        </w:r>
      </w:hyperlink>
      <w:r w:rsidRPr="008C39D1">
        <w:rPr>
          <w:rFonts w:ascii="Times New Roman" w:hAnsi="Times New Roman" w:cs="Times New Roman"/>
          <w:sz w:val="24"/>
          <w:szCs w:val="24"/>
        </w:rPr>
        <w:t xml:space="preserve"> </w:t>
      </w:r>
    </w:p>
    <w:sectPr w:rsidR="003351A3" w:rsidRPr="008C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NTexsLA0szQwNjJW0lEKTi0uzszPAykwrAUAYVPcpCwAAAA="/>
  </w:docVars>
  <w:rsids>
    <w:rsidRoot w:val="00BE5B95"/>
    <w:rsid w:val="00124BF9"/>
    <w:rsid w:val="003212A3"/>
    <w:rsid w:val="003351A3"/>
    <w:rsid w:val="004D42C7"/>
    <w:rsid w:val="008C39D1"/>
    <w:rsid w:val="00A90620"/>
    <w:rsid w:val="00B14690"/>
    <w:rsid w:val="00BE5B95"/>
    <w:rsid w:val="00C916BC"/>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2CF"/>
  <w15:chartTrackingRefBased/>
  <w15:docId w15:val="{19877915-22CC-4874-917E-C58C0C14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1A3"/>
    <w:rPr>
      <w:color w:val="0563C1" w:themeColor="hyperlink"/>
      <w:u w:val="single"/>
    </w:rPr>
  </w:style>
  <w:style w:type="character" w:styleId="UnresolvedMention">
    <w:name w:val="Unresolved Mention"/>
    <w:basedOn w:val="DefaultParagraphFont"/>
    <w:uiPriority w:val="99"/>
    <w:semiHidden/>
    <w:unhideWhenUsed/>
    <w:rsid w:val="00335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sbn.org/" TargetMode="External"/><Relationship Id="rId4" Type="http://schemas.openxmlformats.org/officeDocument/2006/relationships/hyperlink" Target="https://mbon.maryland.gov/Pages/mission-stat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10</cp:revision>
  <dcterms:created xsi:type="dcterms:W3CDTF">2022-11-29T22:54:00Z</dcterms:created>
  <dcterms:modified xsi:type="dcterms:W3CDTF">2022-11-30T04:55:00Z</dcterms:modified>
</cp:coreProperties>
</file>