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06301" w14:textId="77777777" w:rsidR="009B19A6" w:rsidRPr="009B19A6" w:rsidRDefault="009B19A6" w:rsidP="009B19A6">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9B19A6">
        <w:rPr>
          <w:rFonts w:ascii="Arial" w:eastAsia="Times New Roman" w:hAnsi="Arial" w:cs="Arial"/>
          <w:b/>
          <w:bCs/>
          <w:kern w:val="36"/>
          <w:sz w:val="48"/>
          <w:szCs w:val="48"/>
        </w:rPr>
        <w:t>NU-641-03-22PCFA Adv Clinical Pharmacology</w:t>
      </w:r>
    </w:p>
    <w:p w14:paraId="4F52BEA1" w14:textId="77777777" w:rsidR="009B19A6" w:rsidRPr="009B19A6" w:rsidRDefault="009B19A6" w:rsidP="009B19A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9B19A6">
          <w:rPr>
            <w:rFonts w:ascii="Times New Roman" w:eastAsia="Times New Roman" w:hAnsi="Times New Roman" w:cs="Times New Roman"/>
            <w:color w:val="0000FF"/>
            <w:sz w:val="24"/>
            <w:szCs w:val="24"/>
            <w:u w:val="single"/>
          </w:rPr>
          <w:t>Dashboard</w:t>
        </w:r>
      </w:hyperlink>
    </w:p>
    <w:p w14:paraId="34681934" w14:textId="77777777" w:rsidR="009B19A6" w:rsidRPr="009B19A6" w:rsidRDefault="009B19A6" w:rsidP="009B19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19A6">
        <w:rPr>
          <w:rFonts w:ascii="Times New Roman" w:eastAsia="Times New Roman" w:hAnsi="Times New Roman" w:cs="Times New Roman"/>
          <w:sz w:val="24"/>
          <w:szCs w:val="24"/>
        </w:rPr>
        <w:t>My courses</w:t>
      </w:r>
    </w:p>
    <w:p w14:paraId="189BBD41" w14:textId="77777777" w:rsidR="009B19A6" w:rsidRPr="009B19A6" w:rsidRDefault="009B19A6" w:rsidP="009B19A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1-03-22PCFA Adv Clinical Pharmacology" w:history="1">
        <w:r w:rsidRPr="009B19A6">
          <w:rPr>
            <w:rFonts w:ascii="Times New Roman" w:eastAsia="Times New Roman" w:hAnsi="Times New Roman" w:cs="Times New Roman"/>
            <w:color w:val="0000FF"/>
            <w:sz w:val="24"/>
            <w:szCs w:val="24"/>
            <w:u w:val="single"/>
          </w:rPr>
          <w:t>NU-641-03-22PCFA</w:t>
        </w:r>
      </w:hyperlink>
    </w:p>
    <w:p w14:paraId="29B82687" w14:textId="77777777" w:rsidR="009B19A6" w:rsidRPr="009B19A6" w:rsidRDefault="009B19A6" w:rsidP="009B19A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19A6">
        <w:rPr>
          <w:rFonts w:ascii="Times New Roman" w:eastAsia="Times New Roman" w:hAnsi="Times New Roman" w:cs="Times New Roman"/>
          <w:sz w:val="24"/>
          <w:szCs w:val="24"/>
        </w:rPr>
        <w:t>Week 7: Respiratory - Acute</w:t>
      </w:r>
    </w:p>
    <w:p w14:paraId="18AAE090" w14:textId="77777777" w:rsidR="009B19A6" w:rsidRPr="009B19A6" w:rsidRDefault="009B19A6" w:rsidP="009B19A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Page" w:history="1">
        <w:r w:rsidRPr="009B19A6">
          <w:rPr>
            <w:rFonts w:ascii="Times New Roman" w:eastAsia="Times New Roman" w:hAnsi="Times New Roman" w:cs="Times New Roman"/>
            <w:color w:val="0000FF"/>
            <w:sz w:val="24"/>
            <w:szCs w:val="24"/>
            <w:u w:val="single"/>
          </w:rPr>
          <w:t>Week 7: Introduction and Objectives</w:t>
        </w:r>
      </w:hyperlink>
    </w:p>
    <w:p w14:paraId="6E75ADC8" w14:textId="77777777" w:rsidR="009B19A6" w:rsidRPr="009B19A6" w:rsidRDefault="009B19A6" w:rsidP="009B19A6">
      <w:pPr>
        <w:shd w:val="clear" w:color="auto" w:fill="E1E5E9"/>
        <w:spacing w:after="100" w:afterAutospacing="1" w:line="240" w:lineRule="auto"/>
        <w:outlineLvl w:val="1"/>
        <w:rPr>
          <w:rFonts w:ascii="Arial" w:eastAsia="Times New Roman" w:hAnsi="Arial" w:cs="Arial"/>
          <w:b/>
          <w:bCs/>
          <w:color w:val="B40000"/>
          <w:sz w:val="36"/>
          <w:szCs w:val="36"/>
        </w:rPr>
      </w:pPr>
      <w:r w:rsidRPr="009B19A6">
        <w:rPr>
          <w:rFonts w:ascii="Arial" w:eastAsia="Times New Roman" w:hAnsi="Arial" w:cs="Arial"/>
          <w:b/>
          <w:bCs/>
          <w:color w:val="B40000"/>
          <w:sz w:val="36"/>
          <w:szCs w:val="36"/>
        </w:rPr>
        <w:t>Week 7: Introduction and Objectives</w:t>
      </w:r>
    </w:p>
    <w:p w14:paraId="3398B7B6" w14:textId="77777777" w:rsidR="009B19A6" w:rsidRPr="009B19A6" w:rsidRDefault="009B19A6" w:rsidP="009B19A6">
      <w:pPr>
        <w:shd w:val="clear" w:color="auto" w:fill="E1E5E9"/>
        <w:spacing w:after="100" w:afterAutospacing="1" w:line="240" w:lineRule="auto"/>
        <w:outlineLvl w:val="2"/>
        <w:rPr>
          <w:rFonts w:ascii="Arial" w:eastAsia="Times New Roman" w:hAnsi="Arial" w:cs="Arial"/>
          <w:b/>
          <w:bCs/>
          <w:color w:val="B40000"/>
          <w:sz w:val="27"/>
          <w:szCs w:val="27"/>
        </w:rPr>
      </w:pPr>
      <w:r w:rsidRPr="009B19A6">
        <w:rPr>
          <w:rFonts w:ascii="Arial" w:eastAsia="Times New Roman" w:hAnsi="Arial" w:cs="Arial"/>
          <w:b/>
          <w:bCs/>
          <w:color w:val="B40000"/>
          <w:sz w:val="27"/>
          <w:szCs w:val="27"/>
        </w:rPr>
        <w:t>Introduction</w:t>
      </w:r>
    </w:p>
    <w:p w14:paraId="04CC83E2" w14:textId="77777777" w:rsidR="009B19A6" w:rsidRPr="009B19A6" w:rsidRDefault="009B19A6" w:rsidP="009B19A6">
      <w:pPr>
        <w:shd w:val="clear" w:color="auto" w:fill="E1E5E9"/>
        <w:spacing w:after="100" w:afterAutospacing="1" w:line="240" w:lineRule="auto"/>
        <w:rPr>
          <w:rFonts w:ascii="Arial" w:eastAsia="Times New Roman" w:hAnsi="Arial" w:cs="Arial"/>
          <w:color w:val="373A3C"/>
          <w:sz w:val="23"/>
          <w:szCs w:val="23"/>
        </w:rPr>
      </w:pPr>
      <w:r w:rsidRPr="009B19A6">
        <w:rPr>
          <w:rFonts w:ascii="Arial" w:eastAsia="Times New Roman" w:hAnsi="Arial" w:cs="Arial"/>
          <w:color w:val="373A3C"/>
          <w:sz w:val="23"/>
          <w:szCs w:val="23"/>
        </w:rPr>
        <w:t xml:space="preserve">Respiratory is covered over two weeks — we will learn about acute this week and chronic next week. We will safely and appropriately select respiratory pharmacologic agents in the management of client health issues based on client variations, the problems being managed, and cost effectiveness. We will also discuss comprehensive and appropriate client education in relation to prescribed pharmacologic agents. Acute respiratory topics </w:t>
      </w:r>
      <w:proofErr w:type="gramStart"/>
      <w:r w:rsidRPr="009B19A6">
        <w:rPr>
          <w:rFonts w:ascii="Arial" w:eastAsia="Times New Roman" w:hAnsi="Arial" w:cs="Arial"/>
          <w:color w:val="373A3C"/>
          <w:sz w:val="23"/>
          <w:szCs w:val="23"/>
        </w:rPr>
        <w:t>include:</w:t>
      </w:r>
      <w:proofErr w:type="gramEnd"/>
      <w:r w:rsidRPr="009B19A6">
        <w:rPr>
          <w:rFonts w:ascii="Arial" w:eastAsia="Times New Roman" w:hAnsi="Arial" w:cs="Arial"/>
          <w:color w:val="373A3C"/>
          <w:sz w:val="23"/>
          <w:szCs w:val="23"/>
        </w:rPr>
        <w:t xml:space="preserve"> Allergy and Viral URI, Cough and Cold, Sinusitis, and Influenza and Pneumonia.</w:t>
      </w:r>
    </w:p>
    <w:p w14:paraId="34EC2282" w14:textId="77777777" w:rsidR="009B19A6" w:rsidRPr="009B19A6" w:rsidRDefault="009B19A6" w:rsidP="009B19A6">
      <w:pPr>
        <w:shd w:val="clear" w:color="auto" w:fill="E1E5E9"/>
        <w:spacing w:after="100" w:afterAutospacing="1" w:line="240" w:lineRule="auto"/>
        <w:outlineLvl w:val="2"/>
        <w:rPr>
          <w:rFonts w:ascii="Arial" w:eastAsia="Times New Roman" w:hAnsi="Arial" w:cs="Arial"/>
          <w:b/>
          <w:bCs/>
          <w:color w:val="B40000"/>
          <w:sz w:val="27"/>
          <w:szCs w:val="27"/>
        </w:rPr>
      </w:pPr>
      <w:r w:rsidRPr="009B19A6">
        <w:rPr>
          <w:rFonts w:ascii="Arial" w:eastAsia="Times New Roman" w:hAnsi="Arial" w:cs="Arial"/>
          <w:b/>
          <w:bCs/>
          <w:color w:val="B40000"/>
          <w:sz w:val="27"/>
          <w:szCs w:val="27"/>
        </w:rPr>
        <w:t>Learning Materials Introduction</w:t>
      </w:r>
    </w:p>
    <w:p w14:paraId="61F4B1E9" w14:textId="77777777" w:rsidR="009B19A6" w:rsidRPr="009B19A6" w:rsidRDefault="009B19A6" w:rsidP="009B19A6">
      <w:pPr>
        <w:shd w:val="clear" w:color="auto" w:fill="E1E5E9"/>
        <w:spacing w:after="100" w:afterAutospacing="1" w:line="240" w:lineRule="auto"/>
        <w:rPr>
          <w:rFonts w:ascii="Arial" w:eastAsia="Times New Roman" w:hAnsi="Arial" w:cs="Arial"/>
          <w:color w:val="373A3C"/>
          <w:sz w:val="23"/>
          <w:szCs w:val="23"/>
        </w:rPr>
      </w:pPr>
      <w:r w:rsidRPr="009B19A6">
        <w:rPr>
          <w:rFonts w:ascii="Arial" w:eastAsia="Times New Roman" w:hAnsi="Arial" w:cs="Arial"/>
          <w:color w:val="373A3C"/>
          <w:sz w:val="23"/>
          <w:szCs w:val="23"/>
        </w:rPr>
        <w:t>This week, our focus will be healthcare.</w:t>
      </w:r>
    </w:p>
    <w:p w14:paraId="035A2BF0" w14:textId="77777777" w:rsidR="009B19A6" w:rsidRPr="009B19A6" w:rsidRDefault="009B19A6" w:rsidP="009B19A6">
      <w:pPr>
        <w:shd w:val="clear" w:color="auto" w:fill="E1E5E9"/>
        <w:spacing w:after="100" w:afterAutospacing="1" w:line="240" w:lineRule="auto"/>
        <w:rPr>
          <w:rFonts w:ascii="Arial" w:eastAsia="Times New Roman" w:hAnsi="Arial" w:cs="Arial"/>
          <w:color w:val="373A3C"/>
          <w:sz w:val="23"/>
          <w:szCs w:val="23"/>
        </w:rPr>
      </w:pPr>
      <w:proofErr w:type="gramStart"/>
      <w:r w:rsidRPr="009B19A6">
        <w:rPr>
          <w:rFonts w:ascii="Arial" w:eastAsia="Times New Roman" w:hAnsi="Arial" w:cs="Arial"/>
          <w:color w:val="373A3C"/>
          <w:sz w:val="23"/>
          <w:szCs w:val="23"/>
        </w:rPr>
        <w:t>All of</w:t>
      </w:r>
      <w:proofErr w:type="gramEnd"/>
      <w:r w:rsidRPr="009B19A6">
        <w:rPr>
          <w:rFonts w:ascii="Arial" w:eastAsia="Times New Roman" w:hAnsi="Arial" w:cs="Arial"/>
          <w:color w:val="373A3C"/>
          <w:sz w:val="23"/>
          <w:szCs w:val="23"/>
        </w:rPr>
        <w:t xml:space="preserve"> the weekly learning materials (WO 1, 2, 3, 4) will assist you as you complete the weekly assignments. They will also prepare you with content needed to complete the exams and other tasks within the course.</w:t>
      </w:r>
    </w:p>
    <w:p w14:paraId="35544611" w14:textId="77777777" w:rsidR="009B19A6" w:rsidRPr="009B19A6" w:rsidRDefault="009B19A6" w:rsidP="009B19A6">
      <w:pPr>
        <w:shd w:val="clear" w:color="auto" w:fill="E1E5E9"/>
        <w:spacing w:after="100" w:afterAutospacing="1" w:line="240" w:lineRule="auto"/>
        <w:rPr>
          <w:rFonts w:ascii="Arial" w:eastAsia="Times New Roman" w:hAnsi="Arial" w:cs="Arial"/>
          <w:color w:val="373A3C"/>
          <w:sz w:val="23"/>
          <w:szCs w:val="23"/>
        </w:rPr>
      </w:pPr>
      <w:r w:rsidRPr="009B19A6">
        <w:rPr>
          <w:rFonts w:ascii="Arial" w:eastAsia="Times New Roman" w:hAnsi="Arial" w:cs="Arial"/>
          <w:color w:val="373A3C"/>
          <w:sz w:val="23"/>
          <w:szCs w:val="23"/>
        </w:rPr>
        <w:t>The content within the learning materials should provide support to substantiate the value of the knowledge and skills gained throughout this course for the advanced education of nursing.</w:t>
      </w:r>
    </w:p>
    <w:p w14:paraId="7D10D6A2" w14:textId="77777777" w:rsidR="009B19A6" w:rsidRPr="009B19A6" w:rsidRDefault="009B19A6" w:rsidP="009B19A6">
      <w:pPr>
        <w:shd w:val="clear" w:color="auto" w:fill="E1E5E9"/>
        <w:spacing w:after="0" w:line="240" w:lineRule="auto"/>
        <w:rPr>
          <w:rFonts w:ascii="Arial" w:eastAsia="Times New Roman" w:hAnsi="Arial" w:cs="Arial"/>
          <w:color w:val="373A3C"/>
          <w:sz w:val="23"/>
          <w:szCs w:val="23"/>
        </w:rPr>
      </w:pPr>
      <w:r w:rsidRPr="009B19A6">
        <w:rPr>
          <w:rFonts w:ascii="Arial" w:eastAsia="Times New Roman" w:hAnsi="Arial" w:cs="Arial"/>
          <w:color w:val="373A3C"/>
          <w:sz w:val="23"/>
          <w:szCs w:val="23"/>
        </w:rPr>
        <w:pict w14:anchorId="3C7F8C26">
          <v:rect id="_x0000_i1025" style="width:0;height:0" o:hralign="center" o:hrstd="t" o:hr="t" fillcolor="#a0a0a0" stroked="f"/>
        </w:pict>
      </w:r>
    </w:p>
    <w:p w14:paraId="0A070A9A" w14:textId="77777777" w:rsidR="009B19A6" w:rsidRPr="009B19A6" w:rsidRDefault="009B19A6" w:rsidP="009B19A6">
      <w:pPr>
        <w:shd w:val="clear" w:color="auto" w:fill="E1E5E9"/>
        <w:spacing w:after="100" w:afterAutospacing="1" w:line="240" w:lineRule="auto"/>
        <w:outlineLvl w:val="2"/>
        <w:rPr>
          <w:rFonts w:ascii="Arial" w:eastAsia="Times New Roman" w:hAnsi="Arial" w:cs="Arial"/>
          <w:b/>
          <w:bCs/>
          <w:color w:val="B40000"/>
          <w:sz w:val="27"/>
          <w:szCs w:val="27"/>
        </w:rPr>
      </w:pPr>
      <w:r w:rsidRPr="009B19A6">
        <w:rPr>
          <w:rFonts w:ascii="Arial" w:eastAsia="Times New Roman" w:hAnsi="Arial" w:cs="Arial"/>
          <w:b/>
          <w:bCs/>
          <w:color w:val="B40000"/>
          <w:sz w:val="27"/>
          <w:szCs w:val="27"/>
        </w:rPr>
        <w:t>Learning Objectives</w:t>
      </w:r>
    </w:p>
    <w:p w14:paraId="4B2E7243" w14:textId="77777777" w:rsidR="009B19A6" w:rsidRPr="009B19A6" w:rsidRDefault="009B19A6" w:rsidP="009B19A6">
      <w:pPr>
        <w:shd w:val="clear" w:color="auto" w:fill="E1E5E9"/>
        <w:spacing w:after="100" w:afterAutospacing="1" w:line="240" w:lineRule="auto"/>
        <w:rPr>
          <w:rFonts w:ascii="Arial" w:eastAsia="Times New Roman" w:hAnsi="Arial" w:cs="Arial"/>
          <w:color w:val="373A3C"/>
          <w:sz w:val="23"/>
          <w:szCs w:val="23"/>
        </w:rPr>
      </w:pPr>
      <w:r w:rsidRPr="009B19A6">
        <w:rPr>
          <w:rFonts w:ascii="Arial" w:eastAsia="Times New Roman" w:hAnsi="Arial" w:cs="Arial"/>
          <w:color w:val="373A3C"/>
          <w:sz w:val="23"/>
          <w:szCs w:val="23"/>
        </w:rPr>
        <w:t>By the end of this week, you will be able to:</w:t>
      </w:r>
    </w:p>
    <w:p w14:paraId="4FE256A5" w14:textId="77777777" w:rsidR="009B19A6" w:rsidRPr="009B19A6" w:rsidRDefault="009B19A6" w:rsidP="009B19A6">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B19A6">
        <w:rPr>
          <w:rFonts w:ascii="Arial" w:eastAsia="Times New Roman" w:hAnsi="Arial" w:cs="Arial"/>
          <w:color w:val="373A3C"/>
          <w:sz w:val="23"/>
          <w:szCs w:val="23"/>
        </w:rPr>
        <w:t>Select the optimal pharmacologic agents in the management of chronic respiratory illnesses.</w:t>
      </w:r>
    </w:p>
    <w:p w14:paraId="3922DDC5" w14:textId="77777777" w:rsidR="009B19A6" w:rsidRPr="009B19A6" w:rsidRDefault="009B19A6" w:rsidP="009B19A6">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B19A6">
        <w:rPr>
          <w:rFonts w:ascii="Arial" w:eastAsia="Times New Roman" w:hAnsi="Arial" w:cs="Arial"/>
          <w:color w:val="373A3C"/>
          <w:sz w:val="23"/>
          <w:szCs w:val="23"/>
        </w:rPr>
        <w:t>Discuss the pharmacological agents in the management of tobacco cessation.</w:t>
      </w:r>
    </w:p>
    <w:p w14:paraId="09A2A2A4" w14:textId="77777777" w:rsidR="009B19A6" w:rsidRPr="009B19A6" w:rsidRDefault="009B19A6" w:rsidP="009B19A6">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B19A6">
        <w:rPr>
          <w:rFonts w:ascii="Arial" w:eastAsia="Times New Roman" w:hAnsi="Arial" w:cs="Arial"/>
          <w:color w:val="373A3C"/>
          <w:sz w:val="23"/>
          <w:szCs w:val="23"/>
        </w:rPr>
        <w:t>Discuss comprehensive client education in relation to prescribed pharmacologic agents.</w:t>
      </w:r>
    </w:p>
    <w:p w14:paraId="3F461969" w14:textId="77777777" w:rsidR="009B19A6" w:rsidRPr="009B19A6" w:rsidRDefault="009B19A6" w:rsidP="009B19A6">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B19A6">
        <w:rPr>
          <w:rFonts w:ascii="Arial" w:eastAsia="Times New Roman" w:hAnsi="Arial" w:cs="Arial"/>
          <w:color w:val="373A3C"/>
          <w:sz w:val="23"/>
          <w:szCs w:val="23"/>
        </w:rPr>
        <w:t xml:space="preserve">Analyze factors influencing adherence behavior to prescription medications and the use of medications </w:t>
      </w:r>
      <w:proofErr w:type="gramStart"/>
      <w:r w:rsidRPr="009B19A6">
        <w:rPr>
          <w:rFonts w:ascii="Arial" w:eastAsia="Times New Roman" w:hAnsi="Arial" w:cs="Arial"/>
          <w:color w:val="373A3C"/>
          <w:sz w:val="23"/>
          <w:szCs w:val="23"/>
        </w:rPr>
        <w:t>as a means to</w:t>
      </w:r>
      <w:proofErr w:type="gramEnd"/>
      <w:r w:rsidRPr="009B19A6">
        <w:rPr>
          <w:rFonts w:ascii="Arial" w:eastAsia="Times New Roman" w:hAnsi="Arial" w:cs="Arial"/>
          <w:color w:val="373A3C"/>
          <w:sz w:val="23"/>
          <w:szCs w:val="23"/>
        </w:rPr>
        <w:t xml:space="preserve"> promote, maintain, and restore health to clients.</w:t>
      </w:r>
    </w:p>
    <w:p w14:paraId="04289F65" w14:textId="77777777" w:rsidR="009B19A6" w:rsidRPr="009B19A6" w:rsidRDefault="009B19A6" w:rsidP="009B19A6">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9B19A6">
        <w:rPr>
          <w:rFonts w:ascii="Arial" w:eastAsia="Times New Roman" w:hAnsi="Arial" w:cs="Arial"/>
          <w:b/>
          <w:bCs/>
          <w:kern w:val="36"/>
          <w:sz w:val="48"/>
          <w:szCs w:val="48"/>
        </w:rPr>
        <w:lastRenderedPageBreak/>
        <w:t>NU-641-03-22PCFA Adv Clinical Pharmacology</w:t>
      </w:r>
    </w:p>
    <w:p w14:paraId="2577AB4D" w14:textId="77777777" w:rsidR="009B19A6" w:rsidRPr="009B19A6" w:rsidRDefault="009B19A6" w:rsidP="009B19A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8" w:history="1">
        <w:r w:rsidRPr="009B19A6">
          <w:rPr>
            <w:rFonts w:ascii="Times New Roman" w:eastAsia="Times New Roman" w:hAnsi="Times New Roman" w:cs="Times New Roman"/>
            <w:color w:val="0000FF"/>
            <w:sz w:val="24"/>
            <w:szCs w:val="24"/>
            <w:u w:val="single"/>
          </w:rPr>
          <w:t>Dashboard</w:t>
        </w:r>
      </w:hyperlink>
    </w:p>
    <w:p w14:paraId="7AF378FE" w14:textId="77777777" w:rsidR="009B19A6" w:rsidRPr="009B19A6" w:rsidRDefault="009B19A6" w:rsidP="009B19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19A6">
        <w:rPr>
          <w:rFonts w:ascii="Times New Roman" w:eastAsia="Times New Roman" w:hAnsi="Times New Roman" w:cs="Times New Roman"/>
          <w:sz w:val="24"/>
          <w:szCs w:val="24"/>
        </w:rPr>
        <w:t>My courses</w:t>
      </w:r>
    </w:p>
    <w:p w14:paraId="6975A82D" w14:textId="77777777" w:rsidR="009B19A6" w:rsidRPr="009B19A6" w:rsidRDefault="009B19A6" w:rsidP="009B19A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9" w:tooltip="NU-641-03-22PCFA Adv Clinical Pharmacology" w:history="1">
        <w:r w:rsidRPr="009B19A6">
          <w:rPr>
            <w:rFonts w:ascii="Times New Roman" w:eastAsia="Times New Roman" w:hAnsi="Times New Roman" w:cs="Times New Roman"/>
            <w:color w:val="0000FF"/>
            <w:sz w:val="24"/>
            <w:szCs w:val="24"/>
            <w:u w:val="single"/>
          </w:rPr>
          <w:t>NU-641-03-22PCFA</w:t>
        </w:r>
      </w:hyperlink>
    </w:p>
    <w:p w14:paraId="61C1A295" w14:textId="77777777" w:rsidR="009B19A6" w:rsidRPr="009B19A6" w:rsidRDefault="009B19A6" w:rsidP="009B19A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B19A6">
        <w:rPr>
          <w:rFonts w:ascii="Times New Roman" w:eastAsia="Times New Roman" w:hAnsi="Times New Roman" w:cs="Times New Roman"/>
          <w:sz w:val="24"/>
          <w:szCs w:val="24"/>
        </w:rPr>
        <w:t>Week 7: Respiratory - Acute</w:t>
      </w:r>
    </w:p>
    <w:p w14:paraId="5C871EF8" w14:textId="77777777" w:rsidR="009B19A6" w:rsidRPr="009B19A6" w:rsidRDefault="009B19A6" w:rsidP="009B19A6">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 w:tooltip="Assignment" w:history="1">
        <w:r w:rsidRPr="009B19A6">
          <w:rPr>
            <w:rFonts w:ascii="Times New Roman" w:eastAsia="Times New Roman" w:hAnsi="Times New Roman" w:cs="Times New Roman"/>
            <w:color w:val="0000FF"/>
            <w:sz w:val="24"/>
            <w:szCs w:val="24"/>
            <w:u w:val="single"/>
          </w:rPr>
          <w:t>Week 7 Assignment 1: Interactive Upper Respiratory Case Study</w:t>
        </w:r>
      </w:hyperlink>
    </w:p>
    <w:p w14:paraId="46BBFF10" w14:textId="77777777" w:rsidR="009B19A6" w:rsidRPr="009B19A6" w:rsidRDefault="009B19A6" w:rsidP="009B19A6">
      <w:pPr>
        <w:shd w:val="clear" w:color="auto" w:fill="E1E5E9"/>
        <w:spacing w:after="100" w:afterAutospacing="1" w:line="240" w:lineRule="auto"/>
        <w:outlineLvl w:val="1"/>
        <w:rPr>
          <w:rFonts w:ascii="Arial" w:eastAsia="Times New Roman" w:hAnsi="Arial" w:cs="Arial"/>
          <w:b/>
          <w:bCs/>
          <w:color w:val="B40000"/>
          <w:sz w:val="36"/>
          <w:szCs w:val="36"/>
        </w:rPr>
      </w:pPr>
      <w:r w:rsidRPr="009B19A6">
        <w:rPr>
          <w:rFonts w:ascii="Arial" w:eastAsia="Times New Roman" w:hAnsi="Arial" w:cs="Arial"/>
          <w:b/>
          <w:bCs/>
          <w:color w:val="B40000"/>
          <w:sz w:val="36"/>
          <w:szCs w:val="36"/>
        </w:rPr>
        <w:t>Week 7 Assignment 1: Interactive Upper Respiratory Case Study</w:t>
      </w:r>
    </w:p>
    <w:p w14:paraId="3534E307" w14:textId="77777777" w:rsidR="009B19A6" w:rsidRPr="009B19A6" w:rsidRDefault="009B19A6" w:rsidP="009B19A6">
      <w:pPr>
        <w:shd w:val="clear" w:color="auto" w:fill="E1E5E9"/>
        <w:spacing w:after="100" w:afterAutospacing="1" w:line="240" w:lineRule="auto"/>
        <w:rPr>
          <w:rFonts w:ascii="Arial" w:eastAsia="Times New Roman" w:hAnsi="Arial" w:cs="Arial"/>
          <w:color w:val="373A3C"/>
          <w:sz w:val="23"/>
          <w:szCs w:val="23"/>
        </w:rPr>
      </w:pPr>
      <w:r w:rsidRPr="009B19A6">
        <w:rPr>
          <w:rFonts w:ascii="Arial" w:eastAsia="Times New Roman" w:hAnsi="Arial" w:cs="Arial"/>
          <w:b/>
          <w:bCs/>
          <w:color w:val="373A3C"/>
          <w:sz w:val="23"/>
          <w:szCs w:val="23"/>
        </w:rPr>
        <w:t>Value:</w:t>
      </w:r>
      <w:r w:rsidRPr="009B19A6">
        <w:rPr>
          <w:rFonts w:ascii="Arial" w:eastAsia="Times New Roman" w:hAnsi="Arial" w:cs="Arial"/>
          <w:color w:val="373A3C"/>
          <w:sz w:val="23"/>
          <w:szCs w:val="23"/>
        </w:rPr>
        <w:t> 100 points</w:t>
      </w:r>
    </w:p>
    <w:p w14:paraId="48F651B1" w14:textId="77777777" w:rsidR="009B19A6" w:rsidRPr="009B19A6" w:rsidRDefault="009B19A6" w:rsidP="009B19A6">
      <w:pPr>
        <w:shd w:val="clear" w:color="auto" w:fill="E1E5E9"/>
        <w:spacing w:after="100" w:afterAutospacing="1" w:line="240" w:lineRule="auto"/>
        <w:rPr>
          <w:rFonts w:ascii="Arial" w:eastAsia="Times New Roman" w:hAnsi="Arial" w:cs="Arial"/>
          <w:color w:val="373A3C"/>
          <w:sz w:val="23"/>
          <w:szCs w:val="23"/>
        </w:rPr>
      </w:pPr>
      <w:r w:rsidRPr="009B19A6">
        <w:rPr>
          <w:rFonts w:ascii="Arial" w:eastAsia="Times New Roman" w:hAnsi="Arial" w:cs="Arial"/>
          <w:b/>
          <w:bCs/>
          <w:color w:val="373A3C"/>
          <w:sz w:val="23"/>
          <w:szCs w:val="23"/>
        </w:rPr>
        <w:t>Due:</w:t>
      </w:r>
      <w:r w:rsidRPr="009B19A6">
        <w:rPr>
          <w:rFonts w:ascii="Arial" w:eastAsia="Times New Roman" w:hAnsi="Arial" w:cs="Arial"/>
          <w:color w:val="373A3C"/>
          <w:sz w:val="23"/>
          <w:szCs w:val="23"/>
        </w:rPr>
        <w:t> Day 7</w:t>
      </w:r>
    </w:p>
    <w:p w14:paraId="2CA8DE73" w14:textId="77777777" w:rsidR="009B19A6" w:rsidRPr="009B19A6" w:rsidRDefault="009B19A6" w:rsidP="009B19A6">
      <w:pPr>
        <w:shd w:val="clear" w:color="auto" w:fill="E1E5E9"/>
        <w:spacing w:after="100" w:afterAutospacing="1" w:line="240" w:lineRule="auto"/>
        <w:rPr>
          <w:rFonts w:ascii="Arial" w:eastAsia="Times New Roman" w:hAnsi="Arial" w:cs="Arial"/>
          <w:color w:val="373A3C"/>
          <w:sz w:val="23"/>
          <w:szCs w:val="23"/>
        </w:rPr>
      </w:pPr>
      <w:r w:rsidRPr="009B19A6">
        <w:rPr>
          <w:rFonts w:ascii="Arial" w:eastAsia="Times New Roman" w:hAnsi="Arial" w:cs="Arial"/>
          <w:b/>
          <w:bCs/>
          <w:color w:val="373A3C"/>
          <w:sz w:val="23"/>
          <w:szCs w:val="23"/>
        </w:rPr>
        <w:t>Grading Category:</w:t>
      </w:r>
      <w:r w:rsidRPr="009B19A6">
        <w:rPr>
          <w:rFonts w:ascii="Arial" w:eastAsia="Times New Roman" w:hAnsi="Arial" w:cs="Arial"/>
          <w:color w:val="373A3C"/>
          <w:sz w:val="23"/>
          <w:szCs w:val="23"/>
        </w:rPr>
        <w:t> Case Studies (Assignments)</w:t>
      </w:r>
    </w:p>
    <w:p w14:paraId="656AB1E0" w14:textId="77777777" w:rsidR="009B19A6" w:rsidRPr="009B19A6" w:rsidRDefault="009B19A6" w:rsidP="009B19A6">
      <w:pPr>
        <w:shd w:val="clear" w:color="auto" w:fill="E1E5E9"/>
        <w:spacing w:after="100" w:afterAutospacing="1" w:line="240" w:lineRule="auto"/>
        <w:outlineLvl w:val="2"/>
        <w:rPr>
          <w:rFonts w:ascii="Arial" w:eastAsia="Times New Roman" w:hAnsi="Arial" w:cs="Arial"/>
          <w:b/>
          <w:bCs/>
          <w:color w:val="B40000"/>
          <w:sz w:val="27"/>
          <w:szCs w:val="27"/>
        </w:rPr>
      </w:pPr>
      <w:r w:rsidRPr="009B19A6">
        <w:rPr>
          <w:rFonts w:ascii="Arial" w:eastAsia="Times New Roman" w:hAnsi="Arial" w:cs="Arial"/>
          <w:b/>
          <w:bCs/>
          <w:color w:val="B40000"/>
          <w:sz w:val="27"/>
          <w:szCs w:val="27"/>
        </w:rPr>
        <w:t>Instructions</w:t>
      </w:r>
    </w:p>
    <w:p w14:paraId="4936BEE2" w14:textId="77777777" w:rsidR="009B19A6" w:rsidRPr="009B19A6" w:rsidRDefault="009B19A6" w:rsidP="009B19A6">
      <w:pPr>
        <w:shd w:val="clear" w:color="auto" w:fill="E1E5E9"/>
        <w:spacing w:after="100" w:afterAutospacing="1" w:line="240" w:lineRule="auto"/>
        <w:rPr>
          <w:rFonts w:ascii="Arial" w:eastAsia="Times New Roman" w:hAnsi="Arial" w:cs="Arial"/>
          <w:color w:val="373A3C"/>
          <w:sz w:val="23"/>
          <w:szCs w:val="23"/>
        </w:rPr>
      </w:pPr>
      <w:r w:rsidRPr="009B19A6">
        <w:rPr>
          <w:rFonts w:ascii="Arial" w:eastAsia="Times New Roman" w:hAnsi="Arial" w:cs="Arial"/>
          <w:color w:val="373A3C"/>
          <w:sz w:val="23"/>
          <w:szCs w:val="23"/>
        </w:rPr>
        <w:t>In this assignment, you will review the interactive </w:t>
      </w:r>
      <w:hyperlink r:id="rId11" w:tgtFrame="_blank" w:history="1">
        <w:r w:rsidRPr="009B19A6">
          <w:rPr>
            <w:rFonts w:ascii="Arial" w:eastAsia="Times New Roman" w:hAnsi="Arial" w:cs="Arial"/>
            <w:color w:val="0000FF"/>
            <w:sz w:val="23"/>
            <w:szCs w:val="23"/>
            <w:u w:val="single"/>
          </w:rPr>
          <w:t xml:space="preserve">Upper Respiratory </w:t>
        </w:r>
        <w:r w:rsidRPr="009B19A6">
          <w:rPr>
            <w:rFonts w:ascii="Arial" w:eastAsia="Times New Roman" w:hAnsi="Arial" w:cs="Arial"/>
            <w:color w:val="0000FF"/>
            <w:sz w:val="23"/>
            <w:szCs w:val="23"/>
            <w:u w:val="single"/>
          </w:rPr>
          <w:t>C</w:t>
        </w:r>
        <w:r w:rsidRPr="009B19A6">
          <w:rPr>
            <w:rFonts w:ascii="Arial" w:eastAsia="Times New Roman" w:hAnsi="Arial" w:cs="Arial"/>
            <w:color w:val="0000FF"/>
            <w:sz w:val="23"/>
            <w:szCs w:val="23"/>
            <w:u w:val="single"/>
          </w:rPr>
          <w:t>ase Study</w:t>
        </w:r>
      </w:hyperlink>
      <w:r w:rsidRPr="009B19A6">
        <w:rPr>
          <w:rFonts w:ascii="Arial" w:eastAsia="Times New Roman" w:hAnsi="Arial" w:cs="Arial"/>
          <w:color w:val="373A3C"/>
          <w:sz w:val="23"/>
          <w:szCs w:val="23"/>
        </w:rPr>
        <w:t> patient scenario and analyze the data to determine the health status of the patient. You will need a minimum of two evidence-based practice articles to include clinical practice guidelines, as well as the course textbook.</w:t>
      </w:r>
    </w:p>
    <w:p w14:paraId="5445BC24" w14:textId="77777777" w:rsidR="009B19A6" w:rsidRPr="009B19A6" w:rsidRDefault="009B19A6" w:rsidP="009B19A6">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B19A6">
        <w:rPr>
          <w:rFonts w:ascii="Arial" w:eastAsia="Times New Roman" w:hAnsi="Arial" w:cs="Arial"/>
          <w:color w:val="373A3C"/>
          <w:sz w:val="23"/>
          <w:szCs w:val="23"/>
        </w:rPr>
        <w:t>Use the </w:t>
      </w:r>
      <w:hyperlink r:id="rId12" w:tgtFrame="_blank" w:history="1">
        <w:r w:rsidRPr="009B19A6">
          <w:rPr>
            <w:rFonts w:ascii="Arial" w:eastAsia="Times New Roman" w:hAnsi="Arial" w:cs="Arial"/>
            <w:color w:val="0000FF"/>
            <w:sz w:val="23"/>
            <w:szCs w:val="23"/>
            <w:u w:val="single"/>
          </w:rPr>
          <w:t>NU641 Upper Respiratory Cas</w:t>
        </w:r>
        <w:r w:rsidRPr="009B19A6">
          <w:rPr>
            <w:rFonts w:ascii="Arial" w:eastAsia="Times New Roman" w:hAnsi="Arial" w:cs="Arial"/>
            <w:color w:val="0000FF"/>
            <w:sz w:val="23"/>
            <w:szCs w:val="23"/>
            <w:u w:val="single"/>
          </w:rPr>
          <w:t>e</w:t>
        </w:r>
        <w:r w:rsidRPr="009B19A6">
          <w:rPr>
            <w:rFonts w:ascii="Arial" w:eastAsia="Times New Roman" w:hAnsi="Arial" w:cs="Arial"/>
            <w:color w:val="0000FF"/>
            <w:sz w:val="23"/>
            <w:szCs w:val="23"/>
            <w:u w:val="single"/>
          </w:rPr>
          <w:t xml:space="preserve"> Study Questions (Word)</w:t>
        </w:r>
      </w:hyperlink>
      <w:r w:rsidRPr="009B19A6">
        <w:rPr>
          <w:rFonts w:ascii="Arial" w:eastAsia="Times New Roman" w:hAnsi="Arial" w:cs="Arial"/>
          <w:color w:val="373A3C"/>
          <w:sz w:val="23"/>
          <w:szCs w:val="23"/>
        </w:rPr>
        <w:t> document to complete the case study assignment.</w:t>
      </w:r>
    </w:p>
    <w:p w14:paraId="124F9B54" w14:textId="77777777" w:rsidR="009B19A6" w:rsidRPr="009B19A6" w:rsidRDefault="009B19A6" w:rsidP="009B19A6">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B19A6">
        <w:rPr>
          <w:rFonts w:ascii="Arial" w:eastAsia="Times New Roman" w:hAnsi="Arial" w:cs="Arial"/>
          <w:color w:val="373A3C"/>
          <w:sz w:val="23"/>
          <w:szCs w:val="23"/>
        </w:rPr>
        <w:t>Follow the requirements posted in the rubric.</w:t>
      </w:r>
    </w:p>
    <w:p w14:paraId="1306AEB9" w14:textId="77777777" w:rsidR="009B19A6" w:rsidRPr="009B19A6" w:rsidRDefault="009B19A6" w:rsidP="009B19A6">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B19A6">
        <w:rPr>
          <w:rFonts w:ascii="Arial" w:eastAsia="Times New Roman" w:hAnsi="Arial" w:cs="Arial"/>
          <w:color w:val="373A3C"/>
          <w:sz w:val="23"/>
          <w:szCs w:val="23"/>
        </w:rPr>
        <w:t>This case study should be three to five pages, excluding title and references pages.</w:t>
      </w:r>
    </w:p>
    <w:p w14:paraId="0269B472" w14:textId="77777777" w:rsidR="009B19A6" w:rsidRPr="009B19A6" w:rsidRDefault="009B19A6" w:rsidP="009B19A6">
      <w:pPr>
        <w:shd w:val="clear" w:color="auto" w:fill="E1E5E9"/>
        <w:spacing w:after="100" w:afterAutospacing="1" w:line="240" w:lineRule="auto"/>
        <w:rPr>
          <w:rFonts w:ascii="Arial" w:eastAsia="Times New Roman" w:hAnsi="Arial" w:cs="Arial"/>
          <w:color w:val="373A3C"/>
          <w:sz w:val="23"/>
          <w:szCs w:val="23"/>
        </w:rPr>
      </w:pPr>
      <w:r w:rsidRPr="009B19A6">
        <w:rPr>
          <w:rFonts w:ascii="Arial" w:eastAsia="Times New Roman" w:hAnsi="Arial" w:cs="Arial"/>
          <w:color w:val="373A3C"/>
          <w:sz w:val="23"/>
          <w:szCs w:val="23"/>
        </w:rPr>
        <w:t>All papers must conform to the most recent APA standards.</w:t>
      </w:r>
    </w:p>
    <w:p w14:paraId="2FFCCF8E" w14:textId="759CA076" w:rsidR="009B19A6" w:rsidRDefault="009B19A6"/>
    <w:p w14:paraId="14C4BC91" w14:textId="5A82B727" w:rsidR="009B19A6" w:rsidRDefault="009B19A6"/>
    <w:p w14:paraId="1561C728" w14:textId="77777777" w:rsidR="009B19A6" w:rsidRPr="009B19A6" w:rsidRDefault="009B19A6" w:rsidP="009B19A6">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9B19A6">
        <w:rPr>
          <w:rFonts w:ascii="Arial" w:eastAsia="Times New Roman" w:hAnsi="Arial" w:cs="Arial"/>
          <w:b/>
          <w:bCs/>
          <w:kern w:val="36"/>
          <w:sz w:val="48"/>
          <w:szCs w:val="48"/>
        </w:rPr>
        <w:t>NU-641-03-22PCFA Adv Clinical Pharmacology</w:t>
      </w:r>
    </w:p>
    <w:p w14:paraId="6321F55D" w14:textId="77777777" w:rsidR="009B19A6" w:rsidRPr="009B19A6" w:rsidRDefault="009B19A6" w:rsidP="009B19A6">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3" w:history="1">
        <w:r w:rsidRPr="009B19A6">
          <w:rPr>
            <w:rFonts w:ascii="Times New Roman" w:eastAsia="Times New Roman" w:hAnsi="Times New Roman" w:cs="Times New Roman"/>
            <w:color w:val="0000FF"/>
            <w:sz w:val="24"/>
            <w:szCs w:val="24"/>
            <w:u w:val="single"/>
          </w:rPr>
          <w:t>Dashboard</w:t>
        </w:r>
      </w:hyperlink>
    </w:p>
    <w:p w14:paraId="28CED497" w14:textId="77777777" w:rsidR="009B19A6" w:rsidRPr="009B19A6" w:rsidRDefault="009B19A6" w:rsidP="009B19A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19A6">
        <w:rPr>
          <w:rFonts w:ascii="Times New Roman" w:eastAsia="Times New Roman" w:hAnsi="Times New Roman" w:cs="Times New Roman"/>
          <w:sz w:val="24"/>
          <w:szCs w:val="24"/>
        </w:rPr>
        <w:t>My courses</w:t>
      </w:r>
    </w:p>
    <w:p w14:paraId="21BE7C99" w14:textId="77777777" w:rsidR="009B19A6" w:rsidRPr="009B19A6" w:rsidRDefault="009B19A6" w:rsidP="009B19A6">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4" w:tooltip="NU-641-03-22PCFA Adv Clinical Pharmacology" w:history="1">
        <w:r w:rsidRPr="009B19A6">
          <w:rPr>
            <w:rFonts w:ascii="Times New Roman" w:eastAsia="Times New Roman" w:hAnsi="Times New Roman" w:cs="Times New Roman"/>
            <w:color w:val="0000FF"/>
            <w:sz w:val="24"/>
            <w:szCs w:val="24"/>
            <w:u w:val="single"/>
          </w:rPr>
          <w:t>NU-641-03-22PCFA</w:t>
        </w:r>
      </w:hyperlink>
    </w:p>
    <w:p w14:paraId="23BEC7F6" w14:textId="77777777" w:rsidR="009B19A6" w:rsidRPr="009B19A6" w:rsidRDefault="009B19A6" w:rsidP="009B19A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19A6">
        <w:rPr>
          <w:rFonts w:ascii="Times New Roman" w:eastAsia="Times New Roman" w:hAnsi="Times New Roman" w:cs="Times New Roman"/>
          <w:sz w:val="24"/>
          <w:szCs w:val="24"/>
        </w:rPr>
        <w:lastRenderedPageBreak/>
        <w:t>Week 7: Respiratory - Acute</w:t>
      </w:r>
    </w:p>
    <w:p w14:paraId="6909DBB1" w14:textId="77777777" w:rsidR="009B19A6" w:rsidRPr="009B19A6" w:rsidRDefault="009B19A6" w:rsidP="009B19A6">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5" w:tooltip="Page" w:history="1">
        <w:r w:rsidRPr="009B19A6">
          <w:rPr>
            <w:rFonts w:ascii="Times New Roman" w:eastAsia="Times New Roman" w:hAnsi="Times New Roman" w:cs="Times New Roman"/>
            <w:color w:val="0000FF"/>
            <w:sz w:val="24"/>
            <w:szCs w:val="24"/>
            <w:u w:val="single"/>
          </w:rPr>
          <w:t>Week 7: Learning Materials</w:t>
        </w:r>
      </w:hyperlink>
    </w:p>
    <w:p w14:paraId="3A3DFF66" w14:textId="77777777" w:rsidR="009B19A6" w:rsidRPr="009B19A6" w:rsidRDefault="009B19A6" w:rsidP="009B19A6">
      <w:pPr>
        <w:shd w:val="clear" w:color="auto" w:fill="E1E5E9"/>
        <w:spacing w:after="100" w:afterAutospacing="1" w:line="240" w:lineRule="auto"/>
        <w:outlineLvl w:val="1"/>
        <w:rPr>
          <w:rFonts w:ascii="Arial" w:eastAsia="Times New Roman" w:hAnsi="Arial" w:cs="Arial"/>
          <w:b/>
          <w:bCs/>
          <w:color w:val="B40000"/>
          <w:sz w:val="36"/>
          <w:szCs w:val="36"/>
        </w:rPr>
      </w:pPr>
      <w:r w:rsidRPr="009B19A6">
        <w:rPr>
          <w:rFonts w:ascii="Arial" w:eastAsia="Times New Roman" w:hAnsi="Arial" w:cs="Arial"/>
          <w:b/>
          <w:bCs/>
          <w:color w:val="B40000"/>
          <w:sz w:val="36"/>
          <w:szCs w:val="36"/>
        </w:rPr>
        <w:t>Week 7: Learning Materials</w:t>
      </w:r>
    </w:p>
    <w:p w14:paraId="777BCDAF" w14:textId="77777777" w:rsidR="009B19A6" w:rsidRPr="009B19A6" w:rsidRDefault="009B19A6" w:rsidP="009B19A6">
      <w:pPr>
        <w:shd w:val="clear" w:color="auto" w:fill="E1E5E9"/>
        <w:spacing w:after="100" w:afterAutospacing="1" w:line="240" w:lineRule="auto"/>
        <w:outlineLvl w:val="2"/>
        <w:rPr>
          <w:rFonts w:ascii="Arial" w:eastAsia="Times New Roman" w:hAnsi="Arial" w:cs="Arial"/>
          <w:b/>
          <w:bCs/>
          <w:color w:val="B40000"/>
          <w:sz w:val="27"/>
          <w:szCs w:val="27"/>
        </w:rPr>
      </w:pPr>
      <w:r w:rsidRPr="009B19A6">
        <w:rPr>
          <w:rFonts w:ascii="Arial" w:eastAsia="Times New Roman" w:hAnsi="Arial" w:cs="Arial"/>
          <w:b/>
          <w:bCs/>
          <w:color w:val="B40000"/>
          <w:sz w:val="27"/>
          <w:szCs w:val="27"/>
        </w:rPr>
        <w:t>Readings</w:t>
      </w:r>
    </w:p>
    <w:p w14:paraId="638EA669" w14:textId="77777777" w:rsidR="009B19A6" w:rsidRPr="009B19A6" w:rsidRDefault="009B19A6" w:rsidP="009B19A6">
      <w:pPr>
        <w:shd w:val="clear" w:color="auto" w:fill="E1E5E9"/>
        <w:spacing w:after="100" w:afterAutospacing="1" w:line="240" w:lineRule="auto"/>
        <w:outlineLvl w:val="3"/>
        <w:rPr>
          <w:rFonts w:ascii="Arial" w:eastAsia="Times New Roman" w:hAnsi="Arial" w:cs="Arial"/>
          <w:b/>
          <w:bCs/>
          <w:color w:val="373A3C"/>
          <w:sz w:val="24"/>
          <w:szCs w:val="24"/>
        </w:rPr>
      </w:pPr>
      <w:r w:rsidRPr="009B19A6">
        <w:rPr>
          <w:rFonts w:ascii="Arial" w:eastAsia="Times New Roman" w:hAnsi="Arial" w:cs="Arial"/>
          <w:b/>
          <w:bCs/>
          <w:color w:val="373A3C"/>
          <w:sz w:val="24"/>
          <w:szCs w:val="24"/>
        </w:rPr>
        <w:t>Required</w:t>
      </w:r>
    </w:p>
    <w:p w14:paraId="72930373" w14:textId="77777777" w:rsidR="009B19A6" w:rsidRPr="009B19A6" w:rsidRDefault="009B19A6" w:rsidP="009B19A6">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B19A6">
        <w:rPr>
          <w:rFonts w:ascii="Arial" w:eastAsia="Times New Roman" w:hAnsi="Arial" w:cs="Arial"/>
          <w:color w:val="373A3C"/>
          <w:sz w:val="23"/>
          <w:szCs w:val="23"/>
        </w:rPr>
        <w:t>Woo, T. M., &amp; Robinson, M. V. (2020). </w:t>
      </w:r>
      <w:r w:rsidRPr="009B19A6">
        <w:rPr>
          <w:rFonts w:ascii="Arial" w:eastAsia="Times New Roman" w:hAnsi="Arial" w:cs="Arial"/>
          <w:i/>
          <w:iCs/>
          <w:color w:val="373A3C"/>
          <w:sz w:val="23"/>
          <w:szCs w:val="23"/>
        </w:rPr>
        <w:t>Pharmacotherapeutics for Advanced practice Nurse prescribers for Advanced practice Nurse prescribers </w:t>
      </w:r>
      <w:r w:rsidRPr="009B19A6">
        <w:rPr>
          <w:rFonts w:ascii="Arial" w:eastAsia="Times New Roman" w:hAnsi="Arial" w:cs="Arial"/>
          <w:color w:val="373A3C"/>
          <w:sz w:val="23"/>
          <w:szCs w:val="23"/>
        </w:rPr>
        <w:t>(5th ed.). F.A. Davis Company.</w:t>
      </w:r>
    </w:p>
    <w:p w14:paraId="0CF855E8" w14:textId="77777777" w:rsidR="009B19A6" w:rsidRPr="009B19A6" w:rsidRDefault="009B19A6" w:rsidP="009B19A6">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B19A6">
        <w:rPr>
          <w:rFonts w:ascii="Arial" w:eastAsia="Times New Roman" w:hAnsi="Arial" w:cs="Arial"/>
          <w:color w:val="373A3C"/>
          <w:sz w:val="23"/>
          <w:szCs w:val="23"/>
        </w:rPr>
        <w:t>Chapter 14: Drugs Affecting the Respiratory System</w:t>
      </w:r>
    </w:p>
    <w:p w14:paraId="2E0453F7" w14:textId="77777777" w:rsidR="009B19A6" w:rsidRPr="009B19A6" w:rsidRDefault="009B19A6" w:rsidP="009B19A6">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B19A6">
        <w:rPr>
          <w:rFonts w:ascii="Arial" w:eastAsia="Times New Roman" w:hAnsi="Arial" w:cs="Arial"/>
          <w:color w:val="373A3C"/>
          <w:sz w:val="23"/>
          <w:szCs w:val="23"/>
        </w:rPr>
        <w:t>Chapter 45: Pneumonia</w:t>
      </w:r>
    </w:p>
    <w:p w14:paraId="7715E46C" w14:textId="77777777" w:rsidR="009B19A6" w:rsidRPr="009B19A6" w:rsidRDefault="009B19A6" w:rsidP="009B19A6">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B19A6">
        <w:rPr>
          <w:rFonts w:ascii="Arial" w:eastAsia="Times New Roman" w:hAnsi="Arial" w:cs="Arial"/>
          <w:color w:val="373A3C"/>
          <w:sz w:val="23"/>
          <w:szCs w:val="23"/>
        </w:rPr>
        <w:t>Chapter 46: Tobacco Cessation</w:t>
      </w:r>
    </w:p>
    <w:p w14:paraId="1DE8FE32" w14:textId="77777777" w:rsidR="009B19A6" w:rsidRPr="009B19A6" w:rsidRDefault="009B19A6" w:rsidP="009B19A6">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9B19A6">
        <w:rPr>
          <w:rFonts w:ascii="Arial" w:eastAsia="Times New Roman" w:hAnsi="Arial" w:cs="Arial"/>
          <w:color w:val="373A3C"/>
          <w:sz w:val="23"/>
          <w:szCs w:val="23"/>
        </w:rPr>
        <w:t>Chapter 49: Upper Respiratory Infections: Otitis Media and Otitis Externa</w:t>
      </w:r>
    </w:p>
    <w:p w14:paraId="0E6C7A7E" w14:textId="77777777" w:rsidR="009B19A6" w:rsidRPr="009B19A6" w:rsidRDefault="009B19A6" w:rsidP="009B19A6">
      <w:pPr>
        <w:shd w:val="clear" w:color="auto" w:fill="E1E5E9"/>
        <w:spacing w:after="100" w:afterAutospacing="1" w:line="240" w:lineRule="auto"/>
        <w:rPr>
          <w:rFonts w:ascii="Arial" w:eastAsia="Times New Roman" w:hAnsi="Arial" w:cs="Arial"/>
          <w:color w:val="373A3C"/>
          <w:sz w:val="23"/>
          <w:szCs w:val="23"/>
        </w:rPr>
      </w:pPr>
      <w:r w:rsidRPr="009B19A6">
        <w:rPr>
          <w:rFonts w:ascii="Arial" w:eastAsia="Times New Roman" w:hAnsi="Arial" w:cs="Arial"/>
          <w:color w:val="373A3C"/>
          <w:sz w:val="23"/>
          <w:szCs w:val="23"/>
        </w:rPr>
        <w:t>The </w:t>
      </w:r>
      <w:hyperlink r:id="rId16" w:tgtFrame="_blank" w:history="1">
        <w:r w:rsidRPr="009B19A6">
          <w:rPr>
            <w:rFonts w:ascii="Arial" w:eastAsia="Times New Roman" w:hAnsi="Arial" w:cs="Arial"/>
            <w:i/>
            <w:iCs/>
            <w:color w:val="0000FF"/>
            <w:sz w:val="23"/>
            <w:szCs w:val="23"/>
            <w:u w:val="single"/>
          </w:rPr>
          <w:t>Writing for Publication</w:t>
        </w:r>
      </w:hyperlink>
      <w:r w:rsidRPr="009B19A6">
        <w:rPr>
          <w:rFonts w:ascii="Arial" w:eastAsia="Times New Roman" w:hAnsi="Arial" w:cs="Arial"/>
          <w:color w:val="373A3C"/>
          <w:sz w:val="23"/>
          <w:szCs w:val="23"/>
        </w:rPr>
        <w:t> e-book is available from the Regis College Library.</w:t>
      </w:r>
    </w:p>
    <w:p w14:paraId="72A3DB55" w14:textId="77777777" w:rsidR="009B19A6" w:rsidRPr="009B19A6" w:rsidRDefault="009B19A6" w:rsidP="009B19A6">
      <w:pPr>
        <w:shd w:val="clear" w:color="auto" w:fill="E1E5E9"/>
        <w:spacing w:after="100" w:afterAutospacing="1" w:line="240" w:lineRule="auto"/>
        <w:outlineLvl w:val="3"/>
        <w:rPr>
          <w:rFonts w:ascii="Arial" w:eastAsia="Times New Roman" w:hAnsi="Arial" w:cs="Arial"/>
          <w:b/>
          <w:bCs/>
          <w:color w:val="373A3C"/>
          <w:sz w:val="24"/>
          <w:szCs w:val="24"/>
        </w:rPr>
      </w:pPr>
      <w:r w:rsidRPr="009B19A6">
        <w:rPr>
          <w:rFonts w:ascii="Arial" w:eastAsia="Times New Roman" w:hAnsi="Arial" w:cs="Arial"/>
          <w:b/>
          <w:bCs/>
          <w:color w:val="373A3C"/>
          <w:sz w:val="24"/>
          <w:szCs w:val="24"/>
        </w:rPr>
        <w:t>Recommended Texts</w:t>
      </w:r>
    </w:p>
    <w:p w14:paraId="1322487D" w14:textId="77777777" w:rsidR="009B19A6" w:rsidRPr="009B19A6" w:rsidRDefault="009B19A6" w:rsidP="009B19A6">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B19A6">
        <w:rPr>
          <w:rFonts w:ascii="Arial" w:eastAsia="Times New Roman" w:hAnsi="Arial" w:cs="Arial"/>
          <w:color w:val="373A3C"/>
          <w:sz w:val="23"/>
          <w:szCs w:val="23"/>
        </w:rPr>
        <w:t>Recommended for drug dosing desk reference of adult populations-based practitioners: Lexicomp. (2017). </w:t>
      </w:r>
      <w:r w:rsidRPr="009B19A6">
        <w:rPr>
          <w:rFonts w:ascii="Arial" w:eastAsia="Times New Roman" w:hAnsi="Arial" w:cs="Arial"/>
          <w:i/>
          <w:iCs/>
          <w:color w:val="373A3C"/>
          <w:sz w:val="23"/>
          <w:szCs w:val="23"/>
        </w:rPr>
        <w:t>Drug Information Handbook for Advanced Practice Nursing </w:t>
      </w:r>
      <w:r w:rsidRPr="009B19A6">
        <w:rPr>
          <w:rFonts w:ascii="Arial" w:eastAsia="Times New Roman" w:hAnsi="Arial" w:cs="Arial"/>
          <w:color w:val="373A3C"/>
          <w:sz w:val="23"/>
          <w:szCs w:val="23"/>
        </w:rPr>
        <w:t>(17th ed.). Wolters Kluwer Clinical Drug Information.</w:t>
      </w:r>
    </w:p>
    <w:p w14:paraId="25439996" w14:textId="77777777" w:rsidR="009B19A6" w:rsidRPr="009B19A6" w:rsidRDefault="009B19A6" w:rsidP="009B19A6">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9B19A6">
        <w:rPr>
          <w:rFonts w:ascii="Arial" w:eastAsia="Times New Roman" w:hAnsi="Arial" w:cs="Arial"/>
          <w:color w:val="373A3C"/>
          <w:sz w:val="23"/>
          <w:szCs w:val="23"/>
        </w:rPr>
        <w:t xml:space="preserve">Recommended for drug dosing desk reference of pediatric and family medicine populations-based practitioners: </w:t>
      </w:r>
      <w:proofErr w:type="spellStart"/>
      <w:r w:rsidRPr="009B19A6">
        <w:rPr>
          <w:rFonts w:ascii="Arial" w:eastAsia="Times New Roman" w:hAnsi="Arial" w:cs="Arial"/>
          <w:color w:val="373A3C"/>
          <w:sz w:val="23"/>
          <w:szCs w:val="23"/>
        </w:rPr>
        <w:t>Taketamo</w:t>
      </w:r>
      <w:proofErr w:type="spellEnd"/>
      <w:r w:rsidRPr="009B19A6">
        <w:rPr>
          <w:rFonts w:ascii="Arial" w:eastAsia="Times New Roman" w:hAnsi="Arial" w:cs="Arial"/>
          <w:color w:val="373A3C"/>
          <w:sz w:val="23"/>
          <w:szCs w:val="23"/>
        </w:rPr>
        <w:t>, C. K. (2017). </w:t>
      </w:r>
      <w:hyperlink r:id="rId17" w:tgtFrame="_blank" w:history="1">
        <w:r w:rsidRPr="009B19A6">
          <w:rPr>
            <w:rFonts w:ascii="Arial" w:eastAsia="Times New Roman" w:hAnsi="Arial" w:cs="Arial"/>
            <w:i/>
            <w:iCs/>
            <w:color w:val="0000FF"/>
            <w:sz w:val="23"/>
            <w:szCs w:val="23"/>
            <w:u w:val="single"/>
          </w:rPr>
          <w:t>Pediatric and Neonatal Dosage Handbook</w:t>
        </w:r>
      </w:hyperlink>
      <w:r w:rsidRPr="009B19A6">
        <w:rPr>
          <w:rFonts w:ascii="Arial" w:eastAsia="Times New Roman" w:hAnsi="Arial" w:cs="Arial"/>
          <w:color w:val="373A3C"/>
          <w:sz w:val="23"/>
          <w:szCs w:val="23"/>
        </w:rPr>
        <w:t> (24th ed.). Lexicomp Incorporated</w:t>
      </w:r>
    </w:p>
    <w:p w14:paraId="2D67CF7B" w14:textId="77777777" w:rsidR="009B19A6" w:rsidRPr="009B19A6" w:rsidRDefault="009B19A6" w:rsidP="009B19A6">
      <w:pPr>
        <w:shd w:val="clear" w:color="auto" w:fill="E1E5E9"/>
        <w:spacing w:after="100" w:afterAutospacing="1" w:line="240" w:lineRule="auto"/>
        <w:outlineLvl w:val="3"/>
        <w:rPr>
          <w:rFonts w:ascii="Arial" w:eastAsia="Times New Roman" w:hAnsi="Arial" w:cs="Arial"/>
          <w:b/>
          <w:bCs/>
          <w:color w:val="373A3C"/>
          <w:sz w:val="24"/>
          <w:szCs w:val="24"/>
        </w:rPr>
      </w:pPr>
      <w:r w:rsidRPr="009B19A6">
        <w:rPr>
          <w:rFonts w:ascii="Arial" w:eastAsia="Times New Roman" w:hAnsi="Arial" w:cs="Arial"/>
          <w:b/>
          <w:bCs/>
          <w:color w:val="373A3C"/>
          <w:sz w:val="24"/>
          <w:szCs w:val="24"/>
        </w:rPr>
        <w:t>Recommended Resources</w:t>
      </w:r>
    </w:p>
    <w:p w14:paraId="028F802C" w14:textId="77777777" w:rsidR="009B19A6" w:rsidRPr="009B19A6" w:rsidRDefault="009B19A6" w:rsidP="009B19A6">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8" w:tgtFrame="_blank" w:history="1">
        <w:r w:rsidRPr="009B19A6">
          <w:rPr>
            <w:rFonts w:ascii="Arial" w:eastAsia="Times New Roman" w:hAnsi="Arial" w:cs="Arial"/>
            <w:color w:val="0000FF"/>
            <w:sz w:val="23"/>
            <w:szCs w:val="23"/>
            <w:u w:val="single"/>
          </w:rPr>
          <w:t>AANP: State Practice Environment</w:t>
        </w:r>
      </w:hyperlink>
    </w:p>
    <w:p w14:paraId="5634CD55" w14:textId="77777777" w:rsidR="009B19A6" w:rsidRPr="009B19A6" w:rsidRDefault="009B19A6" w:rsidP="009B19A6">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9" w:tgtFrame="_blank" w:history="1">
        <w:r w:rsidRPr="009B19A6">
          <w:rPr>
            <w:rFonts w:ascii="Arial" w:eastAsia="Times New Roman" w:hAnsi="Arial" w:cs="Arial"/>
            <w:color w:val="0000FF"/>
            <w:sz w:val="23"/>
            <w:szCs w:val="23"/>
            <w:u w:val="single"/>
          </w:rPr>
          <w:t>Nurse Practitioner Authority by State</w:t>
        </w:r>
      </w:hyperlink>
    </w:p>
    <w:p w14:paraId="42B61C4F" w14:textId="77777777" w:rsidR="009B19A6" w:rsidRPr="009B19A6" w:rsidRDefault="009B19A6" w:rsidP="009B19A6">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0" w:tgtFrame="_blank" w:history="1">
        <w:r w:rsidRPr="009B19A6">
          <w:rPr>
            <w:rFonts w:ascii="Arial" w:eastAsia="Times New Roman" w:hAnsi="Arial" w:cs="Arial"/>
            <w:color w:val="0000FF"/>
            <w:sz w:val="23"/>
            <w:szCs w:val="23"/>
            <w:u w:val="single"/>
          </w:rPr>
          <w:t>Pharmaceutical Online</w:t>
        </w:r>
      </w:hyperlink>
    </w:p>
    <w:p w14:paraId="5F68D8CA" w14:textId="77777777" w:rsidR="009B19A6" w:rsidRPr="009B19A6" w:rsidRDefault="009B19A6" w:rsidP="009B19A6">
      <w:pPr>
        <w:shd w:val="clear" w:color="auto" w:fill="E1E5E9"/>
        <w:spacing w:after="100" w:afterAutospacing="1" w:line="240" w:lineRule="auto"/>
        <w:outlineLvl w:val="2"/>
        <w:rPr>
          <w:rFonts w:ascii="Arial" w:eastAsia="Times New Roman" w:hAnsi="Arial" w:cs="Arial"/>
          <w:b/>
          <w:bCs/>
          <w:color w:val="B40000"/>
          <w:sz w:val="27"/>
          <w:szCs w:val="27"/>
        </w:rPr>
      </w:pPr>
      <w:r w:rsidRPr="009B19A6">
        <w:rPr>
          <w:rFonts w:ascii="Arial" w:eastAsia="Times New Roman" w:hAnsi="Arial" w:cs="Arial"/>
          <w:b/>
          <w:bCs/>
          <w:color w:val="B40000"/>
          <w:sz w:val="27"/>
          <w:szCs w:val="27"/>
        </w:rPr>
        <w:t>Lecture Presentations</w:t>
      </w:r>
    </w:p>
    <w:p w14:paraId="5451B245" w14:textId="77777777" w:rsidR="009B19A6" w:rsidRPr="009B19A6" w:rsidRDefault="009B19A6" w:rsidP="009B19A6">
      <w:pPr>
        <w:shd w:val="clear" w:color="auto" w:fill="E1E5E9"/>
        <w:spacing w:after="100" w:afterAutospacing="1" w:line="240" w:lineRule="auto"/>
        <w:rPr>
          <w:rFonts w:ascii="Arial" w:eastAsia="Times New Roman" w:hAnsi="Arial" w:cs="Arial"/>
          <w:color w:val="373A3C"/>
          <w:sz w:val="23"/>
          <w:szCs w:val="23"/>
        </w:rPr>
      </w:pPr>
      <w:r w:rsidRPr="009B19A6">
        <w:rPr>
          <w:rFonts w:ascii="Arial" w:eastAsia="Times New Roman" w:hAnsi="Arial" w:cs="Arial"/>
          <w:color w:val="373A3C"/>
          <w:sz w:val="23"/>
          <w:szCs w:val="23"/>
        </w:rPr>
        <w:t>View the following presentations for more information regarding this week’s learning content.</w:t>
      </w:r>
    </w:p>
    <w:p w14:paraId="5D30E8B1" w14:textId="77777777" w:rsidR="009B19A6" w:rsidRPr="009B19A6" w:rsidRDefault="009B19A6" w:rsidP="009B19A6">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1" w:tgtFrame="_blank" w:history="1">
        <w:r w:rsidRPr="009B19A6">
          <w:rPr>
            <w:rFonts w:ascii="Arial" w:eastAsia="Times New Roman" w:hAnsi="Arial" w:cs="Arial"/>
            <w:color w:val="0000FF"/>
            <w:sz w:val="23"/>
            <w:szCs w:val="23"/>
            <w:u w:val="single"/>
          </w:rPr>
          <w:t>Drugs Affecting the Respiratory System Lecture (PPT)</w:t>
        </w:r>
      </w:hyperlink>
    </w:p>
    <w:p w14:paraId="385BB028" w14:textId="77777777" w:rsidR="009B19A6" w:rsidRPr="009B19A6" w:rsidRDefault="009B19A6" w:rsidP="009B19A6">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2" w:tgtFrame="_blank" w:history="1">
        <w:r w:rsidRPr="009B19A6">
          <w:rPr>
            <w:rFonts w:ascii="Arial" w:eastAsia="Times New Roman" w:hAnsi="Arial" w:cs="Arial"/>
            <w:color w:val="0000FF"/>
            <w:sz w:val="23"/>
            <w:szCs w:val="23"/>
            <w:u w:val="single"/>
          </w:rPr>
          <w:t>Pneumonia Lecture (PPT)</w:t>
        </w:r>
      </w:hyperlink>
    </w:p>
    <w:p w14:paraId="3081D0EA" w14:textId="77777777" w:rsidR="009B19A6" w:rsidRPr="009B19A6" w:rsidRDefault="009B19A6" w:rsidP="009B19A6">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3" w:tgtFrame="_blank" w:history="1">
        <w:r w:rsidRPr="009B19A6">
          <w:rPr>
            <w:rFonts w:ascii="Arial" w:eastAsia="Times New Roman" w:hAnsi="Arial" w:cs="Arial"/>
            <w:color w:val="0000FF"/>
            <w:sz w:val="23"/>
            <w:szCs w:val="23"/>
            <w:u w:val="single"/>
          </w:rPr>
          <w:t>Tobacco Cessation Lecture (PPT)</w:t>
        </w:r>
      </w:hyperlink>
    </w:p>
    <w:p w14:paraId="7F386770" w14:textId="77777777" w:rsidR="009B19A6" w:rsidRPr="009B19A6" w:rsidRDefault="009B19A6" w:rsidP="009B19A6">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4" w:tgtFrame="_blank" w:history="1">
        <w:r w:rsidRPr="009B19A6">
          <w:rPr>
            <w:rFonts w:ascii="Arial" w:eastAsia="Times New Roman" w:hAnsi="Arial" w:cs="Arial"/>
            <w:color w:val="0000FF"/>
            <w:sz w:val="23"/>
            <w:szCs w:val="23"/>
            <w:u w:val="single"/>
          </w:rPr>
          <w:t>Upper Respiratory Infections: Otitis Media and Otitis Externa Lecture (PPT)</w:t>
        </w:r>
      </w:hyperlink>
    </w:p>
    <w:p w14:paraId="31E52A00" w14:textId="77777777" w:rsidR="009B19A6" w:rsidRPr="009B19A6" w:rsidRDefault="009B19A6" w:rsidP="009B19A6">
      <w:pPr>
        <w:shd w:val="clear" w:color="auto" w:fill="E1E5E9"/>
        <w:spacing w:after="0" w:line="240" w:lineRule="auto"/>
        <w:rPr>
          <w:rFonts w:ascii="Arial" w:eastAsia="Times New Roman" w:hAnsi="Arial" w:cs="Arial"/>
          <w:color w:val="373A3C"/>
          <w:sz w:val="23"/>
          <w:szCs w:val="23"/>
        </w:rPr>
      </w:pPr>
      <w:r w:rsidRPr="009B19A6">
        <w:rPr>
          <w:rFonts w:ascii="Arial" w:eastAsia="Times New Roman" w:hAnsi="Arial" w:cs="Arial"/>
          <w:color w:val="373A3C"/>
          <w:sz w:val="23"/>
          <w:szCs w:val="23"/>
        </w:rPr>
        <w:pict w14:anchorId="6EE080B6">
          <v:rect id="_x0000_i1027" style="width:0;height:0" o:hralign="center" o:hrstd="t" o:hr="t" fillcolor="#a0a0a0" stroked="f"/>
        </w:pict>
      </w:r>
    </w:p>
    <w:p w14:paraId="3F8914A5" w14:textId="77777777" w:rsidR="009B19A6" w:rsidRPr="009B19A6" w:rsidRDefault="009B19A6" w:rsidP="009B19A6">
      <w:pPr>
        <w:shd w:val="clear" w:color="auto" w:fill="E1E5E9"/>
        <w:spacing w:after="100" w:afterAutospacing="1" w:line="240" w:lineRule="auto"/>
        <w:outlineLvl w:val="2"/>
        <w:rPr>
          <w:rFonts w:ascii="Arial" w:eastAsia="Times New Roman" w:hAnsi="Arial" w:cs="Arial"/>
          <w:b/>
          <w:bCs/>
          <w:color w:val="B40000"/>
          <w:sz w:val="27"/>
          <w:szCs w:val="27"/>
        </w:rPr>
      </w:pPr>
      <w:r w:rsidRPr="009B19A6">
        <w:rPr>
          <w:rFonts w:ascii="Arial" w:eastAsia="Times New Roman" w:hAnsi="Arial" w:cs="Arial"/>
          <w:b/>
          <w:bCs/>
          <w:color w:val="B40000"/>
          <w:sz w:val="27"/>
          <w:szCs w:val="27"/>
        </w:rPr>
        <w:t>Videos</w:t>
      </w:r>
    </w:p>
    <w:p w14:paraId="08E9E532" w14:textId="77777777" w:rsidR="009B19A6" w:rsidRPr="009B19A6" w:rsidRDefault="009B19A6" w:rsidP="009B19A6">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9B19A6">
        <w:rPr>
          <w:rFonts w:ascii="Arial" w:eastAsia="Times New Roman" w:hAnsi="Arial" w:cs="Arial"/>
          <w:b/>
          <w:bCs/>
          <w:color w:val="373A3C"/>
          <w:sz w:val="24"/>
          <w:szCs w:val="24"/>
        </w:rPr>
        <w:lastRenderedPageBreak/>
        <w:t>Treatment of Upper Respiratory Infections (2:02 minutes)</w:t>
      </w:r>
    </w:p>
    <w:p w14:paraId="100A6E2F" w14:textId="77777777" w:rsidR="009B19A6" w:rsidRPr="009B19A6" w:rsidRDefault="009B19A6" w:rsidP="009B19A6">
      <w:pPr>
        <w:shd w:val="clear" w:color="auto" w:fill="E1E5E9"/>
        <w:spacing w:after="100" w:afterAutospacing="1" w:line="240" w:lineRule="auto"/>
        <w:jc w:val="center"/>
        <w:rPr>
          <w:rFonts w:ascii="Arial" w:eastAsia="Times New Roman" w:hAnsi="Arial" w:cs="Arial"/>
          <w:color w:val="373A3C"/>
          <w:sz w:val="23"/>
          <w:szCs w:val="23"/>
        </w:rPr>
      </w:pPr>
      <w:hyperlink r:id="rId25" w:tgtFrame="_blank" w:history="1">
        <w:r w:rsidRPr="009B19A6">
          <w:rPr>
            <w:rFonts w:ascii="Arial" w:eastAsia="Times New Roman" w:hAnsi="Arial" w:cs="Arial"/>
            <w:color w:val="0000FF"/>
            <w:sz w:val="23"/>
            <w:szCs w:val="23"/>
            <w:u w:val="single"/>
          </w:rPr>
          <w:t>Treatment of Upper Respiratory Infections Video Transcript</w:t>
        </w:r>
      </w:hyperlink>
    </w:p>
    <w:p w14:paraId="7B31AB55" w14:textId="77777777" w:rsidR="009B19A6" w:rsidRPr="009B19A6" w:rsidRDefault="009B19A6" w:rsidP="009B19A6">
      <w:pPr>
        <w:shd w:val="clear" w:color="auto" w:fill="E1E5E9"/>
        <w:spacing w:after="0" w:line="240" w:lineRule="auto"/>
        <w:jc w:val="center"/>
        <w:rPr>
          <w:rFonts w:ascii="Arial" w:eastAsia="Times New Roman" w:hAnsi="Arial" w:cs="Arial"/>
          <w:color w:val="373A3C"/>
          <w:sz w:val="23"/>
          <w:szCs w:val="23"/>
        </w:rPr>
      </w:pPr>
      <w:r w:rsidRPr="009B19A6">
        <w:rPr>
          <w:rFonts w:ascii="Arial" w:eastAsia="Times New Roman" w:hAnsi="Arial" w:cs="Arial"/>
          <w:color w:val="373A3C"/>
          <w:sz w:val="23"/>
          <w:szCs w:val="23"/>
        </w:rPr>
        <w:pict w14:anchorId="35B6CBDD">
          <v:rect id="_x0000_i1028" style="width:0;height:0" o:hralign="center" o:hrstd="t" o:hr="t" fillcolor="#a0a0a0" stroked="f"/>
        </w:pict>
      </w:r>
    </w:p>
    <w:p w14:paraId="3B86C6CD" w14:textId="77777777" w:rsidR="009B19A6" w:rsidRPr="009B19A6" w:rsidRDefault="009B19A6" w:rsidP="009B19A6">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9B19A6">
        <w:rPr>
          <w:rFonts w:ascii="Arial" w:eastAsia="Times New Roman" w:hAnsi="Arial" w:cs="Arial"/>
          <w:b/>
          <w:bCs/>
          <w:color w:val="373A3C"/>
          <w:sz w:val="24"/>
          <w:szCs w:val="24"/>
        </w:rPr>
        <w:t>Antibiotics and You (5:05 minutes)</w:t>
      </w:r>
    </w:p>
    <w:p w14:paraId="3C85881B" w14:textId="77777777" w:rsidR="009B19A6" w:rsidRPr="009B19A6" w:rsidRDefault="009B19A6" w:rsidP="009B19A6">
      <w:pPr>
        <w:shd w:val="clear" w:color="auto" w:fill="E1E5E9"/>
        <w:spacing w:after="100" w:afterAutospacing="1" w:line="240" w:lineRule="auto"/>
        <w:jc w:val="center"/>
        <w:rPr>
          <w:rFonts w:ascii="Arial" w:eastAsia="Times New Roman" w:hAnsi="Arial" w:cs="Arial"/>
          <w:color w:val="373A3C"/>
          <w:sz w:val="23"/>
          <w:szCs w:val="23"/>
        </w:rPr>
      </w:pPr>
      <w:hyperlink r:id="rId26" w:tgtFrame="_blank" w:history="1">
        <w:r w:rsidRPr="009B19A6">
          <w:rPr>
            <w:rFonts w:ascii="Arial" w:eastAsia="Times New Roman" w:hAnsi="Arial" w:cs="Arial"/>
            <w:color w:val="0000FF"/>
            <w:sz w:val="23"/>
            <w:szCs w:val="23"/>
            <w:u w:val="single"/>
          </w:rPr>
          <w:t>Antibiotics and You Video Transcript</w:t>
        </w:r>
      </w:hyperlink>
    </w:p>
    <w:p w14:paraId="69C34148" w14:textId="77777777" w:rsidR="009B19A6" w:rsidRPr="009B19A6" w:rsidRDefault="009B19A6" w:rsidP="009B19A6">
      <w:pPr>
        <w:shd w:val="clear" w:color="auto" w:fill="E1E5E9"/>
        <w:spacing w:after="0" w:line="240" w:lineRule="auto"/>
        <w:jc w:val="center"/>
        <w:rPr>
          <w:rFonts w:ascii="Arial" w:eastAsia="Times New Roman" w:hAnsi="Arial" w:cs="Arial"/>
          <w:color w:val="373A3C"/>
          <w:sz w:val="23"/>
          <w:szCs w:val="23"/>
        </w:rPr>
      </w:pPr>
      <w:r w:rsidRPr="009B19A6">
        <w:rPr>
          <w:rFonts w:ascii="Arial" w:eastAsia="Times New Roman" w:hAnsi="Arial" w:cs="Arial"/>
          <w:color w:val="373A3C"/>
          <w:sz w:val="23"/>
          <w:szCs w:val="23"/>
        </w:rPr>
        <w:pict w14:anchorId="40B7BFF7">
          <v:rect id="_x0000_i1029" style="width:0;height:0" o:hralign="center" o:hrstd="t" o:hr="t" fillcolor="#a0a0a0" stroked="f"/>
        </w:pict>
      </w:r>
    </w:p>
    <w:p w14:paraId="02AC6052" w14:textId="77777777" w:rsidR="009B19A6" w:rsidRPr="009B19A6" w:rsidRDefault="009B19A6" w:rsidP="009B19A6">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9B19A6">
        <w:rPr>
          <w:rFonts w:ascii="Arial" w:eastAsia="Times New Roman" w:hAnsi="Arial" w:cs="Arial"/>
          <w:b/>
          <w:bCs/>
          <w:color w:val="373A3C"/>
          <w:sz w:val="24"/>
          <w:szCs w:val="24"/>
        </w:rPr>
        <w:t>Combating Antibiotic Resistance: Antibiotic Use (2:27 minutes)</w:t>
      </w:r>
    </w:p>
    <w:p w14:paraId="29F7D241" w14:textId="77777777" w:rsidR="009B19A6" w:rsidRPr="009B19A6" w:rsidRDefault="009B19A6" w:rsidP="009B19A6">
      <w:pPr>
        <w:shd w:val="clear" w:color="auto" w:fill="E1E5E9"/>
        <w:spacing w:after="100" w:afterAutospacing="1" w:line="240" w:lineRule="auto"/>
        <w:jc w:val="center"/>
        <w:rPr>
          <w:rFonts w:ascii="Arial" w:eastAsia="Times New Roman" w:hAnsi="Arial" w:cs="Arial"/>
          <w:color w:val="373A3C"/>
          <w:sz w:val="23"/>
          <w:szCs w:val="23"/>
        </w:rPr>
      </w:pPr>
      <w:hyperlink r:id="rId27" w:tgtFrame="_blank" w:history="1">
        <w:r w:rsidRPr="009B19A6">
          <w:rPr>
            <w:rFonts w:ascii="Arial" w:eastAsia="Times New Roman" w:hAnsi="Arial" w:cs="Arial"/>
            <w:color w:val="0000FF"/>
            <w:sz w:val="23"/>
            <w:szCs w:val="23"/>
            <w:u w:val="single"/>
          </w:rPr>
          <w:t>Combating Antibiotic Resista</w:t>
        </w:r>
        <w:r w:rsidRPr="009B19A6">
          <w:rPr>
            <w:rFonts w:ascii="Arial" w:eastAsia="Times New Roman" w:hAnsi="Arial" w:cs="Arial"/>
            <w:color w:val="0000FF"/>
            <w:sz w:val="23"/>
            <w:szCs w:val="23"/>
            <w:u w:val="single"/>
          </w:rPr>
          <w:t>n</w:t>
        </w:r>
        <w:r w:rsidRPr="009B19A6">
          <w:rPr>
            <w:rFonts w:ascii="Arial" w:eastAsia="Times New Roman" w:hAnsi="Arial" w:cs="Arial"/>
            <w:color w:val="0000FF"/>
            <w:sz w:val="23"/>
            <w:szCs w:val="23"/>
            <w:u w:val="single"/>
          </w:rPr>
          <w:t>ce: Antibiotic Use Video Transcript</w:t>
        </w:r>
      </w:hyperlink>
    </w:p>
    <w:p w14:paraId="2349BE64" w14:textId="77777777" w:rsidR="009B19A6" w:rsidRPr="009B19A6" w:rsidRDefault="009B19A6" w:rsidP="009B19A6">
      <w:pPr>
        <w:shd w:val="clear" w:color="auto" w:fill="E1E5E9"/>
        <w:spacing w:after="0" w:line="240" w:lineRule="auto"/>
        <w:jc w:val="center"/>
        <w:rPr>
          <w:rFonts w:ascii="Arial" w:eastAsia="Times New Roman" w:hAnsi="Arial" w:cs="Arial"/>
          <w:color w:val="373A3C"/>
          <w:sz w:val="23"/>
          <w:szCs w:val="23"/>
        </w:rPr>
      </w:pPr>
      <w:r w:rsidRPr="009B19A6">
        <w:rPr>
          <w:rFonts w:ascii="Arial" w:eastAsia="Times New Roman" w:hAnsi="Arial" w:cs="Arial"/>
          <w:color w:val="373A3C"/>
          <w:sz w:val="23"/>
          <w:szCs w:val="23"/>
        </w:rPr>
        <w:pict w14:anchorId="644C4909">
          <v:rect id="_x0000_i1030" style="width:0;height:0" o:hralign="center" o:hrstd="t" o:hr="t" fillcolor="#a0a0a0" stroked="f"/>
        </w:pict>
      </w:r>
    </w:p>
    <w:p w14:paraId="5F19C457" w14:textId="77777777" w:rsidR="009B19A6" w:rsidRPr="009B19A6" w:rsidRDefault="009B19A6" w:rsidP="009B19A6">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9B19A6">
        <w:rPr>
          <w:rFonts w:ascii="Arial" w:eastAsia="Times New Roman" w:hAnsi="Arial" w:cs="Arial"/>
          <w:b/>
          <w:bCs/>
          <w:color w:val="373A3C"/>
          <w:sz w:val="24"/>
          <w:szCs w:val="24"/>
        </w:rPr>
        <w:t>Mechanisms and Classification of Antibiotics (24:20 minutes)</w:t>
      </w:r>
    </w:p>
    <w:p w14:paraId="7A8E186A" w14:textId="77777777" w:rsidR="009B19A6" w:rsidRPr="009B19A6" w:rsidRDefault="009B19A6" w:rsidP="009B19A6">
      <w:pPr>
        <w:shd w:val="clear" w:color="auto" w:fill="E1E5E9"/>
        <w:spacing w:after="100" w:afterAutospacing="1" w:line="240" w:lineRule="auto"/>
        <w:jc w:val="center"/>
        <w:rPr>
          <w:rFonts w:ascii="Arial" w:eastAsia="Times New Roman" w:hAnsi="Arial" w:cs="Arial"/>
          <w:color w:val="373A3C"/>
          <w:sz w:val="23"/>
          <w:szCs w:val="23"/>
        </w:rPr>
      </w:pPr>
      <w:hyperlink r:id="rId28" w:tgtFrame="_blank" w:history="1">
        <w:r w:rsidRPr="009B19A6">
          <w:rPr>
            <w:rFonts w:ascii="Arial" w:eastAsia="Times New Roman" w:hAnsi="Arial" w:cs="Arial"/>
            <w:color w:val="0000FF"/>
            <w:sz w:val="23"/>
            <w:szCs w:val="23"/>
            <w:u w:val="single"/>
          </w:rPr>
          <w:t>Mechanisms and Classification of Antibiotics Video Transcript</w:t>
        </w:r>
      </w:hyperlink>
    </w:p>
    <w:p w14:paraId="384BA068" w14:textId="77777777" w:rsidR="009B19A6" w:rsidRPr="009B19A6" w:rsidRDefault="009B19A6" w:rsidP="009B19A6">
      <w:pPr>
        <w:shd w:val="clear" w:color="auto" w:fill="E1E5E9"/>
        <w:spacing w:after="0" w:line="240" w:lineRule="auto"/>
        <w:jc w:val="center"/>
        <w:rPr>
          <w:rFonts w:ascii="Arial" w:eastAsia="Times New Roman" w:hAnsi="Arial" w:cs="Arial"/>
          <w:color w:val="373A3C"/>
          <w:sz w:val="23"/>
          <w:szCs w:val="23"/>
        </w:rPr>
      </w:pPr>
      <w:r w:rsidRPr="009B19A6">
        <w:rPr>
          <w:rFonts w:ascii="Arial" w:eastAsia="Times New Roman" w:hAnsi="Arial" w:cs="Arial"/>
          <w:color w:val="373A3C"/>
          <w:sz w:val="23"/>
          <w:szCs w:val="23"/>
        </w:rPr>
        <w:pict w14:anchorId="5D9AC418">
          <v:rect id="_x0000_i1031" style="width:0;height:0" o:hralign="center" o:hrstd="t" o:hr="t" fillcolor="#a0a0a0" stroked="f"/>
        </w:pict>
      </w:r>
    </w:p>
    <w:p w14:paraId="48558009" w14:textId="77777777" w:rsidR="009B19A6" w:rsidRPr="009B19A6" w:rsidRDefault="009B19A6" w:rsidP="009B19A6">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9B19A6">
        <w:rPr>
          <w:rFonts w:ascii="Arial" w:eastAsia="Times New Roman" w:hAnsi="Arial" w:cs="Arial"/>
          <w:b/>
          <w:bCs/>
          <w:color w:val="373A3C"/>
          <w:sz w:val="24"/>
          <w:szCs w:val="24"/>
        </w:rPr>
        <w:t>Side effects of Anti Tubercular drugs (4:04 minutes)</w:t>
      </w:r>
    </w:p>
    <w:p w14:paraId="131DB356" w14:textId="77777777" w:rsidR="009B19A6" w:rsidRPr="009B19A6" w:rsidRDefault="009B19A6" w:rsidP="009B19A6">
      <w:pPr>
        <w:shd w:val="clear" w:color="auto" w:fill="E1E5E9"/>
        <w:spacing w:after="100" w:afterAutospacing="1" w:line="240" w:lineRule="auto"/>
        <w:jc w:val="center"/>
        <w:rPr>
          <w:rFonts w:ascii="Arial" w:eastAsia="Times New Roman" w:hAnsi="Arial" w:cs="Arial"/>
          <w:color w:val="373A3C"/>
          <w:sz w:val="23"/>
          <w:szCs w:val="23"/>
        </w:rPr>
      </w:pPr>
      <w:hyperlink r:id="rId29" w:tgtFrame="_blank" w:history="1">
        <w:r w:rsidRPr="009B19A6">
          <w:rPr>
            <w:rFonts w:ascii="Arial" w:eastAsia="Times New Roman" w:hAnsi="Arial" w:cs="Arial"/>
            <w:color w:val="0000FF"/>
            <w:sz w:val="23"/>
            <w:szCs w:val="23"/>
            <w:u w:val="single"/>
          </w:rPr>
          <w:t>Side effects of Anti Tubercular drugs Video Transcript</w:t>
        </w:r>
      </w:hyperlink>
    </w:p>
    <w:p w14:paraId="63B94103" w14:textId="77777777" w:rsidR="009B19A6" w:rsidRDefault="009B19A6"/>
    <w:sectPr w:rsidR="009B1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55EF9"/>
    <w:multiLevelType w:val="multilevel"/>
    <w:tmpl w:val="86BC5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D3ADB"/>
    <w:multiLevelType w:val="multilevel"/>
    <w:tmpl w:val="2E52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D169D"/>
    <w:multiLevelType w:val="multilevel"/>
    <w:tmpl w:val="68063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A91C4D"/>
    <w:multiLevelType w:val="multilevel"/>
    <w:tmpl w:val="D72C3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0D6482"/>
    <w:multiLevelType w:val="multilevel"/>
    <w:tmpl w:val="19AC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A6023"/>
    <w:multiLevelType w:val="multilevel"/>
    <w:tmpl w:val="CC74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A6B06"/>
    <w:multiLevelType w:val="multilevel"/>
    <w:tmpl w:val="413E3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12DE0"/>
    <w:multiLevelType w:val="multilevel"/>
    <w:tmpl w:val="6F8A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605927"/>
    <w:multiLevelType w:val="multilevel"/>
    <w:tmpl w:val="0C74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5443887">
    <w:abstractNumId w:val="7"/>
  </w:num>
  <w:num w:numId="2" w16cid:durableId="1920947342">
    <w:abstractNumId w:val="2"/>
  </w:num>
  <w:num w:numId="3" w16cid:durableId="535970964">
    <w:abstractNumId w:val="0"/>
  </w:num>
  <w:num w:numId="4" w16cid:durableId="387923264">
    <w:abstractNumId w:val="4"/>
  </w:num>
  <w:num w:numId="5" w16cid:durableId="283073952">
    <w:abstractNumId w:val="3"/>
  </w:num>
  <w:num w:numId="6" w16cid:durableId="436098114">
    <w:abstractNumId w:val="6"/>
  </w:num>
  <w:num w:numId="7" w16cid:durableId="565452545">
    <w:abstractNumId w:val="1"/>
  </w:num>
  <w:num w:numId="8" w16cid:durableId="564098583">
    <w:abstractNumId w:val="5"/>
  </w:num>
  <w:num w:numId="9" w16cid:durableId="705643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A6"/>
    <w:rsid w:val="009B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5F84"/>
  <w15:chartTrackingRefBased/>
  <w15:docId w15:val="{E09D42A9-ACB3-479A-BA6B-6605619E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0099">
      <w:bodyDiv w:val="1"/>
      <w:marLeft w:val="0"/>
      <w:marRight w:val="0"/>
      <w:marTop w:val="0"/>
      <w:marBottom w:val="0"/>
      <w:divBdr>
        <w:top w:val="none" w:sz="0" w:space="0" w:color="auto"/>
        <w:left w:val="none" w:sz="0" w:space="0" w:color="auto"/>
        <w:bottom w:val="none" w:sz="0" w:space="0" w:color="auto"/>
        <w:right w:val="none" w:sz="0" w:space="0" w:color="auto"/>
      </w:divBdr>
      <w:divsChild>
        <w:div w:id="1275405592">
          <w:marLeft w:val="0"/>
          <w:marRight w:val="0"/>
          <w:marTop w:val="0"/>
          <w:marBottom w:val="0"/>
          <w:divBdr>
            <w:top w:val="none" w:sz="0" w:space="0" w:color="auto"/>
            <w:left w:val="none" w:sz="0" w:space="0" w:color="auto"/>
            <w:bottom w:val="none" w:sz="0" w:space="0" w:color="auto"/>
            <w:right w:val="none" w:sz="0" w:space="0" w:color="auto"/>
          </w:divBdr>
          <w:divsChild>
            <w:div w:id="279537022">
              <w:marLeft w:val="0"/>
              <w:marRight w:val="0"/>
              <w:marTop w:val="0"/>
              <w:marBottom w:val="0"/>
              <w:divBdr>
                <w:top w:val="single" w:sz="6" w:space="0" w:color="E1E5E9"/>
                <w:left w:val="single" w:sz="6" w:space="0" w:color="E1E5E9"/>
                <w:bottom w:val="single" w:sz="6" w:space="0" w:color="E1E5E9"/>
                <w:right w:val="single" w:sz="6" w:space="0" w:color="E1E5E9"/>
              </w:divBdr>
              <w:divsChild>
                <w:div w:id="104621994">
                  <w:marLeft w:val="0"/>
                  <w:marRight w:val="0"/>
                  <w:marTop w:val="0"/>
                  <w:marBottom w:val="0"/>
                  <w:divBdr>
                    <w:top w:val="none" w:sz="0" w:space="0" w:color="auto"/>
                    <w:left w:val="none" w:sz="0" w:space="0" w:color="auto"/>
                    <w:bottom w:val="none" w:sz="0" w:space="0" w:color="auto"/>
                    <w:right w:val="none" w:sz="0" w:space="0" w:color="auto"/>
                  </w:divBdr>
                  <w:divsChild>
                    <w:div w:id="1201816302">
                      <w:marLeft w:val="0"/>
                      <w:marRight w:val="0"/>
                      <w:marTop w:val="0"/>
                      <w:marBottom w:val="0"/>
                      <w:divBdr>
                        <w:top w:val="none" w:sz="0" w:space="0" w:color="auto"/>
                        <w:left w:val="none" w:sz="0" w:space="0" w:color="auto"/>
                        <w:bottom w:val="none" w:sz="0" w:space="0" w:color="auto"/>
                        <w:right w:val="none" w:sz="0" w:space="0" w:color="auto"/>
                      </w:divBdr>
                      <w:divsChild>
                        <w:div w:id="610283522">
                          <w:marLeft w:val="0"/>
                          <w:marRight w:val="0"/>
                          <w:marTop w:val="0"/>
                          <w:marBottom w:val="0"/>
                          <w:divBdr>
                            <w:top w:val="none" w:sz="0" w:space="0" w:color="auto"/>
                            <w:left w:val="none" w:sz="0" w:space="0" w:color="auto"/>
                            <w:bottom w:val="none" w:sz="0" w:space="0" w:color="auto"/>
                            <w:right w:val="none" w:sz="0" w:space="0" w:color="auto"/>
                          </w:divBdr>
                          <w:divsChild>
                            <w:div w:id="1709911594">
                              <w:marLeft w:val="0"/>
                              <w:marRight w:val="0"/>
                              <w:marTop w:val="0"/>
                              <w:marBottom w:val="0"/>
                              <w:divBdr>
                                <w:top w:val="none" w:sz="0" w:space="0" w:color="auto"/>
                                <w:left w:val="none" w:sz="0" w:space="0" w:color="auto"/>
                                <w:bottom w:val="none" w:sz="0" w:space="0" w:color="auto"/>
                                <w:right w:val="none" w:sz="0" w:space="0" w:color="auto"/>
                              </w:divBdr>
                              <w:divsChild>
                                <w:div w:id="16070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826700">
                      <w:marLeft w:val="0"/>
                      <w:marRight w:val="0"/>
                      <w:marTop w:val="0"/>
                      <w:marBottom w:val="0"/>
                      <w:divBdr>
                        <w:top w:val="none" w:sz="0" w:space="0" w:color="auto"/>
                        <w:left w:val="none" w:sz="0" w:space="0" w:color="auto"/>
                        <w:bottom w:val="none" w:sz="0" w:space="0" w:color="auto"/>
                        <w:right w:val="none" w:sz="0" w:space="0" w:color="auto"/>
                      </w:divBdr>
                      <w:divsChild>
                        <w:div w:id="7360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074430">
          <w:marLeft w:val="-225"/>
          <w:marRight w:val="-225"/>
          <w:marTop w:val="0"/>
          <w:marBottom w:val="0"/>
          <w:divBdr>
            <w:top w:val="none" w:sz="0" w:space="0" w:color="auto"/>
            <w:left w:val="none" w:sz="0" w:space="0" w:color="auto"/>
            <w:bottom w:val="none" w:sz="0" w:space="0" w:color="auto"/>
            <w:right w:val="none" w:sz="0" w:space="0" w:color="auto"/>
          </w:divBdr>
          <w:divsChild>
            <w:div w:id="1294873263">
              <w:marLeft w:val="0"/>
              <w:marRight w:val="0"/>
              <w:marTop w:val="0"/>
              <w:marBottom w:val="0"/>
              <w:divBdr>
                <w:top w:val="none" w:sz="0" w:space="0" w:color="auto"/>
                <w:left w:val="none" w:sz="0" w:space="0" w:color="auto"/>
                <w:bottom w:val="none" w:sz="0" w:space="0" w:color="auto"/>
                <w:right w:val="none" w:sz="0" w:space="0" w:color="auto"/>
              </w:divBdr>
              <w:divsChild>
                <w:div w:id="1044788823">
                  <w:marLeft w:val="0"/>
                  <w:marRight w:val="0"/>
                  <w:marTop w:val="0"/>
                  <w:marBottom w:val="0"/>
                  <w:divBdr>
                    <w:top w:val="none" w:sz="0" w:space="0" w:color="auto"/>
                    <w:left w:val="none" w:sz="0" w:space="0" w:color="auto"/>
                    <w:bottom w:val="none" w:sz="0" w:space="0" w:color="auto"/>
                    <w:right w:val="none" w:sz="0" w:space="0" w:color="auto"/>
                  </w:divBdr>
                  <w:divsChild>
                    <w:div w:id="1721049305">
                      <w:marLeft w:val="0"/>
                      <w:marRight w:val="0"/>
                      <w:marTop w:val="0"/>
                      <w:marBottom w:val="0"/>
                      <w:divBdr>
                        <w:top w:val="none" w:sz="0" w:space="0" w:color="auto"/>
                        <w:left w:val="none" w:sz="0" w:space="0" w:color="auto"/>
                        <w:bottom w:val="none" w:sz="0" w:space="0" w:color="auto"/>
                        <w:right w:val="none" w:sz="0" w:space="0" w:color="auto"/>
                      </w:divBdr>
                      <w:divsChild>
                        <w:div w:id="219899450">
                          <w:marLeft w:val="0"/>
                          <w:marRight w:val="0"/>
                          <w:marTop w:val="0"/>
                          <w:marBottom w:val="0"/>
                          <w:divBdr>
                            <w:top w:val="none" w:sz="0" w:space="0" w:color="auto"/>
                            <w:left w:val="none" w:sz="0" w:space="0" w:color="auto"/>
                            <w:bottom w:val="none" w:sz="0" w:space="0" w:color="auto"/>
                            <w:right w:val="none" w:sz="0" w:space="0" w:color="auto"/>
                          </w:divBdr>
                          <w:divsChild>
                            <w:div w:id="504979726">
                              <w:marLeft w:val="0"/>
                              <w:marRight w:val="0"/>
                              <w:marTop w:val="0"/>
                              <w:marBottom w:val="0"/>
                              <w:divBdr>
                                <w:top w:val="none" w:sz="0" w:space="0" w:color="auto"/>
                                <w:left w:val="none" w:sz="0" w:space="0" w:color="auto"/>
                                <w:bottom w:val="none" w:sz="0" w:space="0" w:color="auto"/>
                                <w:right w:val="none" w:sz="0" w:space="0" w:color="auto"/>
                              </w:divBdr>
                              <w:divsChild>
                                <w:div w:id="1696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829205">
      <w:bodyDiv w:val="1"/>
      <w:marLeft w:val="0"/>
      <w:marRight w:val="0"/>
      <w:marTop w:val="0"/>
      <w:marBottom w:val="0"/>
      <w:divBdr>
        <w:top w:val="none" w:sz="0" w:space="0" w:color="auto"/>
        <w:left w:val="none" w:sz="0" w:space="0" w:color="auto"/>
        <w:bottom w:val="none" w:sz="0" w:space="0" w:color="auto"/>
        <w:right w:val="none" w:sz="0" w:space="0" w:color="auto"/>
      </w:divBdr>
      <w:divsChild>
        <w:div w:id="1619292746">
          <w:marLeft w:val="0"/>
          <w:marRight w:val="0"/>
          <w:marTop w:val="0"/>
          <w:marBottom w:val="0"/>
          <w:divBdr>
            <w:top w:val="none" w:sz="0" w:space="0" w:color="auto"/>
            <w:left w:val="none" w:sz="0" w:space="0" w:color="auto"/>
            <w:bottom w:val="none" w:sz="0" w:space="0" w:color="auto"/>
            <w:right w:val="none" w:sz="0" w:space="0" w:color="auto"/>
          </w:divBdr>
          <w:divsChild>
            <w:div w:id="628822880">
              <w:marLeft w:val="0"/>
              <w:marRight w:val="0"/>
              <w:marTop w:val="0"/>
              <w:marBottom w:val="0"/>
              <w:divBdr>
                <w:top w:val="single" w:sz="6" w:space="0" w:color="E1E5E9"/>
                <w:left w:val="single" w:sz="6" w:space="0" w:color="E1E5E9"/>
                <w:bottom w:val="single" w:sz="6" w:space="0" w:color="E1E5E9"/>
                <w:right w:val="single" w:sz="6" w:space="0" w:color="E1E5E9"/>
              </w:divBdr>
              <w:divsChild>
                <w:div w:id="26175923">
                  <w:marLeft w:val="0"/>
                  <w:marRight w:val="0"/>
                  <w:marTop w:val="0"/>
                  <w:marBottom w:val="0"/>
                  <w:divBdr>
                    <w:top w:val="none" w:sz="0" w:space="0" w:color="auto"/>
                    <w:left w:val="none" w:sz="0" w:space="0" w:color="auto"/>
                    <w:bottom w:val="none" w:sz="0" w:space="0" w:color="auto"/>
                    <w:right w:val="none" w:sz="0" w:space="0" w:color="auto"/>
                  </w:divBdr>
                  <w:divsChild>
                    <w:div w:id="1196965045">
                      <w:marLeft w:val="0"/>
                      <w:marRight w:val="0"/>
                      <w:marTop w:val="0"/>
                      <w:marBottom w:val="0"/>
                      <w:divBdr>
                        <w:top w:val="none" w:sz="0" w:space="0" w:color="auto"/>
                        <w:left w:val="none" w:sz="0" w:space="0" w:color="auto"/>
                        <w:bottom w:val="none" w:sz="0" w:space="0" w:color="auto"/>
                        <w:right w:val="none" w:sz="0" w:space="0" w:color="auto"/>
                      </w:divBdr>
                      <w:divsChild>
                        <w:div w:id="451246781">
                          <w:marLeft w:val="0"/>
                          <w:marRight w:val="0"/>
                          <w:marTop w:val="0"/>
                          <w:marBottom w:val="0"/>
                          <w:divBdr>
                            <w:top w:val="none" w:sz="0" w:space="0" w:color="auto"/>
                            <w:left w:val="none" w:sz="0" w:space="0" w:color="auto"/>
                            <w:bottom w:val="none" w:sz="0" w:space="0" w:color="auto"/>
                            <w:right w:val="none" w:sz="0" w:space="0" w:color="auto"/>
                          </w:divBdr>
                          <w:divsChild>
                            <w:div w:id="1261376177">
                              <w:marLeft w:val="0"/>
                              <w:marRight w:val="0"/>
                              <w:marTop w:val="0"/>
                              <w:marBottom w:val="0"/>
                              <w:divBdr>
                                <w:top w:val="none" w:sz="0" w:space="0" w:color="auto"/>
                                <w:left w:val="none" w:sz="0" w:space="0" w:color="auto"/>
                                <w:bottom w:val="none" w:sz="0" w:space="0" w:color="auto"/>
                                <w:right w:val="none" w:sz="0" w:space="0" w:color="auto"/>
                              </w:divBdr>
                              <w:divsChild>
                                <w:div w:id="6890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834">
                      <w:marLeft w:val="0"/>
                      <w:marRight w:val="0"/>
                      <w:marTop w:val="0"/>
                      <w:marBottom w:val="0"/>
                      <w:divBdr>
                        <w:top w:val="none" w:sz="0" w:space="0" w:color="auto"/>
                        <w:left w:val="none" w:sz="0" w:space="0" w:color="auto"/>
                        <w:bottom w:val="none" w:sz="0" w:space="0" w:color="auto"/>
                        <w:right w:val="none" w:sz="0" w:space="0" w:color="auto"/>
                      </w:divBdr>
                      <w:divsChild>
                        <w:div w:id="7400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326999">
          <w:marLeft w:val="-225"/>
          <w:marRight w:val="-225"/>
          <w:marTop w:val="0"/>
          <w:marBottom w:val="0"/>
          <w:divBdr>
            <w:top w:val="none" w:sz="0" w:space="0" w:color="auto"/>
            <w:left w:val="none" w:sz="0" w:space="0" w:color="auto"/>
            <w:bottom w:val="none" w:sz="0" w:space="0" w:color="auto"/>
            <w:right w:val="none" w:sz="0" w:space="0" w:color="auto"/>
          </w:divBdr>
          <w:divsChild>
            <w:div w:id="845363136">
              <w:marLeft w:val="0"/>
              <w:marRight w:val="0"/>
              <w:marTop w:val="0"/>
              <w:marBottom w:val="0"/>
              <w:divBdr>
                <w:top w:val="none" w:sz="0" w:space="0" w:color="auto"/>
                <w:left w:val="none" w:sz="0" w:space="0" w:color="auto"/>
                <w:bottom w:val="none" w:sz="0" w:space="0" w:color="auto"/>
                <w:right w:val="none" w:sz="0" w:space="0" w:color="auto"/>
              </w:divBdr>
              <w:divsChild>
                <w:div w:id="1238519648">
                  <w:marLeft w:val="0"/>
                  <w:marRight w:val="0"/>
                  <w:marTop w:val="0"/>
                  <w:marBottom w:val="0"/>
                  <w:divBdr>
                    <w:top w:val="none" w:sz="0" w:space="0" w:color="auto"/>
                    <w:left w:val="none" w:sz="0" w:space="0" w:color="auto"/>
                    <w:bottom w:val="none" w:sz="0" w:space="0" w:color="auto"/>
                    <w:right w:val="none" w:sz="0" w:space="0" w:color="auto"/>
                  </w:divBdr>
                  <w:divsChild>
                    <w:div w:id="1205290634">
                      <w:marLeft w:val="0"/>
                      <w:marRight w:val="0"/>
                      <w:marTop w:val="0"/>
                      <w:marBottom w:val="0"/>
                      <w:divBdr>
                        <w:top w:val="none" w:sz="0" w:space="0" w:color="auto"/>
                        <w:left w:val="none" w:sz="0" w:space="0" w:color="auto"/>
                        <w:bottom w:val="none" w:sz="0" w:space="0" w:color="auto"/>
                        <w:right w:val="none" w:sz="0" w:space="0" w:color="auto"/>
                      </w:divBdr>
                      <w:divsChild>
                        <w:div w:id="345600914">
                          <w:marLeft w:val="0"/>
                          <w:marRight w:val="0"/>
                          <w:marTop w:val="0"/>
                          <w:marBottom w:val="0"/>
                          <w:divBdr>
                            <w:top w:val="none" w:sz="0" w:space="0" w:color="auto"/>
                            <w:left w:val="none" w:sz="0" w:space="0" w:color="auto"/>
                            <w:bottom w:val="none" w:sz="0" w:space="0" w:color="auto"/>
                            <w:right w:val="none" w:sz="0" w:space="0" w:color="auto"/>
                          </w:divBdr>
                          <w:divsChild>
                            <w:div w:id="1468477200">
                              <w:marLeft w:val="0"/>
                              <w:marRight w:val="0"/>
                              <w:marTop w:val="0"/>
                              <w:marBottom w:val="0"/>
                              <w:divBdr>
                                <w:top w:val="none" w:sz="0" w:space="0" w:color="auto"/>
                                <w:left w:val="none" w:sz="0" w:space="0" w:color="auto"/>
                                <w:bottom w:val="none" w:sz="0" w:space="0" w:color="auto"/>
                                <w:right w:val="none" w:sz="0" w:space="0" w:color="auto"/>
                              </w:divBdr>
                              <w:divsChild>
                                <w:div w:id="7868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357867">
      <w:bodyDiv w:val="1"/>
      <w:marLeft w:val="0"/>
      <w:marRight w:val="0"/>
      <w:marTop w:val="0"/>
      <w:marBottom w:val="0"/>
      <w:divBdr>
        <w:top w:val="none" w:sz="0" w:space="0" w:color="auto"/>
        <w:left w:val="none" w:sz="0" w:space="0" w:color="auto"/>
        <w:bottom w:val="none" w:sz="0" w:space="0" w:color="auto"/>
        <w:right w:val="none" w:sz="0" w:space="0" w:color="auto"/>
      </w:divBdr>
      <w:divsChild>
        <w:div w:id="459031288">
          <w:marLeft w:val="0"/>
          <w:marRight w:val="0"/>
          <w:marTop w:val="0"/>
          <w:marBottom w:val="0"/>
          <w:divBdr>
            <w:top w:val="none" w:sz="0" w:space="0" w:color="auto"/>
            <w:left w:val="none" w:sz="0" w:space="0" w:color="auto"/>
            <w:bottom w:val="none" w:sz="0" w:space="0" w:color="auto"/>
            <w:right w:val="none" w:sz="0" w:space="0" w:color="auto"/>
          </w:divBdr>
          <w:divsChild>
            <w:div w:id="866219767">
              <w:marLeft w:val="0"/>
              <w:marRight w:val="0"/>
              <w:marTop w:val="0"/>
              <w:marBottom w:val="0"/>
              <w:divBdr>
                <w:top w:val="single" w:sz="6" w:space="0" w:color="E1E5E9"/>
                <w:left w:val="single" w:sz="6" w:space="0" w:color="E1E5E9"/>
                <w:bottom w:val="single" w:sz="6" w:space="0" w:color="E1E5E9"/>
                <w:right w:val="single" w:sz="6" w:space="0" w:color="E1E5E9"/>
              </w:divBdr>
              <w:divsChild>
                <w:div w:id="206338291">
                  <w:marLeft w:val="0"/>
                  <w:marRight w:val="0"/>
                  <w:marTop w:val="0"/>
                  <w:marBottom w:val="0"/>
                  <w:divBdr>
                    <w:top w:val="none" w:sz="0" w:space="0" w:color="auto"/>
                    <w:left w:val="none" w:sz="0" w:space="0" w:color="auto"/>
                    <w:bottom w:val="none" w:sz="0" w:space="0" w:color="auto"/>
                    <w:right w:val="none" w:sz="0" w:space="0" w:color="auto"/>
                  </w:divBdr>
                  <w:divsChild>
                    <w:div w:id="1813988064">
                      <w:marLeft w:val="0"/>
                      <w:marRight w:val="0"/>
                      <w:marTop w:val="0"/>
                      <w:marBottom w:val="0"/>
                      <w:divBdr>
                        <w:top w:val="none" w:sz="0" w:space="0" w:color="auto"/>
                        <w:left w:val="none" w:sz="0" w:space="0" w:color="auto"/>
                        <w:bottom w:val="none" w:sz="0" w:space="0" w:color="auto"/>
                        <w:right w:val="none" w:sz="0" w:space="0" w:color="auto"/>
                      </w:divBdr>
                      <w:divsChild>
                        <w:div w:id="321390692">
                          <w:marLeft w:val="0"/>
                          <w:marRight w:val="0"/>
                          <w:marTop w:val="0"/>
                          <w:marBottom w:val="0"/>
                          <w:divBdr>
                            <w:top w:val="none" w:sz="0" w:space="0" w:color="auto"/>
                            <w:left w:val="none" w:sz="0" w:space="0" w:color="auto"/>
                            <w:bottom w:val="none" w:sz="0" w:space="0" w:color="auto"/>
                            <w:right w:val="none" w:sz="0" w:space="0" w:color="auto"/>
                          </w:divBdr>
                          <w:divsChild>
                            <w:div w:id="2136871090">
                              <w:marLeft w:val="0"/>
                              <w:marRight w:val="0"/>
                              <w:marTop w:val="0"/>
                              <w:marBottom w:val="0"/>
                              <w:divBdr>
                                <w:top w:val="none" w:sz="0" w:space="0" w:color="auto"/>
                                <w:left w:val="none" w:sz="0" w:space="0" w:color="auto"/>
                                <w:bottom w:val="none" w:sz="0" w:space="0" w:color="auto"/>
                                <w:right w:val="none" w:sz="0" w:space="0" w:color="auto"/>
                              </w:divBdr>
                              <w:divsChild>
                                <w:div w:id="20688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1436">
                      <w:marLeft w:val="0"/>
                      <w:marRight w:val="0"/>
                      <w:marTop w:val="0"/>
                      <w:marBottom w:val="0"/>
                      <w:divBdr>
                        <w:top w:val="none" w:sz="0" w:space="0" w:color="auto"/>
                        <w:left w:val="none" w:sz="0" w:space="0" w:color="auto"/>
                        <w:bottom w:val="none" w:sz="0" w:space="0" w:color="auto"/>
                        <w:right w:val="none" w:sz="0" w:space="0" w:color="auto"/>
                      </w:divBdr>
                      <w:divsChild>
                        <w:div w:id="15276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565322">
          <w:marLeft w:val="-225"/>
          <w:marRight w:val="-225"/>
          <w:marTop w:val="0"/>
          <w:marBottom w:val="0"/>
          <w:divBdr>
            <w:top w:val="none" w:sz="0" w:space="0" w:color="auto"/>
            <w:left w:val="none" w:sz="0" w:space="0" w:color="auto"/>
            <w:bottom w:val="none" w:sz="0" w:space="0" w:color="auto"/>
            <w:right w:val="none" w:sz="0" w:space="0" w:color="auto"/>
          </w:divBdr>
          <w:divsChild>
            <w:div w:id="1767841939">
              <w:marLeft w:val="0"/>
              <w:marRight w:val="0"/>
              <w:marTop w:val="0"/>
              <w:marBottom w:val="0"/>
              <w:divBdr>
                <w:top w:val="none" w:sz="0" w:space="0" w:color="auto"/>
                <w:left w:val="none" w:sz="0" w:space="0" w:color="auto"/>
                <w:bottom w:val="none" w:sz="0" w:space="0" w:color="auto"/>
                <w:right w:val="none" w:sz="0" w:space="0" w:color="auto"/>
              </w:divBdr>
              <w:divsChild>
                <w:div w:id="1376657149">
                  <w:marLeft w:val="0"/>
                  <w:marRight w:val="0"/>
                  <w:marTop w:val="0"/>
                  <w:marBottom w:val="0"/>
                  <w:divBdr>
                    <w:top w:val="none" w:sz="0" w:space="0" w:color="auto"/>
                    <w:left w:val="none" w:sz="0" w:space="0" w:color="auto"/>
                    <w:bottom w:val="none" w:sz="0" w:space="0" w:color="auto"/>
                    <w:right w:val="none" w:sz="0" w:space="0" w:color="auto"/>
                  </w:divBdr>
                  <w:divsChild>
                    <w:div w:id="1104299315">
                      <w:marLeft w:val="0"/>
                      <w:marRight w:val="0"/>
                      <w:marTop w:val="0"/>
                      <w:marBottom w:val="0"/>
                      <w:divBdr>
                        <w:top w:val="none" w:sz="0" w:space="0" w:color="auto"/>
                        <w:left w:val="none" w:sz="0" w:space="0" w:color="auto"/>
                        <w:bottom w:val="none" w:sz="0" w:space="0" w:color="auto"/>
                        <w:right w:val="none" w:sz="0" w:space="0" w:color="auto"/>
                      </w:divBdr>
                      <w:divsChild>
                        <w:div w:id="942105699">
                          <w:marLeft w:val="0"/>
                          <w:marRight w:val="0"/>
                          <w:marTop w:val="0"/>
                          <w:marBottom w:val="0"/>
                          <w:divBdr>
                            <w:top w:val="none" w:sz="0" w:space="0" w:color="auto"/>
                            <w:left w:val="none" w:sz="0" w:space="0" w:color="auto"/>
                            <w:bottom w:val="none" w:sz="0" w:space="0" w:color="auto"/>
                            <w:right w:val="none" w:sz="0" w:space="0" w:color="auto"/>
                          </w:divBdr>
                          <w:divsChild>
                            <w:div w:id="1082070883">
                              <w:marLeft w:val="0"/>
                              <w:marRight w:val="0"/>
                              <w:marTop w:val="0"/>
                              <w:marBottom w:val="0"/>
                              <w:divBdr>
                                <w:top w:val="none" w:sz="0" w:space="0" w:color="auto"/>
                                <w:left w:val="none" w:sz="0" w:space="0" w:color="auto"/>
                                <w:bottom w:val="none" w:sz="0" w:space="0" w:color="auto"/>
                                <w:right w:val="none" w:sz="0" w:space="0" w:color="auto"/>
                              </w:divBdr>
                              <w:divsChild>
                                <w:div w:id="21227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y/" TargetMode="External"/><Relationship Id="rId13" Type="http://schemas.openxmlformats.org/officeDocument/2006/relationships/hyperlink" Target="https://myonline.regiscollege.edu/my/" TargetMode="External"/><Relationship Id="rId18" Type="http://schemas.openxmlformats.org/officeDocument/2006/relationships/hyperlink" Target="https://www.aanp.org/legislation-regulation/state-legislation/state-practice-environment" TargetMode="External"/><Relationship Id="rId26" Type="http://schemas.openxmlformats.org/officeDocument/2006/relationships/hyperlink" Target="https://lmscontent.embanet.com/RC/MSN/NU641/Transcripts/WK7_Antibiotics_and_You_Transcript.html" TargetMode="External"/><Relationship Id="rId3" Type="http://schemas.openxmlformats.org/officeDocument/2006/relationships/settings" Target="settings.xml"/><Relationship Id="rId21" Type="http://schemas.openxmlformats.org/officeDocument/2006/relationships/hyperlink" Target="https://lmscontent.embanet.com/RC/MSN/NU641/PPT/week%207%20Ch14%20Drugs%20Affecting%20the%20Respiratory%20System-1.pptx" TargetMode="External"/><Relationship Id="rId7" Type="http://schemas.openxmlformats.org/officeDocument/2006/relationships/hyperlink" Target="https://myonline.regiscollege.edu/mod/page/view.php?id=546648" TargetMode="External"/><Relationship Id="rId12" Type="http://schemas.openxmlformats.org/officeDocument/2006/relationships/hyperlink" Target="https://lmscontent.embanet.com/RC/MSN/NU641/Docs/NU641_W7_CaseStudy_Version_A_UpperResp.docx" TargetMode="External"/><Relationship Id="rId17" Type="http://schemas.openxmlformats.org/officeDocument/2006/relationships/hyperlink" Target="http://webstore.lexi.com/Store/Pharmacology-Books/Pediatric-Dosage-Handbook" TargetMode="External"/><Relationship Id="rId25" Type="http://schemas.openxmlformats.org/officeDocument/2006/relationships/hyperlink" Target="https://lmscontent.embanet.com/RC/MSN/NU641/Transcripts/WK7_Treatment_of_Upper_Respiratory_Infections_Transcript.html" TargetMode="External"/><Relationship Id="rId2" Type="http://schemas.openxmlformats.org/officeDocument/2006/relationships/styles" Target="styles.xml"/><Relationship Id="rId16" Type="http://schemas.openxmlformats.org/officeDocument/2006/relationships/hyperlink" Target="https://login.regiscollege.idm.oclc.org/login?url=http://search.ebscohost.com/login.aspx?direct=true&amp;db=nlebk&amp;AN=959826&amp;site=ehost-live" TargetMode="External"/><Relationship Id="rId20" Type="http://schemas.openxmlformats.org/officeDocument/2006/relationships/hyperlink" Target="https://www.pharmaceuticalonline.com/" TargetMode="External"/><Relationship Id="rId29" Type="http://schemas.openxmlformats.org/officeDocument/2006/relationships/hyperlink" Target="https://lmscontent.embanet.com/RC/MSN/NU641/Transcripts/WK7_Side_effects_of_Anti_Tubercular_drugs_Transcript.html" TargetMode="External"/><Relationship Id="rId1" Type="http://schemas.openxmlformats.org/officeDocument/2006/relationships/numbering" Target="numbering.xml"/><Relationship Id="rId6" Type="http://schemas.openxmlformats.org/officeDocument/2006/relationships/hyperlink" Target="https://myonline.regiscollege.edu/course/view.php?id=4081" TargetMode="External"/><Relationship Id="rId11" Type="http://schemas.openxmlformats.org/officeDocument/2006/relationships/hyperlink" Target="https://lmscontent.embanet.com/RC/Media/memphis/NU641/lesson_03/rc_nu614cs_03_splash.html" TargetMode="External"/><Relationship Id="rId24" Type="http://schemas.openxmlformats.org/officeDocument/2006/relationships/hyperlink" Target="https://lmscontent.embanet.com/RC/MSN/NU641/PPT/week%207%20Ch49%20URIs.pptx"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page/view.php?id=546650" TargetMode="External"/><Relationship Id="rId23" Type="http://schemas.openxmlformats.org/officeDocument/2006/relationships/hyperlink" Target="https://lmscontent.embanet.com/RC/MSN/NU641/PPT/week%207%20Ch46%20Tobacco%20Cessation.pptx" TargetMode="External"/><Relationship Id="rId28" Type="http://schemas.openxmlformats.org/officeDocument/2006/relationships/hyperlink" Target="https://lmscontent.embanet.com/RC/MSN/NU641/Transcripts/WK7_Mechanisms_and_Classification_of_Antibiotics_Transcript.html" TargetMode="External"/><Relationship Id="rId10" Type="http://schemas.openxmlformats.org/officeDocument/2006/relationships/hyperlink" Target="https://myonline.regiscollege.edu/mod/assign/view.php?id=546652" TargetMode="External"/><Relationship Id="rId19" Type="http://schemas.openxmlformats.org/officeDocument/2006/relationships/hyperlink" Target="https://nursinglicensemap.com/advanced-practice-nursing/nurse-practitioner/nurse-practitioner-prescriptive-authorit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yonline.regiscollege.edu/course/view.php?id=4081" TargetMode="External"/><Relationship Id="rId14" Type="http://schemas.openxmlformats.org/officeDocument/2006/relationships/hyperlink" Target="https://myonline.regiscollege.edu/course/view.php?id=4081" TargetMode="External"/><Relationship Id="rId22" Type="http://schemas.openxmlformats.org/officeDocument/2006/relationships/hyperlink" Target="https://lmscontent.embanet.com/RC/MSN/NU641/PPT/week%207%20Ch45%20Pneumonia.pptx" TargetMode="External"/><Relationship Id="rId27" Type="http://schemas.openxmlformats.org/officeDocument/2006/relationships/hyperlink" Target="https://lmscontent.embanet.com/RC/MSN/NU641/Transcripts/WK7_Combating_Antibiotic_Resistance_Antibiotic_Use_Transcript.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1112</Words>
  <Characters>6343</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2022-10-10T14:25:00Z</dcterms:created>
  <dcterms:modified xsi:type="dcterms:W3CDTF">2022-10-10T14:29:00Z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58abd391-8d22-412e-9937-c370f4ecaa41</vt:lpwstr>
  </property>
</Properties>
</file>