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DEC0C" w14:textId="55193826" w:rsidR="00D943C2" w:rsidRPr="00E76735" w:rsidRDefault="00C063D2" w:rsidP="00E76735">
      <w:pPr>
        <w:spacing w:after="0" w:line="480" w:lineRule="auto"/>
        <w:jc w:val="center"/>
        <w:rPr>
          <w:rFonts w:ascii="Times New Roman" w:hAnsi="Times New Roman" w:cs="Times New Roman"/>
          <w:b/>
          <w:bCs/>
          <w:sz w:val="24"/>
          <w:szCs w:val="24"/>
        </w:rPr>
      </w:pPr>
      <w:r w:rsidRPr="00E76735">
        <w:rPr>
          <w:rFonts w:ascii="Times New Roman" w:hAnsi="Times New Roman" w:cs="Times New Roman"/>
          <w:b/>
          <w:bCs/>
          <w:sz w:val="24"/>
          <w:szCs w:val="24"/>
        </w:rPr>
        <w:t>Topic 4 DQ 1</w:t>
      </w:r>
    </w:p>
    <w:p w14:paraId="7BB70E85" w14:textId="11BDB102" w:rsidR="00E76735" w:rsidRPr="00E76735" w:rsidRDefault="00E76735" w:rsidP="00E76735">
      <w:pPr>
        <w:spacing w:after="0" w:line="480" w:lineRule="auto"/>
        <w:ind w:firstLine="720"/>
        <w:rPr>
          <w:rFonts w:ascii="Times New Roman" w:hAnsi="Times New Roman" w:cs="Times New Roman"/>
          <w:sz w:val="24"/>
          <w:szCs w:val="24"/>
        </w:rPr>
      </w:pPr>
      <w:r w:rsidRPr="00E76735">
        <w:rPr>
          <w:rFonts w:ascii="Times New Roman" w:hAnsi="Times New Roman" w:cs="Times New Roman"/>
          <w:sz w:val="24"/>
          <w:szCs w:val="24"/>
        </w:rPr>
        <w:t xml:space="preserve">Nurse leaders </w:t>
      </w:r>
      <w:r>
        <w:rPr>
          <w:rFonts w:ascii="Times New Roman" w:hAnsi="Times New Roman" w:cs="Times New Roman"/>
          <w:sz w:val="24"/>
          <w:szCs w:val="24"/>
        </w:rPr>
        <w:t>are crucial</w:t>
      </w:r>
      <w:r w:rsidRPr="00E76735">
        <w:rPr>
          <w:rFonts w:ascii="Times New Roman" w:hAnsi="Times New Roman" w:cs="Times New Roman"/>
          <w:sz w:val="24"/>
          <w:szCs w:val="24"/>
        </w:rPr>
        <w:t xml:space="preserve"> in advocating for their employees and creating a supportive work environment.</w:t>
      </w:r>
      <w:r w:rsidRPr="00E76735">
        <w:rPr>
          <w:rFonts w:ascii="Times New Roman" w:hAnsi="Times New Roman" w:cs="Times New Roman"/>
          <w:sz w:val="24"/>
          <w:szCs w:val="24"/>
        </w:rPr>
        <w:t xml:space="preserve"> Furthermore, nurse leaders serve as advocates by involving</w:t>
      </w:r>
      <w:r w:rsidRPr="00E76735">
        <w:rPr>
          <w:rFonts w:ascii="Times New Roman" w:hAnsi="Times New Roman" w:cs="Times New Roman"/>
          <w:sz w:val="24"/>
          <w:szCs w:val="24"/>
        </w:rPr>
        <w:t xml:space="preserve"> employees in decision-making</w:t>
      </w:r>
      <w:r w:rsidRPr="00E76735">
        <w:rPr>
          <w:rFonts w:ascii="Times New Roman" w:hAnsi="Times New Roman" w:cs="Times New Roman"/>
          <w:sz w:val="24"/>
          <w:szCs w:val="24"/>
        </w:rPr>
        <w:t xml:space="preserve"> processes</w:t>
      </w:r>
      <w:r w:rsidRPr="00E76735">
        <w:rPr>
          <w:rFonts w:ascii="Times New Roman" w:hAnsi="Times New Roman" w:cs="Times New Roman"/>
          <w:sz w:val="24"/>
          <w:szCs w:val="24"/>
        </w:rPr>
        <w:t xml:space="preserve">, ensuring fair compensation, promoting effective communication, and fostering an ethical culture. These efforts </w:t>
      </w:r>
      <w:r>
        <w:rPr>
          <w:rFonts w:ascii="Times New Roman" w:hAnsi="Times New Roman" w:cs="Times New Roman"/>
          <w:sz w:val="24"/>
          <w:szCs w:val="24"/>
        </w:rPr>
        <w:t>increase</w:t>
      </w:r>
      <w:r w:rsidRPr="00E76735">
        <w:rPr>
          <w:rFonts w:ascii="Times New Roman" w:hAnsi="Times New Roman" w:cs="Times New Roman"/>
          <w:sz w:val="24"/>
          <w:szCs w:val="24"/>
        </w:rPr>
        <w:t xml:space="preserve"> employee morale and productivity, leading to better patient outcomes. By advocating for adherence to quality care standards, nurse leaders ensure that their subordinates deliver care in line with best practices (Thomas, 2018). As a result, nurses provide higher-quality care, positively impacting patient outcomes.</w:t>
      </w:r>
      <w:r w:rsidRPr="00E76735">
        <w:rPr>
          <w:rFonts w:ascii="Times New Roman" w:hAnsi="Times New Roman" w:cs="Times New Roman"/>
          <w:sz w:val="24"/>
          <w:szCs w:val="24"/>
        </w:rPr>
        <w:t xml:space="preserve"> Besides, n</w:t>
      </w:r>
      <w:r w:rsidRPr="00E76735">
        <w:rPr>
          <w:rFonts w:ascii="Times New Roman" w:hAnsi="Times New Roman" w:cs="Times New Roman"/>
          <w:sz w:val="24"/>
          <w:szCs w:val="24"/>
        </w:rPr>
        <w:t xml:space="preserve">urse leaders advocate for opportunities for their employees </w:t>
      </w:r>
      <w:r>
        <w:rPr>
          <w:rFonts w:ascii="Times New Roman" w:hAnsi="Times New Roman" w:cs="Times New Roman"/>
          <w:sz w:val="24"/>
          <w:szCs w:val="24"/>
        </w:rPr>
        <w:t>to</w:t>
      </w:r>
      <w:r w:rsidRPr="00E76735">
        <w:rPr>
          <w:rFonts w:ascii="Times New Roman" w:hAnsi="Times New Roman" w:cs="Times New Roman"/>
          <w:sz w:val="24"/>
          <w:szCs w:val="24"/>
        </w:rPr>
        <w:t xml:space="preserve"> enhance their knowledge and skills</w:t>
      </w:r>
      <w:r w:rsidRPr="00E76735">
        <w:rPr>
          <w:rFonts w:ascii="Times New Roman" w:hAnsi="Times New Roman" w:cs="Times New Roman"/>
          <w:sz w:val="24"/>
          <w:szCs w:val="24"/>
        </w:rPr>
        <w:t>,</w:t>
      </w:r>
      <w:r w:rsidRPr="00E76735">
        <w:rPr>
          <w:rFonts w:ascii="Times New Roman" w:hAnsi="Times New Roman" w:cs="Times New Roman"/>
          <w:sz w:val="24"/>
          <w:szCs w:val="24"/>
        </w:rPr>
        <w:t xml:space="preserve"> encouraging participation in continuing education, offering mentorship programs, </w:t>
      </w:r>
      <w:r w:rsidRPr="00E76735">
        <w:rPr>
          <w:rFonts w:ascii="Times New Roman" w:hAnsi="Times New Roman" w:cs="Times New Roman"/>
          <w:sz w:val="24"/>
          <w:szCs w:val="24"/>
        </w:rPr>
        <w:t>and</w:t>
      </w:r>
      <w:r w:rsidRPr="00E76735">
        <w:rPr>
          <w:rFonts w:ascii="Times New Roman" w:hAnsi="Times New Roman" w:cs="Times New Roman"/>
          <w:sz w:val="24"/>
          <w:szCs w:val="24"/>
        </w:rPr>
        <w:t xml:space="preserve"> supporting career advancement. </w:t>
      </w:r>
    </w:p>
    <w:p w14:paraId="152D409D" w14:textId="3525DCA8" w:rsidR="00E76735" w:rsidRPr="00E76735" w:rsidRDefault="00E76735" w:rsidP="00E76735">
      <w:pPr>
        <w:spacing w:after="0" w:line="480" w:lineRule="auto"/>
        <w:ind w:firstLine="720"/>
        <w:rPr>
          <w:rFonts w:ascii="Times New Roman" w:hAnsi="Times New Roman" w:cs="Times New Roman"/>
          <w:sz w:val="24"/>
          <w:szCs w:val="24"/>
        </w:rPr>
      </w:pPr>
      <w:r w:rsidRPr="00E76735">
        <w:rPr>
          <w:rFonts w:ascii="Times New Roman" w:hAnsi="Times New Roman" w:cs="Times New Roman"/>
          <w:sz w:val="24"/>
          <w:szCs w:val="24"/>
        </w:rPr>
        <w:t xml:space="preserve">Moreover, </w:t>
      </w:r>
      <w:r w:rsidRPr="00E76735">
        <w:rPr>
          <w:rFonts w:ascii="Times New Roman" w:hAnsi="Times New Roman" w:cs="Times New Roman"/>
          <w:sz w:val="24"/>
          <w:szCs w:val="24"/>
        </w:rPr>
        <w:t xml:space="preserve">opportunities for professional growth </w:t>
      </w:r>
      <w:r w:rsidRPr="00E76735">
        <w:rPr>
          <w:rFonts w:ascii="Times New Roman" w:hAnsi="Times New Roman" w:cs="Times New Roman"/>
          <w:sz w:val="24"/>
          <w:szCs w:val="24"/>
        </w:rPr>
        <w:t>decrease</w:t>
      </w:r>
      <w:r w:rsidRPr="00E76735">
        <w:rPr>
          <w:rFonts w:ascii="Times New Roman" w:hAnsi="Times New Roman" w:cs="Times New Roman"/>
          <w:sz w:val="24"/>
          <w:szCs w:val="24"/>
        </w:rPr>
        <w:t xml:space="preserve"> nurse turnover rates</w:t>
      </w:r>
      <w:r w:rsidRPr="00E76735">
        <w:rPr>
          <w:rFonts w:ascii="Times New Roman" w:hAnsi="Times New Roman" w:cs="Times New Roman"/>
          <w:sz w:val="24"/>
          <w:szCs w:val="24"/>
        </w:rPr>
        <w:t xml:space="preserve"> (</w:t>
      </w:r>
      <w:proofErr w:type="spellStart"/>
      <w:r w:rsidRPr="00E76735">
        <w:rPr>
          <w:rFonts w:ascii="Times New Roman" w:hAnsi="Times New Roman" w:cs="Times New Roman"/>
          <w:sz w:val="24"/>
          <w:szCs w:val="24"/>
          <w:lang w:val="en-KE"/>
        </w:rPr>
        <w:t>Turale</w:t>
      </w:r>
      <w:proofErr w:type="spellEnd"/>
      <w:r w:rsidRPr="00E76735">
        <w:rPr>
          <w:rFonts w:ascii="Times New Roman" w:hAnsi="Times New Roman" w:cs="Times New Roman"/>
          <w:sz w:val="24"/>
          <w:szCs w:val="24"/>
          <w:lang w:val="en-KE"/>
        </w:rPr>
        <w:t xml:space="preserve"> &amp; </w:t>
      </w:r>
      <w:proofErr w:type="spellStart"/>
      <w:r w:rsidRPr="00E76735">
        <w:rPr>
          <w:rFonts w:ascii="Times New Roman" w:hAnsi="Times New Roman" w:cs="Times New Roman"/>
          <w:sz w:val="24"/>
          <w:szCs w:val="24"/>
          <w:lang w:val="en-KE"/>
        </w:rPr>
        <w:t>Kunaviktikul</w:t>
      </w:r>
      <w:proofErr w:type="spellEnd"/>
      <w:r w:rsidRPr="00E76735">
        <w:rPr>
          <w:rFonts w:ascii="Times New Roman" w:hAnsi="Times New Roman" w:cs="Times New Roman"/>
          <w:sz w:val="24"/>
          <w:szCs w:val="24"/>
        </w:rPr>
        <w:t>, 2019)</w:t>
      </w:r>
      <w:r w:rsidRPr="00E76735">
        <w:rPr>
          <w:rFonts w:ascii="Times New Roman" w:hAnsi="Times New Roman" w:cs="Times New Roman"/>
          <w:sz w:val="24"/>
          <w:szCs w:val="24"/>
        </w:rPr>
        <w:t xml:space="preserve">. </w:t>
      </w:r>
      <w:r w:rsidRPr="00E76735">
        <w:rPr>
          <w:rFonts w:ascii="Times New Roman" w:hAnsi="Times New Roman" w:cs="Times New Roman"/>
          <w:sz w:val="24"/>
          <w:szCs w:val="24"/>
        </w:rPr>
        <w:t>As such, l</w:t>
      </w:r>
      <w:r w:rsidRPr="00E76735">
        <w:rPr>
          <w:rFonts w:ascii="Times New Roman" w:hAnsi="Times New Roman" w:cs="Times New Roman"/>
          <w:sz w:val="24"/>
          <w:szCs w:val="24"/>
        </w:rPr>
        <w:t>ower turnover means a more stable nursing workforce, ensuring better continuity of care for patients and reduced disruptions in patient-nurse relationships.</w:t>
      </w:r>
      <w:r w:rsidRPr="00E76735">
        <w:rPr>
          <w:rFonts w:ascii="Times New Roman" w:hAnsi="Times New Roman" w:cs="Times New Roman"/>
          <w:sz w:val="24"/>
          <w:szCs w:val="24"/>
        </w:rPr>
        <w:t xml:space="preserve"> Furthermore, a</w:t>
      </w:r>
      <w:r w:rsidRPr="00E76735">
        <w:rPr>
          <w:rFonts w:ascii="Times New Roman" w:hAnsi="Times New Roman" w:cs="Times New Roman"/>
          <w:sz w:val="24"/>
          <w:szCs w:val="24"/>
        </w:rPr>
        <w:t>s nurses grow professionally, they become better equipped to deliver high-quality care and stay up-to-date with the latest evidence-based practices.</w:t>
      </w:r>
      <w:r w:rsidRPr="00E76735">
        <w:rPr>
          <w:rFonts w:ascii="Times New Roman" w:hAnsi="Times New Roman" w:cs="Times New Roman"/>
          <w:sz w:val="24"/>
          <w:szCs w:val="24"/>
        </w:rPr>
        <w:t xml:space="preserve"> </w:t>
      </w:r>
      <w:r>
        <w:rPr>
          <w:rFonts w:ascii="Times New Roman" w:hAnsi="Times New Roman" w:cs="Times New Roman"/>
          <w:sz w:val="24"/>
          <w:szCs w:val="24"/>
        </w:rPr>
        <w:t>Nurse leaders also emphasize effective communication strategie</w:t>
      </w:r>
      <w:r w:rsidRPr="00E76735">
        <w:rPr>
          <w:rFonts w:ascii="Times New Roman" w:hAnsi="Times New Roman" w:cs="Times New Roman"/>
          <w:sz w:val="24"/>
          <w:szCs w:val="24"/>
        </w:rPr>
        <w:t xml:space="preserve">s, promoting collaboration among different clinicians and ultimately enhancing patient care and outcomes (Thomas, 2018). Nurse leaders advocate for </w:t>
      </w:r>
      <w:r w:rsidRPr="00E76735">
        <w:rPr>
          <w:rFonts w:ascii="Times New Roman" w:hAnsi="Times New Roman" w:cs="Times New Roman"/>
          <w:sz w:val="24"/>
          <w:szCs w:val="24"/>
        </w:rPr>
        <w:t xml:space="preserve">appropriate staffing and </w:t>
      </w:r>
      <w:r w:rsidRPr="00E76735">
        <w:rPr>
          <w:rFonts w:ascii="Times New Roman" w:hAnsi="Times New Roman" w:cs="Times New Roman"/>
          <w:sz w:val="24"/>
          <w:szCs w:val="24"/>
        </w:rPr>
        <w:t>positive organizational behaviors that unite employees from diverse departments</w:t>
      </w:r>
      <w:r w:rsidRPr="00E76735">
        <w:rPr>
          <w:rFonts w:ascii="Times New Roman" w:hAnsi="Times New Roman" w:cs="Times New Roman"/>
          <w:sz w:val="24"/>
          <w:szCs w:val="24"/>
        </w:rPr>
        <w:t xml:space="preserve">, </w:t>
      </w:r>
      <w:r w:rsidRPr="00E76735">
        <w:rPr>
          <w:rFonts w:ascii="Times New Roman" w:hAnsi="Times New Roman" w:cs="Times New Roman"/>
          <w:sz w:val="24"/>
          <w:szCs w:val="24"/>
        </w:rPr>
        <w:t>cultivat</w:t>
      </w:r>
      <w:r w:rsidRPr="00E76735">
        <w:rPr>
          <w:rFonts w:ascii="Times New Roman" w:hAnsi="Times New Roman" w:cs="Times New Roman"/>
          <w:sz w:val="24"/>
          <w:szCs w:val="24"/>
        </w:rPr>
        <w:t>ing</w:t>
      </w:r>
      <w:r w:rsidRPr="00E76735">
        <w:rPr>
          <w:rFonts w:ascii="Times New Roman" w:hAnsi="Times New Roman" w:cs="Times New Roman"/>
          <w:sz w:val="24"/>
          <w:szCs w:val="24"/>
        </w:rPr>
        <w:t xml:space="preserve"> a healthy work environment and </w:t>
      </w:r>
      <w:r w:rsidRPr="00E76735">
        <w:rPr>
          <w:rFonts w:ascii="Times New Roman" w:hAnsi="Times New Roman" w:cs="Times New Roman"/>
          <w:sz w:val="24"/>
          <w:szCs w:val="24"/>
        </w:rPr>
        <w:t>boosting</w:t>
      </w:r>
      <w:r w:rsidRPr="00E76735">
        <w:rPr>
          <w:rFonts w:ascii="Times New Roman" w:hAnsi="Times New Roman" w:cs="Times New Roman"/>
          <w:sz w:val="24"/>
          <w:szCs w:val="24"/>
        </w:rPr>
        <w:t xml:space="preserve"> employee productivity</w:t>
      </w:r>
      <w:r w:rsidRPr="00E76735">
        <w:rPr>
          <w:rFonts w:ascii="Times New Roman" w:hAnsi="Times New Roman" w:cs="Times New Roman"/>
          <w:sz w:val="24"/>
          <w:szCs w:val="24"/>
        </w:rPr>
        <w:t xml:space="preserve"> </w:t>
      </w:r>
      <w:r w:rsidRPr="00E76735">
        <w:rPr>
          <w:rFonts w:ascii="Times New Roman" w:hAnsi="Times New Roman" w:cs="Times New Roman"/>
          <w:sz w:val="24"/>
          <w:szCs w:val="24"/>
        </w:rPr>
        <w:t>(</w:t>
      </w:r>
      <w:r w:rsidRPr="00E76735">
        <w:rPr>
          <w:rFonts w:ascii="Times New Roman" w:hAnsi="Times New Roman" w:cs="Times New Roman"/>
          <w:sz w:val="24"/>
          <w:szCs w:val="24"/>
        </w:rPr>
        <w:t>Stamps et al., 2021</w:t>
      </w:r>
      <w:r w:rsidRPr="00E76735">
        <w:rPr>
          <w:rFonts w:ascii="Times New Roman" w:hAnsi="Times New Roman" w:cs="Times New Roman"/>
          <w:sz w:val="24"/>
          <w:szCs w:val="24"/>
        </w:rPr>
        <w:t xml:space="preserve">). </w:t>
      </w:r>
    </w:p>
    <w:p w14:paraId="27EBB243" w14:textId="6F17ADCD" w:rsidR="00E76735" w:rsidRPr="00E76735" w:rsidRDefault="00E76735" w:rsidP="00E76735">
      <w:pPr>
        <w:spacing w:after="0" w:line="480" w:lineRule="auto"/>
        <w:ind w:firstLine="720"/>
        <w:rPr>
          <w:rFonts w:ascii="Times New Roman" w:hAnsi="Times New Roman" w:cs="Times New Roman"/>
          <w:sz w:val="24"/>
          <w:szCs w:val="24"/>
        </w:rPr>
      </w:pPr>
      <w:r w:rsidRPr="00E76735">
        <w:rPr>
          <w:rFonts w:ascii="Times New Roman" w:hAnsi="Times New Roman" w:cs="Times New Roman"/>
          <w:sz w:val="24"/>
          <w:szCs w:val="24"/>
        </w:rPr>
        <w:t xml:space="preserve">Consequently, a positive and supportive work environment enhances patient safety. Additionally, nurse leaders advocate for suitable staffing levels, which decreases the likelihood </w:t>
      </w:r>
      <w:r w:rsidRPr="00E76735">
        <w:rPr>
          <w:rFonts w:ascii="Times New Roman" w:hAnsi="Times New Roman" w:cs="Times New Roman"/>
          <w:sz w:val="24"/>
          <w:szCs w:val="24"/>
        </w:rPr>
        <w:lastRenderedPageBreak/>
        <w:t>of medical errors and potential complications.</w:t>
      </w:r>
      <w:r>
        <w:rPr>
          <w:rFonts w:ascii="Times New Roman" w:hAnsi="Times New Roman" w:cs="Times New Roman"/>
          <w:sz w:val="24"/>
          <w:szCs w:val="24"/>
        </w:rPr>
        <w:t xml:space="preserve"> </w:t>
      </w:r>
      <w:r w:rsidRPr="00E76735">
        <w:rPr>
          <w:rFonts w:ascii="Times New Roman" w:hAnsi="Times New Roman" w:cs="Times New Roman"/>
          <w:sz w:val="24"/>
          <w:szCs w:val="24"/>
        </w:rPr>
        <w:t>Therefore, when nurse leaders advocate for their employees, they feel seen, valued, empowered</w:t>
      </w:r>
      <w:r>
        <w:rPr>
          <w:rFonts w:ascii="Times New Roman" w:hAnsi="Times New Roman" w:cs="Times New Roman"/>
          <w:sz w:val="24"/>
          <w:szCs w:val="24"/>
        </w:rPr>
        <w:t>,</w:t>
      </w:r>
      <w:r w:rsidRPr="00E76735">
        <w:rPr>
          <w:rFonts w:ascii="Times New Roman" w:hAnsi="Times New Roman" w:cs="Times New Roman"/>
          <w:sz w:val="24"/>
          <w:szCs w:val="24"/>
        </w:rPr>
        <w:t xml:space="preserve"> and supported </w:t>
      </w:r>
      <w:r w:rsidRPr="00E76735">
        <w:rPr>
          <w:rFonts w:ascii="Times New Roman" w:hAnsi="Times New Roman" w:cs="Times New Roman"/>
          <w:sz w:val="24"/>
          <w:szCs w:val="24"/>
        </w:rPr>
        <w:t>(Stamps et al., 2021</w:t>
      </w:r>
      <w:r w:rsidRPr="00E76735">
        <w:rPr>
          <w:rFonts w:ascii="Times New Roman" w:hAnsi="Times New Roman" w:cs="Times New Roman"/>
          <w:sz w:val="24"/>
          <w:szCs w:val="24"/>
        </w:rPr>
        <w:t xml:space="preserve">). Thus, the employees become more active and inspired to provide top-tier healthcare services to achieve optimal patient care and outcomes. For instance, employee advocacy </w:t>
      </w:r>
      <w:r>
        <w:rPr>
          <w:rFonts w:ascii="Times New Roman" w:hAnsi="Times New Roman" w:cs="Times New Roman"/>
          <w:sz w:val="24"/>
          <w:szCs w:val="24"/>
        </w:rPr>
        <w:t>increases</w:t>
      </w:r>
      <w:r w:rsidRPr="00E76735">
        <w:rPr>
          <w:rFonts w:ascii="Times New Roman" w:hAnsi="Times New Roman" w:cs="Times New Roman"/>
          <w:sz w:val="24"/>
          <w:szCs w:val="24"/>
        </w:rPr>
        <w:t xml:space="preserve"> patient satisfaction since the nurses provide better patient experiences through therapeutic alliances and compassionate care, which contributes to higher patient satisfaction rates.</w:t>
      </w:r>
    </w:p>
    <w:p w14:paraId="6EEC806B" w14:textId="77777777" w:rsidR="00E76735" w:rsidRPr="00E76735" w:rsidRDefault="00E76735" w:rsidP="00E76735">
      <w:pPr>
        <w:spacing w:after="0" w:line="480" w:lineRule="auto"/>
        <w:jc w:val="center"/>
        <w:rPr>
          <w:rFonts w:ascii="Times New Roman" w:hAnsi="Times New Roman" w:cs="Times New Roman"/>
          <w:b/>
          <w:bCs/>
          <w:sz w:val="24"/>
          <w:szCs w:val="24"/>
        </w:rPr>
      </w:pPr>
      <w:r w:rsidRPr="00E76735">
        <w:rPr>
          <w:rFonts w:ascii="Times New Roman" w:hAnsi="Times New Roman" w:cs="Times New Roman"/>
          <w:b/>
          <w:bCs/>
          <w:sz w:val="24"/>
          <w:szCs w:val="24"/>
        </w:rPr>
        <w:t>References</w:t>
      </w:r>
    </w:p>
    <w:p w14:paraId="0DCF0C54" w14:textId="61860EA3" w:rsidR="00E76735" w:rsidRPr="00E76735" w:rsidRDefault="00E76735" w:rsidP="008505BD">
      <w:pPr>
        <w:spacing w:after="0" w:line="480" w:lineRule="auto"/>
        <w:ind w:left="720" w:hanging="720"/>
        <w:rPr>
          <w:rFonts w:ascii="Times New Roman" w:hAnsi="Times New Roman" w:cs="Times New Roman"/>
          <w:sz w:val="24"/>
          <w:szCs w:val="24"/>
        </w:rPr>
      </w:pPr>
      <w:r w:rsidRPr="00E76735">
        <w:rPr>
          <w:rFonts w:ascii="Times New Roman" w:hAnsi="Times New Roman" w:cs="Times New Roman"/>
          <w:sz w:val="24"/>
          <w:szCs w:val="24"/>
        </w:rPr>
        <w:t xml:space="preserve">Stamps, D. C., Foley, S. M., Gales, J., Lovetro, C., Alley, R., </w:t>
      </w:r>
      <w:proofErr w:type="spellStart"/>
      <w:r w:rsidRPr="00E76735">
        <w:rPr>
          <w:rFonts w:ascii="Times New Roman" w:hAnsi="Times New Roman" w:cs="Times New Roman"/>
          <w:sz w:val="24"/>
          <w:szCs w:val="24"/>
        </w:rPr>
        <w:t>Opett</w:t>
      </w:r>
      <w:proofErr w:type="spellEnd"/>
      <w:r w:rsidRPr="00E76735">
        <w:rPr>
          <w:rFonts w:ascii="Times New Roman" w:hAnsi="Times New Roman" w:cs="Times New Roman"/>
          <w:sz w:val="24"/>
          <w:szCs w:val="24"/>
        </w:rPr>
        <w:t xml:space="preserve">, K., Glessner, T., &amp; Faggiano, S. (2021). Nurse leaders advocate for nurses across the health care system. </w:t>
      </w:r>
      <w:r w:rsidRPr="00E76735">
        <w:rPr>
          <w:rFonts w:ascii="Times New Roman" w:hAnsi="Times New Roman" w:cs="Times New Roman"/>
          <w:i/>
          <w:iCs/>
          <w:sz w:val="24"/>
          <w:szCs w:val="24"/>
        </w:rPr>
        <w:t>Nurse Leader</w:t>
      </w:r>
      <w:r w:rsidRPr="00E76735">
        <w:rPr>
          <w:rFonts w:ascii="Times New Roman" w:hAnsi="Times New Roman" w:cs="Times New Roman"/>
          <w:sz w:val="24"/>
          <w:szCs w:val="24"/>
        </w:rPr>
        <w:t>, </w:t>
      </w:r>
      <w:r w:rsidRPr="00E76735">
        <w:rPr>
          <w:rFonts w:ascii="Times New Roman" w:hAnsi="Times New Roman" w:cs="Times New Roman"/>
          <w:i/>
          <w:iCs/>
          <w:sz w:val="24"/>
          <w:szCs w:val="24"/>
        </w:rPr>
        <w:t>19</w:t>
      </w:r>
      <w:r w:rsidRPr="00E76735">
        <w:rPr>
          <w:rFonts w:ascii="Times New Roman" w:hAnsi="Times New Roman" w:cs="Times New Roman"/>
          <w:sz w:val="24"/>
          <w:szCs w:val="24"/>
        </w:rPr>
        <w:t>(2), 159-164. </w:t>
      </w:r>
      <w:hyperlink r:id="rId4" w:history="1">
        <w:r w:rsidRPr="00E76735">
          <w:rPr>
            <w:rStyle w:val="Hyperlink"/>
            <w:rFonts w:ascii="Times New Roman" w:hAnsi="Times New Roman" w:cs="Times New Roman"/>
            <w:sz w:val="24"/>
            <w:szCs w:val="24"/>
          </w:rPr>
          <w:t>https://doi.org/10.1016/j.mnl.2020.07.011</w:t>
        </w:r>
      </w:hyperlink>
    </w:p>
    <w:p w14:paraId="5B18A28B" w14:textId="77777777" w:rsidR="00E76735" w:rsidRPr="00E76735" w:rsidRDefault="00E76735" w:rsidP="008505BD">
      <w:pPr>
        <w:spacing w:after="0" w:line="480" w:lineRule="auto"/>
        <w:ind w:left="720" w:hanging="720"/>
        <w:rPr>
          <w:rFonts w:ascii="Times New Roman" w:hAnsi="Times New Roman" w:cs="Times New Roman"/>
          <w:sz w:val="24"/>
          <w:szCs w:val="24"/>
        </w:rPr>
      </w:pPr>
      <w:r w:rsidRPr="00E76735">
        <w:rPr>
          <w:rFonts w:ascii="Times New Roman" w:hAnsi="Times New Roman" w:cs="Times New Roman"/>
          <w:sz w:val="24"/>
          <w:szCs w:val="24"/>
        </w:rPr>
        <w:t>Thomas, J. (2018). Organizational culture and values. In Grand Canyon University (Ed.), </w:t>
      </w:r>
      <w:r w:rsidRPr="00E76735">
        <w:rPr>
          <w:rFonts w:ascii="Times New Roman" w:hAnsi="Times New Roman" w:cs="Times New Roman"/>
          <w:i/>
          <w:iCs/>
          <w:sz w:val="24"/>
          <w:szCs w:val="24"/>
        </w:rPr>
        <w:t>Nursing Leadership &amp; Management: Leading and Serving </w:t>
      </w:r>
      <w:r w:rsidRPr="00E76735">
        <w:rPr>
          <w:rFonts w:ascii="Times New Roman" w:hAnsi="Times New Roman" w:cs="Times New Roman"/>
          <w:sz w:val="24"/>
          <w:szCs w:val="24"/>
        </w:rPr>
        <w:t>(1</w:t>
      </w:r>
      <w:r w:rsidRPr="00E76735">
        <w:rPr>
          <w:rFonts w:ascii="Times New Roman" w:hAnsi="Times New Roman" w:cs="Times New Roman"/>
          <w:sz w:val="24"/>
          <w:szCs w:val="24"/>
          <w:vertAlign w:val="superscript"/>
        </w:rPr>
        <w:t>st</w:t>
      </w:r>
      <w:r w:rsidRPr="00E76735">
        <w:rPr>
          <w:rFonts w:ascii="Times New Roman" w:hAnsi="Times New Roman" w:cs="Times New Roman"/>
          <w:sz w:val="24"/>
          <w:szCs w:val="24"/>
        </w:rPr>
        <w:t xml:space="preserve"> ed.). </w:t>
      </w:r>
      <w:hyperlink r:id="rId5" w:anchor="/chapter/4" w:history="1">
        <w:r w:rsidRPr="00E76735">
          <w:rPr>
            <w:rStyle w:val="Hyperlink"/>
            <w:rFonts w:ascii="Times New Roman" w:hAnsi="Times New Roman" w:cs="Times New Roman"/>
            <w:sz w:val="24"/>
            <w:szCs w:val="24"/>
          </w:rPr>
          <w:t>https://lc.gcumedia.com/nrs451vn/nursing-leadership-and-management-leading-and-serving/v1.1/#/chapter/4</w:t>
        </w:r>
      </w:hyperlink>
    </w:p>
    <w:p w14:paraId="0F683950" w14:textId="12B0920E" w:rsidR="00E76735" w:rsidRPr="00E76735" w:rsidRDefault="00E76735" w:rsidP="008505BD">
      <w:pPr>
        <w:spacing w:after="0" w:line="480" w:lineRule="auto"/>
        <w:ind w:left="720" w:hanging="720"/>
        <w:rPr>
          <w:rFonts w:ascii="Times New Roman" w:hAnsi="Times New Roman" w:cs="Times New Roman"/>
          <w:sz w:val="24"/>
          <w:szCs w:val="24"/>
          <w:lang w:val="en-KE"/>
        </w:rPr>
      </w:pPr>
      <w:proofErr w:type="spellStart"/>
      <w:r w:rsidRPr="00E76735">
        <w:rPr>
          <w:rFonts w:ascii="Times New Roman" w:hAnsi="Times New Roman" w:cs="Times New Roman"/>
          <w:sz w:val="24"/>
          <w:szCs w:val="24"/>
          <w:lang w:val="en-KE"/>
        </w:rPr>
        <w:t>Turale</w:t>
      </w:r>
      <w:proofErr w:type="spellEnd"/>
      <w:r w:rsidRPr="00E76735">
        <w:rPr>
          <w:rFonts w:ascii="Times New Roman" w:hAnsi="Times New Roman" w:cs="Times New Roman"/>
          <w:sz w:val="24"/>
          <w:szCs w:val="24"/>
          <w:lang w:val="en-KE"/>
        </w:rPr>
        <w:t xml:space="preserve">, S., &amp; </w:t>
      </w:r>
      <w:proofErr w:type="spellStart"/>
      <w:r w:rsidRPr="00E76735">
        <w:rPr>
          <w:rFonts w:ascii="Times New Roman" w:hAnsi="Times New Roman" w:cs="Times New Roman"/>
          <w:sz w:val="24"/>
          <w:szCs w:val="24"/>
          <w:lang w:val="en-KE"/>
        </w:rPr>
        <w:t>Kunaviktikul</w:t>
      </w:r>
      <w:proofErr w:type="spellEnd"/>
      <w:r w:rsidRPr="00E76735">
        <w:rPr>
          <w:rFonts w:ascii="Times New Roman" w:hAnsi="Times New Roman" w:cs="Times New Roman"/>
          <w:sz w:val="24"/>
          <w:szCs w:val="24"/>
          <w:lang w:val="en-KE"/>
        </w:rPr>
        <w:t>, W. (2019). The contribution of nurses to health policy and advocacy requires leaders to provide training and mentorship. </w:t>
      </w:r>
      <w:r w:rsidRPr="00E76735">
        <w:rPr>
          <w:rFonts w:ascii="Times New Roman" w:hAnsi="Times New Roman" w:cs="Times New Roman"/>
          <w:i/>
          <w:iCs/>
          <w:sz w:val="24"/>
          <w:szCs w:val="24"/>
          <w:lang w:val="en-KE"/>
        </w:rPr>
        <w:t xml:space="preserve">International </w:t>
      </w:r>
      <w:r w:rsidRPr="00E76735">
        <w:rPr>
          <w:rFonts w:ascii="Times New Roman" w:hAnsi="Times New Roman" w:cs="Times New Roman"/>
          <w:i/>
          <w:iCs/>
          <w:sz w:val="24"/>
          <w:szCs w:val="24"/>
        </w:rPr>
        <w:t>N</w:t>
      </w:r>
      <w:proofErr w:type="spellStart"/>
      <w:r w:rsidRPr="00E76735">
        <w:rPr>
          <w:rFonts w:ascii="Times New Roman" w:hAnsi="Times New Roman" w:cs="Times New Roman"/>
          <w:i/>
          <w:iCs/>
          <w:sz w:val="24"/>
          <w:szCs w:val="24"/>
          <w:lang w:val="en-KE"/>
        </w:rPr>
        <w:t>ursing</w:t>
      </w:r>
      <w:proofErr w:type="spellEnd"/>
      <w:r w:rsidRPr="00E76735">
        <w:rPr>
          <w:rFonts w:ascii="Times New Roman" w:hAnsi="Times New Roman" w:cs="Times New Roman"/>
          <w:i/>
          <w:iCs/>
          <w:sz w:val="24"/>
          <w:szCs w:val="24"/>
          <w:lang w:val="en-KE"/>
        </w:rPr>
        <w:t xml:space="preserve"> </w:t>
      </w:r>
      <w:r w:rsidRPr="00E76735">
        <w:rPr>
          <w:rFonts w:ascii="Times New Roman" w:hAnsi="Times New Roman" w:cs="Times New Roman"/>
          <w:i/>
          <w:iCs/>
          <w:sz w:val="24"/>
          <w:szCs w:val="24"/>
        </w:rPr>
        <w:t>R</w:t>
      </w:r>
      <w:proofErr w:type="spellStart"/>
      <w:r w:rsidRPr="00E76735">
        <w:rPr>
          <w:rFonts w:ascii="Times New Roman" w:hAnsi="Times New Roman" w:cs="Times New Roman"/>
          <w:i/>
          <w:iCs/>
          <w:sz w:val="24"/>
          <w:szCs w:val="24"/>
          <w:lang w:val="en-KE"/>
        </w:rPr>
        <w:t>eview</w:t>
      </w:r>
      <w:proofErr w:type="spellEnd"/>
      <w:r w:rsidRPr="00E76735">
        <w:rPr>
          <w:rFonts w:ascii="Times New Roman" w:hAnsi="Times New Roman" w:cs="Times New Roman"/>
          <w:sz w:val="24"/>
          <w:szCs w:val="24"/>
          <w:lang w:val="en-KE"/>
        </w:rPr>
        <w:t>, </w:t>
      </w:r>
      <w:r w:rsidRPr="00E76735">
        <w:rPr>
          <w:rFonts w:ascii="Times New Roman" w:hAnsi="Times New Roman" w:cs="Times New Roman"/>
          <w:i/>
          <w:iCs/>
          <w:sz w:val="24"/>
          <w:szCs w:val="24"/>
          <w:lang w:val="en-KE"/>
        </w:rPr>
        <w:t>66</w:t>
      </w:r>
      <w:r w:rsidRPr="00E76735">
        <w:rPr>
          <w:rFonts w:ascii="Times New Roman" w:hAnsi="Times New Roman" w:cs="Times New Roman"/>
          <w:sz w:val="24"/>
          <w:szCs w:val="24"/>
          <w:lang w:val="en-KE"/>
        </w:rPr>
        <w:t xml:space="preserve">(3), 302–304. </w:t>
      </w:r>
      <w:hyperlink r:id="rId6" w:history="1">
        <w:r w:rsidRPr="00E76735">
          <w:rPr>
            <w:rStyle w:val="Hyperlink"/>
            <w:rFonts w:ascii="Times New Roman" w:hAnsi="Times New Roman" w:cs="Times New Roman"/>
            <w:sz w:val="24"/>
            <w:szCs w:val="24"/>
            <w:lang w:val="en-KE"/>
          </w:rPr>
          <w:t>https://doi.org/10.1111/inr.12550</w:t>
        </w:r>
      </w:hyperlink>
    </w:p>
    <w:p w14:paraId="20CB8E8D" w14:textId="77777777" w:rsidR="00E76735" w:rsidRPr="00E76735" w:rsidRDefault="00E76735" w:rsidP="00E76735">
      <w:pPr>
        <w:spacing w:after="0" w:line="480" w:lineRule="auto"/>
        <w:rPr>
          <w:rFonts w:ascii="Times New Roman" w:hAnsi="Times New Roman" w:cs="Times New Roman"/>
          <w:sz w:val="24"/>
          <w:szCs w:val="24"/>
          <w:lang w:val="en-KE"/>
        </w:rPr>
      </w:pPr>
    </w:p>
    <w:p w14:paraId="182280FF" w14:textId="77777777" w:rsidR="00E76735" w:rsidRPr="00E76735" w:rsidRDefault="00E76735" w:rsidP="00E76735">
      <w:pPr>
        <w:spacing w:after="0" w:line="480" w:lineRule="auto"/>
        <w:rPr>
          <w:rFonts w:ascii="Times New Roman" w:hAnsi="Times New Roman" w:cs="Times New Roman"/>
          <w:sz w:val="24"/>
          <w:szCs w:val="24"/>
        </w:rPr>
      </w:pPr>
    </w:p>
    <w:p w14:paraId="7EBB6324" w14:textId="77777777" w:rsidR="00E76735" w:rsidRPr="00E76735" w:rsidRDefault="00E76735" w:rsidP="00E76735">
      <w:pPr>
        <w:spacing w:after="0" w:line="480" w:lineRule="auto"/>
        <w:rPr>
          <w:rFonts w:ascii="Times New Roman" w:hAnsi="Times New Roman" w:cs="Times New Roman"/>
          <w:sz w:val="24"/>
          <w:szCs w:val="24"/>
        </w:rPr>
      </w:pPr>
    </w:p>
    <w:p w14:paraId="75D7583B" w14:textId="77777777" w:rsidR="00E76735" w:rsidRPr="00E76735" w:rsidRDefault="00E76735" w:rsidP="00E76735">
      <w:pPr>
        <w:spacing w:after="0" w:line="480" w:lineRule="auto"/>
        <w:rPr>
          <w:rFonts w:ascii="Times New Roman" w:hAnsi="Times New Roman" w:cs="Times New Roman"/>
          <w:sz w:val="24"/>
          <w:szCs w:val="24"/>
        </w:rPr>
      </w:pPr>
    </w:p>
    <w:p w14:paraId="490337EA" w14:textId="6160CEE3" w:rsidR="00E76735" w:rsidRPr="00E76735" w:rsidRDefault="00E76735" w:rsidP="00E76735">
      <w:pPr>
        <w:spacing w:after="0" w:line="480" w:lineRule="auto"/>
        <w:rPr>
          <w:rFonts w:ascii="Times New Roman" w:hAnsi="Times New Roman" w:cs="Times New Roman"/>
          <w:sz w:val="24"/>
          <w:szCs w:val="24"/>
        </w:rPr>
      </w:pPr>
    </w:p>
    <w:sectPr w:rsidR="00E76735" w:rsidRPr="00E767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MTU2Nzc3MTIxMDdQ0lEKTi0uzszPAykwrAUAWkhAJCwAAAA="/>
  </w:docVars>
  <w:rsids>
    <w:rsidRoot w:val="00C063D2"/>
    <w:rsid w:val="000C751F"/>
    <w:rsid w:val="0021665A"/>
    <w:rsid w:val="00330F7B"/>
    <w:rsid w:val="008505BD"/>
    <w:rsid w:val="009F4C6A"/>
    <w:rsid w:val="00C063D2"/>
    <w:rsid w:val="00E7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2D39"/>
  <w15:chartTrackingRefBased/>
  <w15:docId w15:val="{D43C7639-3A9F-4CD5-B03C-C4AE2C9E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735"/>
    <w:rPr>
      <w:color w:val="0563C1" w:themeColor="hyperlink"/>
      <w:u w:val="single"/>
    </w:rPr>
  </w:style>
  <w:style w:type="character" w:styleId="UnresolvedMention">
    <w:name w:val="Unresolved Mention"/>
    <w:basedOn w:val="DefaultParagraphFont"/>
    <w:uiPriority w:val="99"/>
    <w:semiHidden/>
    <w:unhideWhenUsed/>
    <w:rsid w:val="00E76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156660">
      <w:bodyDiv w:val="1"/>
      <w:marLeft w:val="0"/>
      <w:marRight w:val="0"/>
      <w:marTop w:val="0"/>
      <w:marBottom w:val="0"/>
      <w:divBdr>
        <w:top w:val="none" w:sz="0" w:space="0" w:color="auto"/>
        <w:left w:val="none" w:sz="0" w:space="0" w:color="auto"/>
        <w:bottom w:val="none" w:sz="0" w:space="0" w:color="auto"/>
        <w:right w:val="none" w:sz="0" w:space="0" w:color="auto"/>
      </w:divBdr>
      <w:divsChild>
        <w:div w:id="128859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inr.12550" TargetMode="External"/><Relationship Id="rId5" Type="http://schemas.openxmlformats.org/officeDocument/2006/relationships/hyperlink" Target="https://lc.gcumedia.com/nrs451vn/nursing-leadership-and-management-leading-and-serving/v1.1/" TargetMode="External"/><Relationship Id="rId4" Type="http://schemas.openxmlformats.org/officeDocument/2006/relationships/hyperlink" Target="https://doi.org/10.1016/j.mnl.2020.07.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465</Words>
  <Characters>2970</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2023-08-01T06:36:00Z</dcterms:created>
  <dcterms:modified xsi:type="dcterms:W3CDTF">2023-08-01T09:39:00Z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a76f7622-d919-40db-b1f5-b0b723362838</vt:lpwstr>
  </property>
</Properties>
</file>