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2715" w14:textId="191F75DC" w:rsidR="004A09D0" w:rsidRPr="000244E6" w:rsidRDefault="004A09D0" w:rsidP="000244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44E6">
        <w:rPr>
          <w:rFonts w:ascii="Times New Roman" w:hAnsi="Times New Roman" w:cs="Times New Roman"/>
          <w:b/>
          <w:sz w:val="24"/>
          <w:szCs w:val="24"/>
        </w:rPr>
        <w:t>Topic 5 DQ 2</w:t>
      </w:r>
    </w:p>
    <w:p w14:paraId="33BB4FAE" w14:textId="6CF08BF9" w:rsidR="00EB189D" w:rsidRPr="000244E6" w:rsidRDefault="00D73292" w:rsidP="000244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44E6">
        <w:rPr>
          <w:rFonts w:ascii="Times New Roman" w:hAnsi="Times New Roman" w:cs="Times New Roman"/>
          <w:sz w:val="24"/>
          <w:szCs w:val="24"/>
        </w:rPr>
        <w:t xml:space="preserve">As an oncology nurse, </w:t>
      </w:r>
      <w:r w:rsidR="0070200A" w:rsidRPr="000244E6">
        <w:rPr>
          <w:rFonts w:ascii="Times New Roman" w:hAnsi="Times New Roman" w:cs="Times New Roman"/>
          <w:sz w:val="24"/>
          <w:szCs w:val="24"/>
        </w:rPr>
        <w:t>it is crucial to note that</w:t>
      </w:r>
      <w:r w:rsidR="0004606F" w:rsidRPr="000244E6">
        <w:rPr>
          <w:rFonts w:ascii="Times New Roman" w:hAnsi="Times New Roman" w:cs="Times New Roman"/>
          <w:sz w:val="24"/>
          <w:szCs w:val="24"/>
        </w:rPr>
        <w:t xml:space="preserve"> cancer patients suffer from numerous health problems an</w:t>
      </w:r>
      <w:r w:rsidR="0070200A" w:rsidRPr="000244E6">
        <w:rPr>
          <w:rFonts w:ascii="Times New Roman" w:hAnsi="Times New Roman" w:cs="Times New Roman"/>
          <w:sz w:val="24"/>
          <w:szCs w:val="24"/>
        </w:rPr>
        <w:t>d explicit needs that require individualized and complex care. A</w:t>
      </w:r>
      <w:r w:rsidR="007D2F0A">
        <w:rPr>
          <w:rFonts w:ascii="Times New Roman" w:hAnsi="Times New Roman" w:cs="Times New Roman"/>
          <w:sz w:val="24"/>
          <w:szCs w:val="24"/>
        </w:rPr>
        <w:t>s</w:t>
      </w:r>
      <w:r w:rsidR="0070200A" w:rsidRPr="000244E6">
        <w:rPr>
          <w:rFonts w:ascii="Times New Roman" w:hAnsi="Times New Roman" w:cs="Times New Roman"/>
          <w:sz w:val="24"/>
          <w:szCs w:val="24"/>
        </w:rPr>
        <w:t xml:space="preserve"> such, there is </w:t>
      </w:r>
      <w:r w:rsidR="007D2F0A">
        <w:rPr>
          <w:rFonts w:ascii="Times New Roman" w:hAnsi="Times New Roman" w:cs="Times New Roman"/>
          <w:sz w:val="24"/>
          <w:szCs w:val="24"/>
        </w:rPr>
        <w:t>a need to emphasize technical and therapeutic care such as surgery, chemotherapy, radiotherapy and gene therapy</w:t>
      </w:r>
      <w:r w:rsidR="0070200A" w:rsidRPr="000244E6">
        <w:rPr>
          <w:rFonts w:ascii="Times New Roman" w:hAnsi="Times New Roman" w:cs="Times New Roman"/>
          <w:sz w:val="24"/>
          <w:szCs w:val="24"/>
        </w:rPr>
        <w:t xml:space="preserve"> based on technical knowledge and generalized care </w:t>
      </w:r>
      <w:r w:rsidR="007D2F0A">
        <w:rPr>
          <w:rFonts w:ascii="Times New Roman" w:hAnsi="Times New Roman" w:cs="Times New Roman"/>
          <w:sz w:val="24"/>
          <w:szCs w:val="24"/>
        </w:rPr>
        <w:t>for</w:t>
      </w:r>
      <w:r w:rsidR="0070200A" w:rsidRPr="000244E6">
        <w:rPr>
          <w:rFonts w:ascii="Times New Roman" w:hAnsi="Times New Roman" w:cs="Times New Roman"/>
          <w:sz w:val="24"/>
          <w:szCs w:val="24"/>
        </w:rPr>
        <w:t xml:space="preserve"> all cancer patients</w:t>
      </w:r>
      <w:r w:rsidR="008E354E" w:rsidRPr="000244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163C" w:rsidRPr="000244E6">
        <w:rPr>
          <w:rFonts w:ascii="Times New Roman" w:hAnsi="Times New Roman" w:cs="Times New Roman"/>
          <w:sz w:val="24"/>
          <w:szCs w:val="24"/>
        </w:rPr>
        <w:t>Mojarad</w:t>
      </w:r>
      <w:proofErr w:type="spellEnd"/>
      <w:r w:rsidR="002B163C" w:rsidRPr="0002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63C" w:rsidRPr="000244E6">
        <w:rPr>
          <w:rFonts w:ascii="Times New Roman" w:hAnsi="Times New Roman" w:cs="Times New Roman"/>
          <w:sz w:val="24"/>
          <w:szCs w:val="24"/>
        </w:rPr>
        <w:t>Sanagoo</w:t>
      </w:r>
      <w:proofErr w:type="spellEnd"/>
      <w:r w:rsidR="002B163C" w:rsidRPr="000244E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B163C" w:rsidRPr="000244E6">
        <w:rPr>
          <w:rFonts w:ascii="Times New Roman" w:hAnsi="Times New Roman" w:cs="Times New Roman"/>
          <w:sz w:val="24"/>
          <w:szCs w:val="24"/>
        </w:rPr>
        <w:t>Jouybari</w:t>
      </w:r>
      <w:proofErr w:type="spellEnd"/>
      <w:r w:rsidR="002B163C" w:rsidRPr="000244E6">
        <w:rPr>
          <w:rFonts w:ascii="Times New Roman" w:hAnsi="Times New Roman" w:cs="Times New Roman"/>
          <w:sz w:val="24"/>
          <w:szCs w:val="24"/>
        </w:rPr>
        <w:t>, 2019</w:t>
      </w:r>
      <w:r w:rsidR="008E354E" w:rsidRPr="000244E6">
        <w:rPr>
          <w:rFonts w:ascii="Times New Roman" w:hAnsi="Times New Roman" w:cs="Times New Roman"/>
          <w:sz w:val="24"/>
          <w:szCs w:val="24"/>
        </w:rPr>
        <w:t>)</w:t>
      </w:r>
      <w:r w:rsidR="0070200A" w:rsidRPr="000244E6">
        <w:rPr>
          <w:rFonts w:ascii="Times New Roman" w:hAnsi="Times New Roman" w:cs="Times New Roman"/>
          <w:sz w:val="24"/>
          <w:szCs w:val="24"/>
        </w:rPr>
        <w:t>.</w:t>
      </w:r>
      <w:r w:rsidR="0078327A" w:rsidRPr="000244E6">
        <w:rPr>
          <w:rFonts w:ascii="Times New Roman" w:hAnsi="Times New Roman" w:cs="Times New Roman"/>
          <w:sz w:val="24"/>
          <w:szCs w:val="24"/>
        </w:rPr>
        <w:t xml:space="preserve"> The care includes </w:t>
      </w:r>
      <w:r w:rsidR="007D2F0A">
        <w:rPr>
          <w:rFonts w:ascii="Times New Roman" w:hAnsi="Times New Roman" w:cs="Times New Roman"/>
          <w:sz w:val="24"/>
          <w:szCs w:val="24"/>
        </w:rPr>
        <w:t xml:space="preserve">a </w:t>
      </w:r>
      <w:r w:rsidR="0078327A" w:rsidRPr="000244E6">
        <w:rPr>
          <w:rFonts w:ascii="Times New Roman" w:hAnsi="Times New Roman" w:cs="Times New Roman"/>
          <w:sz w:val="24"/>
          <w:szCs w:val="24"/>
        </w:rPr>
        <w:t>sense of love</w:t>
      </w:r>
      <w:r w:rsidR="00F72E58" w:rsidRPr="000244E6">
        <w:rPr>
          <w:rFonts w:ascii="Times New Roman" w:hAnsi="Times New Roman" w:cs="Times New Roman"/>
          <w:sz w:val="24"/>
          <w:szCs w:val="24"/>
        </w:rPr>
        <w:t>, respect for patient</w:t>
      </w:r>
      <w:r w:rsidR="007D2F0A">
        <w:rPr>
          <w:rFonts w:ascii="Times New Roman" w:hAnsi="Times New Roman" w:cs="Times New Roman"/>
          <w:sz w:val="24"/>
          <w:szCs w:val="24"/>
        </w:rPr>
        <w:t>’s</w:t>
      </w:r>
      <w:r w:rsidR="00F72E58" w:rsidRPr="000244E6">
        <w:rPr>
          <w:rFonts w:ascii="Times New Roman" w:hAnsi="Times New Roman" w:cs="Times New Roman"/>
          <w:sz w:val="24"/>
          <w:szCs w:val="24"/>
        </w:rPr>
        <w:t xml:space="preserve"> rights and dignity, p</w:t>
      </w:r>
      <w:r w:rsidR="007D2F0A">
        <w:rPr>
          <w:rFonts w:ascii="Times New Roman" w:hAnsi="Times New Roman" w:cs="Times New Roman"/>
          <w:sz w:val="24"/>
          <w:szCs w:val="24"/>
        </w:rPr>
        <w:t>atient protection and integrity,</w:t>
      </w:r>
      <w:r w:rsidR="00F72E58" w:rsidRPr="000244E6">
        <w:rPr>
          <w:rFonts w:ascii="Times New Roman" w:hAnsi="Times New Roman" w:cs="Times New Roman"/>
          <w:sz w:val="24"/>
          <w:szCs w:val="24"/>
        </w:rPr>
        <w:t xml:space="preserve"> and appropriate cooperation among </w:t>
      </w:r>
      <w:r w:rsidR="008E354E" w:rsidRPr="000244E6">
        <w:rPr>
          <w:rFonts w:ascii="Times New Roman" w:hAnsi="Times New Roman" w:cs="Times New Roman"/>
          <w:sz w:val="24"/>
          <w:szCs w:val="24"/>
        </w:rPr>
        <w:t>other health professionals. More so, the care should be based on recent evidence and skilled nurse</w:t>
      </w:r>
      <w:r w:rsidR="007D2F0A">
        <w:rPr>
          <w:rFonts w:ascii="Times New Roman" w:hAnsi="Times New Roman" w:cs="Times New Roman"/>
          <w:sz w:val="24"/>
          <w:szCs w:val="24"/>
        </w:rPr>
        <w:t>s should exhibit safe and high-quality nursing care and understand</w:t>
      </w:r>
      <w:r w:rsidR="002C0F67" w:rsidRPr="000244E6">
        <w:rPr>
          <w:rFonts w:ascii="Times New Roman" w:hAnsi="Times New Roman" w:cs="Times New Roman"/>
          <w:sz w:val="24"/>
          <w:szCs w:val="24"/>
        </w:rPr>
        <w:t xml:space="preserve"> their roles as specialized nurses (</w:t>
      </w:r>
      <w:proofErr w:type="spellStart"/>
      <w:r w:rsidR="00D903D9" w:rsidRPr="000244E6">
        <w:rPr>
          <w:rFonts w:ascii="Times New Roman" w:hAnsi="Times New Roman" w:cs="Times New Roman"/>
          <w:sz w:val="24"/>
          <w:szCs w:val="24"/>
        </w:rPr>
        <w:t>Mojarad</w:t>
      </w:r>
      <w:proofErr w:type="spellEnd"/>
      <w:r w:rsidR="00D903D9" w:rsidRPr="0002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3D9" w:rsidRPr="000244E6">
        <w:rPr>
          <w:rFonts w:ascii="Times New Roman" w:hAnsi="Times New Roman" w:cs="Times New Roman"/>
          <w:sz w:val="24"/>
          <w:szCs w:val="24"/>
        </w:rPr>
        <w:t>Sanagoo</w:t>
      </w:r>
      <w:proofErr w:type="spellEnd"/>
      <w:r w:rsidR="00D903D9" w:rsidRPr="000244E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03D9" w:rsidRPr="000244E6">
        <w:rPr>
          <w:rFonts w:ascii="Times New Roman" w:hAnsi="Times New Roman" w:cs="Times New Roman"/>
          <w:sz w:val="24"/>
          <w:szCs w:val="24"/>
        </w:rPr>
        <w:t>Jouybari</w:t>
      </w:r>
      <w:proofErr w:type="spellEnd"/>
      <w:r w:rsidR="00D903D9" w:rsidRPr="000244E6">
        <w:rPr>
          <w:rFonts w:ascii="Times New Roman" w:hAnsi="Times New Roman" w:cs="Times New Roman"/>
          <w:sz w:val="24"/>
          <w:szCs w:val="24"/>
        </w:rPr>
        <w:t>, 2019</w:t>
      </w:r>
      <w:r w:rsidR="002C0F67" w:rsidRPr="000244E6">
        <w:rPr>
          <w:rFonts w:ascii="Times New Roman" w:hAnsi="Times New Roman" w:cs="Times New Roman"/>
          <w:sz w:val="24"/>
          <w:szCs w:val="24"/>
        </w:rPr>
        <w:t>)</w:t>
      </w:r>
      <w:r w:rsidR="00155B90" w:rsidRPr="000244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FA0AB" w14:textId="05AF5FB1" w:rsidR="00155B90" w:rsidRPr="000244E6" w:rsidRDefault="00E60175" w:rsidP="000244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44E6">
        <w:rPr>
          <w:rFonts w:ascii="Times New Roman" w:hAnsi="Times New Roman" w:cs="Times New Roman"/>
          <w:sz w:val="24"/>
          <w:szCs w:val="24"/>
        </w:rPr>
        <w:t xml:space="preserve">One way to </w:t>
      </w:r>
      <w:r w:rsidR="008B6030" w:rsidRPr="000244E6">
        <w:rPr>
          <w:rFonts w:ascii="Times New Roman" w:hAnsi="Times New Roman" w:cs="Times New Roman"/>
          <w:sz w:val="24"/>
          <w:szCs w:val="24"/>
        </w:rPr>
        <w:t>use continuous quality improvement (CQI)</w:t>
      </w:r>
      <w:r w:rsidR="009D7779" w:rsidRPr="000244E6">
        <w:rPr>
          <w:rFonts w:ascii="Times New Roman" w:hAnsi="Times New Roman" w:cs="Times New Roman"/>
          <w:sz w:val="24"/>
          <w:szCs w:val="24"/>
        </w:rPr>
        <w:t xml:space="preserve"> is </w:t>
      </w:r>
      <w:r w:rsidR="007D2F0A">
        <w:rPr>
          <w:rFonts w:ascii="Times New Roman" w:hAnsi="Times New Roman" w:cs="Times New Roman"/>
          <w:sz w:val="24"/>
          <w:szCs w:val="24"/>
        </w:rPr>
        <w:t xml:space="preserve">by </w:t>
      </w:r>
      <w:r w:rsidR="009D7779" w:rsidRPr="000244E6">
        <w:rPr>
          <w:rFonts w:ascii="Times New Roman" w:hAnsi="Times New Roman" w:cs="Times New Roman"/>
          <w:sz w:val="24"/>
          <w:szCs w:val="24"/>
        </w:rPr>
        <w:t>launching a quality oncology practice (</w:t>
      </w:r>
      <w:r w:rsidR="00692A4A" w:rsidRPr="000244E6">
        <w:rPr>
          <w:rFonts w:ascii="Times New Roman" w:hAnsi="Times New Roman" w:cs="Times New Roman"/>
          <w:sz w:val="24"/>
          <w:szCs w:val="24"/>
        </w:rPr>
        <w:t>QOPI</w:t>
      </w:r>
      <w:r w:rsidR="009D7779" w:rsidRPr="000244E6">
        <w:rPr>
          <w:rFonts w:ascii="Times New Roman" w:hAnsi="Times New Roman" w:cs="Times New Roman"/>
          <w:sz w:val="24"/>
          <w:szCs w:val="24"/>
        </w:rPr>
        <w:t>)</w:t>
      </w:r>
      <w:r w:rsidR="00692A4A" w:rsidRPr="000244E6">
        <w:rPr>
          <w:rFonts w:ascii="Times New Roman" w:hAnsi="Times New Roman" w:cs="Times New Roman"/>
          <w:sz w:val="24"/>
          <w:szCs w:val="24"/>
        </w:rPr>
        <w:t xml:space="preserve"> to address the need to have a broad and practical approach </w:t>
      </w:r>
      <w:r w:rsidR="007D2F0A">
        <w:rPr>
          <w:rFonts w:ascii="Times New Roman" w:hAnsi="Times New Roman" w:cs="Times New Roman"/>
          <w:sz w:val="24"/>
          <w:szCs w:val="24"/>
        </w:rPr>
        <w:t>to</w:t>
      </w:r>
      <w:r w:rsidR="00692A4A" w:rsidRPr="00024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2A4A" w:rsidRPr="000244E6">
        <w:rPr>
          <w:rFonts w:ascii="Times New Roman" w:hAnsi="Times New Roman" w:cs="Times New Roman"/>
          <w:sz w:val="24"/>
          <w:szCs w:val="24"/>
        </w:rPr>
        <w:t>measuring</w:t>
      </w:r>
      <w:proofErr w:type="gramEnd"/>
      <w:r w:rsidR="00692A4A" w:rsidRPr="000244E6">
        <w:rPr>
          <w:rFonts w:ascii="Times New Roman" w:hAnsi="Times New Roman" w:cs="Times New Roman"/>
          <w:sz w:val="24"/>
          <w:szCs w:val="24"/>
        </w:rPr>
        <w:t xml:space="preserve">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692A4A" w:rsidRPr="000244E6">
        <w:rPr>
          <w:rFonts w:ascii="Times New Roman" w:hAnsi="Times New Roman" w:cs="Times New Roman"/>
          <w:sz w:val="24"/>
          <w:szCs w:val="24"/>
        </w:rPr>
        <w:t>quality of care in oncology practices (</w:t>
      </w:r>
      <w:r w:rsidR="000244E6" w:rsidRPr="000244E6">
        <w:rPr>
          <w:rFonts w:ascii="Times New Roman" w:hAnsi="Times New Roman" w:cs="Times New Roman"/>
          <w:sz w:val="24"/>
          <w:szCs w:val="24"/>
        </w:rPr>
        <w:t xml:space="preserve">Kamal &amp; </w:t>
      </w:r>
      <w:proofErr w:type="spellStart"/>
      <w:r w:rsidR="000244E6" w:rsidRPr="000244E6">
        <w:rPr>
          <w:rFonts w:ascii="Times New Roman" w:hAnsi="Times New Roman" w:cs="Times New Roman"/>
          <w:sz w:val="24"/>
          <w:szCs w:val="24"/>
        </w:rPr>
        <w:t>Krzyzanowska</w:t>
      </w:r>
      <w:proofErr w:type="spellEnd"/>
      <w:r w:rsidR="000244E6" w:rsidRPr="000244E6">
        <w:rPr>
          <w:rFonts w:ascii="Times New Roman" w:hAnsi="Times New Roman" w:cs="Times New Roman"/>
          <w:sz w:val="24"/>
          <w:szCs w:val="24"/>
        </w:rPr>
        <w:t>, 2018</w:t>
      </w:r>
      <w:r w:rsidR="00692A4A" w:rsidRPr="000244E6">
        <w:rPr>
          <w:rFonts w:ascii="Times New Roman" w:hAnsi="Times New Roman" w:cs="Times New Roman"/>
          <w:sz w:val="24"/>
          <w:szCs w:val="24"/>
        </w:rPr>
        <w:t>). The initiative should be shaped ba</w:t>
      </w:r>
      <w:r w:rsidR="00956C94" w:rsidRPr="000244E6">
        <w:rPr>
          <w:rFonts w:ascii="Times New Roman" w:hAnsi="Times New Roman" w:cs="Times New Roman"/>
          <w:sz w:val="24"/>
          <w:szCs w:val="24"/>
        </w:rPr>
        <w:t xml:space="preserve">sed on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956C94" w:rsidRPr="000244E6">
        <w:rPr>
          <w:rFonts w:ascii="Times New Roman" w:hAnsi="Times New Roman" w:cs="Times New Roman"/>
          <w:sz w:val="24"/>
          <w:szCs w:val="24"/>
        </w:rPr>
        <w:t xml:space="preserve">thematic quality of work in oncology departments and </w:t>
      </w:r>
      <w:r w:rsidR="007D2F0A">
        <w:rPr>
          <w:rFonts w:ascii="Times New Roman" w:hAnsi="Times New Roman" w:cs="Times New Roman"/>
          <w:sz w:val="24"/>
          <w:szCs w:val="24"/>
        </w:rPr>
        <w:t>the process utilized to</w:t>
      </w:r>
      <w:r w:rsidR="00956C94" w:rsidRPr="000244E6">
        <w:rPr>
          <w:rFonts w:ascii="Times New Roman" w:hAnsi="Times New Roman" w:cs="Times New Roman"/>
          <w:sz w:val="24"/>
          <w:szCs w:val="24"/>
        </w:rPr>
        <w:t xml:space="preserve"> </w:t>
      </w:r>
      <w:r w:rsidR="007D2F0A">
        <w:rPr>
          <w:rFonts w:ascii="Times New Roman" w:hAnsi="Times New Roman" w:cs="Times New Roman"/>
          <w:sz w:val="24"/>
          <w:szCs w:val="24"/>
        </w:rPr>
        <w:t>drive improvement continually</w:t>
      </w:r>
      <w:r w:rsidR="00DC6389" w:rsidRPr="000244E6">
        <w:rPr>
          <w:rFonts w:ascii="Times New Roman" w:hAnsi="Times New Roman" w:cs="Times New Roman"/>
          <w:sz w:val="24"/>
          <w:szCs w:val="24"/>
        </w:rPr>
        <w:t xml:space="preserve">. In </w:t>
      </w:r>
      <w:r w:rsidR="007D2F0A">
        <w:rPr>
          <w:rFonts w:ascii="Times New Roman" w:hAnsi="Times New Roman" w:cs="Times New Roman"/>
          <w:sz w:val="24"/>
          <w:szCs w:val="24"/>
        </w:rPr>
        <w:t>the evaluation phase, it is imperative to study and evaluate what matters, move beyond process measures,</w:t>
      </w:r>
      <w:r w:rsidR="000B1F73" w:rsidRPr="000244E6">
        <w:rPr>
          <w:rFonts w:ascii="Times New Roman" w:hAnsi="Times New Roman" w:cs="Times New Roman"/>
          <w:sz w:val="24"/>
          <w:szCs w:val="24"/>
        </w:rPr>
        <w:t xml:space="preserve"> and study downstream outcome effects for the patients and systems.</w:t>
      </w:r>
    </w:p>
    <w:p w14:paraId="61937600" w14:textId="5D3FABA6" w:rsidR="00A41BB9" w:rsidRPr="000244E6" w:rsidRDefault="00A41BB9" w:rsidP="000244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44E6">
        <w:rPr>
          <w:rFonts w:ascii="Times New Roman" w:hAnsi="Times New Roman" w:cs="Times New Roman"/>
          <w:sz w:val="24"/>
          <w:szCs w:val="24"/>
        </w:rPr>
        <w:t>Another aspect of CQI involves improving efforts that d</w:t>
      </w:r>
      <w:r w:rsidR="00DC4471" w:rsidRPr="000244E6">
        <w:rPr>
          <w:rFonts w:ascii="Times New Roman" w:hAnsi="Times New Roman" w:cs="Times New Roman"/>
          <w:sz w:val="24"/>
          <w:szCs w:val="24"/>
        </w:rPr>
        <w:t>r</w:t>
      </w:r>
      <w:r w:rsidRPr="000244E6">
        <w:rPr>
          <w:rFonts w:ascii="Times New Roman" w:hAnsi="Times New Roman" w:cs="Times New Roman"/>
          <w:sz w:val="24"/>
          <w:szCs w:val="24"/>
        </w:rPr>
        <w:t>ive evolution</w:t>
      </w:r>
      <w:r w:rsidR="00AC43B0" w:rsidRPr="000244E6">
        <w:rPr>
          <w:rFonts w:ascii="Times New Roman" w:hAnsi="Times New Roman" w:cs="Times New Roman"/>
          <w:sz w:val="24"/>
          <w:szCs w:val="24"/>
        </w:rPr>
        <w:t xml:space="preserve"> and improve care using data and skills inherent to standard oncology practice. It is crucial to increase pressure from all angles to exhibit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AC43B0" w:rsidRPr="000244E6">
        <w:rPr>
          <w:rFonts w:ascii="Times New Roman" w:hAnsi="Times New Roman" w:cs="Times New Roman"/>
          <w:sz w:val="24"/>
          <w:szCs w:val="24"/>
        </w:rPr>
        <w:t xml:space="preserve">practicality of methods </w:t>
      </w:r>
      <w:r w:rsidR="007D2F0A">
        <w:rPr>
          <w:rFonts w:ascii="Times New Roman" w:hAnsi="Times New Roman" w:cs="Times New Roman"/>
          <w:sz w:val="24"/>
          <w:szCs w:val="24"/>
        </w:rPr>
        <w:t>demonstrating</w:t>
      </w:r>
      <w:r w:rsidR="00AC43B0" w:rsidRPr="000244E6">
        <w:rPr>
          <w:rFonts w:ascii="Times New Roman" w:hAnsi="Times New Roman" w:cs="Times New Roman"/>
          <w:sz w:val="24"/>
          <w:szCs w:val="24"/>
        </w:rPr>
        <w:t xml:space="preserve"> improvement in outcomes</w:t>
      </w:r>
      <w:r w:rsidR="00AA6A7C" w:rsidRPr="000244E6">
        <w:rPr>
          <w:rFonts w:ascii="Times New Roman" w:hAnsi="Times New Roman" w:cs="Times New Roman"/>
          <w:sz w:val="24"/>
          <w:szCs w:val="24"/>
        </w:rPr>
        <w:t xml:space="preserve">. There is </w:t>
      </w:r>
      <w:r w:rsidR="007D2F0A">
        <w:rPr>
          <w:rFonts w:ascii="Times New Roman" w:hAnsi="Times New Roman" w:cs="Times New Roman"/>
          <w:sz w:val="24"/>
          <w:szCs w:val="24"/>
        </w:rPr>
        <w:t xml:space="preserve">a </w:t>
      </w:r>
      <w:r w:rsidR="00AA6A7C" w:rsidRPr="000244E6">
        <w:rPr>
          <w:rFonts w:ascii="Times New Roman" w:hAnsi="Times New Roman" w:cs="Times New Roman"/>
          <w:sz w:val="24"/>
          <w:szCs w:val="24"/>
        </w:rPr>
        <w:t>require</w:t>
      </w:r>
      <w:r w:rsidR="007D2F0A">
        <w:rPr>
          <w:rFonts w:ascii="Times New Roman" w:hAnsi="Times New Roman" w:cs="Times New Roman"/>
          <w:sz w:val="24"/>
          <w:szCs w:val="24"/>
        </w:rPr>
        <w:t>d definition of usual data and skills to evolve practical care by measuring quality using cancer registries and integrating real-time reports on performance to transform the</w:t>
      </w:r>
      <w:r w:rsidR="000D7608" w:rsidRPr="000244E6">
        <w:rPr>
          <w:rFonts w:ascii="Times New Roman" w:hAnsi="Times New Roman" w:cs="Times New Roman"/>
          <w:sz w:val="24"/>
          <w:szCs w:val="24"/>
        </w:rPr>
        <w:t xml:space="preserve"> concept of usual data (</w:t>
      </w:r>
      <w:r w:rsidR="000244E6" w:rsidRPr="000244E6">
        <w:rPr>
          <w:rFonts w:ascii="Times New Roman" w:hAnsi="Times New Roman" w:cs="Times New Roman"/>
          <w:sz w:val="24"/>
          <w:szCs w:val="24"/>
        </w:rPr>
        <w:t xml:space="preserve">Kamal &amp; </w:t>
      </w:r>
      <w:proofErr w:type="spellStart"/>
      <w:r w:rsidR="000244E6" w:rsidRPr="000244E6">
        <w:rPr>
          <w:rFonts w:ascii="Times New Roman" w:hAnsi="Times New Roman" w:cs="Times New Roman"/>
          <w:sz w:val="24"/>
          <w:szCs w:val="24"/>
        </w:rPr>
        <w:t>Krzyzanowska</w:t>
      </w:r>
      <w:proofErr w:type="spellEnd"/>
      <w:r w:rsidR="000244E6" w:rsidRPr="000244E6">
        <w:rPr>
          <w:rFonts w:ascii="Times New Roman" w:hAnsi="Times New Roman" w:cs="Times New Roman"/>
          <w:sz w:val="24"/>
          <w:szCs w:val="24"/>
        </w:rPr>
        <w:t>, 2018</w:t>
      </w:r>
      <w:r w:rsidR="000D7608" w:rsidRPr="000244E6">
        <w:rPr>
          <w:rFonts w:ascii="Times New Roman" w:hAnsi="Times New Roman" w:cs="Times New Roman"/>
          <w:sz w:val="24"/>
          <w:szCs w:val="24"/>
        </w:rPr>
        <w:t>).</w:t>
      </w:r>
    </w:p>
    <w:p w14:paraId="05C7C395" w14:textId="5290C46C" w:rsidR="00155B90" w:rsidRPr="000244E6" w:rsidRDefault="000D7608" w:rsidP="000244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44E6">
        <w:rPr>
          <w:rFonts w:ascii="Times New Roman" w:hAnsi="Times New Roman" w:cs="Times New Roman"/>
          <w:sz w:val="24"/>
          <w:szCs w:val="24"/>
        </w:rPr>
        <w:lastRenderedPageBreak/>
        <w:t>Quality training</w:t>
      </w:r>
      <w:r w:rsidR="00DB719F" w:rsidRPr="000244E6">
        <w:rPr>
          <w:rFonts w:ascii="Times New Roman" w:hAnsi="Times New Roman" w:cs="Times New Roman"/>
          <w:sz w:val="24"/>
          <w:szCs w:val="24"/>
        </w:rPr>
        <w:t xml:space="preserve"> programs assist professionals </w:t>
      </w:r>
      <w:r w:rsidR="007D2F0A">
        <w:rPr>
          <w:rFonts w:ascii="Times New Roman" w:hAnsi="Times New Roman" w:cs="Times New Roman"/>
          <w:sz w:val="24"/>
          <w:szCs w:val="24"/>
        </w:rPr>
        <w:t>in familiarizing</w:t>
      </w:r>
      <w:r w:rsidR="00DB719F" w:rsidRPr="000244E6">
        <w:rPr>
          <w:rFonts w:ascii="Times New Roman" w:hAnsi="Times New Roman" w:cs="Times New Roman"/>
          <w:sz w:val="24"/>
          <w:szCs w:val="24"/>
        </w:rPr>
        <w:t xml:space="preserve"> </w:t>
      </w:r>
      <w:r w:rsidR="007D2F0A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DB719F" w:rsidRPr="000244E6">
        <w:rPr>
          <w:rFonts w:ascii="Times New Roman" w:hAnsi="Times New Roman" w:cs="Times New Roman"/>
          <w:sz w:val="24"/>
          <w:szCs w:val="24"/>
        </w:rPr>
        <w:t xml:space="preserve">with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DB719F" w:rsidRPr="000244E6">
        <w:rPr>
          <w:rFonts w:ascii="Times New Roman" w:hAnsi="Times New Roman" w:cs="Times New Roman"/>
          <w:sz w:val="24"/>
          <w:szCs w:val="24"/>
        </w:rPr>
        <w:t>science of quality improvement and set</w:t>
      </w:r>
      <w:r w:rsidR="007D2F0A">
        <w:rPr>
          <w:rFonts w:ascii="Times New Roman" w:hAnsi="Times New Roman" w:cs="Times New Roman"/>
          <w:sz w:val="24"/>
          <w:szCs w:val="24"/>
        </w:rPr>
        <w:t>ting</w:t>
      </w:r>
      <w:r w:rsidR="00DB719F" w:rsidRPr="000244E6">
        <w:rPr>
          <w:rFonts w:ascii="Times New Roman" w:hAnsi="Times New Roman" w:cs="Times New Roman"/>
          <w:sz w:val="24"/>
          <w:szCs w:val="24"/>
        </w:rPr>
        <w:t xml:space="preserve">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DB719F" w:rsidRPr="000244E6">
        <w:rPr>
          <w:rFonts w:ascii="Times New Roman" w:hAnsi="Times New Roman" w:cs="Times New Roman"/>
          <w:sz w:val="24"/>
          <w:szCs w:val="24"/>
        </w:rPr>
        <w:t xml:space="preserve">bar on usual skills. For instance,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F3278D" w:rsidRPr="000244E6">
        <w:rPr>
          <w:rFonts w:ascii="Times New Roman" w:hAnsi="Times New Roman" w:cs="Times New Roman"/>
          <w:sz w:val="24"/>
          <w:szCs w:val="24"/>
        </w:rPr>
        <w:t xml:space="preserve">Quality in Action Series in </w:t>
      </w:r>
      <w:r w:rsidR="007D2F0A">
        <w:rPr>
          <w:rFonts w:ascii="Times New Roman" w:hAnsi="Times New Roman" w:cs="Times New Roman"/>
          <w:sz w:val="24"/>
          <w:szCs w:val="24"/>
        </w:rPr>
        <w:t xml:space="preserve">the </w:t>
      </w:r>
      <w:r w:rsidR="00F3278D" w:rsidRPr="000244E6">
        <w:rPr>
          <w:rFonts w:ascii="Times New Roman" w:hAnsi="Times New Roman" w:cs="Times New Roman"/>
          <w:sz w:val="24"/>
          <w:szCs w:val="24"/>
        </w:rPr>
        <w:t xml:space="preserve">Journal of Oncology Practice (JOP) and the ASCO Quality Care Symposium are ideal </w:t>
      </w:r>
      <w:r w:rsidR="00376391" w:rsidRPr="000244E6">
        <w:rPr>
          <w:rFonts w:ascii="Times New Roman" w:hAnsi="Times New Roman" w:cs="Times New Roman"/>
          <w:sz w:val="24"/>
          <w:szCs w:val="24"/>
        </w:rPr>
        <w:t>training program</w:t>
      </w:r>
      <w:r w:rsidR="007D2F0A">
        <w:rPr>
          <w:rFonts w:ascii="Times New Roman" w:hAnsi="Times New Roman" w:cs="Times New Roman"/>
          <w:sz w:val="24"/>
          <w:szCs w:val="24"/>
        </w:rPr>
        <w:t>s</w:t>
      </w:r>
      <w:r w:rsidR="00D67FDB" w:rsidRPr="000244E6">
        <w:rPr>
          <w:rFonts w:ascii="Times New Roman" w:hAnsi="Times New Roman" w:cs="Times New Roman"/>
          <w:sz w:val="24"/>
          <w:szCs w:val="24"/>
        </w:rPr>
        <w:t xml:space="preserve">. These </w:t>
      </w:r>
      <w:r w:rsidR="007D2F0A">
        <w:rPr>
          <w:rFonts w:ascii="Times New Roman" w:hAnsi="Times New Roman" w:cs="Times New Roman"/>
          <w:sz w:val="24"/>
          <w:szCs w:val="24"/>
        </w:rPr>
        <w:t>special series</w:t>
      </w:r>
      <w:r w:rsidR="003F4BB7" w:rsidRPr="000244E6">
        <w:rPr>
          <w:rFonts w:ascii="Times New Roman" w:hAnsi="Times New Roman" w:cs="Times New Roman"/>
          <w:sz w:val="24"/>
          <w:szCs w:val="24"/>
        </w:rPr>
        <w:t xml:space="preserve"> complement methods of sharing and disseminating quality </w:t>
      </w:r>
      <w:r w:rsidR="00376391" w:rsidRPr="000244E6">
        <w:rPr>
          <w:rFonts w:ascii="Times New Roman" w:hAnsi="Times New Roman" w:cs="Times New Roman"/>
          <w:sz w:val="24"/>
          <w:szCs w:val="24"/>
        </w:rPr>
        <w:t>improvement</w:t>
      </w:r>
      <w:r w:rsidR="003F4BB7" w:rsidRPr="000244E6">
        <w:rPr>
          <w:rFonts w:ascii="Times New Roman" w:hAnsi="Times New Roman" w:cs="Times New Roman"/>
          <w:sz w:val="24"/>
          <w:szCs w:val="24"/>
        </w:rPr>
        <w:t xml:space="preserve"> knowledge and wisdom from d</w:t>
      </w:r>
      <w:r w:rsidR="00376391" w:rsidRPr="000244E6">
        <w:rPr>
          <w:rFonts w:ascii="Times New Roman" w:hAnsi="Times New Roman" w:cs="Times New Roman"/>
          <w:sz w:val="24"/>
          <w:szCs w:val="24"/>
        </w:rPr>
        <w:t xml:space="preserve">ata that </w:t>
      </w:r>
      <w:r w:rsidR="007D2F0A">
        <w:rPr>
          <w:rFonts w:ascii="Times New Roman" w:hAnsi="Times New Roman" w:cs="Times New Roman"/>
          <w:sz w:val="24"/>
          <w:szCs w:val="24"/>
        </w:rPr>
        <w:t xml:space="preserve">are </w:t>
      </w:r>
      <w:r w:rsidR="00376391" w:rsidRPr="000244E6">
        <w:rPr>
          <w:rFonts w:ascii="Times New Roman" w:hAnsi="Times New Roman" w:cs="Times New Roman"/>
          <w:sz w:val="24"/>
          <w:szCs w:val="24"/>
        </w:rPr>
        <w:t>raw facts (</w:t>
      </w:r>
      <w:r w:rsidR="000244E6" w:rsidRPr="000244E6">
        <w:rPr>
          <w:rFonts w:ascii="Times New Roman" w:hAnsi="Times New Roman" w:cs="Times New Roman"/>
          <w:sz w:val="24"/>
          <w:szCs w:val="24"/>
        </w:rPr>
        <w:t xml:space="preserve">Kamal &amp; </w:t>
      </w:r>
      <w:proofErr w:type="spellStart"/>
      <w:r w:rsidR="000244E6" w:rsidRPr="000244E6">
        <w:rPr>
          <w:rFonts w:ascii="Times New Roman" w:hAnsi="Times New Roman" w:cs="Times New Roman"/>
          <w:sz w:val="24"/>
          <w:szCs w:val="24"/>
        </w:rPr>
        <w:t>Krzyzanowska</w:t>
      </w:r>
      <w:proofErr w:type="spellEnd"/>
      <w:r w:rsidR="000244E6" w:rsidRPr="000244E6">
        <w:rPr>
          <w:rFonts w:ascii="Times New Roman" w:hAnsi="Times New Roman" w:cs="Times New Roman"/>
          <w:sz w:val="24"/>
          <w:szCs w:val="24"/>
        </w:rPr>
        <w:t>, 2018</w:t>
      </w:r>
      <w:r w:rsidR="00376391" w:rsidRPr="000244E6">
        <w:rPr>
          <w:rFonts w:ascii="Times New Roman" w:hAnsi="Times New Roman" w:cs="Times New Roman"/>
          <w:sz w:val="24"/>
          <w:szCs w:val="24"/>
        </w:rPr>
        <w:t xml:space="preserve">). </w:t>
      </w:r>
      <w:r w:rsidR="001C4E78" w:rsidRPr="000244E6">
        <w:rPr>
          <w:rFonts w:ascii="Times New Roman" w:hAnsi="Times New Roman" w:cs="Times New Roman"/>
          <w:sz w:val="24"/>
          <w:szCs w:val="24"/>
        </w:rPr>
        <w:t>As such, oncology nurse</w:t>
      </w:r>
      <w:r w:rsidR="007D2F0A">
        <w:rPr>
          <w:rFonts w:ascii="Times New Roman" w:hAnsi="Times New Roman" w:cs="Times New Roman"/>
          <w:sz w:val="24"/>
          <w:szCs w:val="24"/>
        </w:rPr>
        <w:t>s</w:t>
      </w:r>
      <w:r w:rsidR="001C4E78" w:rsidRPr="000244E6">
        <w:rPr>
          <w:rFonts w:ascii="Times New Roman" w:hAnsi="Times New Roman" w:cs="Times New Roman"/>
          <w:sz w:val="24"/>
          <w:szCs w:val="24"/>
        </w:rPr>
        <w:t xml:space="preserve"> may use the knowledge in practical setting</w:t>
      </w:r>
      <w:r w:rsidR="007D2F0A">
        <w:rPr>
          <w:rFonts w:ascii="Times New Roman" w:hAnsi="Times New Roman" w:cs="Times New Roman"/>
          <w:sz w:val="24"/>
          <w:szCs w:val="24"/>
        </w:rPr>
        <w:t>s</w:t>
      </w:r>
      <w:r w:rsidR="001C4E78" w:rsidRPr="000244E6">
        <w:rPr>
          <w:rFonts w:ascii="Times New Roman" w:hAnsi="Times New Roman" w:cs="Times New Roman"/>
          <w:sz w:val="24"/>
          <w:szCs w:val="24"/>
        </w:rPr>
        <w:t xml:space="preserve"> to evaluate </w:t>
      </w:r>
      <w:r w:rsidR="00C8761E" w:rsidRPr="000244E6">
        <w:rPr>
          <w:rFonts w:ascii="Times New Roman" w:hAnsi="Times New Roman" w:cs="Times New Roman"/>
          <w:sz w:val="24"/>
          <w:szCs w:val="24"/>
        </w:rPr>
        <w:t xml:space="preserve">oncology </w:t>
      </w:r>
      <w:r w:rsidR="001C4E78" w:rsidRPr="000244E6">
        <w:rPr>
          <w:rFonts w:ascii="Times New Roman" w:hAnsi="Times New Roman" w:cs="Times New Roman"/>
          <w:sz w:val="24"/>
          <w:szCs w:val="24"/>
        </w:rPr>
        <w:t>care models, creation of care networks</w:t>
      </w:r>
      <w:r w:rsidR="00C8761E" w:rsidRPr="000244E6">
        <w:rPr>
          <w:rFonts w:ascii="Times New Roman" w:hAnsi="Times New Roman" w:cs="Times New Roman"/>
          <w:sz w:val="24"/>
          <w:szCs w:val="24"/>
        </w:rPr>
        <w:t>, integrate new approaches to quality measurement, tools to assess barriers t</w:t>
      </w:r>
      <w:r w:rsidR="00FC3773" w:rsidRPr="000244E6">
        <w:rPr>
          <w:rFonts w:ascii="Times New Roman" w:hAnsi="Times New Roman" w:cs="Times New Roman"/>
          <w:sz w:val="24"/>
          <w:szCs w:val="24"/>
        </w:rPr>
        <w:t xml:space="preserve">o quality improvement and adopt pragmatic interventions to educate new providers on how to </w:t>
      </w:r>
      <w:r w:rsidR="007D2F0A">
        <w:rPr>
          <w:rFonts w:ascii="Times New Roman" w:hAnsi="Times New Roman" w:cs="Times New Roman"/>
          <w:sz w:val="24"/>
          <w:szCs w:val="24"/>
        </w:rPr>
        <w:t>make</w:t>
      </w:r>
      <w:r w:rsidR="00FC3773" w:rsidRPr="000244E6">
        <w:rPr>
          <w:rFonts w:ascii="Times New Roman" w:hAnsi="Times New Roman" w:cs="Times New Roman"/>
          <w:sz w:val="24"/>
          <w:szCs w:val="24"/>
        </w:rPr>
        <w:t xml:space="preserve"> quality improvement</w:t>
      </w:r>
      <w:r w:rsidR="007D2F0A">
        <w:rPr>
          <w:rFonts w:ascii="Times New Roman" w:hAnsi="Times New Roman" w:cs="Times New Roman"/>
          <w:sz w:val="24"/>
          <w:szCs w:val="24"/>
        </w:rPr>
        <w:t>s</w:t>
      </w:r>
      <w:r w:rsidR="00FC3773" w:rsidRPr="000244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7F1A5" w14:textId="77777777" w:rsidR="007D2F0A" w:rsidRDefault="007D2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DEF02C" w14:textId="16CC34F2" w:rsidR="00155B90" w:rsidRPr="000244E6" w:rsidRDefault="00155B90" w:rsidP="000244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E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284E421" w14:textId="77777777" w:rsidR="000244E6" w:rsidRPr="000244E6" w:rsidRDefault="000244E6" w:rsidP="000244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2451750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Kamal, A. H., &amp; </w:t>
      </w:r>
      <w:proofErr w:type="spellStart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Krzyzanowska</w:t>
      </w:r>
      <w:proofErr w:type="spellEnd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K. (2018</w:t>
      </w:r>
      <w:bookmarkEnd w:id="1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Real-world approaches to quality improvement in oncology. </w:t>
      </w:r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JCO </w:t>
      </w:r>
      <w:proofErr w:type="spellStart"/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Oncol</w:t>
      </w:r>
      <w:proofErr w:type="spellEnd"/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Pract</w:t>
      </w:r>
      <w:proofErr w:type="spellEnd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757-759.</w:t>
      </w:r>
      <w:r w:rsidRPr="000244E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244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https://ascopubs.org/doi/full/10.1200/JOP.18.00657</w:t>
        </w:r>
      </w:hyperlink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F309C28" w14:textId="77777777" w:rsidR="000244E6" w:rsidRPr="000244E6" w:rsidRDefault="000244E6" w:rsidP="000244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42450030"/>
      <w:bookmarkStart w:id="3" w:name="_Hlk142450051"/>
      <w:proofErr w:type="spellStart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Mojarad</w:t>
      </w:r>
      <w:proofErr w:type="spellEnd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F. A., </w:t>
      </w:r>
      <w:proofErr w:type="spellStart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Sanagoo</w:t>
      </w:r>
      <w:proofErr w:type="spellEnd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Jouybari</w:t>
      </w:r>
      <w:proofErr w:type="spellEnd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(2019</w:t>
      </w:r>
      <w:bookmarkEnd w:id="3"/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Exploring the experiences of oncology nurses about the factors facilitating their presence at the bedside of patients with cancer: A qualitative study. </w:t>
      </w:r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Palliative Care</w:t>
      </w:r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44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236.</w:t>
      </w:r>
      <w:r w:rsidRPr="000244E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244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https://doi.org/10.4103%2FIJPC.IJPC_187_18</w:t>
        </w:r>
      </w:hyperlink>
      <w:r w:rsidRPr="0002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244E6" w:rsidRPr="00024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U0tTAzsjQxMDcxNDRQ0lEKTi0uzszPAykwqgUAd6IyJCwAAAA="/>
  </w:docVars>
  <w:rsids>
    <w:rsidRoot w:val="004A09D0"/>
    <w:rsid w:val="000244E6"/>
    <w:rsid w:val="0004606F"/>
    <w:rsid w:val="000B1F73"/>
    <w:rsid w:val="000C751F"/>
    <w:rsid w:val="000D7608"/>
    <w:rsid w:val="00155B90"/>
    <w:rsid w:val="001C4E78"/>
    <w:rsid w:val="0021665A"/>
    <w:rsid w:val="002B163C"/>
    <w:rsid w:val="002C0F67"/>
    <w:rsid w:val="00330F7B"/>
    <w:rsid w:val="00376391"/>
    <w:rsid w:val="003F4BB7"/>
    <w:rsid w:val="004A09D0"/>
    <w:rsid w:val="00692A4A"/>
    <w:rsid w:val="0070200A"/>
    <w:rsid w:val="0078327A"/>
    <w:rsid w:val="007D2F0A"/>
    <w:rsid w:val="008B6030"/>
    <w:rsid w:val="008E354E"/>
    <w:rsid w:val="00956C94"/>
    <w:rsid w:val="00990FFA"/>
    <w:rsid w:val="009D7779"/>
    <w:rsid w:val="009F4C6A"/>
    <w:rsid w:val="00A41BB9"/>
    <w:rsid w:val="00AA6A7C"/>
    <w:rsid w:val="00AC43B0"/>
    <w:rsid w:val="00B07C51"/>
    <w:rsid w:val="00C8761E"/>
    <w:rsid w:val="00D67FDB"/>
    <w:rsid w:val="00D73292"/>
    <w:rsid w:val="00D903D9"/>
    <w:rsid w:val="00DB719F"/>
    <w:rsid w:val="00DC4471"/>
    <w:rsid w:val="00DC6389"/>
    <w:rsid w:val="00E60175"/>
    <w:rsid w:val="00EB189D"/>
    <w:rsid w:val="00F3278D"/>
    <w:rsid w:val="00F72E58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C650"/>
  <w15:chartTrackingRefBased/>
  <w15:docId w15:val="{4D5F6368-4E0A-4F61-9110-9B725DEF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B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IJPC.IJPC_187_18" TargetMode="External"/><Relationship Id="rId4" Type="http://schemas.openxmlformats.org/officeDocument/2006/relationships/hyperlink" Target="https://ascopubs.org/doi/full/10.1200/JOP.18.00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2023-08-09T02:56:00Z</dcterms:created>
  <dcterms:modified xsi:type="dcterms:W3CDTF">2023-08-09T02:56:00Z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df101438-9f5b-48b2-860d-0b0ed9baa253</vt:lpwstr>
  </property>
</Properties>
</file>