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D6D" w:rsidRPr="004D7D6D" w:rsidRDefault="004D7D6D" w:rsidP="004D7D6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6 Discussion</w:t>
      </w:r>
    </w:p>
    <w:p w:rsidR="004D7D6D" w:rsidRDefault="00696170" w:rsidP="002D6C98">
      <w:pPr>
        <w:spacing w:after="0" w:line="480" w:lineRule="auto"/>
        <w:rPr>
          <w:rFonts w:ascii="Times New Roman" w:hAnsi="Times New Roman" w:cs="Times New Roman"/>
          <w:sz w:val="24"/>
          <w:szCs w:val="24"/>
        </w:rPr>
      </w:pPr>
      <w:r w:rsidRPr="002D6C98">
        <w:rPr>
          <w:rFonts w:ascii="Times New Roman" w:hAnsi="Times New Roman" w:cs="Times New Roman"/>
          <w:sz w:val="24"/>
          <w:szCs w:val="24"/>
        </w:rPr>
        <w:tab/>
      </w:r>
      <w:r w:rsidR="002D6C98" w:rsidRPr="002D6C98">
        <w:rPr>
          <w:rFonts w:ascii="Times New Roman" w:hAnsi="Times New Roman" w:cs="Times New Roman"/>
          <w:sz w:val="24"/>
          <w:szCs w:val="24"/>
        </w:rPr>
        <w:t xml:space="preserve">Care coordination is a core dimension of integrated care and a crucial responsibility for healthcare </w:t>
      </w:r>
      <w:r w:rsidR="002D6C98">
        <w:rPr>
          <w:rFonts w:ascii="Times New Roman" w:hAnsi="Times New Roman" w:cs="Times New Roman"/>
          <w:sz w:val="24"/>
          <w:szCs w:val="24"/>
        </w:rPr>
        <w:t xml:space="preserve">professionals. Indeed, it is considered an essential and distinct approach to addressing social determinants of health, especially among those with complex care needs. The practice problem identified involves the lack of patient care coordination within an interprofessional team. Patient care coordination involves multiple professionals that work collaboratively in ensuring optimal care delivery. </w:t>
      </w:r>
    </w:p>
    <w:p w:rsidR="004D7D6D" w:rsidRPr="004D7D6D" w:rsidRDefault="004D7D6D" w:rsidP="002D6C98">
      <w:pPr>
        <w:spacing w:after="0" w:line="480" w:lineRule="auto"/>
        <w:rPr>
          <w:rFonts w:ascii="Times New Roman" w:hAnsi="Times New Roman" w:cs="Times New Roman"/>
          <w:b/>
          <w:sz w:val="24"/>
          <w:szCs w:val="24"/>
        </w:rPr>
      </w:pPr>
      <w:r w:rsidRPr="004D7D6D">
        <w:rPr>
          <w:rFonts w:ascii="Times New Roman" w:hAnsi="Times New Roman" w:cs="Times New Roman"/>
          <w:b/>
          <w:sz w:val="24"/>
          <w:szCs w:val="24"/>
        </w:rPr>
        <w:t>Provide examples of how you as a </w:t>
      </w:r>
      <w:r w:rsidRPr="004D7D6D">
        <w:rPr>
          <w:rFonts w:ascii="Times New Roman" w:hAnsi="Times New Roman" w:cs="Times New Roman"/>
          <w:b/>
          <w:bCs/>
          <w:sz w:val="24"/>
          <w:szCs w:val="24"/>
        </w:rPr>
        <w:t>transformational</w:t>
      </w:r>
      <w:r w:rsidRPr="004D7D6D">
        <w:rPr>
          <w:rFonts w:ascii="Times New Roman" w:hAnsi="Times New Roman" w:cs="Times New Roman"/>
          <w:b/>
          <w:sz w:val="24"/>
          <w:szCs w:val="24"/>
        </w:rPr>
        <w:t> leader within an interprofessional team would address the practice problem.</w:t>
      </w:r>
    </w:p>
    <w:p w:rsidR="006A5CA8" w:rsidRDefault="002D6C98" w:rsidP="002D6C9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45F64">
        <w:rPr>
          <w:rFonts w:ascii="Times New Roman" w:hAnsi="Times New Roman" w:cs="Times New Roman"/>
          <w:sz w:val="24"/>
          <w:szCs w:val="24"/>
        </w:rPr>
        <w:t>Transformational leadership involves a relational approach to leadership</w:t>
      </w:r>
      <w:r w:rsidR="000B2EE1">
        <w:rPr>
          <w:rFonts w:ascii="Times New Roman" w:hAnsi="Times New Roman" w:cs="Times New Roman"/>
          <w:sz w:val="24"/>
          <w:szCs w:val="24"/>
        </w:rPr>
        <w:t xml:space="preserve"> that emphasizes the establishment of common ideals and values with the followers. According to</w:t>
      </w:r>
      <w:r w:rsidR="004D7D6D">
        <w:rPr>
          <w:rFonts w:ascii="Times New Roman" w:hAnsi="Times New Roman" w:cs="Times New Roman"/>
          <w:sz w:val="24"/>
          <w:szCs w:val="24"/>
        </w:rPr>
        <w:t xml:space="preserve"> </w:t>
      </w:r>
      <w:proofErr w:type="spellStart"/>
      <w:r w:rsidR="004D7D6D">
        <w:rPr>
          <w:rFonts w:ascii="Times New Roman" w:hAnsi="Times New Roman" w:cs="Times New Roman"/>
          <w:sz w:val="24"/>
          <w:szCs w:val="24"/>
        </w:rPr>
        <w:t>Ree</w:t>
      </w:r>
      <w:proofErr w:type="spellEnd"/>
      <w:r w:rsidR="004D7D6D">
        <w:rPr>
          <w:rFonts w:ascii="Times New Roman" w:hAnsi="Times New Roman" w:cs="Times New Roman"/>
          <w:sz w:val="24"/>
          <w:szCs w:val="24"/>
        </w:rPr>
        <w:t xml:space="preserve"> (2020)</w:t>
      </w:r>
      <w:r w:rsidR="000B2EE1">
        <w:rPr>
          <w:rFonts w:ascii="Times New Roman" w:hAnsi="Times New Roman" w:cs="Times New Roman"/>
          <w:sz w:val="24"/>
          <w:szCs w:val="24"/>
        </w:rPr>
        <w:t xml:space="preserve">, a transformational leader motivates the followers to expedite additional effort by empowering them and enhancing their motivation to achieve shared goals. </w:t>
      </w:r>
      <w:r>
        <w:rPr>
          <w:rFonts w:ascii="Times New Roman" w:hAnsi="Times New Roman" w:cs="Times New Roman"/>
          <w:sz w:val="24"/>
          <w:szCs w:val="24"/>
        </w:rPr>
        <w:t>A</w:t>
      </w:r>
      <w:r w:rsidR="000B2EE1">
        <w:rPr>
          <w:rFonts w:ascii="Times New Roman" w:hAnsi="Times New Roman" w:cs="Times New Roman"/>
          <w:sz w:val="24"/>
          <w:szCs w:val="24"/>
        </w:rPr>
        <w:t>s a</w:t>
      </w:r>
      <w:r>
        <w:rPr>
          <w:rFonts w:ascii="Times New Roman" w:hAnsi="Times New Roman" w:cs="Times New Roman"/>
          <w:sz w:val="24"/>
          <w:szCs w:val="24"/>
        </w:rPr>
        <w:t xml:space="preserve"> transformational leader</w:t>
      </w:r>
      <w:r w:rsidR="000B2EE1">
        <w:rPr>
          <w:rFonts w:ascii="Times New Roman" w:hAnsi="Times New Roman" w:cs="Times New Roman"/>
          <w:sz w:val="24"/>
          <w:szCs w:val="24"/>
        </w:rPr>
        <w:t>, I</w:t>
      </w:r>
      <w:r>
        <w:rPr>
          <w:rFonts w:ascii="Times New Roman" w:hAnsi="Times New Roman" w:cs="Times New Roman"/>
          <w:sz w:val="24"/>
          <w:szCs w:val="24"/>
        </w:rPr>
        <w:t xml:space="preserve"> would approach the problem by motivating and inspiring the interprofessional team to embrace change and innovation.</w:t>
      </w:r>
      <w:r w:rsidR="00145F64">
        <w:rPr>
          <w:rFonts w:ascii="Times New Roman" w:hAnsi="Times New Roman" w:cs="Times New Roman"/>
          <w:sz w:val="24"/>
          <w:szCs w:val="24"/>
        </w:rPr>
        <w:t xml:space="preserve"> Notably, this would involve creating and emphasizing</w:t>
      </w:r>
      <w:r>
        <w:rPr>
          <w:rFonts w:ascii="Times New Roman" w:hAnsi="Times New Roman" w:cs="Times New Roman"/>
          <w:sz w:val="24"/>
          <w:szCs w:val="24"/>
        </w:rPr>
        <w:t xml:space="preserve"> </w:t>
      </w:r>
      <w:r w:rsidR="00145F64">
        <w:rPr>
          <w:rFonts w:ascii="Times New Roman" w:hAnsi="Times New Roman" w:cs="Times New Roman"/>
          <w:sz w:val="24"/>
          <w:szCs w:val="24"/>
        </w:rPr>
        <w:t xml:space="preserve">a shared vision of excellence and improved care coordination. For instance, I would organize regular brainstorming sessions with team members to discuss innovative ideas that would enhance collaboration and communication. In addition, I would encourage the use of technological solutions for real-time updates and information sharing. </w:t>
      </w:r>
      <w:r w:rsidR="000B2EE1">
        <w:rPr>
          <w:rFonts w:ascii="Times New Roman" w:hAnsi="Times New Roman" w:cs="Times New Roman"/>
          <w:sz w:val="24"/>
          <w:szCs w:val="24"/>
        </w:rPr>
        <w:t xml:space="preserve">For example, </w:t>
      </w:r>
      <w:r w:rsidR="006A5CA8">
        <w:rPr>
          <w:rFonts w:ascii="Times New Roman" w:hAnsi="Times New Roman" w:cs="Times New Roman"/>
          <w:sz w:val="24"/>
          <w:szCs w:val="24"/>
        </w:rPr>
        <w:t xml:space="preserve">this would involve streamlining communication among the members through multiple communication modalities. </w:t>
      </w:r>
    </w:p>
    <w:p w:rsidR="004D7D6D" w:rsidRPr="004D7D6D" w:rsidRDefault="004D7D6D" w:rsidP="002D6C98">
      <w:pPr>
        <w:spacing w:after="0" w:line="480" w:lineRule="auto"/>
        <w:rPr>
          <w:rFonts w:ascii="Times New Roman" w:hAnsi="Times New Roman" w:cs="Times New Roman"/>
          <w:b/>
          <w:sz w:val="24"/>
          <w:szCs w:val="24"/>
        </w:rPr>
      </w:pPr>
      <w:r w:rsidRPr="004D7D6D">
        <w:rPr>
          <w:rFonts w:ascii="Times New Roman" w:hAnsi="Times New Roman" w:cs="Times New Roman"/>
          <w:b/>
          <w:sz w:val="24"/>
          <w:szCs w:val="24"/>
          <w:shd w:val="clear" w:color="auto" w:fill="FFFFFF"/>
        </w:rPr>
        <w:t>Provide examples of how you as a </w:t>
      </w:r>
      <w:r w:rsidRPr="004D7D6D">
        <w:rPr>
          <w:rFonts w:ascii="Times New Roman" w:hAnsi="Times New Roman" w:cs="Times New Roman"/>
          <w:b/>
          <w:bCs/>
          <w:sz w:val="24"/>
          <w:szCs w:val="24"/>
          <w:shd w:val="clear" w:color="auto" w:fill="FFFFFF"/>
        </w:rPr>
        <w:t>transactional </w:t>
      </w:r>
      <w:r w:rsidRPr="004D7D6D">
        <w:rPr>
          <w:rFonts w:ascii="Times New Roman" w:hAnsi="Times New Roman" w:cs="Times New Roman"/>
          <w:b/>
          <w:sz w:val="24"/>
          <w:szCs w:val="24"/>
          <w:shd w:val="clear" w:color="auto" w:fill="FFFFFF"/>
        </w:rPr>
        <w:t>leader within an interprofessional team would address the practice problem</w:t>
      </w:r>
    </w:p>
    <w:p w:rsidR="00145F64" w:rsidRDefault="00145F64" w:rsidP="002D6C9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D76F4E">
        <w:rPr>
          <w:rFonts w:ascii="Times New Roman" w:hAnsi="Times New Roman" w:cs="Times New Roman"/>
          <w:sz w:val="24"/>
          <w:szCs w:val="24"/>
        </w:rPr>
        <w:t xml:space="preserve">Transactional leadership contrasts with transformational leadership with the main goal of the leader being </w:t>
      </w:r>
      <w:r w:rsidR="001D4009">
        <w:rPr>
          <w:rFonts w:ascii="Times New Roman" w:hAnsi="Times New Roman" w:cs="Times New Roman"/>
          <w:sz w:val="24"/>
          <w:szCs w:val="24"/>
        </w:rPr>
        <w:t>coming to an agreement on meeting actions that meet immediate aims. The style encompasses features such as self-attraction, immobility, and control over subordinates (</w:t>
      </w:r>
      <w:proofErr w:type="spellStart"/>
      <w:r w:rsidR="004D7D6D">
        <w:rPr>
          <w:rFonts w:ascii="Times New Roman" w:hAnsi="Times New Roman" w:cs="Times New Roman"/>
          <w:sz w:val="24"/>
          <w:szCs w:val="24"/>
        </w:rPr>
        <w:t>Restivo</w:t>
      </w:r>
      <w:proofErr w:type="spellEnd"/>
      <w:r w:rsidR="004D7D6D">
        <w:rPr>
          <w:rFonts w:ascii="Times New Roman" w:hAnsi="Times New Roman" w:cs="Times New Roman"/>
          <w:sz w:val="24"/>
          <w:szCs w:val="24"/>
        </w:rPr>
        <w:t xml:space="preserve"> et al., 2022</w:t>
      </w:r>
      <w:r w:rsidR="001D4009">
        <w:rPr>
          <w:rFonts w:ascii="Times New Roman" w:hAnsi="Times New Roman" w:cs="Times New Roman"/>
          <w:sz w:val="24"/>
          <w:szCs w:val="24"/>
        </w:rPr>
        <w:t xml:space="preserve">). As a transactional leader, I would focus on maintaining the status quo and ensuring that tasks are accomplished according to the established standards and protocols. The style would prompt me to use rewards and punishment to motivate members to follow the procedures. Pertaining to the practice problem, I would establish clear performance metrics and recognize or reward team members who meet targets related to coordination tasks. </w:t>
      </w:r>
    </w:p>
    <w:p w:rsidR="004D7D6D" w:rsidRPr="004D7D6D" w:rsidRDefault="004D7D6D" w:rsidP="002D6C98">
      <w:pPr>
        <w:spacing w:after="0" w:line="480" w:lineRule="auto"/>
        <w:rPr>
          <w:rFonts w:ascii="Times New Roman" w:hAnsi="Times New Roman" w:cs="Times New Roman"/>
          <w:b/>
          <w:sz w:val="24"/>
          <w:szCs w:val="24"/>
        </w:rPr>
      </w:pPr>
      <w:r w:rsidRPr="004D7D6D">
        <w:rPr>
          <w:rFonts w:ascii="Times New Roman" w:hAnsi="Times New Roman" w:cs="Times New Roman"/>
          <w:b/>
          <w:sz w:val="24"/>
          <w:szCs w:val="24"/>
          <w:shd w:val="clear" w:color="auto" w:fill="FFFFFF"/>
        </w:rPr>
        <w:t>Which leadership style do you think would be most effective in addressing this problem? Explain why</w:t>
      </w:r>
    </w:p>
    <w:p w:rsidR="001D4009" w:rsidRDefault="001D4009" w:rsidP="002D6C98">
      <w:pPr>
        <w:spacing w:after="0" w:line="480" w:lineRule="auto"/>
        <w:rPr>
          <w:rFonts w:ascii="Times New Roman" w:hAnsi="Times New Roman" w:cs="Times New Roman"/>
          <w:sz w:val="24"/>
          <w:szCs w:val="24"/>
        </w:rPr>
      </w:pPr>
      <w:r>
        <w:rPr>
          <w:rFonts w:ascii="Times New Roman" w:hAnsi="Times New Roman" w:cs="Times New Roman"/>
          <w:sz w:val="24"/>
          <w:szCs w:val="24"/>
        </w:rPr>
        <w:tab/>
        <w:t>The transformational style would be more effective than the transactional style in addressing the practice problem. Conventionally, transformational leaders are known to empower and motivate teams to think creatively (</w:t>
      </w:r>
      <w:r w:rsidR="004D7D6D">
        <w:rPr>
          <w:rFonts w:ascii="Times New Roman" w:hAnsi="Times New Roman" w:cs="Times New Roman"/>
          <w:sz w:val="24"/>
          <w:szCs w:val="24"/>
        </w:rPr>
        <w:t>Huang et al., 2022</w:t>
      </w:r>
      <w:r>
        <w:rPr>
          <w:rFonts w:ascii="Times New Roman" w:hAnsi="Times New Roman" w:cs="Times New Roman"/>
          <w:sz w:val="24"/>
          <w:szCs w:val="24"/>
        </w:rPr>
        <w:t xml:space="preserve">). Consequently, this would allow the team members to challenge the existing norms and work collaboratively towards the achievement of the shared vision. For example, the approach would encourage the team members to find </w:t>
      </w:r>
      <w:r w:rsidR="009E4C05">
        <w:rPr>
          <w:rFonts w:ascii="Times New Roman" w:hAnsi="Times New Roman" w:cs="Times New Roman"/>
          <w:sz w:val="24"/>
          <w:szCs w:val="24"/>
        </w:rPr>
        <w:t xml:space="preserve">innovative ways to communicate, share information, and coordinate care more effectively. The transformational leadership style would ensure a shared approach towards addressing the problem. Although the transactional leadership style has its advantages such as ensuring compliance and order, it might not be effective in addressing complex challenges of patient care coordination. The problem demands a high level of adaptability, innovation, and a shared vision that could be established through the transformational leadership style. Ultimately, adopting the transformational leadership style </w:t>
      </w:r>
      <w:r w:rsidR="000F2626">
        <w:rPr>
          <w:rFonts w:ascii="Times New Roman" w:hAnsi="Times New Roman" w:cs="Times New Roman"/>
          <w:sz w:val="24"/>
          <w:szCs w:val="24"/>
        </w:rPr>
        <w:t xml:space="preserve">would encourage a culture of continuous improvement and open communication. The traits associated with transformational leadership </w:t>
      </w:r>
      <w:r w:rsidR="000F2626">
        <w:rPr>
          <w:rFonts w:ascii="Times New Roman" w:hAnsi="Times New Roman" w:cs="Times New Roman"/>
          <w:sz w:val="24"/>
          <w:szCs w:val="24"/>
        </w:rPr>
        <w:lastRenderedPageBreak/>
        <w:t xml:space="preserve">would create an appropriate environment for shared decisions in tackling care coordination within the interprofessional team. </w:t>
      </w:r>
    </w:p>
    <w:p w:rsidR="004D7D6D" w:rsidRDefault="004D7D6D" w:rsidP="004D7D6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4D7D6D" w:rsidRPr="004D7D6D" w:rsidRDefault="004D7D6D" w:rsidP="004D7D6D">
      <w:pPr>
        <w:spacing w:after="0" w:line="480" w:lineRule="auto"/>
        <w:ind w:left="720" w:hanging="720"/>
        <w:rPr>
          <w:rFonts w:ascii="Times New Roman" w:hAnsi="Times New Roman" w:cs="Times New Roman"/>
          <w:color w:val="212121"/>
          <w:sz w:val="24"/>
          <w:szCs w:val="24"/>
          <w:shd w:val="clear" w:color="auto" w:fill="FFFFFF"/>
        </w:rPr>
      </w:pPr>
      <w:r w:rsidRPr="004D7D6D">
        <w:rPr>
          <w:rFonts w:ascii="Times New Roman" w:hAnsi="Times New Roman" w:cs="Times New Roman"/>
          <w:color w:val="212121"/>
          <w:sz w:val="24"/>
          <w:szCs w:val="24"/>
          <w:shd w:val="clear" w:color="auto" w:fill="FFFFFF"/>
        </w:rPr>
        <w:t xml:space="preserve">Huang, Z., </w:t>
      </w:r>
      <w:proofErr w:type="spellStart"/>
      <w:r w:rsidRPr="004D7D6D">
        <w:rPr>
          <w:rFonts w:ascii="Times New Roman" w:hAnsi="Times New Roman" w:cs="Times New Roman"/>
          <w:color w:val="212121"/>
          <w:sz w:val="24"/>
          <w:szCs w:val="24"/>
          <w:shd w:val="clear" w:color="auto" w:fill="FFFFFF"/>
        </w:rPr>
        <w:t>Sindakis</w:t>
      </w:r>
      <w:proofErr w:type="spellEnd"/>
      <w:r w:rsidRPr="004D7D6D">
        <w:rPr>
          <w:rFonts w:ascii="Times New Roman" w:hAnsi="Times New Roman" w:cs="Times New Roman"/>
          <w:color w:val="212121"/>
          <w:sz w:val="24"/>
          <w:szCs w:val="24"/>
          <w:shd w:val="clear" w:color="auto" w:fill="FFFFFF"/>
        </w:rPr>
        <w:t>, S., Aggarw</w:t>
      </w:r>
      <w:bookmarkStart w:id="0" w:name="_GoBack"/>
      <w:bookmarkEnd w:id="0"/>
      <w:r w:rsidRPr="004D7D6D">
        <w:rPr>
          <w:rFonts w:ascii="Times New Roman" w:hAnsi="Times New Roman" w:cs="Times New Roman"/>
          <w:color w:val="212121"/>
          <w:sz w:val="24"/>
          <w:szCs w:val="24"/>
          <w:shd w:val="clear" w:color="auto" w:fill="FFFFFF"/>
        </w:rPr>
        <w:t>al, S., &amp; Thomas, L. (2022). The role of leadership in collective creativity and innovation: Examining academic research and development environments. </w:t>
      </w:r>
      <w:r w:rsidRPr="004D7D6D">
        <w:rPr>
          <w:rFonts w:ascii="Times New Roman" w:hAnsi="Times New Roman" w:cs="Times New Roman"/>
          <w:i/>
          <w:iCs/>
          <w:color w:val="212121"/>
          <w:sz w:val="24"/>
          <w:szCs w:val="24"/>
          <w:shd w:val="clear" w:color="auto" w:fill="FFFFFF"/>
        </w:rPr>
        <w:t>Frontiers in psychology</w:t>
      </w:r>
      <w:r w:rsidRPr="004D7D6D">
        <w:rPr>
          <w:rFonts w:ascii="Times New Roman" w:hAnsi="Times New Roman" w:cs="Times New Roman"/>
          <w:color w:val="212121"/>
          <w:sz w:val="24"/>
          <w:szCs w:val="24"/>
          <w:shd w:val="clear" w:color="auto" w:fill="FFFFFF"/>
        </w:rPr>
        <w:t>, </w:t>
      </w:r>
      <w:r w:rsidRPr="004D7D6D">
        <w:rPr>
          <w:rFonts w:ascii="Times New Roman" w:hAnsi="Times New Roman" w:cs="Times New Roman"/>
          <w:i/>
          <w:iCs/>
          <w:color w:val="212121"/>
          <w:sz w:val="24"/>
          <w:szCs w:val="24"/>
          <w:shd w:val="clear" w:color="auto" w:fill="FFFFFF"/>
        </w:rPr>
        <w:t>13</w:t>
      </w:r>
      <w:r w:rsidRPr="004D7D6D">
        <w:rPr>
          <w:rFonts w:ascii="Times New Roman" w:hAnsi="Times New Roman" w:cs="Times New Roman"/>
          <w:color w:val="212121"/>
          <w:sz w:val="24"/>
          <w:szCs w:val="24"/>
          <w:shd w:val="clear" w:color="auto" w:fill="FFFFFF"/>
        </w:rPr>
        <w:t xml:space="preserve">, 1060412. </w:t>
      </w:r>
      <w:hyperlink r:id="rId4" w:history="1">
        <w:r w:rsidRPr="004D7D6D">
          <w:rPr>
            <w:rStyle w:val="Hyperlink"/>
            <w:rFonts w:ascii="Times New Roman" w:hAnsi="Times New Roman" w:cs="Times New Roman"/>
            <w:sz w:val="24"/>
            <w:szCs w:val="24"/>
            <w:shd w:val="clear" w:color="auto" w:fill="FFFFFF"/>
          </w:rPr>
          <w:t>https://doi.org/10.3389/fpsyg.2022.1060412</w:t>
        </w:r>
      </w:hyperlink>
      <w:r w:rsidRPr="004D7D6D">
        <w:rPr>
          <w:rFonts w:ascii="Times New Roman" w:hAnsi="Times New Roman" w:cs="Times New Roman"/>
          <w:color w:val="212121"/>
          <w:sz w:val="24"/>
          <w:szCs w:val="24"/>
          <w:shd w:val="clear" w:color="auto" w:fill="FFFFFF"/>
        </w:rPr>
        <w:t xml:space="preserve"> </w:t>
      </w:r>
    </w:p>
    <w:p w:rsidR="004D7D6D" w:rsidRPr="004D7D6D" w:rsidRDefault="004D7D6D" w:rsidP="004D7D6D">
      <w:pPr>
        <w:spacing w:after="0" w:line="480" w:lineRule="auto"/>
        <w:ind w:left="720" w:hanging="720"/>
        <w:rPr>
          <w:rFonts w:ascii="Times New Roman" w:hAnsi="Times New Roman" w:cs="Times New Roman"/>
          <w:color w:val="212121"/>
          <w:sz w:val="24"/>
          <w:szCs w:val="24"/>
          <w:shd w:val="clear" w:color="auto" w:fill="FFFFFF"/>
        </w:rPr>
      </w:pPr>
      <w:proofErr w:type="spellStart"/>
      <w:r w:rsidRPr="004D7D6D">
        <w:rPr>
          <w:rFonts w:ascii="Times New Roman" w:hAnsi="Times New Roman" w:cs="Times New Roman"/>
          <w:color w:val="212121"/>
          <w:sz w:val="24"/>
          <w:szCs w:val="24"/>
          <w:shd w:val="clear" w:color="auto" w:fill="FFFFFF"/>
        </w:rPr>
        <w:t>Ree</w:t>
      </w:r>
      <w:proofErr w:type="spellEnd"/>
      <w:r w:rsidRPr="004D7D6D">
        <w:rPr>
          <w:rFonts w:ascii="Times New Roman" w:hAnsi="Times New Roman" w:cs="Times New Roman"/>
          <w:color w:val="212121"/>
          <w:sz w:val="24"/>
          <w:szCs w:val="24"/>
          <w:shd w:val="clear" w:color="auto" w:fill="FFFFFF"/>
        </w:rPr>
        <w:t xml:space="preserve"> E. (2020). What is the role of transformational leadership, work environment and patient safety culture for person-</w:t>
      </w:r>
      <w:proofErr w:type="spellStart"/>
      <w:r w:rsidRPr="004D7D6D">
        <w:rPr>
          <w:rFonts w:ascii="Times New Roman" w:hAnsi="Times New Roman" w:cs="Times New Roman"/>
          <w:color w:val="212121"/>
          <w:sz w:val="24"/>
          <w:szCs w:val="24"/>
          <w:shd w:val="clear" w:color="auto" w:fill="FFFFFF"/>
        </w:rPr>
        <w:t>centred</w:t>
      </w:r>
      <w:proofErr w:type="spellEnd"/>
      <w:r w:rsidRPr="004D7D6D">
        <w:rPr>
          <w:rFonts w:ascii="Times New Roman" w:hAnsi="Times New Roman" w:cs="Times New Roman"/>
          <w:color w:val="212121"/>
          <w:sz w:val="24"/>
          <w:szCs w:val="24"/>
          <w:shd w:val="clear" w:color="auto" w:fill="FFFFFF"/>
        </w:rPr>
        <w:t xml:space="preserve"> care? A cross-sectional study in Norwegian nursing homes and home care services. </w:t>
      </w:r>
      <w:r w:rsidRPr="004D7D6D">
        <w:rPr>
          <w:rFonts w:ascii="Times New Roman" w:hAnsi="Times New Roman" w:cs="Times New Roman"/>
          <w:i/>
          <w:iCs/>
          <w:color w:val="212121"/>
          <w:sz w:val="24"/>
          <w:szCs w:val="24"/>
          <w:shd w:val="clear" w:color="auto" w:fill="FFFFFF"/>
        </w:rPr>
        <w:t>Nursing open</w:t>
      </w:r>
      <w:r w:rsidRPr="004D7D6D">
        <w:rPr>
          <w:rFonts w:ascii="Times New Roman" w:hAnsi="Times New Roman" w:cs="Times New Roman"/>
          <w:color w:val="212121"/>
          <w:sz w:val="24"/>
          <w:szCs w:val="24"/>
          <w:shd w:val="clear" w:color="auto" w:fill="FFFFFF"/>
        </w:rPr>
        <w:t>, </w:t>
      </w:r>
      <w:r w:rsidRPr="004D7D6D">
        <w:rPr>
          <w:rFonts w:ascii="Times New Roman" w:hAnsi="Times New Roman" w:cs="Times New Roman"/>
          <w:i/>
          <w:iCs/>
          <w:color w:val="212121"/>
          <w:sz w:val="24"/>
          <w:szCs w:val="24"/>
          <w:shd w:val="clear" w:color="auto" w:fill="FFFFFF"/>
        </w:rPr>
        <w:t>7</w:t>
      </w:r>
      <w:r w:rsidRPr="004D7D6D">
        <w:rPr>
          <w:rFonts w:ascii="Times New Roman" w:hAnsi="Times New Roman" w:cs="Times New Roman"/>
          <w:color w:val="212121"/>
          <w:sz w:val="24"/>
          <w:szCs w:val="24"/>
          <w:shd w:val="clear" w:color="auto" w:fill="FFFFFF"/>
        </w:rPr>
        <w:t xml:space="preserve">(6), 1988–1996. </w:t>
      </w:r>
      <w:hyperlink r:id="rId5" w:history="1">
        <w:r w:rsidRPr="004D7D6D">
          <w:rPr>
            <w:rStyle w:val="Hyperlink"/>
            <w:rFonts w:ascii="Times New Roman" w:hAnsi="Times New Roman" w:cs="Times New Roman"/>
            <w:sz w:val="24"/>
            <w:szCs w:val="24"/>
            <w:shd w:val="clear" w:color="auto" w:fill="FFFFFF"/>
          </w:rPr>
          <w:t>https://doi.org/10.1002/nop2.592</w:t>
        </w:r>
      </w:hyperlink>
      <w:r w:rsidRPr="004D7D6D">
        <w:rPr>
          <w:rFonts w:ascii="Times New Roman" w:hAnsi="Times New Roman" w:cs="Times New Roman"/>
          <w:color w:val="212121"/>
          <w:sz w:val="24"/>
          <w:szCs w:val="24"/>
          <w:shd w:val="clear" w:color="auto" w:fill="FFFFFF"/>
        </w:rPr>
        <w:t xml:space="preserve"> </w:t>
      </w:r>
    </w:p>
    <w:p w:rsidR="004D7D6D" w:rsidRPr="004D7D6D" w:rsidRDefault="004D7D6D" w:rsidP="004D7D6D">
      <w:pPr>
        <w:spacing w:after="0" w:line="480" w:lineRule="auto"/>
        <w:ind w:left="720" w:hanging="720"/>
        <w:rPr>
          <w:rFonts w:ascii="Times New Roman" w:hAnsi="Times New Roman" w:cs="Times New Roman"/>
          <w:color w:val="212121"/>
          <w:sz w:val="24"/>
          <w:szCs w:val="24"/>
          <w:shd w:val="clear" w:color="auto" w:fill="FFFFFF"/>
        </w:rPr>
      </w:pPr>
      <w:proofErr w:type="spellStart"/>
      <w:r w:rsidRPr="004D7D6D">
        <w:rPr>
          <w:rFonts w:ascii="Times New Roman" w:hAnsi="Times New Roman" w:cs="Times New Roman"/>
          <w:color w:val="212121"/>
          <w:sz w:val="24"/>
          <w:szCs w:val="24"/>
          <w:shd w:val="clear" w:color="auto" w:fill="FFFFFF"/>
        </w:rPr>
        <w:t>Restivo</w:t>
      </w:r>
      <w:proofErr w:type="spellEnd"/>
      <w:r w:rsidRPr="004D7D6D">
        <w:rPr>
          <w:rFonts w:ascii="Times New Roman" w:hAnsi="Times New Roman" w:cs="Times New Roman"/>
          <w:color w:val="212121"/>
          <w:sz w:val="24"/>
          <w:szCs w:val="24"/>
          <w:shd w:val="clear" w:color="auto" w:fill="FFFFFF"/>
        </w:rPr>
        <w:t xml:space="preserve">, V., Minutolo, G., </w:t>
      </w:r>
      <w:proofErr w:type="spellStart"/>
      <w:r w:rsidRPr="004D7D6D">
        <w:rPr>
          <w:rFonts w:ascii="Times New Roman" w:hAnsi="Times New Roman" w:cs="Times New Roman"/>
          <w:color w:val="212121"/>
          <w:sz w:val="24"/>
          <w:szCs w:val="24"/>
          <w:shd w:val="clear" w:color="auto" w:fill="FFFFFF"/>
        </w:rPr>
        <w:t>Battaglini</w:t>
      </w:r>
      <w:proofErr w:type="spellEnd"/>
      <w:r w:rsidRPr="004D7D6D">
        <w:rPr>
          <w:rFonts w:ascii="Times New Roman" w:hAnsi="Times New Roman" w:cs="Times New Roman"/>
          <w:color w:val="212121"/>
          <w:sz w:val="24"/>
          <w:szCs w:val="24"/>
          <w:shd w:val="clear" w:color="auto" w:fill="FFFFFF"/>
        </w:rPr>
        <w:t xml:space="preserve">, A., Carli, A., </w:t>
      </w:r>
      <w:proofErr w:type="spellStart"/>
      <w:r w:rsidRPr="004D7D6D">
        <w:rPr>
          <w:rFonts w:ascii="Times New Roman" w:hAnsi="Times New Roman" w:cs="Times New Roman"/>
          <w:color w:val="212121"/>
          <w:sz w:val="24"/>
          <w:szCs w:val="24"/>
          <w:shd w:val="clear" w:color="auto" w:fill="FFFFFF"/>
        </w:rPr>
        <w:t>Capraro</w:t>
      </w:r>
      <w:proofErr w:type="spellEnd"/>
      <w:r w:rsidRPr="004D7D6D">
        <w:rPr>
          <w:rFonts w:ascii="Times New Roman" w:hAnsi="Times New Roman" w:cs="Times New Roman"/>
          <w:color w:val="212121"/>
          <w:sz w:val="24"/>
          <w:szCs w:val="24"/>
          <w:shd w:val="clear" w:color="auto" w:fill="FFFFFF"/>
        </w:rPr>
        <w:t xml:space="preserve">, M., Gaeta, M., </w:t>
      </w:r>
      <w:proofErr w:type="spellStart"/>
      <w:r w:rsidRPr="004D7D6D">
        <w:rPr>
          <w:rFonts w:ascii="Times New Roman" w:hAnsi="Times New Roman" w:cs="Times New Roman"/>
          <w:color w:val="212121"/>
          <w:sz w:val="24"/>
          <w:szCs w:val="24"/>
          <w:shd w:val="clear" w:color="auto" w:fill="FFFFFF"/>
        </w:rPr>
        <w:t>Odone</w:t>
      </w:r>
      <w:proofErr w:type="spellEnd"/>
      <w:r w:rsidRPr="004D7D6D">
        <w:rPr>
          <w:rFonts w:ascii="Times New Roman" w:hAnsi="Times New Roman" w:cs="Times New Roman"/>
          <w:color w:val="212121"/>
          <w:sz w:val="24"/>
          <w:szCs w:val="24"/>
          <w:shd w:val="clear" w:color="auto" w:fill="FFFFFF"/>
        </w:rPr>
        <w:t xml:space="preserve">, A., </w:t>
      </w:r>
      <w:proofErr w:type="spellStart"/>
      <w:r w:rsidRPr="004D7D6D">
        <w:rPr>
          <w:rFonts w:ascii="Times New Roman" w:hAnsi="Times New Roman" w:cs="Times New Roman"/>
          <w:color w:val="212121"/>
          <w:sz w:val="24"/>
          <w:szCs w:val="24"/>
          <w:shd w:val="clear" w:color="auto" w:fill="FFFFFF"/>
        </w:rPr>
        <w:t>Trucchi</w:t>
      </w:r>
      <w:proofErr w:type="spellEnd"/>
      <w:r w:rsidRPr="004D7D6D">
        <w:rPr>
          <w:rFonts w:ascii="Times New Roman" w:hAnsi="Times New Roman" w:cs="Times New Roman"/>
          <w:color w:val="212121"/>
          <w:sz w:val="24"/>
          <w:szCs w:val="24"/>
          <w:shd w:val="clear" w:color="auto" w:fill="FFFFFF"/>
        </w:rPr>
        <w:t xml:space="preserve">, C., </w:t>
      </w:r>
      <w:proofErr w:type="spellStart"/>
      <w:r w:rsidRPr="004D7D6D">
        <w:rPr>
          <w:rFonts w:ascii="Times New Roman" w:hAnsi="Times New Roman" w:cs="Times New Roman"/>
          <w:color w:val="212121"/>
          <w:sz w:val="24"/>
          <w:szCs w:val="24"/>
          <w:shd w:val="clear" w:color="auto" w:fill="FFFFFF"/>
        </w:rPr>
        <w:t>Favaretti</w:t>
      </w:r>
      <w:proofErr w:type="spellEnd"/>
      <w:r w:rsidRPr="004D7D6D">
        <w:rPr>
          <w:rFonts w:ascii="Times New Roman" w:hAnsi="Times New Roman" w:cs="Times New Roman"/>
          <w:color w:val="212121"/>
          <w:sz w:val="24"/>
          <w:szCs w:val="24"/>
          <w:shd w:val="clear" w:color="auto" w:fill="FFFFFF"/>
        </w:rPr>
        <w:t xml:space="preserve">, C., Vitale, F., &amp; </w:t>
      </w:r>
      <w:proofErr w:type="spellStart"/>
      <w:r w:rsidRPr="004D7D6D">
        <w:rPr>
          <w:rFonts w:ascii="Times New Roman" w:hAnsi="Times New Roman" w:cs="Times New Roman"/>
          <w:color w:val="212121"/>
          <w:sz w:val="24"/>
          <w:szCs w:val="24"/>
          <w:shd w:val="clear" w:color="auto" w:fill="FFFFFF"/>
        </w:rPr>
        <w:t>Casuccio</w:t>
      </w:r>
      <w:proofErr w:type="spellEnd"/>
      <w:r w:rsidRPr="004D7D6D">
        <w:rPr>
          <w:rFonts w:ascii="Times New Roman" w:hAnsi="Times New Roman" w:cs="Times New Roman"/>
          <w:color w:val="212121"/>
          <w:sz w:val="24"/>
          <w:szCs w:val="24"/>
          <w:shd w:val="clear" w:color="auto" w:fill="FFFFFF"/>
        </w:rPr>
        <w:t>, A. (2022). Leadership Effectiveness in Healthcare Settings: A Systematic Review and Meta-Analysis of Cross-Sectional and Before-After Studies. </w:t>
      </w:r>
      <w:r w:rsidRPr="004D7D6D">
        <w:rPr>
          <w:rFonts w:ascii="Times New Roman" w:hAnsi="Times New Roman" w:cs="Times New Roman"/>
          <w:i/>
          <w:iCs/>
          <w:color w:val="212121"/>
          <w:sz w:val="24"/>
          <w:szCs w:val="24"/>
          <w:shd w:val="clear" w:color="auto" w:fill="FFFFFF"/>
        </w:rPr>
        <w:t>International journal of environmental research and public health</w:t>
      </w:r>
      <w:r w:rsidRPr="004D7D6D">
        <w:rPr>
          <w:rFonts w:ascii="Times New Roman" w:hAnsi="Times New Roman" w:cs="Times New Roman"/>
          <w:color w:val="212121"/>
          <w:sz w:val="24"/>
          <w:szCs w:val="24"/>
          <w:shd w:val="clear" w:color="auto" w:fill="FFFFFF"/>
        </w:rPr>
        <w:t>, </w:t>
      </w:r>
      <w:r w:rsidRPr="004D7D6D">
        <w:rPr>
          <w:rFonts w:ascii="Times New Roman" w:hAnsi="Times New Roman" w:cs="Times New Roman"/>
          <w:i/>
          <w:iCs/>
          <w:color w:val="212121"/>
          <w:sz w:val="24"/>
          <w:szCs w:val="24"/>
          <w:shd w:val="clear" w:color="auto" w:fill="FFFFFF"/>
        </w:rPr>
        <w:t>19</w:t>
      </w:r>
      <w:r w:rsidRPr="004D7D6D">
        <w:rPr>
          <w:rFonts w:ascii="Times New Roman" w:hAnsi="Times New Roman" w:cs="Times New Roman"/>
          <w:color w:val="212121"/>
          <w:sz w:val="24"/>
          <w:szCs w:val="24"/>
          <w:shd w:val="clear" w:color="auto" w:fill="FFFFFF"/>
        </w:rPr>
        <w:t xml:space="preserve">(17), 10995. </w:t>
      </w:r>
      <w:hyperlink r:id="rId6" w:history="1">
        <w:r w:rsidRPr="004D7D6D">
          <w:rPr>
            <w:rStyle w:val="Hyperlink"/>
            <w:rFonts w:ascii="Times New Roman" w:hAnsi="Times New Roman" w:cs="Times New Roman"/>
            <w:sz w:val="24"/>
            <w:szCs w:val="24"/>
            <w:shd w:val="clear" w:color="auto" w:fill="FFFFFF"/>
          </w:rPr>
          <w:t>https://doi.org/10.3390/ijerph191710995</w:t>
        </w:r>
      </w:hyperlink>
      <w:r w:rsidRPr="004D7D6D">
        <w:rPr>
          <w:rFonts w:ascii="Times New Roman" w:hAnsi="Times New Roman" w:cs="Times New Roman"/>
          <w:color w:val="212121"/>
          <w:sz w:val="24"/>
          <w:szCs w:val="24"/>
          <w:shd w:val="clear" w:color="auto" w:fill="FFFFFF"/>
        </w:rPr>
        <w:t xml:space="preserve"> </w:t>
      </w:r>
    </w:p>
    <w:sectPr w:rsidR="004D7D6D" w:rsidRPr="004D7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70"/>
    <w:rsid w:val="000B2EE1"/>
    <w:rsid w:val="000F2626"/>
    <w:rsid w:val="00145F64"/>
    <w:rsid w:val="001D4009"/>
    <w:rsid w:val="002D6C98"/>
    <w:rsid w:val="00456E3B"/>
    <w:rsid w:val="004D7D6D"/>
    <w:rsid w:val="00696170"/>
    <w:rsid w:val="006A5CA8"/>
    <w:rsid w:val="009E4C05"/>
    <w:rsid w:val="00D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FE5E"/>
  <w15:chartTrackingRefBased/>
  <w15:docId w15:val="{C26A0292-3115-4779-8023-70E938B4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E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erph191710995" TargetMode="External"/><Relationship Id="rId5" Type="http://schemas.openxmlformats.org/officeDocument/2006/relationships/hyperlink" Target="https://doi.org/10.1002/nop2.592" TargetMode="External"/><Relationship Id="rId4" Type="http://schemas.openxmlformats.org/officeDocument/2006/relationships/hyperlink" Target="https://doi.org/10.3389/fpsyg.2022.106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2023-08-15T15:39:00Z</dcterms:created>
  <dcterms:modified xsi:type="dcterms:W3CDTF">2023-08-16T07:33:00Z</dcterms:modified>
</cp:coreProperties>
</file>