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677" w:rsidRPr="005B7E31" w:rsidRDefault="007F6677" w:rsidP="005B7E31">
      <w:pPr>
        <w:spacing w:after="0" w:line="480" w:lineRule="auto"/>
        <w:jc w:val="center"/>
        <w:rPr>
          <w:rFonts w:ascii="Times New Roman" w:hAnsi="Times New Roman" w:cs="Times New Roman"/>
          <w:b/>
          <w:sz w:val="24"/>
          <w:szCs w:val="24"/>
        </w:rPr>
      </w:pPr>
      <w:r w:rsidRPr="005B7E31">
        <w:rPr>
          <w:rFonts w:ascii="Times New Roman" w:hAnsi="Times New Roman" w:cs="Times New Roman"/>
          <w:b/>
          <w:sz w:val="24"/>
          <w:szCs w:val="24"/>
        </w:rPr>
        <w:t xml:space="preserve">Week 1 Discussion 1: Get </w:t>
      </w:r>
      <w:r w:rsidR="00226EB8" w:rsidRPr="005B7E31">
        <w:rPr>
          <w:rFonts w:ascii="Times New Roman" w:hAnsi="Times New Roman" w:cs="Times New Roman"/>
          <w:b/>
          <w:sz w:val="24"/>
          <w:szCs w:val="24"/>
        </w:rPr>
        <w:t>t</w:t>
      </w:r>
      <w:r w:rsidRPr="005B7E31">
        <w:rPr>
          <w:rFonts w:ascii="Times New Roman" w:hAnsi="Times New Roman" w:cs="Times New Roman"/>
          <w:b/>
          <w:sz w:val="24"/>
          <w:szCs w:val="24"/>
        </w:rPr>
        <w:t>o Know Your Peers</w:t>
      </w:r>
    </w:p>
    <w:p w:rsidR="005B7E31" w:rsidRPr="005B7E31" w:rsidRDefault="005B7E31" w:rsidP="005B7E31">
      <w:pPr>
        <w:spacing w:after="0" w:line="480" w:lineRule="auto"/>
        <w:rPr>
          <w:rFonts w:ascii="Times New Roman" w:hAnsi="Times New Roman" w:cs="Times New Roman"/>
          <w:b/>
          <w:sz w:val="24"/>
          <w:szCs w:val="24"/>
        </w:rPr>
      </w:pPr>
      <w:r w:rsidRPr="005B7E31">
        <w:rPr>
          <w:rFonts w:ascii="Times New Roman" w:hAnsi="Times New Roman" w:cs="Times New Roman"/>
          <w:b/>
          <w:sz w:val="24"/>
          <w:szCs w:val="24"/>
        </w:rPr>
        <w:t>Requires video recording</w:t>
      </w:r>
    </w:p>
    <w:p w:rsidR="00643A9F" w:rsidRPr="005B7E31" w:rsidRDefault="00643A9F" w:rsidP="005B7E31">
      <w:pPr>
        <w:pStyle w:val="NormalWeb"/>
        <w:shd w:val="clear" w:color="auto" w:fill="FFFFFF"/>
        <w:spacing w:before="0" w:beforeAutospacing="0" w:after="0" w:afterAutospacing="0" w:line="480" w:lineRule="auto"/>
      </w:pPr>
      <w:r w:rsidRPr="005B7E31">
        <w:t>Hello Instructor and Fellow Classmates,</w:t>
      </w:r>
    </w:p>
    <w:p w:rsidR="00643A9F" w:rsidRPr="005B7E31" w:rsidRDefault="00643A9F" w:rsidP="005B7E31">
      <w:pPr>
        <w:pStyle w:val="NormalWeb"/>
        <w:shd w:val="clear" w:color="auto" w:fill="FFFFFF"/>
        <w:spacing w:before="0" w:beforeAutospacing="0" w:after="0" w:afterAutospacing="0" w:line="480" w:lineRule="auto"/>
        <w:ind w:firstLine="720"/>
      </w:pPr>
      <w:r w:rsidRPr="005B7E31">
        <w:t xml:space="preserve">My name is Martin </w:t>
      </w:r>
      <w:proofErr w:type="spellStart"/>
      <w:r w:rsidRPr="005B7E31">
        <w:t>Mutesasira</w:t>
      </w:r>
      <w:proofErr w:type="spellEnd"/>
      <w:r w:rsidR="005B7E31" w:rsidRPr="005B7E31">
        <w:t>;</w:t>
      </w:r>
      <w:r w:rsidRPr="005B7E31">
        <w:t xml:space="preserve"> I was born in Uganda and now reside in Massachusetts. I have many years of experience working in various healthcare settings. I started </w:t>
      </w:r>
      <w:r w:rsidR="005B7E31" w:rsidRPr="005B7E31">
        <w:t>as a home health aide and returned</w:t>
      </w:r>
      <w:r w:rsidRPr="005B7E31">
        <w:t xml:space="preserve"> to school to become a Licensed Practical Nurse. I spent a few years working in nursing homes before </w:t>
      </w:r>
      <w:r w:rsidR="005B7E31" w:rsidRPr="005B7E31">
        <w:t>returning to School, Salem state, where I</w:t>
      </w:r>
      <w:r w:rsidRPr="005B7E31">
        <w:t xml:space="preserve"> got my bachelor</w:t>
      </w:r>
      <w:r w:rsidR="005B7E31" w:rsidRPr="005B7E31">
        <w:t>'</w:t>
      </w:r>
      <w:r w:rsidRPr="005B7E31">
        <w:t>s degree in nursing.  I have worked in medical</w:t>
      </w:r>
      <w:r w:rsidR="005B7E31" w:rsidRPr="005B7E31">
        <w:t>, short-term rehab</w:t>
      </w:r>
      <w:r w:rsidRPr="005B7E31">
        <w:t xml:space="preserve">, and home care VNAs. I now work as a Palliative &amp; Hospice Nurse with Good Shepherd Community Care. My work schedule </w:t>
      </w:r>
      <w:r w:rsidR="005B7E31" w:rsidRPr="005B7E31">
        <w:t>is sometimes</w:t>
      </w:r>
      <w:r w:rsidRPr="005B7E31">
        <w:t xml:space="preserve"> hectic and draining, but I try to balance work</w:t>
      </w:r>
      <w:r w:rsidR="005B7E31" w:rsidRPr="005B7E31">
        <w:t xml:space="preserve">, school, </w:t>
      </w:r>
      <w:r w:rsidRPr="005B7E31">
        <w:t>and family. I am now working on a master's degree in nursing at Regis.</w:t>
      </w:r>
    </w:p>
    <w:p w:rsidR="005B7E31" w:rsidRPr="005B7E31" w:rsidRDefault="00643A9F" w:rsidP="005B7E31">
      <w:pPr>
        <w:pStyle w:val="NormalWeb"/>
        <w:shd w:val="clear" w:color="auto" w:fill="FFFFFF"/>
        <w:spacing w:before="0" w:beforeAutospacing="0" w:after="0" w:afterAutospacing="0" w:line="480" w:lineRule="auto"/>
        <w:ind w:firstLine="720"/>
      </w:pPr>
      <w:r w:rsidRPr="005B7E31">
        <w:t>My hobbies includ</w:t>
      </w:r>
      <w:r w:rsidR="005B7E31" w:rsidRPr="005B7E31">
        <w:t>e walking our family dogs to the park,</w:t>
      </w:r>
      <w:r w:rsidRPr="005B7E31">
        <w:t xml:space="preserve"> socializing with other dog owners, and attending major basketball games during my free time. </w:t>
      </w:r>
      <w:r w:rsidR="005B7E31" w:rsidRPr="005B7E31">
        <w:t>Most of my family members, even back in</w:t>
      </w:r>
      <w:r w:rsidRPr="005B7E31">
        <w:t xml:space="preserve"> Uganda</w:t>
      </w:r>
      <w:r w:rsidR="005B7E31" w:rsidRPr="005B7E31">
        <w:t>,</w:t>
      </w:r>
      <w:r w:rsidRPr="005B7E31">
        <w:t xml:space="preserve"> are predominantly healthcare providers, making our family a predominant provider of healthcare. The fundamental belief handed down from generation to generation is service to humanity</w:t>
      </w:r>
      <w:r w:rsidR="005B7E31" w:rsidRPr="005B7E31">
        <w:t>,</w:t>
      </w:r>
      <w:r w:rsidRPr="005B7E31">
        <w:t xml:space="preserve"> leaving a positive and attractive impression on those we serve. This guiding belief facilitates my smooth interaction with patients, their families and fellow care providers. Unknown to </w:t>
      </w:r>
      <w:r w:rsidR="005B7E31" w:rsidRPr="005B7E31">
        <w:t>most</w:t>
      </w:r>
      <w:r w:rsidRPr="005B7E31">
        <w:t xml:space="preserve"> people</w:t>
      </w:r>
      <w:r w:rsidR="005B7E31" w:rsidRPr="005B7E31">
        <w:t>,</w:t>
      </w:r>
      <w:r w:rsidRPr="005B7E31">
        <w:t xml:space="preserve"> I use cooking to unwind and combat cognitive block. I find the art of preparing ingredients and cooking so calming and satisfying that after a long day of work</w:t>
      </w:r>
      <w:r w:rsidR="005B7E31" w:rsidRPr="005B7E31">
        <w:t>,</w:t>
      </w:r>
      <w:r w:rsidRPr="005B7E31">
        <w:t xml:space="preserve"> I feel relieved, accomplished, and ready for the next day.</w:t>
      </w:r>
    </w:p>
    <w:p w:rsidR="005B7E31" w:rsidRPr="005B7E31" w:rsidRDefault="00643A9F" w:rsidP="005B7E31">
      <w:pPr>
        <w:pStyle w:val="NormalWeb"/>
        <w:shd w:val="clear" w:color="auto" w:fill="FFFFFF"/>
        <w:spacing w:before="0" w:beforeAutospacing="0" w:after="0" w:afterAutospacing="0" w:line="480" w:lineRule="auto"/>
        <w:ind w:firstLine="720"/>
      </w:pPr>
      <w:r w:rsidRPr="005B7E31">
        <w:t xml:space="preserve">I chose PMHNP as my concentration because I want to </w:t>
      </w:r>
      <w:r w:rsidR="005B7E31" w:rsidRPr="005B7E31">
        <w:t>understand better</w:t>
      </w:r>
      <w:r w:rsidRPr="005B7E31">
        <w:t xml:space="preserve"> the human brain and how mental health disorders develop. Working as a health aide</w:t>
      </w:r>
      <w:r w:rsidR="005B7E31" w:rsidRPr="005B7E31">
        <w:t>,</w:t>
      </w:r>
      <w:r w:rsidRPr="005B7E31">
        <w:t xml:space="preserve"> I </w:t>
      </w:r>
      <w:r w:rsidR="005B7E31" w:rsidRPr="005B7E31">
        <w:t>cared for numerous individuals with mental health illnesses, which</w:t>
      </w:r>
      <w:r w:rsidRPr="005B7E31">
        <w:t xml:space="preserve"> triggered my interest in starting the journey </w:t>
      </w:r>
      <w:bookmarkStart w:id="0" w:name="_GoBack"/>
      <w:r w:rsidRPr="005B7E31">
        <w:lastRenderedPageBreak/>
        <w:t xml:space="preserve">towards being a direct mental healthcare provider. As a PMHNP, I will have the opportunity to interact with </w:t>
      </w:r>
      <w:r w:rsidR="005B7E31" w:rsidRPr="005B7E31">
        <w:t>many individuals presenting with mental health disorders and use the experience and knowledge acquired through training and practice to assist them in resuming their lives before</w:t>
      </w:r>
      <w:r w:rsidRPr="005B7E31">
        <w:t xml:space="preserve"> the onset of mental health disorders. </w:t>
      </w:r>
    </w:p>
    <w:p w:rsidR="00643A9F" w:rsidRDefault="00643A9F" w:rsidP="005B7E31">
      <w:pPr>
        <w:pStyle w:val="NormalWeb"/>
        <w:shd w:val="clear" w:color="auto" w:fill="FFFFFF"/>
        <w:spacing w:before="0" w:beforeAutospacing="0" w:after="0" w:afterAutospacing="0" w:line="480" w:lineRule="auto"/>
        <w:ind w:firstLine="720"/>
      </w:pPr>
      <w:r w:rsidRPr="005B7E31">
        <w:t xml:space="preserve">I intend to become a DNP-prepared nurse, which will allow me to utilize the entirety of my training and education to devise the most effective care approaches that will positively influence patient health outcomes. (May include employment plans and/or professional objectives). I also look forward to beginning a private practice facility that will enable me to </w:t>
      </w:r>
      <w:r w:rsidR="005B7E31" w:rsidRPr="005B7E31">
        <w:t>reach and help a larger patient population autonomously</w:t>
      </w:r>
      <w:r w:rsidRPr="005B7E31">
        <w:t xml:space="preserve">. I expect that by </w:t>
      </w:r>
      <w:r w:rsidR="005B7E31" w:rsidRPr="005B7E31">
        <w:t>taking this course, I will be better empowered to provide</w:t>
      </w:r>
      <w:r w:rsidRPr="005B7E31">
        <w:t xml:space="preserve"> mental health care services to families more efficiently. Specifically, I expect the course contents to equip me with knowledge for facilitating holistic patient care service provision. </w:t>
      </w:r>
    </w:p>
    <w:p w:rsidR="00F46A18" w:rsidRPr="00D07721" w:rsidRDefault="00F46A18" w:rsidP="00F46A18">
      <w:pPr>
        <w:pStyle w:val="NormalWeb"/>
        <w:spacing w:before="0" w:beforeAutospacing="0" w:after="0" w:afterAutospacing="0" w:line="480" w:lineRule="auto"/>
        <w:ind w:firstLine="720"/>
      </w:pPr>
      <w:r>
        <w:t xml:space="preserve">One of the exciting research articles that I found is the article by </w:t>
      </w:r>
      <w:r w:rsidRPr="000143AF">
        <w:rPr>
          <w:color w:val="222222"/>
          <w:shd w:val="clear" w:color="auto" w:fill="FFFFFF"/>
        </w:rPr>
        <w:t xml:space="preserve">Nakao, </w:t>
      </w:r>
      <w:proofErr w:type="spellStart"/>
      <w:r w:rsidRPr="000143AF">
        <w:rPr>
          <w:color w:val="222222"/>
          <w:shd w:val="clear" w:color="auto" w:fill="FFFFFF"/>
        </w:rPr>
        <w:t>Shirotsuki</w:t>
      </w:r>
      <w:proofErr w:type="spellEnd"/>
      <w:r w:rsidRPr="000143AF">
        <w:rPr>
          <w:color w:val="222222"/>
          <w:shd w:val="clear" w:color="auto" w:fill="FFFFFF"/>
        </w:rPr>
        <w:t xml:space="preserve">, </w:t>
      </w:r>
      <w:r>
        <w:rPr>
          <w:color w:val="222222"/>
          <w:shd w:val="clear" w:color="auto" w:fill="FFFFFF"/>
        </w:rPr>
        <w:t>and</w:t>
      </w:r>
      <w:r w:rsidRPr="000143AF">
        <w:rPr>
          <w:color w:val="222222"/>
          <w:shd w:val="clear" w:color="auto" w:fill="FFFFFF"/>
        </w:rPr>
        <w:t xml:space="preserve"> </w:t>
      </w:r>
      <w:proofErr w:type="spellStart"/>
      <w:r w:rsidRPr="000143AF">
        <w:rPr>
          <w:color w:val="222222"/>
          <w:shd w:val="clear" w:color="auto" w:fill="FFFFFF"/>
        </w:rPr>
        <w:t>Sugaya</w:t>
      </w:r>
      <w:proofErr w:type="spellEnd"/>
      <w:r>
        <w:rPr>
          <w:color w:val="222222"/>
          <w:shd w:val="clear" w:color="auto" w:fill="FFFFFF"/>
        </w:rPr>
        <w:t xml:space="preserve"> (2021) (</w:t>
      </w:r>
      <w:hyperlink r:id="rId4" w:history="1">
        <w:r w:rsidRPr="008D45A8">
          <w:rPr>
            <w:rStyle w:val="Hyperlink"/>
            <w:shd w:val="clear" w:color="auto" w:fill="FFFFFF"/>
          </w:rPr>
          <w:t>https://doi.org/10.1186%2Fs13030-021-00219-w</w:t>
        </w:r>
      </w:hyperlink>
      <w:r>
        <w:rPr>
          <w:color w:val="222222"/>
          <w:shd w:val="clear" w:color="auto" w:fill="FFFFFF"/>
        </w:rPr>
        <w:t>) on c</w:t>
      </w:r>
      <w:r w:rsidRPr="000143AF">
        <w:rPr>
          <w:color w:val="222222"/>
          <w:shd w:val="clear" w:color="auto" w:fill="FFFFFF"/>
        </w:rPr>
        <w:t>ognitive-behavioral therapy for management of mental health and stress-related disorders</w:t>
      </w:r>
      <w:r>
        <w:rPr>
          <w:color w:val="222222"/>
          <w:shd w:val="clear" w:color="auto" w:fill="FFFFFF"/>
        </w:rPr>
        <w:t xml:space="preserve">. The article interests me as it provides information on how to address safety-seeking and avoidant behaviors that prevent self-correction. </w:t>
      </w:r>
    </w:p>
    <w:bookmarkEnd w:id="0"/>
    <w:p w:rsidR="00F46A18" w:rsidRPr="005B7E31" w:rsidRDefault="00F46A18" w:rsidP="005B7E31">
      <w:pPr>
        <w:pStyle w:val="NormalWeb"/>
        <w:shd w:val="clear" w:color="auto" w:fill="FFFFFF"/>
        <w:spacing w:before="0" w:beforeAutospacing="0" w:after="0" w:afterAutospacing="0" w:line="480" w:lineRule="auto"/>
        <w:ind w:firstLine="720"/>
      </w:pPr>
    </w:p>
    <w:p w:rsidR="00643A9F" w:rsidRPr="00B104FB" w:rsidRDefault="00B104FB" w:rsidP="00B104FB">
      <w:pPr>
        <w:spacing w:after="0" w:line="480" w:lineRule="auto"/>
        <w:jc w:val="center"/>
        <w:rPr>
          <w:rFonts w:ascii="Times New Roman" w:hAnsi="Times New Roman" w:cs="Times New Roman"/>
          <w:b/>
          <w:sz w:val="24"/>
          <w:szCs w:val="24"/>
        </w:rPr>
      </w:pPr>
      <w:r w:rsidRPr="00B104FB">
        <w:rPr>
          <w:rFonts w:ascii="Times New Roman" w:hAnsi="Times New Roman" w:cs="Times New Roman"/>
          <w:b/>
          <w:sz w:val="24"/>
          <w:szCs w:val="24"/>
        </w:rPr>
        <w:t>References</w:t>
      </w:r>
    </w:p>
    <w:p w:rsidR="00B104FB" w:rsidRPr="005B7E31" w:rsidRDefault="00B104FB" w:rsidP="00B104FB">
      <w:pPr>
        <w:spacing w:after="0" w:line="480" w:lineRule="auto"/>
        <w:ind w:left="720" w:hanging="720"/>
        <w:rPr>
          <w:rFonts w:ascii="Times New Roman" w:hAnsi="Times New Roman" w:cs="Times New Roman"/>
          <w:sz w:val="24"/>
          <w:szCs w:val="24"/>
        </w:rPr>
      </w:pPr>
      <w:r w:rsidRPr="000143AF">
        <w:rPr>
          <w:rFonts w:ascii="Times New Roman" w:hAnsi="Times New Roman" w:cs="Times New Roman"/>
          <w:color w:val="222222"/>
          <w:sz w:val="24"/>
          <w:szCs w:val="24"/>
          <w:shd w:val="clear" w:color="auto" w:fill="FFFFFF"/>
        </w:rPr>
        <w:t xml:space="preserve">Nakao, M., </w:t>
      </w:r>
      <w:proofErr w:type="spellStart"/>
      <w:r w:rsidRPr="000143AF">
        <w:rPr>
          <w:rFonts w:ascii="Times New Roman" w:hAnsi="Times New Roman" w:cs="Times New Roman"/>
          <w:color w:val="222222"/>
          <w:sz w:val="24"/>
          <w:szCs w:val="24"/>
          <w:shd w:val="clear" w:color="auto" w:fill="FFFFFF"/>
        </w:rPr>
        <w:t>Shirotsuki</w:t>
      </w:r>
      <w:proofErr w:type="spellEnd"/>
      <w:r w:rsidRPr="000143AF">
        <w:rPr>
          <w:rFonts w:ascii="Times New Roman" w:hAnsi="Times New Roman" w:cs="Times New Roman"/>
          <w:color w:val="222222"/>
          <w:sz w:val="24"/>
          <w:szCs w:val="24"/>
          <w:shd w:val="clear" w:color="auto" w:fill="FFFFFF"/>
        </w:rPr>
        <w:t xml:space="preserve">, K., &amp; </w:t>
      </w:r>
      <w:proofErr w:type="spellStart"/>
      <w:r w:rsidRPr="000143AF">
        <w:rPr>
          <w:rFonts w:ascii="Times New Roman" w:hAnsi="Times New Roman" w:cs="Times New Roman"/>
          <w:color w:val="222222"/>
          <w:sz w:val="24"/>
          <w:szCs w:val="24"/>
          <w:shd w:val="clear" w:color="auto" w:fill="FFFFFF"/>
        </w:rPr>
        <w:t>Sugaya</w:t>
      </w:r>
      <w:proofErr w:type="spellEnd"/>
      <w:r w:rsidRPr="000143AF">
        <w:rPr>
          <w:rFonts w:ascii="Times New Roman" w:hAnsi="Times New Roman" w:cs="Times New Roman"/>
          <w:color w:val="222222"/>
          <w:sz w:val="24"/>
          <w:szCs w:val="24"/>
          <w:shd w:val="clear" w:color="auto" w:fill="FFFFFF"/>
        </w:rPr>
        <w:t>, N. (2021). Cognitive-behavioral therapy for management of mental health and stress-related disorders: Recent advances in techniques and technologies. </w:t>
      </w:r>
      <w:proofErr w:type="spellStart"/>
      <w:r w:rsidRPr="000143AF">
        <w:rPr>
          <w:rFonts w:ascii="Times New Roman" w:hAnsi="Times New Roman" w:cs="Times New Roman"/>
          <w:i/>
          <w:iCs/>
          <w:color w:val="222222"/>
          <w:sz w:val="24"/>
          <w:szCs w:val="24"/>
          <w:shd w:val="clear" w:color="auto" w:fill="FFFFFF"/>
        </w:rPr>
        <w:t>BioPsychoSocial</w:t>
      </w:r>
      <w:proofErr w:type="spellEnd"/>
      <w:r w:rsidRPr="000143AF">
        <w:rPr>
          <w:rFonts w:ascii="Times New Roman" w:hAnsi="Times New Roman" w:cs="Times New Roman"/>
          <w:i/>
          <w:iCs/>
          <w:color w:val="222222"/>
          <w:sz w:val="24"/>
          <w:szCs w:val="24"/>
          <w:shd w:val="clear" w:color="auto" w:fill="FFFFFF"/>
        </w:rPr>
        <w:t xml:space="preserve"> medicine</w:t>
      </w:r>
      <w:r w:rsidRPr="000143AF">
        <w:rPr>
          <w:rFonts w:ascii="Times New Roman" w:hAnsi="Times New Roman" w:cs="Times New Roman"/>
          <w:color w:val="222222"/>
          <w:sz w:val="24"/>
          <w:szCs w:val="24"/>
          <w:shd w:val="clear" w:color="auto" w:fill="FFFFFF"/>
        </w:rPr>
        <w:t>, </w:t>
      </w:r>
      <w:r w:rsidRPr="000143AF">
        <w:rPr>
          <w:rFonts w:ascii="Times New Roman" w:hAnsi="Times New Roman" w:cs="Times New Roman"/>
          <w:i/>
          <w:iCs/>
          <w:color w:val="222222"/>
          <w:sz w:val="24"/>
          <w:szCs w:val="24"/>
          <w:shd w:val="clear" w:color="auto" w:fill="FFFFFF"/>
        </w:rPr>
        <w:t>15</w:t>
      </w:r>
      <w:r w:rsidRPr="000143AF">
        <w:rPr>
          <w:rFonts w:ascii="Times New Roman" w:hAnsi="Times New Roman" w:cs="Times New Roman"/>
          <w:color w:val="222222"/>
          <w:sz w:val="24"/>
          <w:szCs w:val="24"/>
          <w:shd w:val="clear" w:color="auto" w:fill="FFFFFF"/>
        </w:rPr>
        <w:t xml:space="preserve">(1), 16. </w:t>
      </w:r>
      <w:hyperlink r:id="rId5" w:history="1">
        <w:r w:rsidRPr="008D45A8">
          <w:rPr>
            <w:rStyle w:val="Hyperlink"/>
            <w:rFonts w:ascii="Times New Roman" w:hAnsi="Times New Roman" w:cs="Times New Roman"/>
            <w:sz w:val="24"/>
            <w:szCs w:val="24"/>
            <w:shd w:val="clear" w:color="auto" w:fill="FFFFFF"/>
          </w:rPr>
          <w:t>https://doi.org/10.1186/s13030-021-00219-w</w:t>
        </w:r>
      </w:hyperlink>
      <w:r>
        <w:rPr>
          <w:rFonts w:ascii="Times New Roman" w:hAnsi="Times New Roman" w:cs="Times New Roman"/>
          <w:color w:val="222222"/>
          <w:sz w:val="24"/>
          <w:szCs w:val="24"/>
          <w:shd w:val="clear" w:color="auto" w:fill="FFFFFF"/>
        </w:rPr>
        <w:t xml:space="preserve"> </w:t>
      </w:r>
    </w:p>
    <w:sectPr w:rsidR="00B104FB" w:rsidRPr="005B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cwNjazNDY2MjY2MbZU0lEKTi0uzszPAykwqgUA8wwyqCwAAAA="/>
  </w:docVars>
  <w:rsids>
    <w:rsidRoot w:val="007F6677"/>
    <w:rsid w:val="00226EB8"/>
    <w:rsid w:val="005B7E31"/>
    <w:rsid w:val="00643A9F"/>
    <w:rsid w:val="007F6677"/>
    <w:rsid w:val="00B104FB"/>
    <w:rsid w:val="00F4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18512"/>
  <w15:chartTrackingRefBased/>
  <w15:docId w15:val="{DED0EDA9-3EC1-45A1-B7FF-99D64003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3A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6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86/s13030-021-00219-w" TargetMode="External"/><Relationship Id="rId4" Type="http://schemas.openxmlformats.org/officeDocument/2006/relationships/hyperlink" Target="https://doi.org/10.1186%2Fs13030-021-00219-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cp:revision>
  <dcterms:created xsi:type="dcterms:W3CDTF">2023-08-29T11:33:00Z</dcterms:created>
  <dcterms:modified xsi:type="dcterms:W3CDTF">2023-08-30T20:30:00Z</dcterms:modified>
</cp:coreProperties>
</file>