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38861" w14:textId="77777777" w:rsidR="00656D73" w:rsidRDefault="00656D73" w:rsidP="00656D73">
      <w:pPr>
        <w:spacing w:after="0" w:line="480" w:lineRule="auto"/>
        <w:jc w:val="center"/>
        <w:rPr>
          <w:rFonts w:ascii="Times New Roman" w:hAnsi="Times New Roman" w:cs="Times New Roman"/>
          <w:b/>
          <w:bCs/>
          <w:sz w:val="24"/>
          <w:szCs w:val="24"/>
        </w:rPr>
      </w:pPr>
    </w:p>
    <w:p w14:paraId="3F752B3E" w14:textId="77777777" w:rsidR="00656D73" w:rsidRDefault="00656D73" w:rsidP="00656D73">
      <w:pPr>
        <w:spacing w:after="0" w:line="480" w:lineRule="auto"/>
        <w:jc w:val="center"/>
        <w:rPr>
          <w:rFonts w:ascii="Times New Roman" w:hAnsi="Times New Roman" w:cs="Times New Roman"/>
          <w:b/>
          <w:bCs/>
          <w:sz w:val="24"/>
          <w:szCs w:val="24"/>
        </w:rPr>
      </w:pPr>
    </w:p>
    <w:p w14:paraId="233EA3D7" w14:textId="77777777" w:rsidR="00656D73" w:rsidRDefault="00656D73" w:rsidP="00656D73">
      <w:pPr>
        <w:spacing w:after="0" w:line="480" w:lineRule="auto"/>
        <w:jc w:val="center"/>
        <w:rPr>
          <w:rFonts w:ascii="Times New Roman" w:hAnsi="Times New Roman" w:cs="Times New Roman"/>
          <w:b/>
          <w:bCs/>
          <w:sz w:val="24"/>
          <w:szCs w:val="24"/>
        </w:rPr>
      </w:pPr>
    </w:p>
    <w:p w14:paraId="2F652293" w14:textId="77777777" w:rsidR="00656D73" w:rsidRDefault="00656D73" w:rsidP="00656D73">
      <w:pPr>
        <w:spacing w:after="0" w:line="480" w:lineRule="auto"/>
        <w:jc w:val="center"/>
        <w:rPr>
          <w:rFonts w:ascii="Times New Roman" w:hAnsi="Times New Roman" w:cs="Times New Roman"/>
          <w:b/>
          <w:bCs/>
          <w:sz w:val="24"/>
          <w:szCs w:val="24"/>
        </w:rPr>
      </w:pPr>
    </w:p>
    <w:p w14:paraId="3EFC0FBE" w14:textId="35203384" w:rsidR="00656D73" w:rsidRPr="00656D73" w:rsidRDefault="00656D73" w:rsidP="00656D73">
      <w:pPr>
        <w:spacing w:after="0" w:line="480" w:lineRule="auto"/>
        <w:jc w:val="center"/>
        <w:rPr>
          <w:rFonts w:ascii="Times New Roman" w:hAnsi="Times New Roman" w:cs="Times New Roman"/>
          <w:b/>
          <w:bCs/>
          <w:sz w:val="24"/>
          <w:szCs w:val="24"/>
        </w:rPr>
      </w:pPr>
      <w:r w:rsidRPr="00656D73">
        <w:rPr>
          <w:rFonts w:ascii="Times New Roman" w:hAnsi="Times New Roman" w:cs="Times New Roman"/>
          <w:b/>
          <w:bCs/>
          <w:sz w:val="24"/>
          <w:szCs w:val="24"/>
        </w:rPr>
        <w:t>Capstone Change Project Resources</w:t>
      </w:r>
    </w:p>
    <w:p w14:paraId="61001E55" w14:textId="77777777" w:rsidR="00656D73" w:rsidRDefault="00656D73" w:rsidP="00656D73">
      <w:pPr>
        <w:shd w:val="clear" w:color="auto" w:fill="FFFFFF"/>
        <w:spacing w:after="0" w:line="480" w:lineRule="auto"/>
        <w:jc w:val="center"/>
        <w:textAlignment w:val="baseline"/>
        <w:rPr>
          <w:rFonts w:ascii="Times New Roman" w:hAnsi="Times New Roman" w:cs="Times New Roman"/>
          <w:sz w:val="24"/>
          <w:szCs w:val="24"/>
        </w:rPr>
      </w:pPr>
    </w:p>
    <w:p w14:paraId="2AF4B442" w14:textId="55EC3027" w:rsidR="00656D73" w:rsidRPr="00656D73" w:rsidRDefault="00656D73" w:rsidP="00656D73">
      <w:pPr>
        <w:shd w:val="clear" w:color="auto" w:fill="FFFFFF"/>
        <w:spacing w:after="0" w:line="480" w:lineRule="auto"/>
        <w:jc w:val="center"/>
        <w:textAlignment w:val="baseline"/>
        <w:rPr>
          <w:rFonts w:ascii="Times New Roman" w:hAnsi="Times New Roman" w:cs="Times New Roman"/>
          <w:sz w:val="24"/>
          <w:szCs w:val="24"/>
        </w:rPr>
      </w:pPr>
      <w:proofErr w:type="spellStart"/>
      <w:r w:rsidRPr="00656D73">
        <w:rPr>
          <w:rFonts w:ascii="Times New Roman" w:hAnsi="Times New Roman" w:cs="Times New Roman"/>
          <w:sz w:val="24"/>
          <w:szCs w:val="24"/>
        </w:rPr>
        <w:t>Yeruknesh</w:t>
      </w:r>
      <w:proofErr w:type="spellEnd"/>
      <w:r w:rsidRPr="00656D73">
        <w:rPr>
          <w:rFonts w:ascii="Times New Roman" w:hAnsi="Times New Roman" w:cs="Times New Roman"/>
          <w:sz w:val="24"/>
          <w:szCs w:val="24"/>
        </w:rPr>
        <w:t xml:space="preserve"> </w:t>
      </w:r>
      <w:proofErr w:type="spellStart"/>
      <w:r w:rsidRPr="00656D73">
        <w:rPr>
          <w:rFonts w:ascii="Times New Roman" w:hAnsi="Times New Roman" w:cs="Times New Roman"/>
          <w:sz w:val="24"/>
          <w:szCs w:val="24"/>
        </w:rPr>
        <w:t>Endalamaw</w:t>
      </w:r>
      <w:proofErr w:type="spellEnd"/>
    </w:p>
    <w:p w14:paraId="08B40127" w14:textId="77777777" w:rsidR="00656D73" w:rsidRPr="00656D73" w:rsidRDefault="00656D73" w:rsidP="00656D73">
      <w:pPr>
        <w:shd w:val="clear" w:color="auto" w:fill="FFFFFF"/>
        <w:spacing w:after="0" w:line="480" w:lineRule="auto"/>
        <w:jc w:val="center"/>
        <w:textAlignment w:val="baseline"/>
        <w:rPr>
          <w:rFonts w:ascii="Times New Roman" w:hAnsi="Times New Roman" w:cs="Times New Roman"/>
          <w:sz w:val="24"/>
          <w:szCs w:val="24"/>
        </w:rPr>
      </w:pPr>
      <w:r w:rsidRPr="00656D73">
        <w:rPr>
          <w:rFonts w:ascii="Times New Roman" w:hAnsi="Times New Roman" w:cs="Times New Roman"/>
          <w:sz w:val="24"/>
          <w:szCs w:val="24"/>
        </w:rPr>
        <w:t>Grand Canyon University</w:t>
      </w:r>
    </w:p>
    <w:p w14:paraId="7C9CD8FB" w14:textId="77777777" w:rsidR="00656D73" w:rsidRPr="00656D73" w:rsidRDefault="00656D73" w:rsidP="00656D73">
      <w:pPr>
        <w:shd w:val="clear" w:color="auto" w:fill="FFFFFF"/>
        <w:spacing w:after="0" w:line="480" w:lineRule="auto"/>
        <w:jc w:val="center"/>
        <w:textAlignment w:val="baseline"/>
        <w:rPr>
          <w:rFonts w:ascii="Times New Roman" w:hAnsi="Times New Roman" w:cs="Times New Roman"/>
          <w:sz w:val="24"/>
          <w:szCs w:val="24"/>
        </w:rPr>
      </w:pPr>
      <w:r w:rsidRPr="00656D73">
        <w:rPr>
          <w:rFonts w:ascii="Times New Roman" w:hAnsi="Times New Roman" w:cs="Times New Roman"/>
          <w:sz w:val="24"/>
          <w:szCs w:val="24"/>
        </w:rPr>
        <w:t>NRS-493</w:t>
      </w:r>
    </w:p>
    <w:p w14:paraId="283D0EA5" w14:textId="77777777" w:rsidR="00656D73" w:rsidRPr="00656D73" w:rsidRDefault="00656D73" w:rsidP="00656D73">
      <w:pPr>
        <w:shd w:val="clear" w:color="auto" w:fill="FFFFFF"/>
        <w:spacing w:after="0" w:line="480" w:lineRule="auto"/>
        <w:jc w:val="center"/>
        <w:textAlignment w:val="baseline"/>
        <w:rPr>
          <w:rFonts w:ascii="Times New Roman" w:hAnsi="Times New Roman" w:cs="Times New Roman"/>
          <w:sz w:val="24"/>
          <w:szCs w:val="24"/>
        </w:rPr>
      </w:pPr>
      <w:r w:rsidRPr="00656D73">
        <w:rPr>
          <w:rFonts w:ascii="Times New Roman" w:hAnsi="Times New Roman" w:cs="Times New Roman"/>
          <w:sz w:val="24"/>
          <w:szCs w:val="24"/>
        </w:rPr>
        <w:t>Stacey Hannah</w:t>
      </w:r>
    </w:p>
    <w:p w14:paraId="4967945A" w14:textId="0E13646A" w:rsidR="00656D73" w:rsidRDefault="00656D73" w:rsidP="00656D73">
      <w:pPr>
        <w:shd w:val="clear" w:color="auto" w:fill="FFFFFF"/>
        <w:spacing w:after="0" w:line="480" w:lineRule="auto"/>
        <w:jc w:val="center"/>
        <w:textAlignment w:val="baseline"/>
        <w:rPr>
          <w:rFonts w:ascii="Times New Roman" w:hAnsi="Times New Roman" w:cs="Times New Roman"/>
          <w:sz w:val="24"/>
          <w:szCs w:val="24"/>
        </w:rPr>
      </w:pPr>
      <w:r w:rsidRPr="00656D73">
        <w:rPr>
          <w:rFonts w:ascii="Times New Roman" w:hAnsi="Times New Roman" w:cs="Times New Roman"/>
          <w:sz w:val="24"/>
          <w:szCs w:val="24"/>
        </w:rPr>
        <w:t>12/03/2023</w:t>
      </w:r>
    </w:p>
    <w:p w14:paraId="18FFF440" w14:textId="2E4A0881" w:rsidR="00656D73" w:rsidRDefault="00656D73">
      <w:pPr>
        <w:rPr>
          <w:rFonts w:ascii="Times New Roman" w:hAnsi="Times New Roman" w:cs="Times New Roman"/>
          <w:sz w:val="24"/>
          <w:szCs w:val="24"/>
        </w:rPr>
      </w:pPr>
      <w:r>
        <w:rPr>
          <w:rFonts w:ascii="Times New Roman" w:hAnsi="Times New Roman" w:cs="Times New Roman"/>
          <w:sz w:val="24"/>
          <w:szCs w:val="24"/>
        </w:rPr>
        <w:br w:type="page"/>
      </w:r>
    </w:p>
    <w:p w14:paraId="3084994D" w14:textId="77777777" w:rsidR="00656D73" w:rsidRPr="00656D73" w:rsidRDefault="00656D73" w:rsidP="00656D73">
      <w:pPr>
        <w:spacing w:after="0" w:line="480" w:lineRule="auto"/>
        <w:jc w:val="center"/>
        <w:rPr>
          <w:rFonts w:ascii="Times New Roman" w:hAnsi="Times New Roman" w:cs="Times New Roman"/>
          <w:b/>
          <w:bCs/>
          <w:sz w:val="24"/>
          <w:szCs w:val="24"/>
        </w:rPr>
      </w:pPr>
      <w:r w:rsidRPr="00656D73">
        <w:rPr>
          <w:rFonts w:ascii="Times New Roman" w:hAnsi="Times New Roman" w:cs="Times New Roman"/>
          <w:b/>
          <w:bCs/>
          <w:sz w:val="24"/>
          <w:szCs w:val="24"/>
        </w:rPr>
        <w:lastRenderedPageBreak/>
        <w:t>Capstone Change Project Resources</w:t>
      </w:r>
    </w:p>
    <w:p w14:paraId="6934FAC0" w14:textId="6D68F4A5" w:rsidR="00656D73" w:rsidRDefault="00656D73" w:rsidP="00656D73">
      <w:pPr>
        <w:shd w:val="clear" w:color="auto" w:fill="FFFFFF"/>
        <w:spacing w:after="0" w:line="480" w:lineRule="auto"/>
        <w:ind w:firstLine="720"/>
        <w:textAlignment w:val="baseline"/>
        <w:rPr>
          <w:rFonts w:ascii="Times New Roman" w:hAnsi="Times New Roman" w:cs="Times New Roman"/>
          <w:sz w:val="24"/>
          <w:szCs w:val="24"/>
        </w:rPr>
      </w:pPr>
      <w:r w:rsidRPr="00656D73">
        <w:rPr>
          <w:rFonts w:ascii="Times New Roman" w:hAnsi="Times New Roman" w:cs="Times New Roman"/>
          <w:sz w:val="24"/>
          <w:szCs w:val="24"/>
        </w:rPr>
        <w:t xml:space="preserve">It is crucial </w:t>
      </w:r>
      <w:r>
        <w:rPr>
          <w:rFonts w:ascii="Times New Roman" w:hAnsi="Times New Roman" w:cs="Times New Roman"/>
          <w:sz w:val="24"/>
          <w:szCs w:val="24"/>
        </w:rPr>
        <w:t xml:space="preserve">for students </w:t>
      </w:r>
      <w:r w:rsidRPr="00656D73">
        <w:rPr>
          <w:rFonts w:ascii="Times New Roman" w:hAnsi="Times New Roman" w:cs="Times New Roman"/>
          <w:sz w:val="24"/>
          <w:szCs w:val="24"/>
        </w:rPr>
        <w:t xml:space="preserve">to meticulously organize all pertinent resources required for strategic planning to </w:t>
      </w:r>
      <w:r w:rsidR="00D94B62">
        <w:rPr>
          <w:rFonts w:ascii="Times New Roman" w:hAnsi="Times New Roman" w:cs="Times New Roman"/>
          <w:sz w:val="24"/>
          <w:szCs w:val="24"/>
        </w:rPr>
        <w:t>develop an effective change proposal effectively</w:t>
      </w:r>
      <w:r w:rsidRPr="00656D73">
        <w:rPr>
          <w:rFonts w:ascii="Times New Roman" w:hAnsi="Times New Roman" w:cs="Times New Roman"/>
          <w:sz w:val="24"/>
          <w:szCs w:val="24"/>
        </w:rPr>
        <w:t>. Th</w:t>
      </w:r>
      <w:r>
        <w:rPr>
          <w:rFonts w:ascii="Times New Roman" w:hAnsi="Times New Roman" w:cs="Times New Roman"/>
          <w:sz w:val="24"/>
          <w:szCs w:val="24"/>
        </w:rPr>
        <w:t>e</w:t>
      </w:r>
      <w:r w:rsidRPr="00656D73">
        <w:rPr>
          <w:rFonts w:ascii="Times New Roman" w:hAnsi="Times New Roman" w:cs="Times New Roman"/>
          <w:sz w:val="24"/>
          <w:szCs w:val="24"/>
        </w:rPr>
        <w:t xml:space="preserve"> change project is focused on addressing</w:t>
      </w:r>
      <w:r>
        <w:rPr>
          <w:rFonts w:ascii="Times New Roman" w:hAnsi="Times New Roman" w:cs="Times New Roman"/>
          <w:sz w:val="24"/>
          <w:szCs w:val="24"/>
        </w:rPr>
        <w:t xml:space="preserve"> the incidences of CAUTIs in adult oncology patients with indwelling catheters. The primary goal of the change project is to mitigate catheter-associated urinary tract infections. In this light, the paper will detail the essential </w:t>
      </w:r>
      <w:r w:rsidR="002C2B1D">
        <w:rPr>
          <w:rFonts w:ascii="Times New Roman" w:hAnsi="Times New Roman" w:cs="Times New Roman"/>
          <w:sz w:val="24"/>
          <w:szCs w:val="24"/>
        </w:rPr>
        <w:t xml:space="preserve">resources required for the strategic plan </w:t>
      </w:r>
      <w:r w:rsidR="00176B05">
        <w:rPr>
          <w:rFonts w:ascii="Times New Roman" w:hAnsi="Times New Roman" w:cs="Times New Roman"/>
          <w:sz w:val="24"/>
          <w:szCs w:val="24"/>
        </w:rPr>
        <w:t xml:space="preserve">to implement </w:t>
      </w:r>
      <w:r w:rsidR="002C2B1D">
        <w:rPr>
          <w:rFonts w:ascii="Times New Roman" w:hAnsi="Times New Roman" w:cs="Times New Roman"/>
          <w:sz w:val="24"/>
          <w:szCs w:val="24"/>
        </w:rPr>
        <w:t>the change proposal.</w:t>
      </w:r>
    </w:p>
    <w:p w14:paraId="2FDCDCDD" w14:textId="252F42D7" w:rsidR="00F47DF9" w:rsidRPr="00F47DF9" w:rsidRDefault="00F47DF9" w:rsidP="00F47DF9">
      <w:pPr>
        <w:shd w:val="clear" w:color="auto" w:fill="FFFFFF"/>
        <w:spacing w:after="0" w:line="480" w:lineRule="auto"/>
        <w:textAlignment w:val="baseline"/>
        <w:rPr>
          <w:rFonts w:ascii="Times New Roman" w:hAnsi="Times New Roman" w:cs="Times New Roman"/>
          <w:b/>
          <w:bCs/>
          <w:sz w:val="24"/>
          <w:szCs w:val="24"/>
        </w:rPr>
      </w:pPr>
      <w:r w:rsidRPr="00F47DF9">
        <w:rPr>
          <w:rFonts w:ascii="Times New Roman" w:hAnsi="Times New Roman" w:cs="Times New Roman"/>
          <w:b/>
          <w:bCs/>
          <w:sz w:val="24"/>
          <w:szCs w:val="24"/>
        </w:rPr>
        <w:t>Human Resource</w:t>
      </w:r>
    </w:p>
    <w:p w14:paraId="21240A4C" w14:textId="6E7E56F3" w:rsidR="00F47DF9" w:rsidRDefault="00F47DF9" w:rsidP="00F47DF9">
      <w:pPr>
        <w:shd w:val="clear" w:color="auto" w:fill="FFFFFF"/>
        <w:spacing w:after="0" w:line="480" w:lineRule="auto"/>
        <w:ind w:firstLine="720"/>
        <w:textAlignment w:val="baseline"/>
        <w:rPr>
          <w:rFonts w:ascii="Times New Roman" w:hAnsi="Times New Roman" w:cs="Times New Roman"/>
          <w:sz w:val="24"/>
          <w:szCs w:val="24"/>
        </w:rPr>
      </w:pPr>
      <w:r w:rsidRPr="00F47DF9">
        <w:rPr>
          <w:rFonts w:ascii="Times New Roman" w:hAnsi="Times New Roman" w:cs="Times New Roman"/>
          <w:sz w:val="24"/>
          <w:szCs w:val="24"/>
        </w:rPr>
        <w:t xml:space="preserve">The linchpin for </w:t>
      </w:r>
      <w:r>
        <w:rPr>
          <w:rFonts w:ascii="Times New Roman" w:hAnsi="Times New Roman" w:cs="Times New Roman"/>
          <w:sz w:val="24"/>
          <w:szCs w:val="24"/>
        </w:rPr>
        <w:t>facilitating</w:t>
      </w:r>
      <w:r w:rsidRPr="00F47DF9">
        <w:rPr>
          <w:rFonts w:ascii="Times New Roman" w:hAnsi="Times New Roman" w:cs="Times New Roman"/>
          <w:sz w:val="24"/>
          <w:szCs w:val="24"/>
        </w:rPr>
        <w:t xml:space="preserve"> the implementation of the </w:t>
      </w:r>
      <w:r>
        <w:rPr>
          <w:rFonts w:ascii="Times New Roman" w:hAnsi="Times New Roman" w:cs="Times New Roman"/>
          <w:sz w:val="24"/>
          <w:szCs w:val="24"/>
        </w:rPr>
        <w:t>CAUTI bundle in the oncology unit</w:t>
      </w:r>
      <w:r w:rsidRPr="00F47DF9">
        <w:rPr>
          <w:rFonts w:ascii="Times New Roman" w:hAnsi="Times New Roman" w:cs="Times New Roman"/>
          <w:sz w:val="24"/>
          <w:szCs w:val="24"/>
        </w:rPr>
        <w:t xml:space="preserve"> is the human element required to </w:t>
      </w:r>
      <w:r w:rsidR="006937F3">
        <w:rPr>
          <w:rFonts w:ascii="Times New Roman" w:hAnsi="Times New Roman" w:cs="Times New Roman"/>
          <w:sz w:val="24"/>
          <w:szCs w:val="24"/>
        </w:rPr>
        <w:t>drive</w:t>
      </w:r>
      <w:r w:rsidRPr="00F47DF9">
        <w:rPr>
          <w:rFonts w:ascii="Times New Roman" w:hAnsi="Times New Roman" w:cs="Times New Roman"/>
          <w:sz w:val="24"/>
          <w:szCs w:val="24"/>
        </w:rPr>
        <w:t xml:space="preserve"> the practice change project. The project team comprises a</w:t>
      </w:r>
      <w:r w:rsidR="00B65A9C">
        <w:rPr>
          <w:rFonts w:ascii="Times New Roman" w:hAnsi="Times New Roman" w:cs="Times New Roman"/>
          <w:sz w:val="24"/>
          <w:szCs w:val="24"/>
        </w:rPr>
        <w:t xml:space="preserve">n oncology </w:t>
      </w:r>
      <w:r w:rsidRPr="00F47DF9">
        <w:rPr>
          <w:rFonts w:ascii="Times New Roman" w:hAnsi="Times New Roman" w:cs="Times New Roman"/>
          <w:sz w:val="24"/>
          <w:szCs w:val="24"/>
        </w:rPr>
        <w:t xml:space="preserve">registered nurse supervisor, facility administrator, program director, licensed practice nurse (LPN), and a staff training consultant in the </w:t>
      </w:r>
      <w:r w:rsidR="00B65A9C">
        <w:rPr>
          <w:rFonts w:ascii="Times New Roman" w:hAnsi="Times New Roman" w:cs="Times New Roman"/>
          <w:sz w:val="24"/>
          <w:szCs w:val="24"/>
        </w:rPr>
        <w:t>oncology</w:t>
      </w:r>
      <w:r w:rsidRPr="00F47DF9">
        <w:rPr>
          <w:rFonts w:ascii="Times New Roman" w:hAnsi="Times New Roman" w:cs="Times New Roman"/>
          <w:sz w:val="24"/>
          <w:szCs w:val="24"/>
        </w:rPr>
        <w:t xml:space="preserve"> health setting, with </w:t>
      </w:r>
      <w:r w:rsidR="00A31B07">
        <w:rPr>
          <w:rFonts w:ascii="Times New Roman" w:hAnsi="Times New Roman" w:cs="Times New Roman"/>
          <w:sz w:val="24"/>
          <w:szCs w:val="24"/>
        </w:rPr>
        <w:t>oncology</w:t>
      </w:r>
      <w:r w:rsidRPr="00F47DF9">
        <w:rPr>
          <w:rFonts w:ascii="Times New Roman" w:hAnsi="Times New Roman" w:cs="Times New Roman"/>
          <w:sz w:val="24"/>
          <w:szCs w:val="24"/>
        </w:rPr>
        <w:t xml:space="preserve"> nurses as participants. </w:t>
      </w:r>
      <w:r w:rsidR="00A31B07">
        <w:rPr>
          <w:rFonts w:ascii="Times New Roman" w:hAnsi="Times New Roman" w:cs="Times New Roman"/>
          <w:sz w:val="24"/>
          <w:szCs w:val="24"/>
        </w:rPr>
        <w:t>As such, their collaboration as a</w:t>
      </w:r>
      <w:r w:rsidRPr="00F47DF9">
        <w:rPr>
          <w:rFonts w:ascii="Times New Roman" w:hAnsi="Times New Roman" w:cs="Times New Roman"/>
          <w:sz w:val="24"/>
          <w:szCs w:val="24"/>
        </w:rPr>
        <w:t xml:space="preserve"> team </w:t>
      </w:r>
      <w:r w:rsidR="00A31B07">
        <w:rPr>
          <w:rFonts w:ascii="Times New Roman" w:hAnsi="Times New Roman" w:cs="Times New Roman"/>
          <w:sz w:val="24"/>
          <w:szCs w:val="24"/>
        </w:rPr>
        <w:t>will be</w:t>
      </w:r>
      <w:r w:rsidRPr="00F47DF9">
        <w:rPr>
          <w:rFonts w:ascii="Times New Roman" w:hAnsi="Times New Roman" w:cs="Times New Roman"/>
          <w:sz w:val="24"/>
          <w:szCs w:val="24"/>
        </w:rPr>
        <w:t xml:space="preserve"> instrumental in leveraging the expertise and competencies of team members to achieve the desired improvement in clinical practice.</w:t>
      </w:r>
    </w:p>
    <w:p w14:paraId="209D4A7C" w14:textId="332C8765" w:rsidR="00A05B2F" w:rsidRPr="005B47AC" w:rsidRDefault="00A05B2F" w:rsidP="00A05B2F">
      <w:pPr>
        <w:shd w:val="clear" w:color="auto" w:fill="FFFFFF"/>
        <w:spacing w:after="0" w:line="480" w:lineRule="auto"/>
        <w:textAlignment w:val="baseline"/>
        <w:rPr>
          <w:rFonts w:ascii="Times New Roman" w:hAnsi="Times New Roman" w:cs="Times New Roman"/>
          <w:b/>
          <w:bCs/>
          <w:sz w:val="24"/>
          <w:szCs w:val="24"/>
        </w:rPr>
      </w:pPr>
      <w:r w:rsidRPr="005B47AC">
        <w:rPr>
          <w:rFonts w:ascii="Times New Roman" w:hAnsi="Times New Roman" w:cs="Times New Roman"/>
          <w:b/>
          <w:bCs/>
          <w:sz w:val="24"/>
          <w:szCs w:val="24"/>
        </w:rPr>
        <w:t>Physical Space Resource</w:t>
      </w:r>
    </w:p>
    <w:p w14:paraId="4E530AFA" w14:textId="20B30F8D" w:rsidR="00A05B2F" w:rsidRDefault="00A05B2F" w:rsidP="005B47AC">
      <w:pPr>
        <w:shd w:val="clear" w:color="auto" w:fill="FFFFFF"/>
        <w:spacing w:after="0" w:line="480" w:lineRule="auto"/>
        <w:ind w:firstLine="720"/>
        <w:textAlignment w:val="baseline"/>
        <w:rPr>
          <w:rFonts w:ascii="Times New Roman" w:hAnsi="Times New Roman" w:cs="Times New Roman"/>
          <w:sz w:val="24"/>
          <w:szCs w:val="24"/>
        </w:rPr>
      </w:pPr>
      <w:r>
        <w:rPr>
          <w:rFonts w:ascii="Times New Roman" w:hAnsi="Times New Roman" w:cs="Times New Roman"/>
          <w:sz w:val="24"/>
          <w:szCs w:val="24"/>
        </w:rPr>
        <w:t xml:space="preserve">During the implementation phase of the change proposal, </w:t>
      </w:r>
      <w:r w:rsidRPr="00A05B2F">
        <w:rPr>
          <w:rFonts w:ascii="Times New Roman" w:hAnsi="Times New Roman" w:cs="Times New Roman"/>
          <w:sz w:val="24"/>
          <w:szCs w:val="24"/>
        </w:rPr>
        <w:t xml:space="preserve">providing dedicated training sessions in the conference hall </w:t>
      </w:r>
      <w:r>
        <w:rPr>
          <w:rFonts w:ascii="Times New Roman" w:hAnsi="Times New Roman" w:cs="Times New Roman"/>
          <w:sz w:val="24"/>
          <w:szCs w:val="24"/>
        </w:rPr>
        <w:t>will be</w:t>
      </w:r>
      <w:r w:rsidRPr="00A05B2F">
        <w:rPr>
          <w:rFonts w:ascii="Times New Roman" w:hAnsi="Times New Roman" w:cs="Times New Roman"/>
          <w:sz w:val="24"/>
          <w:szCs w:val="24"/>
        </w:rPr>
        <w:t xml:space="preserve"> pivotal for honing the skills of </w:t>
      </w:r>
      <w:r>
        <w:rPr>
          <w:rFonts w:ascii="Times New Roman" w:hAnsi="Times New Roman" w:cs="Times New Roman"/>
          <w:sz w:val="24"/>
          <w:szCs w:val="24"/>
        </w:rPr>
        <w:t>the oncology</w:t>
      </w:r>
      <w:r w:rsidRPr="00A05B2F">
        <w:rPr>
          <w:rFonts w:ascii="Times New Roman" w:hAnsi="Times New Roman" w:cs="Times New Roman"/>
          <w:sz w:val="24"/>
          <w:szCs w:val="24"/>
        </w:rPr>
        <w:t xml:space="preserve"> nurses in effectively employing the intervention </w:t>
      </w:r>
      <w:r w:rsidR="00D94B62">
        <w:rPr>
          <w:rFonts w:ascii="Times New Roman" w:hAnsi="Times New Roman" w:cs="Times New Roman"/>
          <w:sz w:val="24"/>
          <w:szCs w:val="24"/>
        </w:rPr>
        <w:t xml:space="preserve">of </w:t>
      </w:r>
      <w:r>
        <w:rPr>
          <w:rFonts w:ascii="Times New Roman" w:hAnsi="Times New Roman" w:cs="Times New Roman"/>
          <w:sz w:val="24"/>
          <w:szCs w:val="24"/>
        </w:rPr>
        <w:t>a CAUTI bundle protocol</w:t>
      </w:r>
      <w:r w:rsidRPr="00A05B2F">
        <w:rPr>
          <w:rFonts w:ascii="Times New Roman" w:hAnsi="Times New Roman" w:cs="Times New Roman"/>
          <w:sz w:val="24"/>
          <w:szCs w:val="24"/>
        </w:rPr>
        <w:t xml:space="preserve">. The conference hall </w:t>
      </w:r>
      <w:r w:rsidR="00D94B62">
        <w:rPr>
          <w:rFonts w:ascii="Times New Roman" w:hAnsi="Times New Roman" w:cs="Times New Roman"/>
          <w:sz w:val="24"/>
          <w:szCs w:val="24"/>
        </w:rPr>
        <w:t>i</w:t>
      </w:r>
      <w:r w:rsidRPr="00A05B2F">
        <w:rPr>
          <w:rFonts w:ascii="Times New Roman" w:hAnsi="Times New Roman" w:cs="Times New Roman"/>
          <w:sz w:val="24"/>
          <w:szCs w:val="24"/>
        </w:rPr>
        <w:t>s a secure</w:t>
      </w:r>
      <w:r w:rsidR="00D94B62">
        <w:rPr>
          <w:rFonts w:ascii="Times New Roman" w:hAnsi="Times New Roman" w:cs="Times New Roman"/>
          <w:sz w:val="24"/>
          <w:szCs w:val="24"/>
        </w:rPr>
        <w:t>, dedicated training space</w:t>
      </w:r>
      <w:r w:rsidRPr="00A05B2F">
        <w:rPr>
          <w:rFonts w:ascii="Times New Roman" w:hAnsi="Times New Roman" w:cs="Times New Roman"/>
          <w:sz w:val="24"/>
          <w:szCs w:val="24"/>
        </w:rPr>
        <w:t xml:space="preserve"> with necessary resources</w:t>
      </w:r>
      <w:r w:rsidR="005B47AC">
        <w:rPr>
          <w:rFonts w:ascii="Times New Roman" w:hAnsi="Times New Roman" w:cs="Times New Roman"/>
          <w:sz w:val="24"/>
          <w:szCs w:val="24"/>
        </w:rPr>
        <w:t xml:space="preserve">. More so, it will expedite </w:t>
      </w:r>
      <w:r w:rsidRPr="00A05B2F">
        <w:rPr>
          <w:rFonts w:ascii="Times New Roman" w:hAnsi="Times New Roman" w:cs="Times New Roman"/>
          <w:sz w:val="24"/>
          <w:szCs w:val="24"/>
        </w:rPr>
        <w:t>effective learning and collaborative teamwork. Importantly, it conveys a professional image of the project to participants, stakeholders, and the target community, garnering support for project goals.</w:t>
      </w:r>
    </w:p>
    <w:p w14:paraId="6B31FAAB" w14:textId="46626B60" w:rsidR="005B47AC" w:rsidRPr="004A3261" w:rsidRDefault="005B47AC" w:rsidP="005B47AC">
      <w:pPr>
        <w:shd w:val="clear" w:color="auto" w:fill="FFFFFF"/>
        <w:spacing w:after="0" w:line="480" w:lineRule="auto"/>
        <w:textAlignment w:val="baseline"/>
        <w:rPr>
          <w:rFonts w:ascii="Times New Roman" w:hAnsi="Times New Roman" w:cs="Times New Roman"/>
          <w:b/>
          <w:bCs/>
          <w:sz w:val="24"/>
          <w:szCs w:val="24"/>
        </w:rPr>
      </w:pPr>
      <w:r w:rsidRPr="004A3261">
        <w:rPr>
          <w:rFonts w:ascii="Times New Roman" w:hAnsi="Times New Roman" w:cs="Times New Roman"/>
          <w:b/>
          <w:bCs/>
          <w:sz w:val="24"/>
          <w:szCs w:val="24"/>
        </w:rPr>
        <w:t>Financial Resources</w:t>
      </w:r>
    </w:p>
    <w:p w14:paraId="48BE2A7A" w14:textId="4F96F6CD" w:rsidR="005B47AC" w:rsidRDefault="004A3261" w:rsidP="004A3261">
      <w:pPr>
        <w:shd w:val="clear" w:color="auto" w:fill="FFFFFF"/>
        <w:spacing w:after="0" w:line="480" w:lineRule="auto"/>
        <w:ind w:firstLine="720"/>
        <w:textAlignment w:val="baseline"/>
        <w:rPr>
          <w:rFonts w:ascii="Times New Roman" w:hAnsi="Times New Roman" w:cs="Times New Roman"/>
          <w:sz w:val="24"/>
          <w:szCs w:val="24"/>
        </w:rPr>
      </w:pPr>
      <w:r w:rsidRPr="004A3261">
        <w:rPr>
          <w:rFonts w:ascii="Times New Roman" w:hAnsi="Times New Roman" w:cs="Times New Roman"/>
          <w:sz w:val="24"/>
          <w:szCs w:val="24"/>
        </w:rPr>
        <w:t xml:space="preserve">To execute the change proposal, financial resources are earmarked for acquiring computers and enhancing the EHR system for efficient patient data and record management. While the facility already possesses some resources, including computers and a conference room, the additional equipment </w:t>
      </w:r>
      <w:r w:rsidR="00D94B62">
        <w:rPr>
          <w:rFonts w:ascii="Times New Roman" w:hAnsi="Times New Roman" w:cs="Times New Roman"/>
          <w:sz w:val="24"/>
          <w:szCs w:val="24"/>
        </w:rPr>
        <w:t xml:space="preserve">ascertains </w:t>
      </w:r>
      <w:r w:rsidRPr="004A3261">
        <w:rPr>
          <w:rFonts w:ascii="Times New Roman" w:hAnsi="Times New Roman" w:cs="Times New Roman"/>
          <w:sz w:val="24"/>
          <w:szCs w:val="24"/>
        </w:rPr>
        <w:t>the smooth implementation of the proposal</w:t>
      </w:r>
      <w:r w:rsidR="000925BD">
        <w:rPr>
          <w:rFonts w:ascii="Times New Roman" w:hAnsi="Times New Roman" w:cs="Times New Roman"/>
          <w:sz w:val="24"/>
          <w:szCs w:val="24"/>
        </w:rPr>
        <w:t xml:space="preserve"> of a CAUTI bundle</w:t>
      </w:r>
      <w:r w:rsidRPr="004A3261">
        <w:rPr>
          <w:rFonts w:ascii="Times New Roman" w:hAnsi="Times New Roman" w:cs="Times New Roman"/>
          <w:sz w:val="24"/>
          <w:szCs w:val="24"/>
        </w:rPr>
        <w:t>. Additionally, training funds will cover expenses for snacks</w:t>
      </w:r>
      <w:r w:rsidR="009D1858">
        <w:rPr>
          <w:rFonts w:ascii="Times New Roman" w:hAnsi="Times New Roman" w:cs="Times New Roman"/>
          <w:sz w:val="24"/>
          <w:szCs w:val="24"/>
        </w:rPr>
        <w:t xml:space="preserve"> </w:t>
      </w:r>
      <w:r w:rsidR="00D94B62">
        <w:rPr>
          <w:rFonts w:ascii="Times New Roman" w:hAnsi="Times New Roman" w:cs="Times New Roman"/>
          <w:sz w:val="24"/>
          <w:szCs w:val="24"/>
        </w:rPr>
        <w:t xml:space="preserve">and </w:t>
      </w:r>
      <w:r w:rsidRPr="004A3261">
        <w:rPr>
          <w:rFonts w:ascii="Times New Roman" w:hAnsi="Times New Roman" w:cs="Times New Roman"/>
          <w:sz w:val="24"/>
          <w:szCs w:val="24"/>
        </w:rPr>
        <w:t xml:space="preserve">lunch during training sessions, </w:t>
      </w:r>
      <w:r w:rsidR="009D1858">
        <w:rPr>
          <w:rFonts w:ascii="Times New Roman" w:hAnsi="Times New Roman" w:cs="Times New Roman"/>
          <w:sz w:val="24"/>
          <w:szCs w:val="24"/>
        </w:rPr>
        <w:t>along with</w:t>
      </w:r>
      <w:r w:rsidRPr="004A3261">
        <w:rPr>
          <w:rFonts w:ascii="Times New Roman" w:hAnsi="Times New Roman" w:cs="Times New Roman"/>
          <w:sz w:val="24"/>
          <w:szCs w:val="24"/>
        </w:rPr>
        <w:t xml:space="preserve"> team meetings</w:t>
      </w:r>
      <w:r w:rsidR="009D1858">
        <w:rPr>
          <w:rFonts w:ascii="Times New Roman" w:hAnsi="Times New Roman" w:cs="Times New Roman"/>
          <w:sz w:val="24"/>
          <w:szCs w:val="24"/>
        </w:rPr>
        <w:t xml:space="preserve"> and </w:t>
      </w:r>
      <w:r w:rsidR="009D1858">
        <w:rPr>
          <w:rFonts w:ascii="Times New Roman" w:hAnsi="Times New Roman" w:cs="Times New Roman"/>
          <w:sz w:val="24"/>
          <w:szCs w:val="24"/>
        </w:rPr>
        <w:t>educational materials</w:t>
      </w:r>
      <w:r w:rsidRPr="004A3261">
        <w:rPr>
          <w:rFonts w:ascii="Times New Roman" w:hAnsi="Times New Roman" w:cs="Times New Roman"/>
          <w:sz w:val="24"/>
          <w:szCs w:val="24"/>
        </w:rPr>
        <w:t>.</w:t>
      </w:r>
    </w:p>
    <w:p w14:paraId="474C21CF" w14:textId="6E873AA3" w:rsidR="009F4A6B" w:rsidRPr="009F4A6B" w:rsidRDefault="009F4A6B" w:rsidP="009F4A6B">
      <w:pPr>
        <w:shd w:val="clear" w:color="auto" w:fill="FFFFFF"/>
        <w:spacing w:after="0" w:line="480" w:lineRule="auto"/>
        <w:textAlignment w:val="baseline"/>
        <w:rPr>
          <w:rFonts w:ascii="Times New Roman" w:hAnsi="Times New Roman" w:cs="Times New Roman"/>
          <w:b/>
          <w:bCs/>
          <w:sz w:val="24"/>
          <w:szCs w:val="24"/>
        </w:rPr>
      </w:pPr>
      <w:r w:rsidRPr="009F4A6B">
        <w:rPr>
          <w:rFonts w:ascii="Times New Roman" w:hAnsi="Times New Roman" w:cs="Times New Roman"/>
          <w:b/>
          <w:bCs/>
          <w:sz w:val="24"/>
          <w:szCs w:val="24"/>
        </w:rPr>
        <w:t>Timeline Resource</w:t>
      </w:r>
    </w:p>
    <w:p w14:paraId="61BBE1ED" w14:textId="1BD1B463" w:rsidR="009F4A6B" w:rsidRDefault="00D94B62" w:rsidP="009F4A6B">
      <w:pPr>
        <w:shd w:val="clear" w:color="auto" w:fill="FFFFFF"/>
        <w:spacing w:after="0" w:line="480" w:lineRule="auto"/>
        <w:ind w:firstLine="720"/>
        <w:textAlignment w:val="baseline"/>
        <w:rPr>
          <w:rFonts w:ascii="Times New Roman" w:hAnsi="Times New Roman" w:cs="Times New Roman"/>
          <w:sz w:val="24"/>
          <w:szCs w:val="24"/>
          <w:lang w:val="en-KE"/>
        </w:rPr>
      </w:pPr>
      <w:r>
        <w:rPr>
          <w:rFonts w:ascii="Times New Roman" w:hAnsi="Times New Roman" w:cs="Times New Roman"/>
          <w:sz w:val="24"/>
          <w:szCs w:val="24"/>
          <w:lang w:val="en-KE"/>
        </w:rPr>
        <w:t>Implementing</w:t>
      </w:r>
      <w:r w:rsidR="009F4A6B" w:rsidRPr="009F4A6B">
        <w:rPr>
          <w:rFonts w:ascii="Times New Roman" w:hAnsi="Times New Roman" w:cs="Times New Roman"/>
          <w:sz w:val="24"/>
          <w:szCs w:val="24"/>
          <w:lang w:val="en-KE"/>
        </w:rPr>
        <w:t xml:space="preserve"> the proposed practice change will unfold in several phases, requiring approximately ten weeks for completion. A substantial portion of this time will be dedicated to pre-implementation planning, training, skill enhancement, and fostering interprofessional collaboration. These efforts aim to elevate the existing protocols for improving the </w:t>
      </w:r>
      <w:r w:rsidR="00951776">
        <w:rPr>
          <w:rFonts w:ascii="Times New Roman" w:hAnsi="Times New Roman" w:cs="Times New Roman"/>
          <w:sz w:val="24"/>
          <w:szCs w:val="24"/>
        </w:rPr>
        <w:t>CAUTI bundle protocol and reducing CAUTIs</w:t>
      </w:r>
      <w:r w:rsidR="009F4A6B" w:rsidRPr="009F4A6B">
        <w:rPr>
          <w:rFonts w:ascii="Times New Roman" w:hAnsi="Times New Roman" w:cs="Times New Roman"/>
          <w:sz w:val="24"/>
          <w:szCs w:val="24"/>
          <w:lang w:val="en-KE"/>
        </w:rPr>
        <w:t>.</w:t>
      </w:r>
    </w:p>
    <w:p w14:paraId="38A5C90E" w14:textId="77625227" w:rsidR="009F4A6B" w:rsidRPr="009F4A6B" w:rsidRDefault="009F4A6B" w:rsidP="00951776">
      <w:pPr>
        <w:shd w:val="clear" w:color="auto" w:fill="FFFFFF"/>
        <w:spacing w:after="0" w:line="480" w:lineRule="auto"/>
        <w:jc w:val="center"/>
        <w:textAlignment w:val="baseline"/>
        <w:rPr>
          <w:rFonts w:ascii="Times New Roman" w:hAnsi="Times New Roman" w:cs="Times New Roman"/>
          <w:b/>
          <w:bCs/>
          <w:sz w:val="24"/>
          <w:szCs w:val="24"/>
        </w:rPr>
      </w:pPr>
      <w:r w:rsidRPr="009F4A6B">
        <w:rPr>
          <w:rFonts w:ascii="Times New Roman" w:hAnsi="Times New Roman" w:cs="Times New Roman"/>
          <w:b/>
          <w:bCs/>
          <w:sz w:val="24"/>
          <w:szCs w:val="24"/>
        </w:rPr>
        <w:t>Conclusion</w:t>
      </w:r>
    </w:p>
    <w:p w14:paraId="7FD71982" w14:textId="4D59FDBC" w:rsidR="009F4A6B" w:rsidRPr="009F4A6B" w:rsidRDefault="009F4A6B" w:rsidP="00951776">
      <w:pPr>
        <w:shd w:val="clear" w:color="auto" w:fill="FFFFFF"/>
        <w:spacing w:after="0" w:line="480" w:lineRule="auto"/>
        <w:ind w:firstLine="720"/>
        <w:textAlignment w:val="baseline"/>
        <w:rPr>
          <w:rFonts w:ascii="Times New Roman" w:hAnsi="Times New Roman" w:cs="Times New Roman"/>
          <w:sz w:val="24"/>
          <w:szCs w:val="24"/>
          <w:lang w:val="en-KE"/>
        </w:rPr>
      </w:pPr>
      <w:r w:rsidRPr="009F4A6B">
        <w:rPr>
          <w:rFonts w:ascii="Times New Roman" w:hAnsi="Times New Roman" w:cs="Times New Roman"/>
          <w:sz w:val="24"/>
          <w:szCs w:val="24"/>
          <w:lang w:val="en-KE"/>
        </w:rPr>
        <w:t xml:space="preserve">In </w:t>
      </w:r>
      <w:r>
        <w:rPr>
          <w:rFonts w:ascii="Times New Roman" w:hAnsi="Times New Roman" w:cs="Times New Roman"/>
          <w:sz w:val="24"/>
          <w:szCs w:val="24"/>
        </w:rPr>
        <w:t>c</w:t>
      </w:r>
      <w:proofErr w:type="spellStart"/>
      <w:r w:rsidRPr="009F4A6B">
        <w:rPr>
          <w:rFonts w:ascii="Times New Roman" w:hAnsi="Times New Roman" w:cs="Times New Roman"/>
          <w:sz w:val="24"/>
          <w:szCs w:val="24"/>
          <w:lang w:val="en-KE"/>
        </w:rPr>
        <w:t>onclusion</w:t>
      </w:r>
      <w:proofErr w:type="spellEnd"/>
      <w:r>
        <w:rPr>
          <w:rFonts w:ascii="Times New Roman" w:hAnsi="Times New Roman" w:cs="Times New Roman"/>
          <w:sz w:val="24"/>
          <w:szCs w:val="24"/>
        </w:rPr>
        <w:t>, t</w:t>
      </w:r>
      <w:r w:rsidRPr="009F4A6B">
        <w:rPr>
          <w:rFonts w:ascii="Times New Roman" w:hAnsi="Times New Roman" w:cs="Times New Roman"/>
          <w:sz w:val="24"/>
          <w:szCs w:val="24"/>
          <w:lang w:val="en-KE"/>
        </w:rPr>
        <w:t xml:space="preserve">he success of my change proposal </w:t>
      </w:r>
      <w:r w:rsidR="00D94B62">
        <w:rPr>
          <w:rFonts w:ascii="Times New Roman" w:hAnsi="Times New Roman" w:cs="Times New Roman"/>
          <w:sz w:val="24"/>
          <w:szCs w:val="24"/>
        </w:rPr>
        <w:t>for the CAUTI bundle centers</w:t>
      </w:r>
      <w:r w:rsidRPr="009F4A6B">
        <w:rPr>
          <w:rFonts w:ascii="Times New Roman" w:hAnsi="Times New Roman" w:cs="Times New Roman"/>
          <w:sz w:val="24"/>
          <w:szCs w:val="24"/>
          <w:lang w:val="en-KE"/>
        </w:rPr>
        <w:t xml:space="preserve"> on </w:t>
      </w:r>
      <w:r w:rsidR="00D94B62">
        <w:rPr>
          <w:rFonts w:ascii="Times New Roman" w:hAnsi="Times New Roman" w:cs="Times New Roman"/>
          <w:sz w:val="24"/>
          <w:szCs w:val="24"/>
          <w:lang w:val="en-KE"/>
        </w:rPr>
        <w:t>utilizing</w:t>
      </w:r>
      <w:r w:rsidRPr="009F4A6B">
        <w:rPr>
          <w:rFonts w:ascii="Times New Roman" w:hAnsi="Times New Roman" w:cs="Times New Roman"/>
          <w:sz w:val="24"/>
          <w:szCs w:val="24"/>
          <w:lang w:val="en-KE"/>
        </w:rPr>
        <w:t xml:space="preserve"> project resources, which </w:t>
      </w:r>
      <w:r w:rsidR="00D94B62">
        <w:rPr>
          <w:rFonts w:ascii="Times New Roman" w:hAnsi="Times New Roman" w:cs="Times New Roman"/>
          <w:sz w:val="24"/>
          <w:szCs w:val="24"/>
          <w:lang w:val="en-KE"/>
        </w:rPr>
        <w:t>are crucial</w:t>
      </w:r>
      <w:r w:rsidRPr="009F4A6B">
        <w:rPr>
          <w:rFonts w:ascii="Times New Roman" w:hAnsi="Times New Roman" w:cs="Times New Roman"/>
          <w:sz w:val="24"/>
          <w:szCs w:val="24"/>
          <w:lang w:val="en-KE"/>
        </w:rPr>
        <w:t xml:space="preserve"> in offering guidance, fostering collaboration, providing support, and facilitating professional development. </w:t>
      </w:r>
      <w:r w:rsidR="00D94B62">
        <w:rPr>
          <w:rFonts w:ascii="Times New Roman" w:hAnsi="Times New Roman" w:cs="Times New Roman"/>
          <w:sz w:val="24"/>
          <w:szCs w:val="24"/>
          <w:lang w:val="en-KE"/>
        </w:rPr>
        <w:t>These resources must</w:t>
      </w:r>
      <w:r w:rsidRPr="009F4A6B">
        <w:rPr>
          <w:rFonts w:ascii="Times New Roman" w:hAnsi="Times New Roman" w:cs="Times New Roman"/>
          <w:sz w:val="24"/>
          <w:szCs w:val="24"/>
          <w:lang w:val="en-KE"/>
        </w:rPr>
        <w:t xml:space="preserve"> remain readily accessible throughout the plan implementation process to ensure the effectiveness of the intervention.</w:t>
      </w:r>
    </w:p>
    <w:p w14:paraId="79FA9D50" w14:textId="77777777" w:rsidR="009F4A6B" w:rsidRPr="009F4A6B" w:rsidRDefault="009F4A6B" w:rsidP="009F4A6B">
      <w:pPr>
        <w:shd w:val="clear" w:color="auto" w:fill="FFFFFF"/>
        <w:spacing w:after="0" w:line="480" w:lineRule="auto"/>
        <w:textAlignment w:val="baseline"/>
        <w:rPr>
          <w:rFonts w:ascii="Times New Roman" w:hAnsi="Times New Roman" w:cs="Times New Roman"/>
          <w:vanish/>
          <w:sz w:val="24"/>
          <w:szCs w:val="24"/>
          <w:lang w:val="en-KE"/>
        </w:rPr>
      </w:pPr>
      <w:r w:rsidRPr="009F4A6B">
        <w:rPr>
          <w:rFonts w:ascii="Times New Roman" w:hAnsi="Times New Roman" w:cs="Times New Roman"/>
          <w:vanish/>
          <w:sz w:val="24"/>
          <w:szCs w:val="24"/>
          <w:lang w:val="en-KE"/>
        </w:rPr>
        <w:t>Top of Form</w:t>
      </w:r>
    </w:p>
    <w:p w14:paraId="54E16FC2" w14:textId="77777777" w:rsidR="009F4A6B" w:rsidRPr="00656D73" w:rsidRDefault="009F4A6B" w:rsidP="009F4A6B">
      <w:pPr>
        <w:shd w:val="clear" w:color="auto" w:fill="FFFFFF"/>
        <w:spacing w:after="0" w:line="480" w:lineRule="auto"/>
        <w:textAlignment w:val="baseline"/>
        <w:rPr>
          <w:rFonts w:ascii="Times New Roman" w:hAnsi="Times New Roman" w:cs="Times New Roman"/>
          <w:sz w:val="24"/>
          <w:szCs w:val="24"/>
        </w:rPr>
      </w:pPr>
    </w:p>
    <w:p w14:paraId="66F4CF27" w14:textId="77777777" w:rsidR="00656D73" w:rsidRPr="00656D73" w:rsidRDefault="00656D73" w:rsidP="00656D73">
      <w:pPr>
        <w:spacing w:after="0" w:line="480" w:lineRule="auto"/>
        <w:rPr>
          <w:rFonts w:ascii="Times New Roman" w:hAnsi="Times New Roman" w:cs="Times New Roman"/>
          <w:sz w:val="24"/>
          <w:szCs w:val="24"/>
        </w:rPr>
      </w:pPr>
    </w:p>
    <w:sectPr w:rsidR="00656D73" w:rsidRPr="00656D73">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1440A" w14:textId="77777777" w:rsidR="00F3473F" w:rsidRDefault="00F3473F" w:rsidP="00656D73">
      <w:pPr>
        <w:spacing w:after="0" w:line="240" w:lineRule="auto"/>
      </w:pPr>
      <w:r>
        <w:separator/>
      </w:r>
    </w:p>
  </w:endnote>
  <w:endnote w:type="continuationSeparator" w:id="0">
    <w:p w14:paraId="2F1C26F1" w14:textId="77777777" w:rsidR="00F3473F" w:rsidRDefault="00F3473F" w:rsidP="00656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47878" w14:textId="77777777" w:rsidR="00F3473F" w:rsidRDefault="00F3473F" w:rsidP="00656D73">
      <w:pPr>
        <w:spacing w:after="0" w:line="240" w:lineRule="auto"/>
      </w:pPr>
      <w:r>
        <w:separator/>
      </w:r>
    </w:p>
  </w:footnote>
  <w:footnote w:type="continuationSeparator" w:id="0">
    <w:p w14:paraId="098441C4" w14:textId="77777777" w:rsidR="00F3473F" w:rsidRDefault="00F3473F" w:rsidP="00656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8034308"/>
      <w:docPartObj>
        <w:docPartGallery w:val="Page Numbers (Top of Page)"/>
        <w:docPartUnique/>
      </w:docPartObj>
    </w:sdtPr>
    <w:sdtEndPr>
      <w:rPr>
        <w:noProof/>
      </w:rPr>
    </w:sdtEndPr>
    <w:sdtContent>
      <w:p w14:paraId="0C8680D4" w14:textId="372BF730" w:rsidR="00656D73" w:rsidRDefault="00656D7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D29E4AD" w14:textId="77777777" w:rsidR="00656D73" w:rsidRDefault="00656D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U0tTQzMDO1tDQ2MDdT0lEKTi0uzszPAykwrAUAtNRuQywAAAA="/>
  </w:docVars>
  <w:rsids>
    <w:rsidRoot w:val="00656D73"/>
    <w:rsid w:val="000925BD"/>
    <w:rsid w:val="000C751F"/>
    <w:rsid w:val="00176B05"/>
    <w:rsid w:val="0021665A"/>
    <w:rsid w:val="002C2B1D"/>
    <w:rsid w:val="00330F7B"/>
    <w:rsid w:val="004A3261"/>
    <w:rsid w:val="005B47AC"/>
    <w:rsid w:val="00656D73"/>
    <w:rsid w:val="006937F3"/>
    <w:rsid w:val="00951776"/>
    <w:rsid w:val="009D1858"/>
    <w:rsid w:val="009F4A6B"/>
    <w:rsid w:val="009F4C6A"/>
    <w:rsid w:val="00A05B2F"/>
    <w:rsid w:val="00A31B07"/>
    <w:rsid w:val="00B65A9C"/>
    <w:rsid w:val="00D94B62"/>
    <w:rsid w:val="00F3473F"/>
    <w:rsid w:val="00F4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E14E1"/>
  <w15:chartTrackingRefBased/>
  <w15:docId w15:val="{D70983D7-7076-438C-977F-B82D451B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D73"/>
  </w:style>
  <w:style w:type="paragraph" w:styleId="Footer">
    <w:name w:val="footer"/>
    <w:basedOn w:val="Normal"/>
    <w:link w:val="FooterChar"/>
    <w:uiPriority w:val="99"/>
    <w:unhideWhenUsed/>
    <w:rsid w:val="00656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484779">
      <w:bodyDiv w:val="1"/>
      <w:marLeft w:val="0"/>
      <w:marRight w:val="0"/>
      <w:marTop w:val="0"/>
      <w:marBottom w:val="0"/>
      <w:divBdr>
        <w:top w:val="none" w:sz="0" w:space="0" w:color="auto"/>
        <w:left w:val="none" w:sz="0" w:space="0" w:color="auto"/>
        <w:bottom w:val="none" w:sz="0" w:space="0" w:color="auto"/>
        <w:right w:val="none" w:sz="0" w:space="0" w:color="auto"/>
      </w:divBdr>
      <w:divsChild>
        <w:div w:id="225994261">
          <w:marLeft w:val="0"/>
          <w:marRight w:val="0"/>
          <w:marTop w:val="0"/>
          <w:marBottom w:val="0"/>
          <w:divBdr>
            <w:top w:val="single" w:sz="2" w:space="0" w:color="D9D9E3"/>
            <w:left w:val="single" w:sz="2" w:space="0" w:color="D9D9E3"/>
            <w:bottom w:val="single" w:sz="2" w:space="0" w:color="D9D9E3"/>
            <w:right w:val="single" w:sz="2" w:space="0" w:color="D9D9E3"/>
          </w:divBdr>
          <w:divsChild>
            <w:div w:id="1339305170">
              <w:marLeft w:val="0"/>
              <w:marRight w:val="0"/>
              <w:marTop w:val="0"/>
              <w:marBottom w:val="0"/>
              <w:divBdr>
                <w:top w:val="single" w:sz="2" w:space="0" w:color="D9D9E3"/>
                <w:left w:val="single" w:sz="2" w:space="0" w:color="D9D9E3"/>
                <w:bottom w:val="single" w:sz="2" w:space="0" w:color="D9D9E3"/>
                <w:right w:val="single" w:sz="2" w:space="0" w:color="D9D9E3"/>
              </w:divBdr>
              <w:divsChild>
                <w:div w:id="450905819">
                  <w:marLeft w:val="0"/>
                  <w:marRight w:val="0"/>
                  <w:marTop w:val="0"/>
                  <w:marBottom w:val="0"/>
                  <w:divBdr>
                    <w:top w:val="single" w:sz="2" w:space="0" w:color="D9D9E3"/>
                    <w:left w:val="single" w:sz="2" w:space="0" w:color="D9D9E3"/>
                    <w:bottom w:val="single" w:sz="2" w:space="0" w:color="D9D9E3"/>
                    <w:right w:val="single" w:sz="2" w:space="0" w:color="D9D9E3"/>
                  </w:divBdr>
                  <w:divsChild>
                    <w:div w:id="1638532117">
                      <w:marLeft w:val="0"/>
                      <w:marRight w:val="0"/>
                      <w:marTop w:val="0"/>
                      <w:marBottom w:val="0"/>
                      <w:divBdr>
                        <w:top w:val="single" w:sz="2" w:space="0" w:color="D9D9E3"/>
                        <w:left w:val="single" w:sz="2" w:space="0" w:color="D9D9E3"/>
                        <w:bottom w:val="single" w:sz="2" w:space="0" w:color="D9D9E3"/>
                        <w:right w:val="single" w:sz="2" w:space="0" w:color="D9D9E3"/>
                      </w:divBdr>
                      <w:divsChild>
                        <w:div w:id="1654522509">
                          <w:marLeft w:val="0"/>
                          <w:marRight w:val="0"/>
                          <w:marTop w:val="0"/>
                          <w:marBottom w:val="0"/>
                          <w:divBdr>
                            <w:top w:val="single" w:sz="2" w:space="0" w:color="D9D9E3"/>
                            <w:left w:val="single" w:sz="2" w:space="0" w:color="D9D9E3"/>
                            <w:bottom w:val="single" w:sz="2" w:space="0" w:color="D9D9E3"/>
                            <w:right w:val="single" w:sz="2" w:space="0" w:color="D9D9E3"/>
                          </w:divBdr>
                          <w:divsChild>
                            <w:div w:id="816723564">
                              <w:marLeft w:val="0"/>
                              <w:marRight w:val="0"/>
                              <w:marTop w:val="100"/>
                              <w:marBottom w:val="100"/>
                              <w:divBdr>
                                <w:top w:val="single" w:sz="2" w:space="0" w:color="D9D9E3"/>
                                <w:left w:val="single" w:sz="2" w:space="0" w:color="D9D9E3"/>
                                <w:bottom w:val="single" w:sz="2" w:space="0" w:color="D9D9E3"/>
                                <w:right w:val="single" w:sz="2" w:space="0" w:color="D9D9E3"/>
                              </w:divBdr>
                              <w:divsChild>
                                <w:div w:id="705258210">
                                  <w:marLeft w:val="0"/>
                                  <w:marRight w:val="0"/>
                                  <w:marTop w:val="0"/>
                                  <w:marBottom w:val="0"/>
                                  <w:divBdr>
                                    <w:top w:val="single" w:sz="2" w:space="0" w:color="D9D9E3"/>
                                    <w:left w:val="single" w:sz="2" w:space="0" w:color="D9D9E3"/>
                                    <w:bottom w:val="single" w:sz="2" w:space="0" w:color="D9D9E3"/>
                                    <w:right w:val="single" w:sz="2" w:space="0" w:color="D9D9E3"/>
                                  </w:divBdr>
                                  <w:divsChild>
                                    <w:div w:id="1641839662">
                                      <w:marLeft w:val="0"/>
                                      <w:marRight w:val="0"/>
                                      <w:marTop w:val="0"/>
                                      <w:marBottom w:val="0"/>
                                      <w:divBdr>
                                        <w:top w:val="single" w:sz="2" w:space="0" w:color="D9D9E3"/>
                                        <w:left w:val="single" w:sz="2" w:space="0" w:color="D9D9E3"/>
                                        <w:bottom w:val="single" w:sz="2" w:space="0" w:color="D9D9E3"/>
                                        <w:right w:val="single" w:sz="2" w:space="0" w:color="D9D9E3"/>
                                      </w:divBdr>
                                      <w:divsChild>
                                        <w:div w:id="691221520">
                                          <w:marLeft w:val="0"/>
                                          <w:marRight w:val="0"/>
                                          <w:marTop w:val="0"/>
                                          <w:marBottom w:val="0"/>
                                          <w:divBdr>
                                            <w:top w:val="single" w:sz="2" w:space="0" w:color="D9D9E3"/>
                                            <w:left w:val="single" w:sz="2" w:space="0" w:color="D9D9E3"/>
                                            <w:bottom w:val="single" w:sz="2" w:space="0" w:color="D9D9E3"/>
                                            <w:right w:val="single" w:sz="2" w:space="0" w:color="D9D9E3"/>
                                          </w:divBdr>
                                          <w:divsChild>
                                            <w:div w:id="530263074">
                                              <w:marLeft w:val="0"/>
                                              <w:marRight w:val="0"/>
                                              <w:marTop w:val="0"/>
                                              <w:marBottom w:val="0"/>
                                              <w:divBdr>
                                                <w:top w:val="single" w:sz="2" w:space="0" w:color="D9D9E3"/>
                                                <w:left w:val="single" w:sz="2" w:space="0" w:color="D9D9E3"/>
                                                <w:bottom w:val="single" w:sz="2" w:space="0" w:color="D9D9E3"/>
                                                <w:right w:val="single" w:sz="2" w:space="0" w:color="D9D9E3"/>
                                              </w:divBdr>
                                              <w:divsChild>
                                                <w:div w:id="883906310">
                                                  <w:marLeft w:val="0"/>
                                                  <w:marRight w:val="0"/>
                                                  <w:marTop w:val="0"/>
                                                  <w:marBottom w:val="0"/>
                                                  <w:divBdr>
                                                    <w:top w:val="single" w:sz="2" w:space="0" w:color="D9D9E3"/>
                                                    <w:left w:val="single" w:sz="2" w:space="0" w:color="D9D9E3"/>
                                                    <w:bottom w:val="single" w:sz="2" w:space="0" w:color="D9D9E3"/>
                                                    <w:right w:val="single" w:sz="2" w:space="0" w:color="D9D9E3"/>
                                                  </w:divBdr>
                                                  <w:divsChild>
                                                    <w:div w:id="10565095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86100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1501</TotalTime>
  <Pages>3</Pages>
  <Words>453</Words>
  <Characters>2733</Characters>
  <Application>Microsoft Office Word</Application>
  <DocSecurity>0</DocSecurity>
  <Lines>34</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2023-12-02T03:00:00Z</dcterms:created>
  <dcterms:modified xsi:type="dcterms:W3CDTF">2023-12-03T05:21:00Z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a306589f-10b6-41ac-8bab-0720b8d78208</vt:lpwstr>
  </property>
</Properties>
</file>