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BC3B6" w14:textId="728A74FC" w:rsidR="00A238B3" w:rsidRPr="003D4205" w:rsidRDefault="00AA0145" w:rsidP="003D4205">
      <w:pPr>
        <w:pStyle w:val="ONCHeading3"/>
        <w:spacing w:after="0"/>
        <w:rPr>
          <w:sz w:val="36"/>
          <w:szCs w:val="20"/>
        </w:rPr>
      </w:pPr>
      <w:r w:rsidRPr="003D4205">
        <w:rPr>
          <w:sz w:val="36"/>
          <w:szCs w:val="20"/>
        </w:rPr>
        <w:t>EVALUATION</w:t>
      </w:r>
      <w:r w:rsidR="00A238B3" w:rsidRPr="003D4205">
        <w:rPr>
          <w:sz w:val="36"/>
          <w:szCs w:val="20"/>
        </w:rPr>
        <w:t xml:space="preserve"> PLAN </w:t>
      </w:r>
    </w:p>
    <w:p w14:paraId="7C2505BB" w14:textId="70EEFD5D" w:rsidR="003D4205" w:rsidRDefault="003D4205" w:rsidP="003D4205">
      <w:pPr>
        <w:pStyle w:val="ONCNormal-6ptafter"/>
        <w:ind w:left="720" w:hanging="720"/>
        <w:rPr>
          <w:sz w:val="22"/>
          <w:szCs w:val="22"/>
          <w:lang w:val="en-US"/>
        </w:rPr>
      </w:pPr>
      <w:r>
        <w:rPr>
          <w:sz w:val="22"/>
          <w:szCs w:val="22"/>
          <w:lang w:val="en-US"/>
        </w:rPr>
        <w:t>Resource for this worksheet:</w:t>
      </w:r>
    </w:p>
    <w:p w14:paraId="024C6453" w14:textId="47B16964" w:rsidR="003D4205" w:rsidRDefault="003D4205" w:rsidP="003D4205">
      <w:pPr>
        <w:pStyle w:val="ONCNormal-6ptafter"/>
        <w:ind w:left="720" w:hanging="720"/>
        <w:rPr>
          <w:sz w:val="22"/>
          <w:szCs w:val="22"/>
          <w:lang w:val="en-US"/>
        </w:rPr>
      </w:pPr>
      <w:r>
        <w:rPr>
          <w:sz w:val="22"/>
          <w:szCs w:val="22"/>
          <w:lang w:val="en-US"/>
        </w:rPr>
        <w:t xml:space="preserve">Agency for Healthcare Research and Quality. (2009). </w:t>
      </w:r>
      <w:r>
        <w:rPr>
          <w:i/>
          <w:iCs/>
          <w:sz w:val="22"/>
          <w:szCs w:val="22"/>
          <w:lang w:val="en-US"/>
        </w:rPr>
        <w:t>Health Information Technology Evaluation Toolkit.</w:t>
      </w:r>
      <w:r>
        <w:rPr>
          <w:sz w:val="22"/>
          <w:szCs w:val="22"/>
          <w:lang w:val="en-US"/>
        </w:rPr>
        <w:t xml:space="preserve"> U.S. Department of Health and Human Services. </w:t>
      </w:r>
      <w:hyperlink r:id="rId7" w:history="1">
        <w:r w:rsidRPr="00FE0526">
          <w:rPr>
            <w:rStyle w:val="Hyperlink"/>
            <w:sz w:val="22"/>
            <w:szCs w:val="22"/>
            <w:lang w:val="en-US"/>
          </w:rPr>
          <w:t>https://digital.ahrq.gov/sites/default/files/docs/page/health-information-technology-evaluation-toolkit-2009-update.pdf</w:t>
        </w:r>
      </w:hyperlink>
    </w:p>
    <w:p w14:paraId="2656088C" w14:textId="77777777" w:rsidR="003D4205" w:rsidRDefault="003D4205" w:rsidP="00EE31B8">
      <w:pPr>
        <w:pStyle w:val="ONCNormal-6ptafter"/>
        <w:rPr>
          <w:b/>
        </w:rPr>
      </w:pPr>
    </w:p>
    <w:p w14:paraId="28AB5C3F" w14:textId="6D95C93D" w:rsidR="00EE31B8" w:rsidRDefault="00EE31B8" w:rsidP="00EE31B8">
      <w:pPr>
        <w:pStyle w:val="ONCNormal-6ptafter"/>
      </w:pPr>
      <w:r w:rsidRPr="00963895">
        <w:rPr>
          <w:b/>
        </w:rPr>
        <w:t>PROJECT:</w:t>
      </w:r>
      <w:r>
        <w:t xml:space="preserve"> </w:t>
      </w:r>
      <w:fldSimple w:instr=" DOCPROPERTY  Project \* Upper \* MERGEFORMAT ">
        <w:r>
          <w:t>&lt;PROJECT NAME&gt;</w:t>
        </w:r>
      </w:fldSimple>
    </w:p>
    <w:p w14:paraId="50FEB17B" w14:textId="77777777" w:rsidR="00EE31B8" w:rsidRDefault="00EE31B8" w:rsidP="00EE31B8">
      <w:pPr>
        <w:pStyle w:val="ONCNormal-6ptafter"/>
      </w:pPr>
      <w:r w:rsidRPr="00963895">
        <w:rPr>
          <w:b/>
        </w:rPr>
        <w:t>PREPARED BY</w:t>
      </w:r>
      <w:r>
        <w:t xml:space="preserve">: </w:t>
      </w:r>
      <w:r w:rsidRPr="00D65F49">
        <w:t>&lt;NAME&gt;</w:t>
      </w:r>
    </w:p>
    <w:p w14:paraId="180402B3" w14:textId="4A3E6291" w:rsidR="00EE31B8" w:rsidRDefault="00EE31B8" w:rsidP="00EE31B8">
      <w:pPr>
        <w:pStyle w:val="ONCNormal-6ptafter"/>
        <w:rPr>
          <w:b/>
        </w:rPr>
      </w:pPr>
      <w:r w:rsidRPr="00963895">
        <w:rPr>
          <w:b/>
        </w:rPr>
        <w:t xml:space="preserve">DATE: </w:t>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070"/>
      </w:tblGrid>
      <w:tr w:rsidR="00A238B3" w14:paraId="00FA6C2C" w14:textId="77777777" w:rsidTr="00503E96">
        <w:tc>
          <w:tcPr>
            <w:tcW w:w="5000" w:type="pct"/>
          </w:tcPr>
          <w:p w14:paraId="7C1099C2" w14:textId="77777777" w:rsidR="00AA0145" w:rsidRPr="00AA0145" w:rsidRDefault="00AA0145" w:rsidP="00AA0145">
            <w:pPr>
              <w:pStyle w:val="ONCHeading4"/>
              <w:spacing w:after="0"/>
              <w:rPr>
                <w:b w:val="0"/>
                <w:bCs w:val="0"/>
                <w:sz w:val="22"/>
                <w:szCs w:val="22"/>
              </w:rPr>
            </w:pPr>
            <w:r>
              <w:t>Brief Project Description</w:t>
            </w:r>
            <w:r w:rsidR="00A238B3" w:rsidRPr="00BD20E0">
              <w:t>:</w:t>
            </w:r>
            <w:r>
              <w:t xml:space="preserve"> </w:t>
            </w:r>
          </w:p>
          <w:p w14:paraId="6C25CB70" w14:textId="181838E6" w:rsidR="00AA0145" w:rsidRPr="00AA0145" w:rsidRDefault="00AA0145" w:rsidP="00AA0145">
            <w:pPr>
              <w:pStyle w:val="ONCHeading4"/>
              <w:spacing w:after="0"/>
              <w:rPr>
                <w:b w:val="0"/>
                <w:bCs w:val="0"/>
              </w:rPr>
            </w:pPr>
          </w:p>
        </w:tc>
      </w:tr>
      <w:tr w:rsidR="00A238B3" w14:paraId="3AD39E67" w14:textId="77777777" w:rsidTr="00503E96">
        <w:tc>
          <w:tcPr>
            <w:tcW w:w="5000" w:type="pct"/>
          </w:tcPr>
          <w:p w14:paraId="1266CE87" w14:textId="66146ABA" w:rsidR="00A238B3" w:rsidRDefault="00AA0145" w:rsidP="00AA0145">
            <w:pPr>
              <w:pStyle w:val="ONCHeading4"/>
              <w:spacing w:after="0"/>
              <w:rPr>
                <w:b w:val="0"/>
                <w:bCs w:val="0"/>
                <w:sz w:val="20"/>
                <w:szCs w:val="20"/>
              </w:rPr>
            </w:pPr>
            <w:r>
              <w:t>Project Goals</w:t>
            </w:r>
            <w:r w:rsidR="00A238B3" w:rsidRPr="00D1081F">
              <w:t>:</w:t>
            </w:r>
            <w:r>
              <w:t xml:space="preserve"> </w:t>
            </w:r>
            <w:r>
              <w:rPr>
                <w:b w:val="0"/>
                <w:bCs w:val="0"/>
                <w:sz w:val="20"/>
                <w:szCs w:val="20"/>
              </w:rPr>
              <w:t>(What are the goals of your stakeholders for this project?  What needs to happen for the project to be deemed a success by your stakeholders?)  Example: To improve patient safety; to improve the financial position of the hospital; to be seen by our patients as making patient safety a priority</w:t>
            </w:r>
          </w:p>
          <w:p w14:paraId="384F3FFB" w14:textId="77777777" w:rsidR="00AA0145" w:rsidRPr="00AA0145" w:rsidRDefault="00AA0145" w:rsidP="003D4205">
            <w:pPr>
              <w:pStyle w:val="ONCHeading4"/>
              <w:numPr>
                <w:ilvl w:val="0"/>
                <w:numId w:val="31"/>
              </w:numPr>
              <w:spacing w:after="0"/>
              <w:rPr>
                <w:b w:val="0"/>
                <w:bCs w:val="0"/>
                <w:sz w:val="22"/>
                <w:szCs w:val="22"/>
              </w:rPr>
            </w:pPr>
          </w:p>
          <w:p w14:paraId="66133EA6" w14:textId="77777777" w:rsidR="00AA0145" w:rsidRPr="00AA0145" w:rsidRDefault="00AA0145" w:rsidP="00AA0145">
            <w:pPr>
              <w:pStyle w:val="ONCHeading4"/>
              <w:numPr>
                <w:ilvl w:val="0"/>
                <w:numId w:val="31"/>
              </w:numPr>
              <w:spacing w:after="0"/>
              <w:rPr>
                <w:b w:val="0"/>
                <w:bCs w:val="0"/>
              </w:rPr>
            </w:pPr>
          </w:p>
          <w:p w14:paraId="041BD554" w14:textId="636E122A" w:rsidR="00AA0145" w:rsidRPr="00031FA0" w:rsidRDefault="00AA0145" w:rsidP="00AA0145">
            <w:pPr>
              <w:pStyle w:val="ONCHeading4"/>
              <w:numPr>
                <w:ilvl w:val="0"/>
                <w:numId w:val="31"/>
              </w:numPr>
              <w:spacing w:after="0"/>
              <w:rPr>
                <w:b w:val="0"/>
                <w:bCs w:val="0"/>
              </w:rPr>
            </w:pPr>
          </w:p>
        </w:tc>
      </w:tr>
      <w:tr w:rsidR="00A238B3" w14:paraId="5DC5011A" w14:textId="77777777" w:rsidTr="00503E96">
        <w:tc>
          <w:tcPr>
            <w:tcW w:w="5000" w:type="pct"/>
          </w:tcPr>
          <w:p w14:paraId="468DEA53" w14:textId="3A4A55CE" w:rsidR="00AA0145" w:rsidRPr="00AA0145" w:rsidRDefault="00AA0145" w:rsidP="00AA0145">
            <w:pPr>
              <w:pStyle w:val="ONCHeading4"/>
              <w:spacing w:after="0"/>
              <w:rPr>
                <w:b w:val="0"/>
                <w:bCs w:val="0"/>
                <w:sz w:val="20"/>
                <w:szCs w:val="20"/>
              </w:rPr>
            </w:pPr>
            <w:r>
              <w:t>Evaluation Goals</w:t>
            </w:r>
            <w:r w:rsidR="00A238B3" w:rsidRPr="00D1081F">
              <w:t>:</w:t>
            </w:r>
            <w:r>
              <w:t xml:space="preserve"> </w:t>
            </w:r>
            <w:r>
              <w:rPr>
                <w:b w:val="0"/>
                <w:bCs w:val="0"/>
                <w:sz w:val="20"/>
                <w:szCs w:val="20"/>
              </w:rPr>
              <w:t>(To share lessons learned? To demonstrate project’s return on investment? To prepare a report</w:t>
            </w:r>
            <w:r w:rsidR="00031FA0">
              <w:rPr>
                <w:b w:val="0"/>
                <w:bCs w:val="0"/>
                <w:sz w:val="20"/>
                <w:szCs w:val="20"/>
              </w:rPr>
              <w:t xml:space="preserve"> for stakeholders and funders</w:t>
            </w:r>
            <w:r>
              <w:rPr>
                <w:b w:val="0"/>
                <w:bCs w:val="0"/>
                <w:sz w:val="20"/>
                <w:szCs w:val="20"/>
              </w:rPr>
              <w:t>? Are the goals internal or external?)</w:t>
            </w:r>
          </w:p>
          <w:p w14:paraId="7794C7DA" w14:textId="77777777" w:rsidR="00AA0145" w:rsidRDefault="00AA0145" w:rsidP="00AA0145">
            <w:pPr>
              <w:pStyle w:val="ONCHeading4"/>
              <w:numPr>
                <w:ilvl w:val="0"/>
                <w:numId w:val="31"/>
              </w:numPr>
              <w:spacing w:after="0"/>
              <w:rPr>
                <w:b w:val="0"/>
                <w:bCs w:val="0"/>
                <w:sz w:val="22"/>
                <w:szCs w:val="22"/>
              </w:rPr>
            </w:pPr>
          </w:p>
          <w:p w14:paraId="76AAEEF8" w14:textId="77777777" w:rsidR="00AA0145" w:rsidRDefault="00AA0145" w:rsidP="00AA0145">
            <w:pPr>
              <w:pStyle w:val="ONCHeading4"/>
              <w:numPr>
                <w:ilvl w:val="0"/>
                <w:numId w:val="31"/>
              </w:numPr>
              <w:spacing w:after="0"/>
              <w:rPr>
                <w:b w:val="0"/>
                <w:bCs w:val="0"/>
                <w:sz w:val="22"/>
                <w:szCs w:val="22"/>
              </w:rPr>
            </w:pPr>
          </w:p>
          <w:p w14:paraId="786BE1DE" w14:textId="169EA086" w:rsidR="00AA0145" w:rsidRPr="00031FA0" w:rsidRDefault="00AA0145" w:rsidP="00AA0145">
            <w:pPr>
              <w:pStyle w:val="ONCHeading4"/>
              <w:numPr>
                <w:ilvl w:val="0"/>
                <w:numId w:val="31"/>
              </w:numPr>
              <w:spacing w:after="0"/>
              <w:rPr>
                <w:b w:val="0"/>
                <w:bCs w:val="0"/>
                <w:sz w:val="22"/>
                <w:szCs w:val="22"/>
              </w:rPr>
            </w:pPr>
          </w:p>
        </w:tc>
      </w:tr>
    </w:tbl>
    <w:p w14:paraId="038E612C" w14:textId="77777777" w:rsidR="00EC0F79" w:rsidRDefault="00EC0F79"/>
    <w:p w14:paraId="032ECBE8" w14:textId="6F16A30E" w:rsidR="00EC0F79" w:rsidRDefault="00031FA0" w:rsidP="00EC0F79">
      <w:pPr>
        <w:keepNext/>
        <w:keepLines/>
        <w:ind w:left="-450"/>
        <w:rPr>
          <w:b/>
        </w:rPr>
      </w:pPr>
      <w:r>
        <w:rPr>
          <w:b/>
        </w:rPr>
        <w:t>Evaluation Measures</w:t>
      </w:r>
      <w:r w:rsidR="00EC0F79" w:rsidRPr="00EC0F79">
        <w:rPr>
          <w:b/>
        </w:rPr>
        <w:t>:</w:t>
      </w:r>
    </w:p>
    <w:p w14:paraId="527A457F" w14:textId="00B9160F" w:rsidR="00031FA0" w:rsidRPr="00031FA0" w:rsidRDefault="00031FA0" w:rsidP="00EC0F79">
      <w:pPr>
        <w:keepNext/>
        <w:keepLines/>
        <w:ind w:left="-450"/>
        <w:rPr>
          <w:bCs/>
          <w:sz w:val="20"/>
          <w:szCs w:val="18"/>
        </w:rPr>
      </w:pPr>
      <w:r>
        <w:rPr>
          <w:bCs/>
          <w:sz w:val="22"/>
          <w:szCs w:val="20"/>
        </w:rPr>
        <w:t xml:space="preserve">What needs to be measured to demonstrate that the project has met project goals?  </w:t>
      </w:r>
      <w:r>
        <w:rPr>
          <w:bCs/>
          <w:sz w:val="20"/>
          <w:szCs w:val="18"/>
        </w:rPr>
        <w:t>(Check potential measure categories)</w:t>
      </w:r>
    </w:p>
    <w:bookmarkStart w:id="0" w:name="Check1"/>
    <w:p w14:paraId="37C8E768" w14:textId="50D04D94" w:rsidR="00031FA0" w:rsidRDefault="00031FA0" w:rsidP="00EC0F79">
      <w:pPr>
        <w:keepNext/>
        <w:keepLines/>
        <w:ind w:left="-450"/>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bookmarkStart w:id="1" w:name="Check2"/>
      <w:bookmarkEnd w:id="0"/>
      <w:r>
        <w:t xml:space="preserve"> Clinical Outcomes</w:t>
      </w:r>
      <w:r w:rsidR="00DE722A">
        <w:tab/>
      </w:r>
      <w:r w:rsidR="00DE722A">
        <w:tab/>
      </w:r>
      <w:r w:rsidR="003D4205">
        <w:t xml:space="preserve">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bookmarkEnd w:id="1"/>
      <w:r>
        <w:t xml:space="preserve"> Clinical Process  </w:t>
      </w:r>
      <w:bookmarkStart w:id="2" w:name="Check3"/>
      <w:r>
        <w:t xml:space="preserve"> </w:t>
      </w:r>
      <w:r>
        <w:tab/>
      </w:r>
      <w:r w:rsidR="003D4205">
        <w:t xml:space="preserve">            </w:t>
      </w:r>
      <w:r>
        <w:fldChar w:fldCharType="begin">
          <w:ffData>
            <w:name w:val="Check3"/>
            <w:enabled/>
            <w:calcOnExit w:val="0"/>
            <w:checkBox>
              <w:sizeAuto/>
              <w:default w:val="0"/>
            </w:checkBox>
          </w:ffData>
        </w:fldChar>
      </w:r>
      <w:r>
        <w:instrText xml:space="preserve"> FORMCHECKBOX </w:instrText>
      </w:r>
      <w:r w:rsidR="00000000">
        <w:fldChar w:fldCharType="separate"/>
      </w:r>
      <w:r>
        <w:fldChar w:fldCharType="end"/>
      </w:r>
      <w:bookmarkEnd w:id="2"/>
      <w:r>
        <w:t xml:space="preserve"> Provider Adoption &amp; Attitudes </w:t>
      </w:r>
      <w:r w:rsidR="003D4205">
        <w:t xml:space="preserve">       </w:t>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Patient Adoption, Knowledge, &amp; Attitudes   </w:t>
      </w:r>
      <w:r w:rsidR="003D4205">
        <w:tab/>
      </w:r>
      <w:r>
        <w:t xml:space="preserve">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Workflow Impact   </w:t>
      </w:r>
      <w:r w:rsidR="003D4205">
        <w:t xml:space="preserve">     </w:t>
      </w:r>
      <w:r>
        <w:t xml:space="preserve"> </w:t>
      </w:r>
      <w:r>
        <w:fldChar w:fldCharType="begin">
          <w:ffData>
            <w:name w:val="Check3"/>
            <w:enabled/>
            <w:calcOnExit w:val="0"/>
            <w:checkBox>
              <w:sizeAuto/>
              <w:default w:val="0"/>
            </w:checkBox>
          </w:ffData>
        </w:fldChar>
      </w:r>
      <w:r>
        <w:instrText xml:space="preserve"> FORMCHECKBOX </w:instrText>
      </w:r>
      <w:r w:rsidR="00000000">
        <w:fldChar w:fldCharType="separate"/>
      </w:r>
      <w:r>
        <w:fldChar w:fldCharType="end"/>
      </w:r>
      <w:r>
        <w:t xml:space="preserve">  Financial Impact</w:t>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070"/>
      </w:tblGrid>
      <w:tr w:rsidR="00A238B3" w14:paraId="3A239936" w14:textId="77777777" w:rsidTr="00503E96">
        <w:trPr>
          <w:cantSplit/>
        </w:trPr>
        <w:tc>
          <w:tcPr>
            <w:tcW w:w="5000" w:type="pct"/>
          </w:tcPr>
          <w:p w14:paraId="5935AD34" w14:textId="58F11A5A" w:rsidR="00DE722A" w:rsidRDefault="00031FA0" w:rsidP="00DE722A">
            <w:pPr>
              <w:pStyle w:val="ONCHeading4"/>
              <w:keepNext w:val="0"/>
              <w:spacing w:after="0"/>
              <w:rPr>
                <w:bCs w:val="0"/>
              </w:rPr>
            </w:pPr>
            <w:r w:rsidRPr="00DE722A">
              <w:rPr>
                <w:bCs w:val="0"/>
              </w:rPr>
              <w:t>Evaluation Measure</w:t>
            </w:r>
            <w:r w:rsidR="00DE722A">
              <w:rPr>
                <w:bCs w:val="0"/>
              </w:rPr>
              <w:t>s</w:t>
            </w:r>
            <w:r w:rsidR="00DE722A" w:rsidRPr="00DE722A">
              <w:rPr>
                <w:bCs w:val="0"/>
              </w:rPr>
              <w:t xml:space="preserve">: </w:t>
            </w:r>
            <w:r w:rsidR="00DE722A">
              <w:rPr>
                <w:bCs w:val="0"/>
              </w:rPr>
              <w:t xml:space="preserve"> </w:t>
            </w:r>
          </w:p>
          <w:p w14:paraId="26A114C0" w14:textId="780585ED" w:rsidR="00DE722A" w:rsidRPr="00DE722A" w:rsidRDefault="00DE722A" w:rsidP="00DE722A">
            <w:pPr>
              <w:pStyle w:val="ONCHeading4"/>
              <w:keepNext w:val="0"/>
              <w:spacing w:after="0"/>
              <w:rPr>
                <w:b w:val="0"/>
                <w:sz w:val="20"/>
                <w:szCs w:val="20"/>
              </w:rPr>
            </w:pPr>
            <w:r>
              <w:rPr>
                <w:b w:val="0"/>
                <w:sz w:val="20"/>
                <w:szCs w:val="20"/>
              </w:rPr>
              <w:t>Example: (1) Goal: To improve patient safety. Measurement: The number of preventable adverse drug events in reduced post-implementation.  (2) Goal: To improve the hospital’s financial position. Measurement: The number of claims rejected is reduced post-implementation.</w:t>
            </w:r>
          </w:p>
          <w:p w14:paraId="509AC63D" w14:textId="348CE5D5" w:rsidR="00DE722A" w:rsidRDefault="00DE722A" w:rsidP="00DE722A">
            <w:pPr>
              <w:pStyle w:val="ONCHeading4"/>
              <w:keepNext w:val="0"/>
              <w:spacing w:after="0"/>
              <w:rPr>
                <w:b w:val="0"/>
              </w:rPr>
            </w:pPr>
          </w:p>
          <w:p w14:paraId="1C59EEE1" w14:textId="77777777" w:rsidR="00DE722A" w:rsidRPr="00DE722A" w:rsidRDefault="00DE722A" w:rsidP="00DE722A">
            <w:pPr>
              <w:pStyle w:val="ONCHeading4"/>
              <w:keepNext w:val="0"/>
              <w:spacing w:after="0"/>
              <w:rPr>
                <w:b w:val="0"/>
              </w:rPr>
            </w:pPr>
          </w:p>
          <w:p w14:paraId="0D6A17E6" w14:textId="5CB3E5B4" w:rsidR="00A238B3" w:rsidRPr="00DE722A" w:rsidRDefault="00DE722A" w:rsidP="00DE722A">
            <w:pPr>
              <w:pStyle w:val="ONCHeading4"/>
              <w:keepNext w:val="0"/>
              <w:spacing w:after="0"/>
              <w:rPr>
                <w:bCs w:val="0"/>
              </w:rPr>
            </w:pPr>
            <w:r w:rsidRPr="00DE722A">
              <w:rPr>
                <w:bCs w:val="0"/>
              </w:rPr>
              <w:t xml:space="preserve"> </w:t>
            </w:r>
          </w:p>
        </w:tc>
      </w:tr>
      <w:tr w:rsidR="00A238B3" w14:paraId="51D24AC2" w14:textId="77777777" w:rsidTr="00503E96">
        <w:trPr>
          <w:cantSplit/>
        </w:trPr>
        <w:tc>
          <w:tcPr>
            <w:tcW w:w="5000" w:type="pct"/>
          </w:tcPr>
          <w:p w14:paraId="081968B3" w14:textId="0924F429" w:rsidR="00A238B3" w:rsidRPr="00D1081F" w:rsidRDefault="00DE722A" w:rsidP="00DE722A">
            <w:pPr>
              <w:pStyle w:val="ONCHeading4"/>
              <w:keepNext w:val="0"/>
              <w:spacing w:after="1080"/>
            </w:pPr>
            <w:r>
              <w:lastRenderedPageBreak/>
              <w:t>Possible qualitative measures to consider</w:t>
            </w:r>
          </w:p>
        </w:tc>
      </w:tr>
      <w:tr w:rsidR="005F004A" w14:paraId="0AA24E01" w14:textId="77777777" w:rsidTr="00503E96">
        <w:trPr>
          <w:cantSplit/>
        </w:trPr>
        <w:tc>
          <w:tcPr>
            <w:tcW w:w="5000" w:type="pct"/>
          </w:tcPr>
          <w:p w14:paraId="3F0AE8AC" w14:textId="77777777" w:rsidR="005F004A" w:rsidRPr="00DE722A" w:rsidRDefault="005F004A" w:rsidP="005F004A">
            <w:pPr>
              <w:pStyle w:val="ONCHeading4"/>
              <w:spacing w:after="0"/>
              <w:rPr>
                <w:b w:val="0"/>
                <w:bCs w:val="0"/>
                <w:sz w:val="20"/>
                <w:szCs w:val="20"/>
              </w:rPr>
            </w:pPr>
            <w:r>
              <w:t>Evaluation of project barriers</w:t>
            </w:r>
            <w:r w:rsidRPr="00D1081F">
              <w:t>:</w:t>
            </w:r>
            <w:r>
              <w:t xml:space="preserve"> </w:t>
            </w:r>
            <w:r>
              <w:rPr>
                <w:b w:val="0"/>
                <w:bCs w:val="0"/>
                <w:sz w:val="20"/>
                <w:szCs w:val="20"/>
              </w:rPr>
              <w:t>(Organizational, financial, legal, other)</w:t>
            </w:r>
          </w:p>
          <w:p w14:paraId="4B79619B" w14:textId="77777777" w:rsidR="005F004A" w:rsidRDefault="005F004A" w:rsidP="00DE722A">
            <w:pPr>
              <w:pStyle w:val="ONCHeading4"/>
              <w:keepNext w:val="0"/>
              <w:spacing w:after="1080"/>
            </w:pPr>
          </w:p>
        </w:tc>
      </w:tr>
      <w:tr w:rsidR="005F004A" w14:paraId="37832A6B" w14:textId="77777777" w:rsidTr="00503E96">
        <w:trPr>
          <w:cantSplit/>
        </w:trPr>
        <w:tc>
          <w:tcPr>
            <w:tcW w:w="5000" w:type="pct"/>
          </w:tcPr>
          <w:p w14:paraId="20F0015C" w14:textId="77777777" w:rsidR="005F004A" w:rsidRPr="00DE722A" w:rsidRDefault="005F004A" w:rsidP="005F004A">
            <w:pPr>
              <w:pStyle w:val="ONCHeading4"/>
              <w:spacing w:after="0"/>
              <w:rPr>
                <w:b w:val="0"/>
                <w:bCs w:val="0"/>
                <w:sz w:val="20"/>
                <w:szCs w:val="20"/>
              </w:rPr>
            </w:pPr>
            <w:r>
              <w:t>Evaluation of project facilitators</w:t>
            </w:r>
            <w:r w:rsidRPr="00D1081F">
              <w:t>:</w:t>
            </w:r>
            <w:r>
              <w:t xml:space="preserve"> </w:t>
            </w:r>
            <w:r>
              <w:rPr>
                <w:b w:val="0"/>
                <w:bCs w:val="0"/>
                <w:sz w:val="20"/>
                <w:szCs w:val="20"/>
              </w:rPr>
              <w:t>(strong leadership, training, community buy-in)</w:t>
            </w:r>
          </w:p>
          <w:p w14:paraId="2EFF573F" w14:textId="77777777" w:rsidR="005F004A" w:rsidRDefault="005F004A" w:rsidP="005F004A">
            <w:pPr>
              <w:pStyle w:val="ONCHeading4"/>
              <w:spacing w:after="0"/>
              <w:rPr>
                <w:b w:val="0"/>
                <w:bCs w:val="0"/>
                <w:sz w:val="22"/>
                <w:szCs w:val="22"/>
              </w:rPr>
            </w:pPr>
          </w:p>
          <w:p w14:paraId="0F48180C" w14:textId="77777777" w:rsidR="005F004A" w:rsidRDefault="005F004A" w:rsidP="005F004A">
            <w:pPr>
              <w:pStyle w:val="ONCHeading4"/>
              <w:spacing w:after="0"/>
              <w:rPr>
                <w:b w:val="0"/>
                <w:bCs w:val="0"/>
                <w:sz w:val="22"/>
                <w:szCs w:val="22"/>
              </w:rPr>
            </w:pPr>
          </w:p>
          <w:p w14:paraId="35C0B3E2" w14:textId="77777777" w:rsidR="005F004A" w:rsidRDefault="005F004A" w:rsidP="005F004A">
            <w:pPr>
              <w:pStyle w:val="ONCHeading4"/>
              <w:spacing w:after="0"/>
              <w:rPr>
                <w:b w:val="0"/>
                <w:bCs w:val="0"/>
                <w:sz w:val="22"/>
                <w:szCs w:val="22"/>
              </w:rPr>
            </w:pPr>
          </w:p>
          <w:p w14:paraId="58FE86B8" w14:textId="5BCF2B65" w:rsidR="005F004A" w:rsidRPr="005F004A" w:rsidRDefault="005F004A" w:rsidP="005F004A">
            <w:pPr>
              <w:pStyle w:val="ONCHeading4"/>
              <w:spacing w:after="0"/>
              <w:rPr>
                <w:b w:val="0"/>
                <w:bCs w:val="0"/>
                <w:sz w:val="22"/>
                <w:szCs w:val="22"/>
              </w:rPr>
            </w:pPr>
          </w:p>
        </w:tc>
      </w:tr>
    </w:tbl>
    <w:p w14:paraId="6EBE811E" w14:textId="1D6C5728" w:rsidR="005F004A" w:rsidRDefault="005F004A" w:rsidP="005F004A"/>
    <w:p w14:paraId="60586BBA" w14:textId="13EA8307" w:rsidR="005F004A" w:rsidRDefault="005F004A" w:rsidP="005F004A">
      <w:pPr>
        <w:rPr>
          <w:sz w:val="20"/>
          <w:szCs w:val="18"/>
        </w:rPr>
      </w:pPr>
      <w:r>
        <w:rPr>
          <w:b/>
          <w:bCs/>
        </w:rPr>
        <w:t xml:space="preserve">Rating Evaluation Measures: </w:t>
      </w:r>
      <w:r>
        <w:rPr>
          <w:sz w:val="20"/>
          <w:szCs w:val="18"/>
        </w:rPr>
        <w:t>(Rate each measure in order of importance to your stakeholders, i.e., CEO, clinicians, or patients.  This will help you begin to filter out measures that are interesting to you but will not provide you with information to your stakeholders)</w:t>
      </w:r>
    </w:p>
    <w:p w14:paraId="26B14CE8" w14:textId="77777777" w:rsidR="005F004A" w:rsidRPr="005F004A" w:rsidRDefault="005F004A" w:rsidP="005F004A">
      <w:pPr>
        <w:rPr>
          <w:sz w:val="20"/>
          <w:szCs w:val="18"/>
        </w:rPr>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070"/>
      </w:tblGrid>
      <w:tr w:rsidR="00A238B3" w14:paraId="3E99C105" w14:textId="77777777" w:rsidTr="00503E96">
        <w:trPr>
          <w:cantSplit/>
        </w:trPr>
        <w:tc>
          <w:tcPr>
            <w:tcW w:w="5000" w:type="pct"/>
          </w:tcPr>
          <w:p w14:paraId="192408C1" w14:textId="3F5B08DD" w:rsidR="00DE722A" w:rsidRDefault="005F004A" w:rsidP="00DE722A">
            <w:pPr>
              <w:pStyle w:val="ONCHeading4"/>
              <w:spacing w:after="0"/>
              <w:rPr>
                <w:b w:val="0"/>
                <w:bCs w:val="0"/>
                <w:sz w:val="22"/>
                <w:szCs w:val="22"/>
              </w:rPr>
            </w:pPr>
            <w:r>
              <w:rPr>
                <w:sz w:val="22"/>
                <w:szCs w:val="22"/>
              </w:rPr>
              <w:t xml:space="preserve">Very Important: </w:t>
            </w:r>
          </w:p>
          <w:p w14:paraId="226FE30C" w14:textId="77777777" w:rsidR="005F004A" w:rsidRPr="005F004A" w:rsidRDefault="005F004A" w:rsidP="005F004A">
            <w:pPr>
              <w:pStyle w:val="ONCHeading4"/>
              <w:numPr>
                <w:ilvl w:val="0"/>
                <w:numId w:val="31"/>
              </w:numPr>
              <w:spacing w:after="0"/>
              <w:rPr>
                <w:b w:val="0"/>
                <w:bCs w:val="0"/>
                <w:sz w:val="22"/>
                <w:szCs w:val="22"/>
              </w:rPr>
            </w:pPr>
          </w:p>
          <w:p w14:paraId="79C032FA" w14:textId="77777777" w:rsidR="00DE722A" w:rsidRDefault="00DE722A" w:rsidP="005F004A">
            <w:pPr>
              <w:pStyle w:val="ONCHeading4"/>
              <w:numPr>
                <w:ilvl w:val="0"/>
                <w:numId w:val="31"/>
              </w:numPr>
              <w:spacing w:after="0"/>
              <w:rPr>
                <w:b w:val="0"/>
                <w:bCs w:val="0"/>
                <w:sz w:val="22"/>
                <w:szCs w:val="22"/>
              </w:rPr>
            </w:pPr>
          </w:p>
          <w:p w14:paraId="22374D35" w14:textId="1670A03E" w:rsidR="00DE722A" w:rsidRPr="00DE722A" w:rsidRDefault="00DE722A" w:rsidP="00DE722A">
            <w:pPr>
              <w:pStyle w:val="ONCHeading4"/>
              <w:spacing w:after="0"/>
              <w:rPr>
                <w:b w:val="0"/>
                <w:bCs w:val="0"/>
                <w:sz w:val="22"/>
                <w:szCs w:val="22"/>
              </w:rPr>
            </w:pPr>
          </w:p>
        </w:tc>
      </w:tr>
      <w:tr w:rsidR="00A238B3" w14:paraId="024FE843" w14:textId="77777777" w:rsidTr="00503E96">
        <w:trPr>
          <w:cantSplit/>
        </w:trPr>
        <w:tc>
          <w:tcPr>
            <w:tcW w:w="5000" w:type="pct"/>
          </w:tcPr>
          <w:p w14:paraId="2C1DE300" w14:textId="5363EA60" w:rsidR="00DE722A" w:rsidRPr="005F004A" w:rsidRDefault="005F004A" w:rsidP="00DE722A">
            <w:pPr>
              <w:pStyle w:val="ONCHeading4"/>
              <w:spacing w:after="0"/>
              <w:rPr>
                <w:sz w:val="22"/>
                <w:szCs w:val="22"/>
              </w:rPr>
            </w:pPr>
            <w:r>
              <w:rPr>
                <w:sz w:val="22"/>
                <w:szCs w:val="22"/>
              </w:rPr>
              <w:t>Moderately Important:</w:t>
            </w:r>
          </w:p>
          <w:p w14:paraId="661990ED" w14:textId="77777777" w:rsidR="00DE722A" w:rsidRDefault="00DE722A" w:rsidP="005F004A">
            <w:pPr>
              <w:pStyle w:val="ONCHeading4"/>
              <w:numPr>
                <w:ilvl w:val="0"/>
                <w:numId w:val="31"/>
              </w:numPr>
              <w:spacing w:after="0"/>
              <w:rPr>
                <w:b w:val="0"/>
                <w:bCs w:val="0"/>
                <w:sz w:val="22"/>
                <w:szCs w:val="22"/>
              </w:rPr>
            </w:pPr>
          </w:p>
          <w:p w14:paraId="34E44AFC" w14:textId="77777777" w:rsidR="00DE722A" w:rsidRDefault="00DE722A" w:rsidP="005F004A">
            <w:pPr>
              <w:pStyle w:val="ONCHeading4"/>
              <w:numPr>
                <w:ilvl w:val="0"/>
                <w:numId w:val="31"/>
              </w:numPr>
              <w:spacing w:after="0"/>
              <w:rPr>
                <w:b w:val="0"/>
                <w:bCs w:val="0"/>
                <w:sz w:val="22"/>
                <w:szCs w:val="22"/>
              </w:rPr>
            </w:pPr>
          </w:p>
          <w:p w14:paraId="05A76810" w14:textId="320CECC7" w:rsidR="005F004A" w:rsidRPr="00DE722A" w:rsidRDefault="005F004A" w:rsidP="005F004A">
            <w:pPr>
              <w:pStyle w:val="ONCHeading4"/>
              <w:spacing w:after="0"/>
              <w:rPr>
                <w:b w:val="0"/>
                <w:bCs w:val="0"/>
                <w:sz w:val="22"/>
                <w:szCs w:val="22"/>
              </w:rPr>
            </w:pPr>
          </w:p>
        </w:tc>
      </w:tr>
      <w:tr w:rsidR="00A238B3" w14:paraId="7B2C2515" w14:textId="77777777" w:rsidTr="00503E96">
        <w:trPr>
          <w:cantSplit/>
        </w:trPr>
        <w:tc>
          <w:tcPr>
            <w:tcW w:w="5000" w:type="pct"/>
          </w:tcPr>
          <w:p w14:paraId="45DCF21D" w14:textId="77777777" w:rsidR="00A238B3" w:rsidRDefault="005F004A" w:rsidP="005F004A">
            <w:pPr>
              <w:pStyle w:val="ONCHeading4"/>
              <w:spacing w:after="0"/>
              <w:rPr>
                <w:bCs w:val="0"/>
                <w:sz w:val="22"/>
                <w:szCs w:val="22"/>
              </w:rPr>
            </w:pPr>
            <w:r w:rsidRPr="005F004A">
              <w:rPr>
                <w:bCs w:val="0"/>
                <w:sz w:val="22"/>
                <w:szCs w:val="22"/>
              </w:rPr>
              <w:t xml:space="preserve">Not Important: </w:t>
            </w:r>
          </w:p>
          <w:p w14:paraId="05D8F5D1" w14:textId="77777777" w:rsidR="005F004A" w:rsidRDefault="005F004A" w:rsidP="005F004A">
            <w:pPr>
              <w:pStyle w:val="ONCHeading4"/>
              <w:numPr>
                <w:ilvl w:val="0"/>
                <w:numId w:val="31"/>
              </w:numPr>
              <w:spacing w:after="0"/>
              <w:rPr>
                <w:bCs w:val="0"/>
              </w:rPr>
            </w:pPr>
          </w:p>
          <w:p w14:paraId="127BCA4F" w14:textId="77777777" w:rsidR="005F004A" w:rsidRDefault="005F004A" w:rsidP="005F004A">
            <w:pPr>
              <w:pStyle w:val="ONCHeading4"/>
              <w:numPr>
                <w:ilvl w:val="0"/>
                <w:numId w:val="31"/>
              </w:numPr>
              <w:spacing w:after="0"/>
              <w:rPr>
                <w:bCs w:val="0"/>
              </w:rPr>
            </w:pPr>
          </w:p>
          <w:p w14:paraId="20A5293F" w14:textId="6F5B092C" w:rsidR="005F004A" w:rsidRPr="005F004A" w:rsidRDefault="005F004A" w:rsidP="005F004A">
            <w:pPr>
              <w:pStyle w:val="ONCHeading4"/>
              <w:spacing w:after="0"/>
              <w:rPr>
                <w:bCs w:val="0"/>
              </w:rPr>
            </w:pPr>
          </w:p>
        </w:tc>
      </w:tr>
    </w:tbl>
    <w:p w14:paraId="23B0BC24" w14:textId="5E41FCA7" w:rsidR="00A238B3" w:rsidRDefault="00A238B3" w:rsidP="00A238B3">
      <w:pPr>
        <w:pStyle w:val="ONCNormal-6ptafter"/>
      </w:pPr>
    </w:p>
    <w:p w14:paraId="248682B0" w14:textId="77777777" w:rsidR="003D4205" w:rsidRDefault="003D4205" w:rsidP="00A238B3">
      <w:pPr>
        <w:pStyle w:val="ONCNormal-6ptafter"/>
      </w:pPr>
    </w:p>
    <w:p w14:paraId="69054C86" w14:textId="0B55AD70" w:rsidR="00503E96" w:rsidRDefault="00503E96" w:rsidP="00A238B3">
      <w:pPr>
        <w:pStyle w:val="ONCNormal-6ptafter"/>
      </w:pPr>
    </w:p>
    <w:p w14:paraId="70EB65B8" w14:textId="1ED75E49" w:rsidR="00503E96" w:rsidRPr="005F004A" w:rsidRDefault="005F004A" w:rsidP="00A238B3">
      <w:pPr>
        <w:pStyle w:val="ONCNormal-6ptafter"/>
        <w:rPr>
          <w:sz w:val="20"/>
          <w:szCs w:val="20"/>
          <w:lang w:val="en-US"/>
        </w:rPr>
      </w:pPr>
      <w:r>
        <w:rPr>
          <w:b/>
          <w:bCs/>
          <w:lang w:val="en-US"/>
        </w:rPr>
        <w:lastRenderedPageBreak/>
        <w:t xml:space="preserve">Rate Measurement Feasibility: </w:t>
      </w:r>
      <w:r>
        <w:rPr>
          <w:sz w:val="20"/>
          <w:szCs w:val="20"/>
          <w:lang w:val="en-US"/>
        </w:rPr>
        <w:t>(Be realistic about available resources.</w:t>
      </w:r>
      <w:r w:rsidR="00BE292F">
        <w:rPr>
          <w:sz w:val="20"/>
          <w:szCs w:val="20"/>
          <w:lang w:val="en-US"/>
        </w:rPr>
        <w:t xml:space="preserve"> Will the project be labor-intensive and expensive? Focus on what is achievable and what needs to be measured to determine if the implementation has met its goals.)</w:t>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070"/>
      </w:tblGrid>
      <w:tr w:rsidR="005F004A" w14:paraId="1469B48E" w14:textId="77777777" w:rsidTr="00760B6C">
        <w:trPr>
          <w:cantSplit/>
        </w:trPr>
        <w:tc>
          <w:tcPr>
            <w:tcW w:w="5000" w:type="pct"/>
          </w:tcPr>
          <w:p w14:paraId="07C43F78" w14:textId="5F565B82" w:rsidR="005F004A" w:rsidRDefault="005F004A" w:rsidP="00760B6C">
            <w:pPr>
              <w:pStyle w:val="ONCHeading4"/>
              <w:spacing w:after="0"/>
              <w:rPr>
                <w:b w:val="0"/>
                <w:bCs w:val="0"/>
                <w:sz w:val="22"/>
                <w:szCs w:val="22"/>
              </w:rPr>
            </w:pPr>
            <w:r>
              <w:rPr>
                <w:sz w:val="22"/>
                <w:szCs w:val="22"/>
              </w:rPr>
              <w:t xml:space="preserve">Feasible: </w:t>
            </w:r>
          </w:p>
          <w:p w14:paraId="0EC39778" w14:textId="77777777" w:rsidR="005F004A" w:rsidRPr="005F004A" w:rsidRDefault="005F004A" w:rsidP="00760B6C">
            <w:pPr>
              <w:pStyle w:val="ONCHeading4"/>
              <w:numPr>
                <w:ilvl w:val="0"/>
                <w:numId w:val="31"/>
              </w:numPr>
              <w:spacing w:after="0"/>
              <w:rPr>
                <w:b w:val="0"/>
                <w:bCs w:val="0"/>
                <w:sz w:val="22"/>
                <w:szCs w:val="22"/>
              </w:rPr>
            </w:pPr>
          </w:p>
          <w:p w14:paraId="009684E7" w14:textId="77777777" w:rsidR="005F004A" w:rsidRDefault="005F004A" w:rsidP="00760B6C">
            <w:pPr>
              <w:pStyle w:val="ONCHeading4"/>
              <w:numPr>
                <w:ilvl w:val="0"/>
                <w:numId w:val="31"/>
              </w:numPr>
              <w:spacing w:after="0"/>
              <w:rPr>
                <w:b w:val="0"/>
                <w:bCs w:val="0"/>
                <w:sz w:val="22"/>
                <w:szCs w:val="22"/>
              </w:rPr>
            </w:pPr>
          </w:p>
          <w:p w14:paraId="29754F23" w14:textId="77777777" w:rsidR="005F004A" w:rsidRPr="00DE722A" w:rsidRDefault="005F004A" w:rsidP="00760B6C">
            <w:pPr>
              <w:pStyle w:val="ONCHeading4"/>
              <w:spacing w:after="0"/>
              <w:rPr>
                <w:b w:val="0"/>
                <w:bCs w:val="0"/>
                <w:sz w:val="22"/>
                <w:szCs w:val="22"/>
              </w:rPr>
            </w:pPr>
          </w:p>
        </w:tc>
      </w:tr>
      <w:tr w:rsidR="005F004A" w14:paraId="4CF96175" w14:textId="77777777" w:rsidTr="00760B6C">
        <w:trPr>
          <w:cantSplit/>
        </w:trPr>
        <w:tc>
          <w:tcPr>
            <w:tcW w:w="5000" w:type="pct"/>
          </w:tcPr>
          <w:p w14:paraId="36406B77" w14:textId="20F5C511" w:rsidR="005F004A" w:rsidRPr="005F004A" w:rsidRDefault="005F004A" w:rsidP="00760B6C">
            <w:pPr>
              <w:pStyle w:val="ONCHeading4"/>
              <w:spacing w:after="0"/>
              <w:rPr>
                <w:sz w:val="22"/>
                <w:szCs w:val="22"/>
              </w:rPr>
            </w:pPr>
            <w:r>
              <w:rPr>
                <w:sz w:val="22"/>
                <w:szCs w:val="22"/>
              </w:rPr>
              <w:t>Moderate Effort:</w:t>
            </w:r>
          </w:p>
          <w:p w14:paraId="60677514" w14:textId="77777777" w:rsidR="005F004A" w:rsidRDefault="005F004A" w:rsidP="00760B6C">
            <w:pPr>
              <w:pStyle w:val="ONCHeading4"/>
              <w:numPr>
                <w:ilvl w:val="0"/>
                <w:numId w:val="31"/>
              </w:numPr>
              <w:spacing w:after="0"/>
              <w:rPr>
                <w:b w:val="0"/>
                <w:bCs w:val="0"/>
                <w:sz w:val="22"/>
                <w:szCs w:val="22"/>
              </w:rPr>
            </w:pPr>
          </w:p>
          <w:p w14:paraId="7C03754D" w14:textId="77777777" w:rsidR="005F004A" w:rsidRDefault="005F004A" w:rsidP="00760B6C">
            <w:pPr>
              <w:pStyle w:val="ONCHeading4"/>
              <w:numPr>
                <w:ilvl w:val="0"/>
                <w:numId w:val="31"/>
              </w:numPr>
              <w:spacing w:after="0"/>
              <w:rPr>
                <w:b w:val="0"/>
                <w:bCs w:val="0"/>
                <w:sz w:val="22"/>
                <w:szCs w:val="22"/>
              </w:rPr>
            </w:pPr>
          </w:p>
          <w:p w14:paraId="2BB80089" w14:textId="77777777" w:rsidR="005F004A" w:rsidRPr="00DE722A" w:rsidRDefault="005F004A" w:rsidP="00760B6C">
            <w:pPr>
              <w:pStyle w:val="ONCHeading4"/>
              <w:spacing w:after="0"/>
              <w:rPr>
                <w:b w:val="0"/>
                <w:bCs w:val="0"/>
                <w:sz w:val="22"/>
                <w:szCs w:val="22"/>
              </w:rPr>
            </w:pPr>
          </w:p>
        </w:tc>
      </w:tr>
      <w:tr w:rsidR="005F004A" w14:paraId="27255C9E" w14:textId="77777777" w:rsidTr="00760B6C">
        <w:trPr>
          <w:cantSplit/>
        </w:trPr>
        <w:tc>
          <w:tcPr>
            <w:tcW w:w="5000" w:type="pct"/>
          </w:tcPr>
          <w:p w14:paraId="161CAF9B" w14:textId="4FB0EC0E" w:rsidR="005F004A" w:rsidRDefault="005F004A" w:rsidP="00760B6C">
            <w:pPr>
              <w:pStyle w:val="ONCHeading4"/>
              <w:spacing w:after="0"/>
              <w:rPr>
                <w:bCs w:val="0"/>
                <w:sz w:val="22"/>
                <w:szCs w:val="22"/>
              </w:rPr>
            </w:pPr>
            <w:r w:rsidRPr="005F004A">
              <w:rPr>
                <w:bCs w:val="0"/>
                <w:sz w:val="22"/>
                <w:szCs w:val="22"/>
              </w:rPr>
              <w:t xml:space="preserve">Not </w:t>
            </w:r>
            <w:r>
              <w:rPr>
                <w:bCs w:val="0"/>
                <w:sz w:val="22"/>
                <w:szCs w:val="22"/>
              </w:rPr>
              <w:t>Feasible</w:t>
            </w:r>
            <w:r w:rsidRPr="005F004A">
              <w:rPr>
                <w:bCs w:val="0"/>
                <w:sz w:val="22"/>
                <w:szCs w:val="22"/>
              </w:rPr>
              <w:t xml:space="preserve">: </w:t>
            </w:r>
          </w:p>
          <w:p w14:paraId="65898893" w14:textId="77777777" w:rsidR="005F004A" w:rsidRDefault="005F004A" w:rsidP="00760B6C">
            <w:pPr>
              <w:pStyle w:val="ONCHeading4"/>
              <w:numPr>
                <w:ilvl w:val="0"/>
                <w:numId w:val="31"/>
              </w:numPr>
              <w:spacing w:after="0"/>
              <w:rPr>
                <w:bCs w:val="0"/>
              </w:rPr>
            </w:pPr>
          </w:p>
          <w:p w14:paraId="6849633D" w14:textId="77777777" w:rsidR="005F004A" w:rsidRDefault="005F004A" w:rsidP="00760B6C">
            <w:pPr>
              <w:pStyle w:val="ONCHeading4"/>
              <w:numPr>
                <w:ilvl w:val="0"/>
                <w:numId w:val="31"/>
              </w:numPr>
              <w:spacing w:after="0"/>
              <w:rPr>
                <w:bCs w:val="0"/>
              </w:rPr>
            </w:pPr>
          </w:p>
          <w:p w14:paraId="62711451" w14:textId="77777777" w:rsidR="005F004A" w:rsidRPr="005F004A" w:rsidRDefault="005F004A" w:rsidP="00760B6C">
            <w:pPr>
              <w:pStyle w:val="ONCHeading4"/>
              <w:spacing w:after="0"/>
              <w:rPr>
                <w:bCs w:val="0"/>
              </w:rPr>
            </w:pPr>
          </w:p>
        </w:tc>
      </w:tr>
    </w:tbl>
    <w:p w14:paraId="6C86BB17" w14:textId="45E85D36" w:rsidR="005F004A" w:rsidRDefault="005F004A" w:rsidP="00A238B3">
      <w:pPr>
        <w:pStyle w:val="ONCNormal-6ptafter"/>
        <w:rPr>
          <w:lang w:val="en-US"/>
        </w:rPr>
      </w:pPr>
    </w:p>
    <w:p w14:paraId="7E4CB1E9" w14:textId="158B37D3" w:rsidR="00737839" w:rsidRPr="00737839" w:rsidRDefault="00737839" w:rsidP="00A238B3">
      <w:pPr>
        <w:pStyle w:val="ONCNormal-6ptafter"/>
        <w:rPr>
          <w:sz w:val="22"/>
          <w:szCs w:val="22"/>
          <w:lang w:val="en-US"/>
        </w:rPr>
      </w:pPr>
      <w:r>
        <w:rPr>
          <w:sz w:val="22"/>
          <w:szCs w:val="22"/>
          <w:lang w:val="en-US"/>
        </w:rPr>
        <w:t>Place measures in an Importance-Feasibility grid to determine which measures to undertake and which measures to avoid.</w:t>
      </w:r>
    </w:p>
    <w:p w14:paraId="6AB15796" w14:textId="26AA2B95" w:rsidR="00737839" w:rsidRDefault="00737839" w:rsidP="00737839">
      <w:pPr>
        <w:pStyle w:val="ONCNormal-6ptafter"/>
        <w:jc w:val="center"/>
        <w:rPr>
          <w:lang w:val="en-US"/>
        </w:rPr>
      </w:pPr>
      <w:r w:rsidRPr="00737839">
        <w:rPr>
          <w:noProof/>
          <w:lang w:val="en-US"/>
        </w:rPr>
        <w:drawing>
          <wp:inline distT="0" distB="0" distL="0" distR="0" wp14:anchorId="40564030" wp14:editId="0CCEF111">
            <wp:extent cx="5701384" cy="3886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3843" cy="3908325"/>
                    </a:xfrm>
                    <a:prstGeom prst="rect">
                      <a:avLst/>
                    </a:prstGeom>
                  </pic:spPr>
                </pic:pic>
              </a:graphicData>
            </a:graphic>
          </wp:inline>
        </w:drawing>
      </w:r>
    </w:p>
    <w:p w14:paraId="6956B630" w14:textId="3E983F15" w:rsidR="00FE637B" w:rsidRDefault="00FE637B" w:rsidP="00FE637B">
      <w:pPr>
        <w:pStyle w:val="ONCNormal-6ptafter"/>
        <w:rPr>
          <w:lang w:val="en-US"/>
        </w:rPr>
      </w:pPr>
    </w:p>
    <w:p w14:paraId="71B8D4D4" w14:textId="5AC9BECD" w:rsidR="00FE637B" w:rsidRDefault="00FE637B" w:rsidP="00FE637B">
      <w:pPr>
        <w:pStyle w:val="ONCNormal-6ptafter"/>
        <w:rPr>
          <w:lang w:val="en-US"/>
        </w:rPr>
      </w:pPr>
    </w:p>
    <w:p w14:paraId="08A9ACFF" w14:textId="4B366DB7" w:rsidR="00FE637B" w:rsidRPr="00C524EF" w:rsidRDefault="00FE637B" w:rsidP="00FE637B">
      <w:pPr>
        <w:pStyle w:val="ONCNormal-6ptafter"/>
        <w:rPr>
          <w:sz w:val="20"/>
          <w:szCs w:val="20"/>
          <w:lang w:val="en-US"/>
        </w:rPr>
      </w:pPr>
      <w:r>
        <w:rPr>
          <w:b/>
          <w:bCs/>
          <w:lang w:val="en-US"/>
        </w:rPr>
        <w:lastRenderedPageBreak/>
        <w:t>Chosen Measures to Evaluate:</w:t>
      </w:r>
      <w:r w:rsidR="00C524EF">
        <w:rPr>
          <w:b/>
          <w:bCs/>
          <w:lang w:val="en-US"/>
        </w:rPr>
        <w:t xml:space="preserve"> </w:t>
      </w:r>
      <w:r w:rsidR="00C524EF">
        <w:rPr>
          <w:sz w:val="20"/>
          <w:szCs w:val="20"/>
          <w:lang w:val="en-US"/>
        </w:rPr>
        <w:t>(Narrow your list down to four or five measures)</w:t>
      </w:r>
    </w:p>
    <w:p w14:paraId="662BE2FE" w14:textId="04C75C4F" w:rsidR="00FE637B" w:rsidRDefault="00FE637B" w:rsidP="00FE637B">
      <w:pPr>
        <w:pStyle w:val="ONCNormal-6ptafter"/>
        <w:rPr>
          <w:b/>
          <w:bCs/>
          <w:lang w:val="en-US"/>
        </w:rPr>
      </w:pPr>
    </w:p>
    <w:p w14:paraId="6F2CEFBB" w14:textId="66C5DFBF" w:rsidR="00FE637B" w:rsidRDefault="00FE637B" w:rsidP="00FE637B">
      <w:pPr>
        <w:pStyle w:val="ONCNormal-6ptafter"/>
        <w:numPr>
          <w:ilvl w:val="0"/>
          <w:numId w:val="32"/>
        </w:numPr>
        <w:spacing w:line="480" w:lineRule="auto"/>
        <w:rPr>
          <w:b/>
          <w:bCs/>
          <w:lang w:val="en-US"/>
        </w:rPr>
      </w:pPr>
      <w:r>
        <w:rPr>
          <w:b/>
          <w:bCs/>
          <w:lang w:val="en-US"/>
        </w:rPr>
        <w:t>____________________________________________________________</w:t>
      </w:r>
    </w:p>
    <w:p w14:paraId="50259421" w14:textId="07E570C5" w:rsidR="00FE637B" w:rsidRDefault="00FE637B" w:rsidP="00FE637B">
      <w:pPr>
        <w:pStyle w:val="ONCNormal-6ptafter"/>
        <w:numPr>
          <w:ilvl w:val="0"/>
          <w:numId w:val="32"/>
        </w:numPr>
        <w:spacing w:line="480" w:lineRule="auto"/>
        <w:rPr>
          <w:b/>
          <w:bCs/>
          <w:lang w:val="en-US"/>
        </w:rPr>
      </w:pPr>
      <w:r>
        <w:rPr>
          <w:b/>
          <w:bCs/>
          <w:lang w:val="en-US"/>
        </w:rPr>
        <w:t>____________________________________________________________</w:t>
      </w:r>
    </w:p>
    <w:p w14:paraId="0823F170" w14:textId="06A82A6A" w:rsidR="00FE637B" w:rsidRDefault="00FE637B" w:rsidP="00FE637B">
      <w:pPr>
        <w:pStyle w:val="ONCNormal-6ptafter"/>
        <w:numPr>
          <w:ilvl w:val="0"/>
          <w:numId w:val="32"/>
        </w:numPr>
        <w:spacing w:line="480" w:lineRule="auto"/>
        <w:rPr>
          <w:b/>
          <w:bCs/>
          <w:lang w:val="en-US"/>
        </w:rPr>
      </w:pPr>
      <w:r>
        <w:rPr>
          <w:b/>
          <w:bCs/>
          <w:lang w:val="en-US"/>
        </w:rPr>
        <w:t>____________________________________________________________</w:t>
      </w:r>
    </w:p>
    <w:p w14:paraId="7C6FDDAD" w14:textId="150E6113" w:rsidR="00FE637B" w:rsidRDefault="00FE637B" w:rsidP="00FE637B">
      <w:pPr>
        <w:pStyle w:val="ONCNormal-6ptafter"/>
        <w:numPr>
          <w:ilvl w:val="0"/>
          <w:numId w:val="32"/>
        </w:numPr>
        <w:spacing w:line="480" w:lineRule="auto"/>
        <w:rPr>
          <w:b/>
          <w:bCs/>
          <w:lang w:val="en-US"/>
        </w:rPr>
      </w:pPr>
      <w:r>
        <w:rPr>
          <w:b/>
          <w:bCs/>
          <w:lang w:val="en-US"/>
        </w:rPr>
        <w:t>____________________________________________________________</w:t>
      </w:r>
    </w:p>
    <w:p w14:paraId="63AED6F0" w14:textId="021BD296" w:rsidR="00FE637B" w:rsidRDefault="00FE637B" w:rsidP="00FE637B">
      <w:pPr>
        <w:pStyle w:val="ONCNormal-6ptafter"/>
        <w:numPr>
          <w:ilvl w:val="0"/>
          <w:numId w:val="32"/>
        </w:numPr>
        <w:spacing w:line="480" w:lineRule="auto"/>
        <w:rPr>
          <w:b/>
          <w:bCs/>
          <w:lang w:val="en-US"/>
        </w:rPr>
      </w:pPr>
      <w:r>
        <w:rPr>
          <w:b/>
          <w:bCs/>
          <w:lang w:val="en-US"/>
        </w:rPr>
        <w:t>____________________________________________________________</w:t>
      </w:r>
    </w:p>
    <w:p w14:paraId="5F197CBA" w14:textId="327E36C6" w:rsidR="00C524EF" w:rsidRDefault="00C524EF" w:rsidP="00B149D5">
      <w:pPr>
        <w:pStyle w:val="ONCNormal-6ptafter"/>
        <w:spacing w:after="0" w:line="480" w:lineRule="auto"/>
        <w:rPr>
          <w:sz w:val="20"/>
          <w:szCs w:val="20"/>
          <w:lang w:val="en-US"/>
        </w:rPr>
      </w:pPr>
      <w:r>
        <w:rPr>
          <w:b/>
          <w:bCs/>
          <w:lang w:val="en-US"/>
        </w:rPr>
        <w:t>Evaluation Study Design</w:t>
      </w:r>
      <w:r w:rsidR="00376129">
        <w:rPr>
          <w:b/>
          <w:bCs/>
          <w:lang w:val="en-US"/>
        </w:rPr>
        <w:t>:</w:t>
      </w:r>
      <w:r w:rsidR="00376129">
        <w:rPr>
          <w:sz w:val="20"/>
          <w:szCs w:val="20"/>
          <w:lang w:val="en-US"/>
        </w:rPr>
        <w:t xml:space="preserve"> (Use this table to organize your evaluation study options)</w:t>
      </w:r>
    </w:p>
    <w:p w14:paraId="2F0826FE" w14:textId="102903EF" w:rsidR="003D4205" w:rsidRPr="00376129" w:rsidRDefault="003D4205" w:rsidP="00B149D5">
      <w:pPr>
        <w:pStyle w:val="ONCNormal-6ptafter"/>
        <w:numPr>
          <w:ilvl w:val="0"/>
          <w:numId w:val="31"/>
        </w:numPr>
        <w:spacing w:after="0" w:line="480" w:lineRule="auto"/>
        <w:rPr>
          <w:sz w:val="20"/>
          <w:szCs w:val="20"/>
          <w:lang w:val="en-US"/>
        </w:rPr>
      </w:pPr>
      <w:r>
        <w:rPr>
          <w:sz w:val="20"/>
          <w:szCs w:val="20"/>
          <w:lang w:val="en-US"/>
        </w:rPr>
        <w:t xml:space="preserve">See </w:t>
      </w:r>
      <w:r>
        <w:rPr>
          <w:i/>
          <w:iCs/>
          <w:sz w:val="22"/>
          <w:szCs w:val="22"/>
          <w:lang w:val="en-US"/>
        </w:rPr>
        <w:t>Health Information Technology Evaluation Toolkit, pp. 13-15</w:t>
      </w:r>
    </w:p>
    <w:tbl>
      <w:tblPr>
        <w:tblStyle w:val="TableGrid"/>
        <w:tblW w:w="0" w:type="auto"/>
        <w:tblLook w:val="04A0" w:firstRow="1" w:lastRow="0" w:firstColumn="1" w:lastColumn="0" w:noHBand="0" w:noVBand="1"/>
      </w:tblPr>
      <w:tblGrid>
        <w:gridCol w:w="2718"/>
        <w:gridCol w:w="270"/>
        <w:gridCol w:w="1530"/>
        <w:gridCol w:w="1440"/>
        <w:gridCol w:w="1440"/>
        <w:gridCol w:w="450"/>
        <w:gridCol w:w="1728"/>
      </w:tblGrid>
      <w:tr w:rsidR="00C524EF" w14:paraId="2AE3D31C" w14:textId="77777777" w:rsidTr="00C524EF">
        <w:tc>
          <w:tcPr>
            <w:tcW w:w="2718" w:type="dxa"/>
            <w:tcBorders>
              <w:right w:val="single" w:sz="4" w:space="0" w:color="auto"/>
            </w:tcBorders>
          </w:tcPr>
          <w:p w14:paraId="0696ACC3" w14:textId="4B011F20" w:rsidR="00C524EF" w:rsidRPr="00C524EF" w:rsidRDefault="00C524EF" w:rsidP="00C524EF">
            <w:pPr>
              <w:pStyle w:val="ONCNormal-6ptafter"/>
              <w:spacing w:after="0"/>
              <w:rPr>
                <w:b/>
                <w:bCs/>
                <w:lang w:val="en-US"/>
              </w:rPr>
            </w:pPr>
            <w:r>
              <w:rPr>
                <w:b/>
                <w:bCs/>
                <w:lang w:val="en-US"/>
              </w:rPr>
              <w:t>Data Collection Strategies</w:t>
            </w:r>
          </w:p>
        </w:tc>
        <w:tc>
          <w:tcPr>
            <w:tcW w:w="270" w:type="dxa"/>
            <w:tcBorders>
              <w:top w:val="single" w:sz="4" w:space="0" w:color="auto"/>
              <w:left w:val="single" w:sz="4" w:space="0" w:color="auto"/>
              <w:bottom w:val="single" w:sz="4" w:space="0" w:color="auto"/>
              <w:right w:val="nil"/>
            </w:tcBorders>
          </w:tcPr>
          <w:p w14:paraId="5D6E641E" w14:textId="77777777" w:rsidR="00C524EF" w:rsidRDefault="00C524EF" w:rsidP="00C524EF">
            <w:pPr>
              <w:pStyle w:val="ONCNormal-6ptafter"/>
              <w:spacing w:after="0" w:line="480" w:lineRule="auto"/>
              <w:rPr>
                <w:lang w:val="en-US"/>
              </w:rPr>
            </w:pPr>
          </w:p>
        </w:tc>
        <w:tc>
          <w:tcPr>
            <w:tcW w:w="4410" w:type="dxa"/>
            <w:gridSpan w:val="3"/>
            <w:tcBorders>
              <w:top w:val="single" w:sz="4" w:space="0" w:color="auto"/>
              <w:left w:val="nil"/>
              <w:bottom w:val="single" w:sz="4" w:space="0" w:color="auto"/>
              <w:right w:val="nil"/>
            </w:tcBorders>
          </w:tcPr>
          <w:p w14:paraId="6F03C456" w14:textId="083A2FF2" w:rsidR="00C524EF" w:rsidRPr="00C524EF" w:rsidRDefault="00C524EF" w:rsidP="00C524EF">
            <w:pPr>
              <w:pStyle w:val="ONCNormal-6ptafter"/>
              <w:spacing w:after="0" w:line="480" w:lineRule="auto"/>
              <w:jc w:val="center"/>
              <w:rPr>
                <w:b/>
                <w:bCs/>
                <w:sz w:val="28"/>
                <w:szCs w:val="28"/>
                <w:lang w:val="en-US"/>
              </w:rPr>
            </w:pPr>
            <w:r w:rsidRPr="00C524EF">
              <w:rPr>
                <w:b/>
                <w:bCs/>
                <w:sz w:val="28"/>
                <w:szCs w:val="28"/>
                <w:lang w:val="en-US"/>
              </w:rPr>
              <w:t>Types of Study Designs</w:t>
            </w:r>
          </w:p>
        </w:tc>
        <w:tc>
          <w:tcPr>
            <w:tcW w:w="450" w:type="dxa"/>
            <w:tcBorders>
              <w:top w:val="single" w:sz="4" w:space="0" w:color="auto"/>
              <w:left w:val="nil"/>
              <w:bottom w:val="single" w:sz="4" w:space="0" w:color="auto"/>
              <w:right w:val="nil"/>
            </w:tcBorders>
          </w:tcPr>
          <w:p w14:paraId="7E901797" w14:textId="77777777" w:rsidR="00C524EF" w:rsidRDefault="00C524EF" w:rsidP="00C524EF">
            <w:pPr>
              <w:pStyle w:val="ONCNormal-6ptafter"/>
              <w:spacing w:after="0" w:line="480" w:lineRule="auto"/>
              <w:rPr>
                <w:lang w:val="en-US"/>
              </w:rPr>
            </w:pPr>
          </w:p>
        </w:tc>
        <w:tc>
          <w:tcPr>
            <w:tcW w:w="1728" w:type="dxa"/>
            <w:tcBorders>
              <w:top w:val="single" w:sz="4" w:space="0" w:color="auto"/>
              <w:left w:val="nil"/>
              <w:bottom w:val="single" w:sz="4" w:space="0" w:color="auto"/>
              <w:right w:val="single" w:sz="4" w:space="0" w:color="auto"/>
            </w:tcBorders>
          </w:tcPr>
          <w:p w14:paraId="78E601E6" w14:textId="77777777" w:rsidR="00C524EF" w:rsidRDefault="00C524EF" w:rsidP="00C524EF">
            <w:pPr>
              <w:pStyle w:val="ONCNormal-6ptafter"/>
              <w:spacing w:after="0" w:line="480" w:lineRule="auto"/>
              <w:rPr>
                <w:lang w:val="en-US"/>
              </w:rPr>
            </w:pPr>
          </w:p>
        </w:tc>
      </w:tr>
      <w:tr w:rsidR="00C524EF" w14:paraId="366D77F9" w14:textId="77777777" w:rsidTr="00376129">
        <w:tc>
          <w:tcPr>
            <w:tcW w:w="2718" w:type="dxa"/>
            <w:vAlign w:val="bottom"/>
          </w:tcPr>
          <w:p w14:paraId="0126AB13" w14:textId="1A578DA7" w:rsidR="00C524EF" w:rsidRPr="00C524EF" w:rsidRDefault="00C524EF" w:rsidP="00376129">
            <w:pPr>
              <w:pStyle w:val="ONCNormal-6ptafter"/>
              <w:rPr>
                <w:sz w:val="20"/>
                <w:szCs w:val="20"/>
                <w:lang w:val="en-US"/>
              </w:rPr>
            </w:pPr>
          </w:p>
        </w:tc>
        <w:tc>
          <w:tcPr>
            <w:tcW w:w="1800" w:type="dxa"/>
            <w:gridSpan w:val="2"/>
            <w:tcBorders>
              <w:top w:val="single" w:sz="4" w:space="0" w:color="auto"/>
            </w:tcBorders>
          </w:tcPr>
          <w:p w14:paraId="437D9978" w14:textId="16302AA3" w:rsidR="00C524EF" w:rsidRPr="00376129" w:rsidRDefault="00376129" w:rsidP="00376129">
            <w:pPr>
              <w:pStyle w:val="ONCNormal-6ptafter"/>
              <w:spacing w:before="240"/>
              <w:rPr>
                <w:b/>
                <w:bCs/>
                <w:lang w:val="en-US"/>
              </w:rPr>
            </w:pPr>
            <w:r>
              <w:rPr>
                <w:b/>
                <w:bCs/>
                <w:lang w:val="en-US"/>
              </w:rPr>
              <w:t>Case-Control</w:t>
            </w:r>
          </w:p>
        </w:tc>
        <w:tc>
          <w:tcPr>
            <w:tcW w:w="1440" w:type="dxa"/>
            <w:tcBorders>
              <w:top w:val="single" w:sz="4" w:space="0" w:color="auto"/>
            </w:tcBorders>
          </w:tcPr>
          <w:p w14:paraId="447578D2" w14:textId="3C90318C" w:rsidR="00C524EF" w:rsidRPr="00376129" w:rsidRDefault="00376129" w:rsidP="00376129">
            <w:pPr>
              <w:pStyle w:val="ONCNormal-6ptafter"/>
              <w:spacing w:before="240"/>
              <w:jc w:val="center"/>
              <w:rPr>
                <w:b/>
                <w:bCs/>
                <w:lang w:val="en-US"/>
              </w:rPr>
            </w:pPr>
            <w:r>
              <w:rPr>
                <w:b/>
                <w:bCs/>
                <w:lang w:val="en-US"/>
              </w:rPr>
              <w:t>RCT</w:t>
            </w:r>
          </w:p>
        </w:tc>
        <w:tc>
          <w:tcPr>
            <w:tcW w:w="1890" w:type="dxa"/>
            <w:gridSpan w:val="2"/>
            <w:tcBorders>
              <w:top w:val="single" w:sz="4" w:space="0" w:color="auto"/>
            </w:tcBorders>
          </w:tcPr>
          <w:p w14:paraId="69A8E8A1" w14:textId="3A841A2B" w:rsidR="00C524EF" w:rsidRPr="00376129" w:rsidRDefault="00376129" w:rsidP="00376129">
            <w:pPr>
              <w:pStyle w:val="ONCNormal-6ptafter"/>
              <w:spacing w:before="240"/>
              <w:jc w:val="center"/>
              <w:rPr>
                <w:b/>
                <w:bCs/>
                <w:lang w:val="en-US"/>
              </w:rPr>
            </w:pPr>
            <w:r>
              <w:rPr>
                <w:b/>
                <w:bCs/>
                <w:lang w:val="en-US"/>
              </w:rPr>
              <w:t>Time-Motion</w:t>
            </w:r>
          </w:p>
        </w:tc>
        <w:tc>
          <w:tcPr>
            <w:tcW w:w="1728" w:type="dxa"/>
            <w:tcBorders>
              <w:top w:val="single" w:sz="4" w:space="0" w:color="auto"/>
            </w:tcBorders>
          </w:tcPr>
          <w:p w14:paraId="0FF14840" w14:textId="48770159" w:rsidR="00C524EF" w:rsidRPr="00376129" w:rsidRDefault="00376129" w:rsidP="00376129">
            <w:pPr>
              <w:pStyle w:val="ONCNormal-6ptafter"/>
              <w:spacing w:before="240"/>
              <w:jc w:val="center"/>
              <w:rPr>
                <w:b/>
                <w:bCs/>
                <w:lang w:val="en-US"/>
              </w:rPr>
            </w:pPr>
            <w:r>
              <w:rPr>
                <w:b/>
                <w:bCs/>
                <w:lang w:val="en-US"/>
              </w:rPr>
              <w:t>Pre-Post</w:t>
            </w:r>
          </w:p>
        </w:tc>
      </w:tr>
      <w:tr w:rsidR="00376129" w14:paraId="7DCDB38A" w14:textId="77777777" w:rsidTr="00376129">
        <w:tc>
          <w:tcPr>
            <w:tcW w:w="2718" w:type="dxa"/>
            <w:vAlign w:val="bottom"/>
          </w:tcPr>
          <w:p w14:paraId="49CC4701" w14:textId="77777777" w:rsidR="00376129" w:rsidRDefault="00376129" w:rsidP="00376129">
            <w:pPr>
              <w:pStyle w:val="ONCNormal-6ptafter"/>
              <w:spacing w:after="0"/>
              <w:rPr>
                <w:sz w:val="20"/>
                <w:szCs w:val="20"/>
                <w:lang w:val="en-US"/>
              </w:rPr>
            </w:pPr>
            <w:r>
              <w:rPr>
                <w:sz w:val="20"/>
                <w:szCs w:val="20"/>
                <w:lang w:val="en-US"/>
              </w:rPr>
              <w:t>Manual Chart Review</w:t>
            </w:r>
          </w:p>
          <w:p w14:paraId="7AF98672" w14:textId="77777777" w:rsidR="00376129" w:rsidRDefault="00376129" w:rsidP="00C524EF">
            <w:pPr>
              <w:pStyle w:val="ONCNormal-6ptafter"/>
              <w:spacing w:after="0"/>
              <w:rPr>
                <w:sz w:val="20"/>
                <w:szCs w:val="20"/>
                <w:lang w:val="en-US"/>
              </w:rPr>
            </w:pPr>
          </w:p>
        </w:tc>
        <w:tc>
          <w:tcPr>
            <w:tcW w:w="1800" w:type="dxa"/>
            <w:gridSpan w:val="2"/>
            <w:tcBorders>
              <w:top w:val="single" w:sz="4" w:space="0" w:color="auto"/>
            </w:tcBorders>
            <w:shd w:val="clear" w:color="auto" w:fill="F2F2F2" w:themeFill="background1" w:themeFillShade="F2"/>
          </w:tcPr>
          <w:p w14:paraId="51A7B860" w14:textId="77777777" w:rsidR="00376129" w:rsidRDefault="00376129" w:rsidP="00C524EF">
            <w:pPr>
              <w:pStyle w:val="ONCNormal-6ptafter"/>
              <w:spacing w:line="480" w:lineRule="auto"/>
              <w:rPr>
                <w:lang w:val="en-US"/>
              </w:rPr>
            </w:pPr>
          </w:p>
        </w:tc>
        <w:tc>
          <w:tcPr>
            <w:tcW w:w="1440" w:type="dxa"/>
            <w:tcBorders>
              <w:top w:val="single" w:sz="4" w:space="0" w:color="auto"/>
            </w:tcBorders>
            <w:shd w:val="clear" w:color="auto" w:fill="F2F2F2" w:themeFill="background1" w:themeFillShade="F2"/>
          </w:tcPr>
          <w:p w14:paraId="2A59298C" w14:textId="77777777" w:rsidR="00376129" w:rsidRDefault="00376129" w:rsidP="00C524EF">
            <w:pPr>
              <w:pStyle w:val="ONCNormal-6ptafter"/>
              <w:spacing w:line="480" w:lineRule="auto"/>
              <w:rPr>
                <w:lang w:val="en-US"/>
              </w:rPr>
            </w:pPr>
          </w:p>
        </w:tc>
        <w:tc>
          <w:tcPr>
            <w:tcW w:w="1890" w:type="dxa"/>
            <w:gridSpan w:val="2"/>
            <w:tcBorders>
              <w:top w:val="single" w:sz="4" w:space="0" w:color="auto"/>
            </w:tcBorders>
          </w:tcPr>
          <w:p w14:paraId="399B9E33" w14:textId="77777777" w:rsidR="00376129" w:rsidRDefault="00376129" w:rsidP="00C524EF">
            <w:pPr>
              <w:pStyle w:val="ONCNormal-6ptafter"/>
              <w:spacing w:line="480" w:lineRule="auto"/>
              <w:rPr>
                <w:lang w:val="en-US"/>
              </w:rPr>
            </w:pPr>
          </w:p>
        </w:tc>
        <w:tc>
          <w:tcPr>
            <w:tcW w:w="1728" w:type="dxa"/>
            <w:tcBorders>
              <w:top w:val="single" w:sz="4" w:space="0" w:color="auto"/>
            </w:tcBorders>
            <w:shd w:val="clear" w:color="auto" w:fill="F2F2F2" w:themeFill="background1" w:themeFillShade="F2"/>
          </w:tcPr>
          <w:p w14:paraId="2210E92A" w14:textId="77777777" w:rsidR="00376129" w:rsidRDefault="00376129" w:rsidP="00C524EF">
            <w:pPr>
              <w:pStyle w:val="ONCNormal-6ptafter"/>
              <w:spacing w:line="480" w:lineRule="auto"/>
              <w:rPr>
                <w:lang w:val="en-US"/>
              </w:rPr>
            </w:pPr>
          </w:p>
        </w:tc>
      </w:tr>
      <w:tr w:rsidR="00C524EF" w:rsidRPr="00C524EF" w14:paraId="6408E738" w14:textId="77777777" w:rsidTr="00376129">
        <w:tc>
          <w:tcPr>
            <w:tcW w:w="2718" w:type="dxa"/>
            <w:vAlign w:val="center"/>
          </w:tcPr>
          <w:p w14:paraId="0FA7552F" w14:textId="77777777" w:rsidR="00C524EF" w:rsidRDefault="00C524EF" w:rsidP="00C524EF">
            <w:pPr>
              <w:pStyle w:val="ONCNormal-6ptafter"/>
              <w:spacing w:after="0" w:line="276" w:lineRule="auto"/>
              <w:rPr>
                <w:sz w:val="20"/>
                <w:szCs w:val="20"/>
                <w:lang w:val="en-US"/>
              </w:rPr>
            </w:pPr>
          </w:p>
          <w:p w14:paraId="5FEC0F40" w14:textId="7E11E5BC" w:rsidR="00C524EF" w:rsidRDefault="00C524EF" w:rsidP="00C524EF">
            <w:pPr>
              <w:pStyle w:val="ONCNormal-6ptafter"/>
              <w:spacing w:after="0" w:line="276" w:lineRule="auto"/>
              <w:rPr>
                <w:sz w:val="20"/>
                <w:szCs w:val="20"/>
                <w:lang w:val="en-US"/>
              </w:rPr>
            </w:pPr>
            <w:r>
              <w:rPr>
                <w:sz w:val="20"/>
                <w:szCs w:val="20"/>
                <w:lang w:val="en-US"/>
              </w:rPr>
              <w:t>Electronic Data Mining of EMR /Registry Data</w:t>
            </w:r>
          </w:p>
          <w:p w14:paraId="20A05231" w14:textId="15790CC8" w:rsidR="00C524EF" w:rsidRPr="00C524EF" w:rsidRDefault="00C524EF" w:rsidP="00C524EF">
            <w:pPr>
              <w:pStyle w:val="ONCNormal-6ptafter"/>
              <w:spacing w:after="0" w:line="276" w:lineRule="auto"/>
              <w:rPr>
                <w:sz w:val="20"/>
                <w:szCs w:val="20"/>
                <w:lang w:val="en-US"/>
              </w:rPr>
            </w:pPr>
          </w:p>
        </w:tc>
        <w:tc>
          <w:tcPr>
            <w:tcW w:w="1800" w:type="dxa"/>
            <w:gridSpan w:val="2"/>
            <w:shd w:val="clear" w:color="auto" w:fill="F2F2F2" w:themeFill="background1" w:themeFillShade="F2"/>
          </w:tcPr>
          <w:p w14:paraId="417DE742" w14:textId="77777777" w:rsidR="00C524EF" w:rsidRPr="00C524EF" w:rsidRDefault="00C524EF" w:rsidP="00C524EF">
            <w:pPr>
              <w:pStyle w:val="ONCNormal-6ptafter"/>
              <w:spacing w:after="0" w:line="480" w:lineRule="auto"/>
              <w:rPr>
                <w:sz w:val="20"/>
                <w:szCs w:val="20"/>
                <w:lang w:val="en-US"/>
              </w:rPr>
            </w:pPr>
          </w:p>
        </w:tc>
        <w:tc>
          <w:tcPr>
            <w:tcW w:w="1440" w:type="dxa"/>
            <w:shd w:val="clear" w:color="auto" w:fill="F2F2F2" w:themeFill="background1" w:themeFillShade="F2"/>
          </w:tcPr>
          <w:p w14:paraId="161DB76E" w14:textId="77777777" w:rsidR="00C524EF" w:rsidRPr="00C524EF" w:rsidRDefault="00C524EF" w:rsidP="00C524EF">
            <w:pPr>
              <w:pStyle w:val="ONCNormal-6ptafter"/>
              <w:spacing w:after="0" w:line="480" w:lineRule="auto"/>
              <w:rPr>
                <w:sz w:val="20"/>
                <w:szCs w:val="20"/>
                <w:lang w:val="en-US"/>
              </w:rPr>
            </w:pPr>
          </w:p>
        </w:tc>
        <w:tc>
          <w:tcPr>
            <w:tcW w:w="1890" w:type="dxa"/>
            <w:gridSpan w:val="2"/>
          </w:tcPr>
          <w:p w14:paraId="0D12B262" w14:textId="77777777" w:rsidR="00C524EF" w:rsidRPr="00C524EF" w:rsidRDefault="00C524EF" w:rsidP="00C524EF">
            <w:pPr>
              <w:pStyle w:val="ONCNormal-6ptafter"/>
              <w:spacing w:after="0" w:line="480" w:lineRule="auto"/>
              <w:rPr>
                <w:sz w:val="20"/>
                <w:szCs w:val="20"/>
                <w:lang w:val="en-US"/>
              </w:rPr>
            </w:pPr>
          </w:p>
        </w:tc>
        <w:tc>
          <w:tcPr>
            <w:tcW w:w="1728" w:type="dxa"/>
            <w:shd w:val="clear" w:color="auto" w:fill="F2F2F2" w:themeFill="background1" w:themeFillShade="F2"/>
          </w:tcPr>
          <w:p w14:paraId="21520EA7" w14:textId="77777777" w:rsidR="00C524EF" w:rsidRPr="00C524EF" w:rsidRDefault="00C524EF" w:rsidP="00C524EF">
            <w:pPr>
              <w:pStyle w:val="ONCNormal-6ptafter"/>
              <w:spacing w:after="0" w:line="480" w:lineRule="auto"/>
              <w:rPr>
                <w:sz w:val="20"/>
                <w:szCs w:val="20"/>
                <w:lang w:val="en-US"/>
              </w:rPr>
            </w:pPr>
          </w:p>
        </w:tc>
      </w:tr>
      <w:tr w:rsidR="00C524EF" w:rsidRPr="00C524EF" w14:paraId="4E007B4D" w14:textId="77777777" w:rsidTr="00376129">
        <w:tc>
          <w:tcPr>
            <w:tcW w:w="2718" w:type="dxa"/>
            <w:vAlign w:val="center"/>
          </w:tcPr>
          <w:p w14:paraId="223C8C83" w14:textId="77777777" w:rsidR="00C524EF" w:rsidRDefault="00C524EF" w:rsidP="00C524EF">
            <w:pPr>
              <w:pStyle w:val="ONCNormal-6ptafter"/>
              <w:spacing w:after="0"/>
              <w:rPr>
                <w:sz w:val="20"/>
                <w:szCs w:val="20"/>
                <w:lang w:val="en-US"/>
              </w:rPr>
            </w:pPr>
          </w:p>
          <w:p w14:paraId="3507C4EA" w14:textId="77777777" w:rsidR="00C524EF" w:rsidRDefault="00C524EF" w:rsidP="00C524EF">
            <w:pPr>
              <w:pStyle w:val="ONCNormal-6ptafter"/>
              <w:spacing w:after="0"/>
              <w:rPr>
                <w:sz w:val="20"/>
                <w:szCs w:val="20"/>
                <w:lang w:val="en-US"/>
              </w:rPr>
            </w:pPr>
            <w:r>
              <w:rPr>
                <w:sz w:val="20"/>
                <w:szCs w:val="20"/>
                <w:lang w:val="en-US"/>
              </w:rPr>
              <w:t>Instrument the EMR/Registry</w:t>
            </w:r>
          </w:p>
          <w:p w14:paraId="449B4548" w14:textId="175BBA53" w:rsidR="00C524EF" w:rsidRPr="00C524EF" w:rsidRDefault="00C524EF" w:rsidP="00C524EF">
            <w:pPr>
              <w:pStyle w:val="ONCNormal-6ptafter"/>
              <w:spacing w:after="0"/>
              <w:rPr>
                <w:sz w:val="20"/>
                <w:szCs w:val="20"/>
                <w:lang w:val="en-US"/>
              </w:rPr>
            </w:pPr>
          </w:p>
        </w:tc>
        <w:tc>
          <w:tcPr>
            <w:tcW w:w="1800" w:type="dxa"/>
            <w:gridSpan w:val="2"/>
          </w:tcPr>
          <w:p w14:paraId="13BDB140" w14:textId="77777777" w:rsidR="00C524EF" w:rsidRPr="00C524EF" w:rsidRDefault="00C524EF" w:rsidP="00C524EF">
            <w:pPr>
              <w:pStyle w:val="ONCNormal-6ptafter"/>
              <w:spacing w:after="0"/>
              <w:rPr>
                <w:sz w:val="20"/>
                <w:szCs w:val="20"/>
                <w:lang w:val="en-US"/>
              </w:rPr>
            </w:pPr>
          </w:p>
        </w:tc>
        <w:tc>
          <w:tcPr>
            <w:tcW w:w="1440" w:type="dxa"/>
            <w:shd w:val="clear" w:color="auto" w:fill="F2F2F2" w:themeFill="background1" w:themeFillShade="F2"/>
          </w:tcPr>
          <w:p w14:paraId="6F45B2C6" w14:textId="77777777" w:rsidR="00C524EF" w:rsidRPr="00C524EF" w:rsidRDefault="00C524EF" w:rsidP="00C524EF">
            <w:pPr>
              <w:pStyle w:val="ONCNormal-6ptafter"/>
              <w:spacing w:after="0"/>
              <w:rPr>
                <w:sz w:val="20"/>
                <w:szCs w:val="20"/>
                <w:lang w:val="en-US"/>
              </w:rPr>
            </w:pPr>
          </w:p>
        </w:tc>
        <w:tc>
          <w:tcPr>
            <w:tcW w:w="1890" w:type="dxa"/>
            <w:gridSpan w:val="2"/>
            <w:shd w:val="clear" w:color="auto" w:fill="F2F2F2" w:themeFill="background1" w:themeFillShade="F2"/>
          </w:tcPr>
          <w:p w14:paraId="5FE83D8E" w14:textId="77777777" w:rsidR="00C524EF" w:rsidRPr="00C524EF" w:rsidRDefault="00C524EF" w:rsidP="00C524EF">
            <w:pPr>
              <w:pStyle w:val="ONCNormal-6ptafter"/>
              <w:spacing w:after="0"/>
              <w:rPr>
                <w:sz w:val="20"/>
                <w:szCs w:val="20"/>
                <w:lang w:val="en-US"/>
              </w:rPr>
            </w:pPr>
          </w:p>
        </w:tc>
        <w:tc>
          <w:tcPr>
            <w:tcW w:w="1728" w:type="dxa"/>
            <w:shd w:val="clear" w:color="auto" w:fill="F2F2F2" w:themeFill="background1" w:themeFillShade="F2"/>
          </w:tcPr>
          <w:p w14:paraId="6B8E5284" w14:textId="77777777" w:rsidR="00C524EF" w:rsidRPr="00C524EF" w:rsidRDefault="00C524EF" w:rsidP="00C524EF">
            <w:pPr>
              <w:pStyle w:val="ONCNormal-6ptafter"/>
              <w:spacing w:after="0"/>
              <w:rPr>
                <w:sz w:val="20"/>
                <w:szCs w:val="20"/>
                <w:lang w:val="en-US"/>
              </w:rPr>
            </w:pPr>
          </w:p>
        </w:tc>
      </w:tr>
      <w:tr w:rsidR="00C524EF" w:rsidRPr="00C524EF" w14:paraId="6AC3CEBE" w14:textId="77777777" w:rsidTr="00376129">
        <w:tc>
          <w:tcPr>
            <w:tcW w:w="2718" w:type="dxa"/>
            <w:vAlign w:val="center"/>
          </w:tcPr>
          <w:p w14:paraId="323566FB" w14:textId="77777777" w:rsidR="00C524EF" w:rsidRDefault="00C524EF" w:rsidP="00C524EF">
            <w:pPr>
              <w:pStyle w:val="ONCNormal-6ptafter"/>
              <w:spacing w:after="0"/>
              <w:rPr>
                <w:sz w:val="20"/>
                <w:szCs w:val="20"/>
                <w:lang w:val="en-US"/>
              </w:rPr>
            </w:pPr>
          </w:p>
          <w:p w14:paraId="7DFBEA9F" w14:textId="77777777" w:rsidR="00C524EF" w:rsidRDefault="00C524EF" w:rsidP="00C524EF">
            <w:pPr>
              <w:pStyle w:val="ONCNormal-6ptafter"/>
              <w:spacing w:after="0"/>
              <w:rPr>
                <w:sz w:val="20"/>
                <w:szCs w:val="20"/>
                <w:lang w:val="en-US"/>
              </w:rPr>
            </w:pPr>
            <w:r>
              <w:rPr>
                <w:sz w:val="20"/>
                <w:szCs w:val="20"/>
                <w:lang w:val="en-US"/>
              </w:rPr>
              <w:t>Surveys (Paper/Electronic)</w:t>
            </w:r>
          </w:p>
          <w:p w14:paraId="038721CD" w14:textId="73437567" w:rsidR="00C524EF" w:rsidRPr="00C524EF" w:rsidRDefault="00C524EF" w:rsidP="00C524EF">
            <w:pPr>
              <w:pStyle w:val="ONCNormal-6ptafter"/>
              <w:spacing w:after="0"/>
              <w:rPr>
                <w:sz w:val="20"/>
                <w:szCs w:val="20"/>
                <w:lang w:val="en-US"/>
              </w:rPr>
            </w:pPr>
          </w:p>
        </w:tc>
        <w:tc>
          <w:tcPr>
            <w:tcW w:w="1800" w:type="dxa"/>
            <w:gridSpan w:val="2"/>
            <w:shd w:val="clear" w:color="auto" w:fill="F2F2F2" w:themeFill="background1" w:themeFillShade="F2"/>
          </w:tcPr>
          <w:p w14:paraId="72286D5E" w14:textId="77777777" w:rsidR="00C524EF" w:rsidRPr="00C524EF" w:rsidRDefault="00C524EF" w:rsidP="00C524EF">
            <w:pPr>
              <w:pStyle w:val="ONCNormal-6ptafter"/>
              <w:spacing w:after="0"/>
              <w:rPr>
                <w:sz w:val="20"/>
                <w:szCs w:val="20"/>
                <w:lang w:val="en-US"/>
              </w:rPr>
            </w:pPr>
          </w:p>
        </w:tc>
        <w:tc>
          <w:tcPr>
            <w:tcW w:w="1440" w:type="dxa"/>
            <w:shd w:val="clear" w:color="auto" w:fill="F2F2F2" w:themeFill="background1" w:themeFillShade="F2"/>
          </w:tcPr>
          <w:p w14:paraId="13F89C52" w14:textId="77777777" w:rsidR="00C524EF" w:rsidRPr="00C524EF" w:rsidRDefault="00C524EF" w:rsidP="00C524EF">
            <w:pPr>
              <w:pStyle w:val="ONCNormal-6ptafter"/>
              <w:spacing w:after="0"/>
              <w:rPr>
                <w:sz w:val="20"/>
                <w:szCs w:val="20"/>
                <w:lang w:val="en-US"/>
              </w:rPr>
            </w:pPr>
          </w:p>
        </w:tc>
        <w:tc>
          <w:tcPr>
            <w:tcW w:w="1890" w:type="dxa"/>
            <w:gridSpan w:val="2"/>
          </w:tcPr>
          <w:p w14:paraId="4391C24A" w14:textId="77777777" w:rsidR="00C524EF" w:rsidRPr="00C524EF" w:rsidRDefault="00C524EF" w:rsidP="00C524EF">
            <w:pPr>
              <w:pStyle w:val="ONCNormal-6ptafter"/>
              <w:spacing w:after="0"/>
              <w:rPr>
                <w:sz w:val="20"/>
                <w:szCs w:val="20"/>
                <w:lang w:val="en-US"/>
              </w:rPr>
            </w:pPr>
          </w:p>
        </w:tc>
        <w:tc>
          <w:tcPr>
            <w:tcW w:w="1728" w:type="dxa"/>
            <w:shd w:val="clear" w:color="auto" w:fill="F2F2F2" w:themeFill="background1" w:themeFillShade="F2"/>
          </w:tcPr>
          <w:p w14:paraId="49D77C2E" w14:textId="77777777" w:rsidR="00C524EF" w:rsidRPr="00C524EF" w:rsidRDefault="00C524EF" w:rsidP="00C524EF">
            <w:pPr>
              <w:pStyle w:val="ONCNormal-6ptafter"/>
              <w:spacing w:after="0"/>
              <w:rPr>
                <w:sz w:val="20"/>
                <w:szCs w:val="20"/>
                <w:lang w:val="en-US"/>
              </w:rPr>
            </w:pPr>
          </w:p>
        </w:tc>
      </w:tr>
      <w:tr w:rsidR="00C524EF" w:rsidRPr="00C524EF" w14:paraId="349BB8DE" w14:textId="77777777" w:rsidTr="00376129">
        <w:tc>
          <w:tcPr>
            <w:tcW w:w="2718" w:type="dxa"/>
            <w:vAlign w:val="center"/>
          </w:tcPr>
          <w:p w14:paraId="6CECA567" w14:textId="77777777" w:rsidR="00C524EF" w:rsidRDefault="00C524EF" w:rsidP="00C524EF">
            <w:pPr>
              <w:pStyle w:val="ONCNormal-6ptafter"/>
              <w:spacing w:after="0"/>
              <w:rPr>
                <w:sz w:val="20"/>
                <w:szCs w:val="20"/>
                <w:lang w:val="en-US"/>
              </w:rPr>
            </w:pPr>
          </w:p>
          <w:p w14:paraId="51AE8401" w14:textId="77777777" w:rsidR="00C524EF" w:rsidRDefault="00C524EF" w:rsidP="00C524EF">
            <w:pPr>
              <w:pStyle w:val="ONCNormal-6ptafter"/>
              <w:spacing w:after="0"/>
              <w:rPr>
                <w:sz w:val="20"/>
                <w:szCs w:val="20"/>
                <w:lang w:val="en-US"/>
              </w:rPr>
            </w:pPr>
            <w:r>
              <w:rPr>
                <w:sz w:val="20"/>
                <w:szCs w:val="20"/>
                <w:lang w:val="en-US"/>
              </w:rPr>
              <w:t>Expert Review</w:t>
            </w:r>
          </w:p>
          <w:p w14:paraId="74DF4DA6" w14:textId="17848351" w:rsidR="00C524EF" w:rsidRPr="00C524EF" w:rsidRDefault="00C524EF" w:rsidP="00C524EF">
            <w:pPr>
              <w:pStyle w:val="ONCNormal-6ptafter"/>
              <w:spacing w:after="0"/>
              <w:rPr>
                <w:sz w:val="20"/>
                <w:szCs w:val="20"/>
                <w:lang w:val="en-US"/>
              </w:rPr>
            </w:pPr>
          </w:p>
        </w:tc>
        <w:tc>
          <w:tcPr>
            <w:tcW w:w="1800" w:type="dxa"/>
            <w:gridSpan w:val="2"/>
            <w:shd w:val="clear" w:color="auto" w:fill="F2F2F2" w:themeFill="background1" w:themeFillShade="F2"/>
          </w:tcPr>
          <w:p w14:paraId="35B2D875" w14:textId="77777777" w:rsidR="00C524EF" w:rsidRPr="00C524EF" w:rsidRDefault="00C524EF" w:rsidP="00C524EF">
            <w:pPr>
              <w:pStyle w:val="ONCNormal-6ptafter"/>
              <w:spacing w:after="0"/>
              <w:rPr>
                <w:sz w:val="20"/>
                <w:szCs w:val="20"/>
                <w:lang w:val="en-US"/>
              </w:rPr>
            </w:pPr>
          </w:p>
        </w:tc>
        <w:tc>
          <w:tcPr>
            <w:tcW w:w="1440" w:type="dxa"/>
            <w:shd w:val="clear" w:color="auto" w:fill="F2F2F2" w:themeFill="background1" w:themeFillShade="F2"/>
          </w:tcPr>
          <w:p w14:paraId="2926E3C9" w14:textId="77777777" w:rsidR="00C524EF" w:rsidRPr="00C524EF" w:rsidRDefault="00C524EF" w:rsidP="00C524EF">
            <w:pPr>
              <w:pStyle w:val="ONCNormal-6ptafter"/>
              <w:spacing w:after="0"/>
              <w:rPr>
                <w:sz w:val="20"/>
                <w:szCs w:val="20"/>
                <w:lang w:val="en-US"/>
              </w:rPr>
            </w:pPr>
          </w:p>
        </w:tc>
        <w:tc>
          <w:tcPr>
            <w:tcW w:w="1890" w:type="dxa"/>
            <w:gridSpan w:val="2"/>
          </w:tcPr>
          <w:p w14:paraId="53FD6358" w14:textId="77777777" w:rsidR="00C524EF" w:rsidRPr="00C524EF" w:rsidRDefault="00C524EF" w:rsidP="00C524EF">
            <w:pPr>
              <w:pStyle w:val="ONCNormal-6ptafter"/>
              <w:spacing w:after="0"/>
              <w:rPr>
                <w:sz w:val="20"/>
                <w:szCs w:val="20"/>
                <w:lang w:val="en-US"/>
              </w:rPr>
            </w:pPr>
          </w:p>
        </w:tc>
        <w:tc>
          <w:tcPr>
            <w:tcW w:w="1728" w:type="dxa"/>
            <w:shd w:val="clear" w:color="auto" w:fill="F2F2F2" w:themeFill="background1" w:themeFillShade="F2"/>
          </w:tcPr>
          <w:p w14:paraId="3AD91231" w14:textId="77777777" w:rsidR="00C524EF" w:rsidRPr="00C524EF" w:rsidRDefault="00C524EF" w:rsidP="00C524EF">
            <w:pPr>
              <w:pStyle w:val="ONCNormal-6ptafter"/>
              <w:spacing w:after="0"/>
              <w:rPr>
                <w:sz w:val="20"/>
                <w:szCs w:val="20"/>
                <w:lang w:val="en-US"/>
              </w:rPr>
            </w:pPr>
          </w:p>
        </w:tc>
      </w:tr>
      <w:tr w:rsidR="00C524EF" w:rsidRPr="00C524EF" w14:paraId="39B1D59F" w14:textId="77777777" w:rsidTr="00376129">
        <w:tc>
          <w:tcPr>
            <w:tcW w:w="2718" w:type="dxa"/>
            <w:vAlign w:val="center"/>
          </w:tcPr>
          <w:p w14:paraId="546967FD" w14:textId="77777777" w:rsidR="00C524EF" w:rsidRDefault="00C524EF" w:rsidP="00C524EF">
            <w:pPr>
              <w:pStyle w:val="ONCNormal-6ptafter"/>
              <w:spacing w:after="0"/>
              <w:rPr>
                <w:sz w:val="20"/>
                <w:szCs w:val="20"/>
                <w:lang w:val="en-US"/>
              </w:rPr>
            </w:pPr>
          </w:p>
          <w:p w14:paraId="5207CCA1" w14:textId="77777777" w:rsidR="00C524EF" w:rsidRDefault="00C524EF" w:rsidP="00C524EF">
            <w:pPr>
              <w:pStyle w:val="ONCNormal-6ptafter"/>
              <w:spacing w:after="0"/>
              <w:rPr>
                <w:sz w:val="20"/>
                <w:szCs w:val="20"/>
                <w:lang w:val="en-US"/>
              </w:rPr>
            </w:pPr>
            <w:r>
              <w:rPr>
                <w:sz w:val="20"/>
                <w:szCs w:val="20"/>
                <w:lang w:val="en-US"/>
              </w:rPr>
              <w:t>Phone Interview</w:t>
            </w:r>
          </w:p>
          <w:p w14:paraId="550FF909" w14:textId="737B08A6" w:rsidR="00C524EF" w:rsidRPr="00C524EF" w:rsidRDefault="00C524EF" w:rsidP="00C524EF">
            <w:pPr>
              <w:pStyle w:val="ONCNormal-6ptafter"/>
              <w:spacing w:after="0"/>
              <w:rPr>
                <w:sz w:val="20"/>
                <w:szCs w:val="20"/>
                <w:lang w:val="en-US"/>
              </w:rPr>
            </w:pPr>
          </w:p>
        </w:tc>
        <w:tc>
          <w:tcPr>
            <w:tcW w:w="1800" w:type="dxa"/>
            <w:gridSpan w:val="2"/>
            <w:shd w:val="clear" w:color="auto" w:fill="F2F2F2" w:themeFill="background1" w:themeFillShade="F2"/>
          </w:tcPr>
          <w:p w14:paraId="60D1A6AF" w14:textId="77777777" w:rsidR="00C524EF" w:rsidRPr="00C524EF" w:rsidRDefault="00C524EF" w:rsidP="00C524EF">
            <w:pPr>
              <w:pStyle w:val="ONCNormal-6ptafter"/>
              <w:spacing w:after="0"/>
              <w:rPr>
                <w:sz w:val="20"/>
                <w:szCs w:val="20"/>
                <w:lang w:val="en-US"/>
              </w:rPr>
            </w:pPr>
          </w:p>
        </w:tc>
        <w:tc>
          <w:tcPr>
            <w:tcW w:w="1440" w:type="dxa"/>
            <w:shd w:val="clear" w:color="auto" w:fill="F2F2F2" w:themeFill="background1" w:themeFillShade="F2"/>
          </w:tcPr>
          <w:p w14:paraId="65F46E4D" w14:textId="77777777" w:rsidR="00C524EF" w:rsidRPr="00C524EF" w:rsidRDefault="00C524EF" w:rsidP="00C524EF">
            <w:pPr>
              <w:pStyle w:val="ONCNormal-6ptafter"/>
              <w:spacing w:after="0"/>
              <w:rPr>
                <w:sz w:val="20"/>
                <w:szCs w:val="20"/>
                <w:lang w:val="en-US"/>
              </w:rPr>
            </w:pPr>
          </w:p>
        </w:tc>
        <w:tc>
          <w:tcPr>
            <w:tcW w:w="1890" w:type="dxa"/>
            <w:gridSpan w:val="2"/>
          </w:tcPr>
          <w:p w14:paraId="6D385AEF" w14:textId="77777777" w:rsidR="00C524EF" w:rsidRPr="00C524EF" w:rsidRDefault="00C524EF" w:rsidP="00C524EF">
            <w:pPr>
              <w:pStyle w:val="ONCNormal-6ptafter"/>
              <w:spacing w:after="0"/>
              <w:rPr>
                <w:sz w:val="20"/>
                <w:szCs w:val="20"/>
                <w:lang w:val="en-US"/>
              </w:rPr>
            </w:pPr>
          </w:p>
        </w:tc>
        <w:tc>
          <w:tcPr>
            <w:tcW w:w="1728" w:type="dxa"/>
            <w:shd w:val="clear" w:color="auto" w:fill="F2F2F2" w:themeFill="background1" w:themeFillShade="F2"/>
          </w:tcPr>
          <w:p w14:paraId="2605704C" w14:textId="77777777" w:rsidR="00C524EF" w:rsidRPr="00C524EF" w:rsidRDefault="00C524EF" w:rsidP="00C524EF">
            <w:pPr>
              <w:pStyle w:val="ONCNormal-6ptafter"/>
              <w:spacing w:after="0"/>
              <w:rPr>
                <w:sz w:val="20"/>
                <w:szCs w:val="20"/>
                <w:lang w:val="en-US"/>
              </w:rPr>
            </w:pPr>
          </w:p>
        </w:tc>
      </w:tr>
      <w:tr w:rsidR="00C524EF" w:rsidRPr="00C524EF" w14:paraId="6DAE9152" w14:textId="77777777" w:rsidTr="00376129">
        <w:tc>
          <w:tcPr>
            <w:tcW w:w="2718" w:type="dxa"/>
            <w:vAlign w:val="center"/>
          </w:tcPr>
          <w:p w14:paraId="511D74AC" w14:textId="77777777" w:rsidR="00C524EF" w:rsidRDefault="00C524EF" w:rsidP="00C524EF">
            <w:pPr>
              <w:pStyle w:val="ONCNormal-6ptafter"/>
              <w:spacing w:after="0"/>
              <w:rPr>
                <w:sz w:val="20"/>
                <w:szCs w:val="20"/>
                <w:lang w:val="en-US"/>
              </w:rPr>
            </w:pPr>
          </w:p>
          <w:p w14:paraId="400A3BC9" w14:textId="77777777" w:rsidR="00C524EF" w:rsidRDefault="00C524EF" w:rsidP="00C524EF">
            <w:pPr>
              <w:pStyle w:val="ONCNormal-6ptafter"/>
              <w:spacing w:after="0"/>
              <w:rPr>
                <w:sz w:val="20"/>
                <w:szCs w:val="20"/>
                <w:lang w:val="en-US"/>
              </w:rPr>
            </w:pPr>
            <w:r>
              <w:rPr>
                <w:sz w:val="20"/>
                <w:szCs w:val="20"/>
                <w:lang w:val="en-US"/>
              </w:rPr>
              <w:t>Focus Group</w:t>
            </w:r>
          </w:p>
          <w:p w14:paraId="765D0F92" w14:textId="7BDBF31B" w:rsidR="00C524EF" w:rsidRPr="00C524EF" w:rsidRDefault="00C524EF" w:rsidP="00C524EF">
            <w:pPr>
              <w:pStyle w:val="ONCNormal-6ptafter"/>
              <w:spacing w:after="0"/>
              <w:rPr>
                <w:sz w:val="20"/>
                <w:szCs w:val="20"/>
                <w:lang w:val="en-US"/>
              </w:rPr>
            </w:pPr>
          </w:p>
        </w:tc>
        <w:tc>
          <w:tcPr>
            <w:tcW w:w="1800" w:type="dxa"/>
            <w:gridSpan w:val="2"/>
            <w:shd w:val="clear" w:color="auto" w:fill="F2F2F2" w:themeFill="background1" w:themeFillShade="F2"/>
          </w:tcPr>
          <w:p w14:paraId="6B2B59EF" w14:textId="77777777" w:rsidR="00C524EF" w:rsidRPr="00C524EF" w:rsidRDefault="00C524EF" w:rsidP="00C524EF">
            <w:pPr>
              <w:pStyle w:val="ONCNormal-6ptafter"/>
              <w:spacing w:after="0"/>
              <w:rPr>
                <w:sz w:val="20"/>
                <w:szCs w:val="20"/>
                <w:lang w:val="en-US"/>
              </w:rPr>
            </w:pPr>
          </w:p>
        </w:tc>
        <w:tc>
          <w:tcPr>
            <w:tcW w:w="1440" w:type="dxa"/>
            <w:shd w:val="clear" w:color="auto" w:fill="F2F2F2" w:themeFill="background1" w:themeFillShade="F2"/>
          </w:tcPr>
          <w:p w14:paraId="79261670" w14:textId="77777777" w:rsidR="00C524EF" w:rsidRPr="00C524EF" w:rsidRDefault="00C524EF" w:rsidP="00C524EF">
            <w:pPr>
              <w:pStyle w:val="ONCNormal-6ptafter"/>
              <w:spacing w:after="0"/>
              <w:rPr>
                <w:sz w:val="20"/>
                <w:szCs w:val="20"/>
                <w:lang w:val="en-US"/>
              </w:rPr>
            </w:pPr>
          </w:p>
        </w:tc>
        <w:tc>
          <w:tcPr>
            <w:tcW w:w="1890" w:type="dxa"/>
            <w:gridSpan w:val="2"/>
          </w:tcPr>
          <w:p w14:paraId="4537C731" w14:textId="77777777" w:rsidR="00C524EF" w:rsidRPr="00C524EF" w:rsidRDefault="00C524EF" w:rsidP="00C524EF">
            <w:pPr>
              <w:pStyle w:val="ONCNormal-6ptafter"/>
              <w:spacing w:after="0"/>
              <w:rPr>
                <w:sz w:val="20"/>
                <w:szCs w:val="20"/>
                <w:lang w:val="en-US"/>
              </w:rPr>
            </w:pPr>
          </w:p>
        </w:tc>
        <w:tc>
          <w:tcPr>
            <w:tcW w:w="1728" w:type="dxa"/>
            <w:shd w:val="clear" w:color="auto" w:fill="F2F2F2" w:themeFill="background1" w:themeFillShade="F2"/>
          </w:tcPr>
          <w:p w14:paraId="07E16A10" w14:textId="77777777" w:rsidR="00C524EF" w:rsidRPr="00C524EF" w:rsidRDefault="00C524EF" w:rsidP="00C524EF">
            <w:pPr>
              <w:pStyle w:val="ONCNormal-6ptafter"/>
              <w:spacing w:after="0"/>
              <w:rPr>
                <w:sz w:val="20"/>
                <w:szCs w:val="20"/>
                <w:lang w:val="en-US"/>
              </w:rPr>
            </w:pPr>
          </w:p>
        </w:tc>
      </w:tr>
      <w:tr w:rsidR="00C524EF" w:rsidRPr="00C524EF" w14:paraId="7CF01C4E" w14:textId="77777777" w:rsidTr="00376129">
        <w:tc>
          <w:tcPr>
            <w:tcW w:w="2718" w:type="dxa"/>
            <w:vAlign w:val="center"/>
          </w:tcPr>
          <w:p w14:paraId="5D62F7C7" w14:textId="77777777" w:rsidR="00C524EF" w:rsidRDefault="00C524EF" w:rsidP="00C524EF">
            <w:pPr>
              <w:pStyle w:val="ONCNormal-6ptafter"/>
              <w:spacing w:after="0"/>
              <w:rPr>
                <w:sz w:val="20"/>
                <w:szCs w:val="20"/>
                <w:lang w:val="en-US"/>
              </w:rPr>
            </w:pPr>
          </w:p>
          <w:p w14:paraId="51F054DD" w14:textId="77777777" w:rsidR="00C524EF" w:rsidRDefault="00C524EF" w:rsidP="00C524EF">
            <w:pPr>
              <w:pStyle w:val="ONCNormal-6ptafter"/>
              <w:spacing w:after="0"/>
              <w:rPr>
                <w:sz w:val="20"/>
                <w:szCs w:val="20"/>
                <w:lang w:val="en-US"/>
              </w:rPr>
            </w:pPr>
            <w:r>
              <w:rPr>
                <w:sz w:val="20"/>
                <w:szCs w:val="20"/>
                <w:lang w:val="en-US"/>
              </w:rPr>
              <w:t>Direct Observation</w:t>
            </w:r>
          </w:p>
          <w:p w14:paraId="121C2691" w14:textId="62F451BB" w:rsidR="00C524EF" w:rsidRDefault="00C524EF" w:rsidP="00C524EF">
            <w:pPr>
              <w:pStyle w:val="ONCNormal-6ptafter"/>
              <w:spacing w:after="0"/>
              <w:rPr>
                <w:sz w:val="20"/>
                <w:szCs w:val="20"/>
                <w:lang w:val="en-US"/>
              </w:rPr>
            </w:pPr>
          </w:p>
        </w:tc>
        <w:tc>
          <w:tcPr>
            <w:tcW w:w="1800" w:type="dxa"/>
            <w:gridSpan w:val="2"/>
          </w:tcPr>
          <w:p w14:paraId="5D0043A5" w14:textId="77777777" w:rsidR="00C524EF" w:rsidRPr="00C524EF" w:rsidRDefault="00C524EF" w:rsidP="00C524EF">
            <w:pPr>
              <w:pStyle w:val="ONCNormal-6ptafter"/>
              <w:spacing w:after="0"/>
              <w:rPr>
                <w:sz w:val="20"/>
                <w:szCs w:val="20"/>
                <w:lang w:val="en-US"/>
              </w:rPr>
            </w:pPr>
          </w:p>
        </w:tc>
        <w:tc>
          <w:tcPr>
            <w:tcW w:w="1440" w:type="dxa"/>
            <w:shd w:val="clear" w:color="auto" w:fill="F2F2F2" w:themeFill="background1" w:themeFillShade="F2"/>
          </w:tcPr>
          <w:p w14:paraId="6E2FE8E8" w14:textId="77777777" w:rsidR="00C524EF" w:rsidRPr="00C524EF" w:rsidRDefault="00C524EF" w:rsidP="00C524EF">
            <w:pPr>
              <w:pStyle w:val="ONCNormal-6ptafter"/>
              <w:spacing w:after="0"/>
              <w:rPr>
                <w:sz w:val="20"/>
                <w:szCs w:val="20"/>
                <w:lang w:val="en-US"/>
              </w:rPr>
            </w:pPr>
          </w:p>
        </w:tc>
        <w:tc>
          <w:tcPr>
            <w:tcW w:w="1890" w:type="dxa"/>
            <w:gridSpan w:val="2"/>
            <w:shd w:val="clear" w:color="auto" w:fill="F2F2F2" w:themeFill="background1" w:themeFillShade="F2"/>
          </w:tcPr>
          <w:p w14:paraId="3F06EF90" w14:textId="77777777" w:rsidR="00C524EF" w:rsidRPr="00C524EF" w:rsidRDefault="00C524EF" w:rsidP="00C524EF">
            <w:pPr>
              <w:pStyle w:val="ONCNormal-6ptafter"/>
              <w:spacing w:after="0"/>
              <w:rPr>
                <w:sz w:val="20"/>
                <w:szCs w:val="20"/>
                <w:lang w:val="en-US"/>
              </w:rPr>
            </w:pPr>
          </w:p>
        </w:tc>
        <w:tc>
          <w:tcPr>
            <w:tcW w:w="1728" w:type="dxa"/>
            <w:shd w:val="clear" w:color="auto" w:fill="F2F2F2" w:themeFill="background1" w:themeFillShade="F2"/>
          </w:tcPr>
          <w:p w14:paraId="082134B8" w14:textId="77777777" w:rsidR="00C524EF" w:rsidRPr="00C524EF" w:rsidRDefault="00C524EF" w:rsidP="00C524EF">
            <w:pPr>
              <w:pStyle w:val="ONCNormal-6ptafter"/>
              <w:spacing w:after="0"/>
              <w:rPr>
                <w:sz w:val="20"/>
                <w:szCs w:val="20"/>
                <w:lang w:val="en-US"/>
              </w:rPr>
            </w:pPr>
          </w:p>
        </w:tc>
      </w:tr>
    </w:tbl>
    <w:p w14:paraId="0CDD25B9" w14:textId="7166AC5B" w:rsidR="00C524EF" w:rsidRDefault="00C524EF" w:rsidP="00C524EF">
      <w:pPr>
        <w:pStyle w:val="ONCNormal-6ptafter"/>
        <w:rPr>
          <w:sz w:val="20"/>
          <w:szCs w:val="20"/>
          <w:lang w:val="en-US"/>
        </w:rPr>
      </w:pPr>
    </w:p>
    <w:p w14:paraId="0AEF0F14" w14:textId="10223B06" w:rsidR="00376129" w:rsidRDefault="00376129" w:rsidP="00C524EF">
      <w:pPr>
        <w:pStyle w:val="ONCNormal-6ptafter"/>
        <w:rPr>
          <w:sz w:val="20"/>
          <w:szCs w:val="20"/>
          <w:lang w:val="en-US"/>
        </w:rPr>
      </w:pPr>
    </w:p>
    <w:p w14:paraId="58AE519F" w14:textId="77777777" w:rsidR="003D4205" w:rsidRDefault="003D4205" w:rsidP="00C524EF">
      <w:pPr>
        <w:pStyle w:val="ONCNormal-6ptafter"/>
        <w:rPr>
          <w:b/>
          <w:bCs/>
          <w:lang w:val="en-US"/>
        </w:rPr>
      </w:pPr>
    </w:p>
    <w:p w14:paraId="0C3F16F8" w14:textId="7A02CE39" w:rsidR="00376129" w:rsidRDefault="00376129" w:rsidP="00C524EF">
      <w:pPr>
        <w:pStyle w:val="ONCNormal-6ptafter"/>
        <w:rPr>
          <w:b/>
          <w:bCs/>
          <w:lang w:val="en-US"/>
        </w:rPr>
      </w:pPr>
      <w:r>
        <w:rPr>
          <w:b/>
          <w:bCs/>
          <w:lang w:val="en-US"/>
        </w:rPr>
        <w:t>Consider the Impact of Study Design on Relative Cost and Feasibility</w:t>
      </w:r>
    </w:p>
    <w:p w14:paraId="0E55A799" w14:textId="435B56FB" w:rsidR="00376129" w:rsidRDefault="00B149D5" w:rsidP="00B149D5">
      <w:pPr>
        <w:pStyle w:val="ONCNormal-6ptafter"/>
        <w:rPr>
          <w:sz w:val="22"/>
          <w:szCs w:val="22"/>
          <w:lang w:val="en-US"/>
        </w:rPr>
      </w:pPr>
      <w:r>
        <w:rPr>
          <w:sz w:val="22"/>
          <w:szCs w:val="22"/>
          <w:lang w:val="en-US"/>
        </w:rPr>
        <w:t xml:space="preserve">See </w:t>
      </w:r>
      <w:r w:rsidR="00376129">
        <w:rPr>
          <w:i/>
          <w:iCs/>
          <w:sz w:val="22"/>
          <w:szCs w:val="22"/>
          <w:lang w:val="en-US"/>
        </w:rPr>
        <w:t>Health Information Technology Evaluation Toolkit</w:t>
      </w:r>
      <w:r>
        <w:rPr>
          <w:i/>
          <w:iCs/>
          <w:sz w:val="22"/>
          <w:szCs w:val="22"/>
          <w:lang w:val="en-US"/>
        </w:rPr>
        <w:t xml:space="preserve">, </w:t>
      </w:r>
      <w:r>
        <w:rPr>
          <w:sz w:val="22"/>
          <w:szCs w:val="22"/>
          <w:lang w:val="en-US"/>
        </w:rPr>
        <w:t>pp. 15-17</w:t>
      </w:r>
    </w:p>
    <w:p w14:paraId="2224B699" w14:textId="757DD622" w:rsidR="00B149D5" w:rsidRDefault="00B149D5" w:rsidP="00B149D5">
      <w:pPr>
        <w:pStyle w:val="ONCNormal-6ptafter"/>
        <w:rPr>
          <w:sz w:val="22"/>
          <w:szCs w:val="22"/>
          <w:lang w:val="en-US"/>
        </w:rPr>
      </w:pPr>
    </w:p>
    <w:p w14:paraId="778CCC49" w14:textId="708BB2AD" w:rsidR="00B149D5" w:rsidRPr="00B149D5" w:rsidRDefault="00B149D5" w:rsidP="00B149D5">
      <w:pPr>
        <w:pStyle w:val="ONCNormal-6ptafter"/>
        <w:rPr>
          <w:sz w:val="20"/>
          <w:szCs w:val="20"/>
          <w:lang w:val="en-US"/>
        </w:rPr>
      </w:pPr>
      <w:r>
        <w:rPr>
          <w:b/>
          <w:bCs/>
          <w:lang w:val="en-US"/>
        </w:rPr>
        <w:t xml:space="preserve">Choose Your Final Measures: </w:t>
      </w:r>
      <w:r>
        <w:rPr>
          <w:sz w:val="20"/>
          <w:szCs w:val="20"/>
          <w:lang w:val="en-US"/>
        </w:rPr>
        <w:t>(This may be the same list as above or a shorter version of the list)</w:t>
      </w:r>
    </w:p>
    <w:p w14:paraId="2DA2C358" w14:textId="77777777" w:rsidR="00B149D5" w:rsidRPr="00B149D5" w:rsidRDefault="00B149D5" w:rsidP="00B149D5">
      <w:pPr>
        <w:pStyle w:val="ONCNormal-6ptafter"/>
        <w:rPr>
          <w:b/>
          <w:bCs/>
          <w:lang w:val="en-US"/>
        </w:rPr>
      </w:pPr>
    </w:p>
    <w:p w14:paraId="0D29EC00" w14:textId="77777777" w:rsidR="00B149D5" w:rsidRDefault="00B149D5" w:rsidP="00B149D5">
      <w:pPr>
        <w:pStyle w:val="ONCNormal-6ptafter"/>
        <w:numPr>
          <w:ilvl w:val="0"/>
          <w:numId w:val="34"/>
        </w:numPr>
        <w:spacing w:line="480" w:lineRule="auto"/>
        <w:rPr>
          <w:b/>
          <w:bCs/>
          <w:lang w:val="en-US"/>
        </w:rPr>
      </w:pPr>
      <w:r>
        <w:rPr>
          <w:b/>
          <w:bCs/>
          <w:lang w:val="en-US"/>
        </w:rPr>
        <w:t>____________________________________________________________</w:t>
      </w:r>
    </w:p>
    <w:p w14:paraId="1C4F8429" w14:textId="77777777" w:rsidR="00B149D5" w:rsidRDefault="00B149D5" w:rsidP="00B149D5">
      <w:pPr>
        <w:pStyle w:val="ONCNormal-6ptafter"/>
        <w:numPr>
          <w:ilvl w:val="0"/>
          <w:numId w:val="34"/>
        </w:numPr>
        <w:spacing w:line="480" w:lineRule="auto"/>
        <w:rPr>
          <w:b/>
          <w:bCs/>
          <w:lang w:val="en-US"/>
        </w:rPr>
      </w:pPr>
      <w:r>
        <w:rPr>
          <w:b/>
          <w:bCs/>
          <w:lang w:val="en-US"/>
        </w:rPr>
        <w:t>____________________________________________________________</w:t>
      </w:r>
    </w:p>
    <w:p w14:paraId="318DC94D" w14:textId="77777777" w:rsidR="00B149D5" w:rsidRDefault="00B149D5" w:rsidP="00B149D5">
      <w:pPr>
        <w:pStyle w:val="ONCNormal-6ptafter"/>
        <w:numPr>
          <w:ilvl w:val="0"/>
          <w:numId w:val="34"/>
        </w:numPr>
        <w:spacing w:line="480" w:lineRule="auto"/>
        <w:rPr>
          <w:b/>
          <w:bCs/>
          <w:lang w:val="en-US"/>
        </w:rPr>
      </w:pPr>
      <w:r>
        <w:rPr>
          <w:b/>
          <w:bCs/>
          <w:lang w:val="en-US"/>
        </w:rPr>
        <w:t>____________________________________________________________</w:t>
      </w:r>
    </w:p>
    <w:p w14:paraId="27704F7D" w14:textId="77777777" w:rsidR="00B149D5" w:rsidRDefault="00B149D5" w:rsidP="00B149D5">
      <w:pPr>
        <w:pStyle w:val="ONCNormal-6ptafter"/>
        <w:numPr>
          <w:ilvl w:val="0"/>
          <w:numId w:val="34"/>
        </w:numPr>
        <w:spacing w:line="480" w:lineRule="auto"/>
        <w:rPr>
          <w:b/>
          <w:bCs/>
          <w:lang w:val="en-US"/>
        </w:rPr>
      </w:pPr>
      <w:r>
        <w:rPr>
          <w:b/>
          <w:bCs/>
          <w:lang w:val="en-US"/>
        </w:rPr>
        <w:t>____________________________________________________________</w:t>
      </w:r>
    </w:p>
    <w:p w14:paraId="1AA630F3" w14:textId="77777777" w:rsidR="00B149D5" w:rsidRDefault="00B149D5" w:rsidP="00B149D5">
      <w:pPr>
        <w:pStyle w:val="ONCNormal-6ptafter"/>
        <w:numPr>
          <w:ilvl w:val="0"/>
          <w:numId w:val="34"/>
        </w:numPr>
        <w:spacing w:line="480" w:lineRule="auto"/>
        <w:rPr>
          <w:b/>
          <w:bCs/>
          <w:lang w:val="en-US"/>
        </w:rPr>
      </w:pPr>
      <w:r>
        <w:rPr>
          <w:b/>
          <w:bCs/>
          <w:lang w:val="en-US"/>
        </w:rPr>
        <w:t>____________________________________________________________</w:t>
      </w:r>
    </w:p>
    <w:p w14:paraId="4BADB2D6" w14:textId="77777777" w:rsidR="00B149D5" w:rsidRDefault="00B149D5" w:rsidP="00376129">
      <w:pPr>
        <w:pStyle w:val="ONCNormal-6ptafter"/>
        <w:rPr>
          <w:b/>
          <w:bCs/>
          <w:lang w:val="en-US"/>
        </w:rPr>
      </w:pPr>
    </w:p>
    <w:p w14:paraId="0C955682" w14:textId="1A33AE2D" w:rsidR="003D4205" w:rsidRPr="00B149D5" w:rsidRDefault="00B149D5" w:rsidP="00376129">
      <w:pPr>
        <w:pStyle w:val="ONCNormal-6ptafter"/>
        <w:rPr>
          <w:b/>
          <w:bCs/>
          <w:lang w:val="en-US"/>
        </w:rPr>
      </w:pPr>
      <w:r w:rsidRPr="00B149D5">
        <w:rPr>
          <w:b/>
          <w:bCs/>
          <w:lang w:val="en-US"/>
        </w:rPr>
        <w:t>Write Your Final Evaluation Plan:</w:t>
      </w:r>
    </w:p>
    <w:p w14:paraId="09BDA68E" w14:textId="4BAB4949" w:rsidR="00B149D5" w:rsidRDefault="00B149D5" w:rsidP="00376129">
      <w:pPr>
        <w:pStyle w:val="ONCNormal-6ptafter"/>
        <w:rPr>
          <w:b/>
          <w:bCs/>
          <w:sz w:val="22"/>
          <w:szCs w:val="22"/>
          <w:lang w:val="en-US"/>
        </w:rPr>
      </w:pPr>
    </w:p>
    <w:p w14:paraId="0529E1BB" w14:textId="77777777" w:rsidR="00B149D5" w:rsidRPr="00B149D5" w:rsidRDefault="00B149D5" w:rsidP="00B149D5">
      <w:pPr>
        <w:pStyle w:val="ONCNormal-6ptafter"/>
        <w:rPr>
          <w:sz w:val="22"/>
          <w:szCs w:val="22"/>
          <w:lang w:val="en-US"/>
        </w:rPr>
      </w:pPr>
      <w:r w:rsidRPr="00B149D5">
        <w:rPr>
          <w:sz w:val="22"/>
          <w:szCs w:val="22"/>
          <w:lang w:val="en-US"/>
        </w:rPr>
        <w:t>1. Short Description of the Project</w:t>
      </w:r>
    </w:p>
    <w:p w14:paraId="32C573F0" w14:textId="77777777" w:rsidR="00B149D5" w:rsidRPr="00B149D5" w:rsidRDefault="00B149D5" w:rsidP="00B149D5">
      <w:pPr>
        <w:pStyle w:val="ONCNormal-6ptafter"/>
        <w:rPr>
          <w:sz w:val="22"/>
          <w:szCs w:val="22"/>
          <w:lang w:val="en-US"/>
        </w:rPr>
      </w:pPr>
      <w:r w:rsidRPr="00B149D5">
        <w:rPr>
          <w:sz w:val="22"/>
          <w:szCs w:val="22"/>
          <w:lang w:val="en-US"/>
        </w:rPr>
        <w:t>2. Goals of the Project</w:t>
      </w:r>
    </w:p>
    <w:p w14:paraId="5BFD9015" w14:textId="77777777" w:rsidR="00B149D5" w:rsidRPr="00B149D5" w:rsidRDefault="00B149D5" w:rsidP="00B149D5">
      <w:pPr>
        <w:pStyle w:val="ONCNormal-6ptafter"/>
        <w:rPr>
          <w:sz w:val="22"/>
          <w:szCs w:val="22"/>
          <w:lang w:val="en-US"/>
        </w:rPr>
      </w:pPr>
      <w:r w:rsidRPr="00B149D5">
        <w:rPr>
          <w:sz w:val="22"/>
          <w:szCs w:val="22"/>
          <w:lang w:val="en-US"/>
        </w:rPr>
        <w:t>3. Questions to be Answered by the Evaluation Effort</w:t>
      </w:r>
    </w:p>
    <w:p w14:paraId="298D63ED" w14:textId="77777777" w:rsidR="00B149D5" w:rsidRPr="00B149D5" w:rsidRDefault="00B149D5" w:rsidP="00B149D5">
      <w:pPr>
        <w:pStyle w:val="ONCNormal-6ptafter"/>
        <w:rPr>
          <w:sz w:val="22"/>
          <w:szCs w:val="22"/>
          <w:lang w:val="en-US"/>
        </w:rPr>
      </w:pPr>
      <w:r w:rsidRPr="00B149D5">
        <w:rPr>
          <w:sz w:val="22"/>
          <w:szCs w:val="22"/>
          <w:lang w:val="en-US"/>
        </w:rPr>
        <w:t>4. First Measure to be Evaluated – Quantitative</w:t>
      </w:r>
    </w:p>
    <w:p w14:paraId="303F3CF6" w14:textId="77777777" w:rsidR="00B149D5" w:rsidRPr="00B149D5" w:rsidRDefault="00B149D5" w:rsidP="00B149D5">
      <w:pPr>
        <w:pStyle w:val="ONCNormal-6ptafter"/>
        <w:ind w:left="720"/>
        <w:rPr>
          <w:sz w:val="22"/>
          <w:szCs w:val="22"/>
          <w:lang w:val="en-US"/>
        </w:rPr>
      </w:pPr>
      <w:r w:rsidRPr="00B149D5">
        <w:rPr>
          <w:sz w:val="22"/>
          <w:szCs w:val="22"/>
          <w:lang w:val="en-US"/>
        </w:rPr>
        <w:t>A. Overview – General Considerations</w:t>
      </w:r>
    </w:p>
    <w:p w14:paraId="0512763F" w14:textId="77777777" w:rsidR="00B149D5" w:rsidRPr="00B149D5" w:rsidRDefault="00B149D5" w:rsidP="00B149D5">
      <w:pPr>
        <w:pStyle w:val="ONCNormal-6ptafter"/>
        <w:ind w:left="720"/>
        <w:rPr>
          <w:sz w:val="22"/>
          <w:szCs w:val="22"/>
          <w:lang w:val="en-US"/>
        </w:rPr>
      </w:pPr>
      <w:r w:rsidRPr="00B149D5">
        <w:rPr>
          <w:sz w:val="22"/>
          <w:szCs w:val="22"/>
          <w:lang w:val="en-US"/>
        </w:rPr>
        <w:t>B. Timeframe</w:t>
      </w:r>
    </w:p>
    <w:p w14:paraId="304F104D" w14:textId="77777777" w:rsidR="00B149D5" w:rsidRPr="00B149D5" w:rsidRDefault="00B149D5" w:rsidP="00B149D5">
      <w:pPr>
        <w:pStyle w:val="ONCNormal-6ptafter"/>
        <w:ind w:left="720"/>
        <w:rPr>
          <w:sz w:val="22"/>
          <w:szCs w:val="22"/>
          <w:lang w:val="en-US"/>
        </w:rPr>
      </w:pPr>
      <w:r w:rsidRPr="00B149D5">
        <w:rPr>
          <w:sz w:val="22"/>
          <w:szCs w:val="22"/>
          <w:lang w:val="en-US"/>
        </w:rPr>
        <w:t>C. Study Design/Comparison Group</w:t>
      </w:r>
    </w:p>
    <w:p w14:paraId="64312367" w14:textId="77777777" w:rsidR="00B149D5" w:rsidRPr="00B149D5" w:rsidRDefault="00B149D5" w:rsidP="00B149D5">
      <w:pPr>
        <w:pStyle w:val="ONCNormal-6ptafter"/>
        <w:ind w:left="720"/>
        <w:rPr>
          <w:sz w:val="22"/>
          <w:szCs w:val="22"/>
          <w:lang w:val="en-US"/>
        </w:rPr>
      </w:pPr>
      <w:r w:rsidRPr="00B149D5">
        <w:rPr>
          <w:sz w:val="22"/>
          <w:szCs w:val="22"/>
          <w:lang w:val="en-US"/>
        </w:rPr>
        <w:t>D. Data Collection Plan</w:t>
      </w:r>
    </w:p>
    <w:p w14:paraId="4C28008E" w14:textId="77777777" w:rsidR="00B149D5" w:rsidRPr="00B149D5" w:rsidRDefault="00B149D5" w:rsidP="00B149D5">
      <w:pPr>
        <w:pStyle w:val="ONCNormal-6ptafter"/>
        <w:ind w:left="720"/>
        <w:rPr>
          <w:sz w:val="22"/>
          <w:szCs w:val="22"/>
          <w:lang w:val="en-US"/>
        </w:rPr>
      </w:pPr>
      <w:r w:rsidRPr="00B149D5">
        <w:rPr>
          <w:sz w:val="22"/>
          <w:szCs w:val="22"/>
          <w:lang w:val="en-US"/>
        </w:rPr>
        <w:t>E. Analysis Plan</w:t>
      </w:r>
    </w:p>
    <w:p w14:paraId="5DC52241" w14:textId="77777777" w:rsidR="00B149D5" w:rsidRPr="00B149D5" w:rsidRDefault="00B149D5" w:rsidP="00B149D5">
      <w:pPr>
        <w:pStyle w:val="ONCNormal-6ptafter"/>
        <w:rPr>
          <w:sz w:val="22"/>
          <w:szCs w:val="22"/>
          <w:lang w:val="en-US"/>
        </w:rPr>
      </w:pPr>
      <w:r w:rsidRPr="00B149D5">
        <w:rPr>
          <w:sz w:val="22"/>
          <w:szCs w:val="22"/>
          <w:lang w:val="en-US"/>
        </w:rPr>
        <w:t>5. Second Measure to be Evaluated – Qualitative</w:t>
      </w:r>
    </w:p>
    <w:p w14:paraId="6EC00DB3" w14:textId="77777777" w:rsidR="00B149D5" w:rsidRPr="00B149D5" w:rsidRDefault="00B149D5" w:rsidP="00B149D5">
      <w:pPr>
        <w:pStyle w:val="ONCNormal-6ptafter"/>
        <w:ind w:left="720"/>
        <w:rPr>
          <w:sz w:val="22"/>
          <w:szCs w:val="22"/>
          <w:lang w:val="en-US"/>
        </w:rPr>
      </w:pPr>
      <w:r w:rsidRPr="00B149D5">
        <w:rPr>
          <w:sz w:val="22"/>
          <w:szCs w:val="22"/>
          <w:lang w:val="en-US"/>
        </w:rPr>
        <w:t>A. Overview – General Considerations</w:t>
      </w:r>
    </w:p>
    <w:p w14:paraId="58DA700E" w14:textId="77777777" w:rsidR="00B149D5" w:rsidRPr="00B149D5" w:rsidRDefault="00B149D5" w:rsidP="00B149D5">
      <w:pPr>
        <w:pStyle w:val="ONCNormal-6ptafter"/>
        <w:ind w:left="720"/>
        <w:rPr>
          <w:sz w:val="22"/>
          <w:szCs w:val="22"/>
          <w:lang w:val="en-US"/>
        </w:rPr>
      </w:pPr>
      <w:r w:rsidRPr="00B149D5">
        <w:rPr>
          <w:sz w:val="22"/>
          <w:szCs w:val="22"/>
          <w:lang w:val="en-US"/>
        </w:rPr>
        <w:t>B. Timeframe</w:t>
      </w:r>
    </w:p>
    <w:p w14:paraId="4F09B5CE" w14:textId="77777777" w:rsidR="00B149D5" w:rsidRPr="00B149D5" w:rsidRDefault="00B149D5" w:rsidP="00B149D5">
      <w:pPr>
        <w:pStyle w:val="ONCNormal-6ptafter"/>
        <w:ind w:left="720"/>
        <w:rPr>
          <w:sz w:val="22"/>
          <w:szCs w:val="22"/>
          <w:lang w:val="en-US"/>
        </w:rPr>
      </w:pPr>
      <w:r w:rsidRPr="00B149D5">
        <w:rPr>
          <w:sz w:val="22"/>
          <w:szCs w:val="22"/>
          <w:lang w:val="en-US"/>
        </w:rPr>
        <w:t>C. Study Design</w:t>
      </w:r>
    </w:p>
    <w:p w14:paraId="42908F2E" w14:textId="77777777" w:rsidR="00B149D5" w:rsidRPr="00B149D5" w:rsidRDefault="00B149D5" w:rsidP="00B149D5">
      <w:pPr>
        <w:pStyle w:val="ONCNormal-6ptafter"/>
        <w:ind w:left="720"/>
        <w:rPr>
          <w:sz w:val="22"/>
          <w:szCs w:val="22"/>
          <w:lang w:val="en-US"/>
        </w:rPr>
      </w:pPr>
      <w:r w:rsidRPr="00B149D5">
        <w:rPr>
          <w:sz w:val="22"/>
          <w:szCs w:val="22"/>
          <w:lang w:val="en-US"/>
        </w:rPr>
        <w:t>D. Data Collection Plan</w:t>
      </w:r>
    </w:p>
    <w:p w14:paraId="3ED1AE67" w14:textId="77777777" w:rsidR="00B149D5" w:rsidRPr="00B149D5" w:rsidRDefault="00B149D5" w:rsidP="00B149D5">
      <w:pPr>
        <w:pStyle w:val="ONCNormal-6ptafter"/>
        <w:ind w:left="720"/>
        <w:rPr>
          <w:sz w:val="22"/>
          <w:szCs w:val="22"/>
          <w:lang w:val="en-US"/>
        </w:rPr>
      </w:pPr>
      <w:r w:rsidRPr="00B149D5">
        <w:rPr>
          <w:sz w:val="22"/>
          <w:szCs w:val="22"/>
          <w:lang w:val="en-US"/>
        </w:rPr>
        <w:t>E. Analysis Plan</w:t>
      </w:r>
    </w:p>
    <w:p w14:paraId="05275C1A" w14:textId="0D1C8554" w:rsidR="00B149D5" w:rsidRPr="00B149D5" w:rsidRDefault="00B149D5" w:rsidP="00B149D5">
      <w:pPr>
        <w:pStyle w:val="ONCNormal-6ptafter"/>
        <w:rPr>
          <w:sz w:val="22"/>
          <w:szCs w:val="22"/>
          <w:lang w:val="en-US"/>
        </w:rPr>
      </w:pPr>
      <w:r w:rsidRPr="00B149D5">
        <w:rPr>
          <w:sz w:val="22"/>
          <w:szCs w:val="22"/>
          <w:lang w:val="en-US"/>
        </w:rPr>
        <w:t>6. Subsequent Measures to be Evaluated in the Same Format</w:t>
      </w:r>
    </w:p>
    <w:sectPr w:rsidR="00B149D5" w:rsidRPr="00B149D5" w:rsidSect="003D4205">
      <w:footerReference w:type="default" r:id="rId9"/>
      <w:pgSz w:w="12240" w:h="15840" w:code="1"/>
      <w:pgMar w:top="1152" w:right="1080" w:bottom="1152" w:left="108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79A9A" w14:textId="77777777" w:rsidR="00861A8E" w:rsidRDefault="00861A8E" w:rsidP="00E7584A">
      <w:pPr>
        <w:spacing w:after="0" w:line="240" w:lineRule="auto"/>
      </w:pPr>
      <w:r>
        <w:separator/>
      </w:r>
    </w:p>
  </w:endnote>
  <w:endnote w:type="continuationSeparator" w:id="0">
    <w:p w14:paraId="3F3E88F5" w14:textId="77777777" w:rsidR="00861A8E" w:rsidRDefault="00861A8E" w:rsidP="00E75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3796775"/>
      <w:docPartObj>
        <w:docPartGallery w:val="Page Numbers (Bottom of Page)"/>
        <w:docPartUnique/>
      </w:docPartObj>
    </w:sdtPr>
    <w:sdtEndPr>
      <w:rPr>
        <w:noProof/>
      </w:rPr>
    </w:sdtEndPr>
    <w:sdtContent>
      <w:p w14:paraId="33A379F3" w14:textId="4D14A436" w:rsidR="00AA0145" w:rsidRDefault="00AA01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B63DA5" w14:textId="30818CAA" w:rsidR="004D3197" w:rsidRPr="00AA0145" w:rsidRDefault="004D3197" w:rsidP="00AA0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A2128" w14:textId="77777777" w:rsidR="00861A8E" w:rsidRDefault="00861A8E" w:rsidP="00E7584A">
      <w:pPr>
        <w:spacing w:after="0" w:line="240" w:lineRule="auto"/>
      </w:pPr>
      <w:r>
        <w:separator/>
      </w:r>
    </w:p>
  </w:footnote>
  <w:footnote w:type="continuationSeparator" w:id="0">
    <w:p w14:paraId="6C5087E6" w14:textId="77777777" w:rsidR="00861A8E" w:rsidRDefault="00861A8E" w:rsidP="00E75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A94D7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C30A22"/>
    <w:multiLevelType w:val="hybridMultilevel"/>
    <w:tmpl w:val="86AE3010"/>
    <w:lvl w:ilvl="0" w:tplc="55CA8CBC">
      <w:start w:val="1"/>
      <w:numFmt w:val="bullet"/>
      <w:pStyle w:val="ONCBulletList-beginning"/>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DE21218"/>
    <w:multiLevelType w:val="hybridMultilevel"/>
    <w:tmpl w:val="290C3102"/>
    <w:lvl w:ilvl="0" w:tplc="91D88CF8">
      <w:start w:val="1"/>
      <w:numFmt w:val="decimal"/>
      <w:pStyle w:val="ONCObjectiveList-beginning"/>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31341CF"/>
    <w:multiLevelType w:val="hybridMultilevel"/>
    <w:tmpl w:val="B5260868"/>
    <w:lvl w:ilvl="0" w:tplc="3962D5BC">
      <w:start w:val="1"/>
      <w:numFmt w:val="bullet"/>
      <w:pStyle w:val="ONCBulletList-End"/>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29F552CB"/>
    <w:multiLevelType w:val="hybridMultilevel"/>
    <w:tmpl w:val="D458D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72127"/>
    <w:multiLevelType w:val="hybridMultilevel"/>
    <w:tmpl w:val="A04C0E22"/>
    <w:lvl w:ilvl="0" w:tplc="317265FC">
      <w:start w:val="1"/>
      <w:numFmt w:val="lowerLetter"/>
      <w:pStyle w:val="ONCMultChoice-beginning"/>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1E519B"/>
    <w:multiLevelType w:val="hybridMultilevel"/>
    <w:tmpl w:val="51468440"/>
    <w:lvl w:ilvl="0" w:tplc="F20C4F48">
      <w:start w:val="1"/>
      <w:numFmt w:val="decimal"/>
      <w:pStyle w:val="ONCLectureTopicList-beginning"/>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EE863C6"/>
    <w:multiLevelType w:val="hybridMultilevel"/>
    <w:tmpl w:val="13AAA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553204"/>
    <w:multiLevelType w:val="hybridMultilevel"/>
    <w:tmpl w:val="05BA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7A57AA"/>
    <w:multiLevelType w:val="hybridMultilevel"/>
    <w:tmpl w:val="B8AC4142"/>
    <w:lvl w:ilvl="0" w:tplc="060072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7D0B54"/>
    <w:multiLevelType w:val="hybridMultilevel"/>
    <w:tmpl w:val="9676AF26"/>
    <w:lvl w:ilvl="0" w:tplc="DB52663C">
      <w:start w:val="1"/>
      <w:numFmt w:val="lowerLetter"/>
      <w:pStyle w:val="ONCLectureList-beginning"/>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9126953"/>
    <w:multiLevelType w:val="hybridMultilevel"/>
    <w:tmpl w:val="1E586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1944295">
    <w:abstractNumId w:val="2"/>
  </w:num>
  <w:num w:numId="2" w16cid:durableId="752050660">
    <w:abstractNumId w:val="1"/>
  </w:num>
  <w:num w:numId="3" w16cid:durableId="1395081666">
    <w:abstractNumId w:val="3"/>
  </w:num>
  <w:num w:numId="4" w16cid:durableId="69231568">
    <w:abstractNumId w:val="10"/>
  </w:num>
  <w:num w:numId="5" w16cid:durableId="4595127">
    <w:abstractNumId w:val="6"/>
  </w:num>
  <w:num w:numId="6" w16cid:durableId="27412722">
    <w:abstractNumId w:val="5"/>
  </w:num>
  <w:num w:numId="7" w16cid:durableId="2104835064">
    <w:abstractNumId w:val="5"/>
    <w:lvlOverride w:ilvl="0">
      <w:startOverride w:val="1"/>
    </w:lvlOverride>
  </w:num>
  <w:num w:numId="8" w16cid:durableId="1353386069">
    <w:abstractNumId w:val="5"/>
    <w:lvlOverride w:ilvl="0">
      <w:startOverride w:val="1"/>
    </w:lvlOverride>
  </w:num>
  <w:num w:numId="9" w16cid:durableId="121655000">
    <w:abstractNumId w:val="5"/>
    <w:lvlOverride w:ilvl="0">
      <w:startOverride w:val="1"/>
    </w:lvlOverride>
  </w:num>
  <w:num w:numId="10" w16cid:durableId="1690910285">
    <w:abstractNumId w:val="5"/>
    <w:lvlOverride w:ilvl="0">
      <w:startOverride w:val="1"/>
    </w:lvlOverride>
  </w:num>
  <w:num w:numId="11" w16cid:durableId="1380783314">
    <w:abstractNumId w:val="5"/>
    <w:lvlOverride w:ilvl="0">
      <w:startOverride w:val="1"/>
    </w:lvlOverride>
  </w:num>
  <w:num w:numId="12" w16cid:durableId="896090822">
    <w:abstractNumId w:val="5"/>
    <w:lvlOverride w:ilvl="0">
      <w:startOverride w:val="1"/>
    </w:lvlOverride>
  </w:num>
  <w:num w:numId="13" w16cid:durableId="687679225">
    <w:abstractNumId w:val="5"/>
    <w:lvlOverride w:ilvl="0">
      <w:startOverride w:val="1"/>
    </w:lvlOverride>
  </w:num>
  <w:num w:numId="14" w16cid:durableId="1362634637">
    <w:abstractNumId w:val="5"/>
    <w:lvlOverride w:ilvl="0">
      <w:startOverride w:val="1"/>
    </w:lvlOverride>
  </w:num>
  <w:num w:numId="15" w16cid:durableId="738596991">
    <w:abstractNumId w:val="5"/>
    <w:lvlOverride w:ilvl="0">
      <w:startOverride w:val="1"/>
    </w:lvlOverride>
  </w:num>
  <w:num w:numId="16" w16cid:durableId="583729280">
    <w:abstractNumId w:val="0"/>
  </w:num>
  <w:num w:numId="17" w16cid:durableId="1085997084">
    <w:abstractNumId w:val="5"/>
    <w:lvlOverride w:ilvl="0">
      <w:startOverride w:val="1"/>
    </w:lvlOverride>
  </w:num>
  <w:num w:numId="18" w16cid:durableId="1761872697">
    <w:abstractNumId w:val="5"/>
    <w:lvlOverride w:ilvl="0">
      <w:startOverride w:val="1"/>
    </w:lvlOverride>
  </w:num>
  <w:num w:numId="19" w16cid:durableId="1276599618">
    <w:abstractNumId w:val="5"/>
    <w:lvlOverride w:ilvl="0">
      <w:startOverride w:val="1"/>
    </w:lvlOverride>
  </w:num>
  <w:num w:numId="20" w16cid:durableId="1504399699">
    <w:abstractNumId w:val="5"/>
    <w:lvlOverride w:ilvl="0">
      <w:startOverride w:val="1"/>
    </w:lvlOverride>
  </w:num>
  <w:num w:numId="21" w16cid:durableId="1164931206">
    <w:abstractNumId w:val="5"/>
    <w:lvlOverride w:ilvl="0">
      <w:startOverride w:val="1"/>
    </w:lvlOverride>
  </w:num>
  <w:num w:numId="22" w16cid:durableId="1029792597">
    <w:abstractNumId w:val="5"/>
    <w:lvlOverride w:ilvl="0">
      <w:startOverride w:val="1"/>
    </w:lvlOverride>
  </w:num>
  <w:num w:numId="23" w16cid:durableId="673457388">
    <w:abstractNumId w:val="5"/>
  </w:num>
  <w:num w:numId="24" w16cid:durableId="882518206">
    <w:abstractNumId w:val="5"/>
    <w:lvlOverride w:ilvl="0">
      <w:startOverride w:val="1"/>
    </w:lvlOverride>
  </w:num>
  <w:num w:numId="25" w16cid:durableId="1705247051">
    <w:abstractNumId w:val="5"/>
  </w:num>
  <w:num w:numId="26" w16cid:durableId="1071077664">
    <w:abstractNumId w:val="5"/>
    <w:lvlOverride w:ilvl="0">
      <w:startOverride w:val="1"/>
    </w:lvlOverride>
  </w:num>
  <w:num w:numId="27" w16cid:durableId="1205292205">
    <w:abstractNumId w:val="5"/>
  </w:num>
  <w:num w:numId="28" w16cid:durableId="1375278075">
    <w:abstractNumId w:val="5"/>
    <w:lvlOverride w:ilvl="0">
      <w:startOverride w:val="1"/>
    </w:lvlOverride>
  </w:num>
  <w:num w:numId="29" w16cid:durableId="1590504082">
    <w:abstractNumId w:val="5"/>
  </w:num>
  <w:num w:numId="30" w16cid:durableId="872814549">
    <w:abstractNumId w:val="8"/>
  </w:num>
  <w:num w:numId="31" w16cid:durableId="2007320624">
    <w:abstractNumId w:val="11"/>
  </w:num>
  <w:num w:numId="32" w16cid:durableId="265890373">
    <w:abstractNumId w:val="4"/>
  </w:num>
  <w:num w:numId="33" w16cid:durableId="1861771147">
    <w:abstractNumId w:val="7"/>
  </w:num>
  <w:num w:numId="34" w16cid:durableId="1918635063">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7DD"/>
    <w:rsid w:val="000229E1"/>
    <w:rsid w:val="00031FA0"/>
    <w:rsid w:val="00050914"/>
    <w:rsid w:val="00065508"/>
    <w:rsid w:val="000A6846"/>
    <w:rsid w:val="00116209"/>
    <w:rsid w:val="001435E2"/>
    <w:rsid w:val="001D6B02"/>
    <w:rsid w:val="001F280F"/>
    <w:rsid w:val="002733BC"/>
    <w:rsid w:val="002F3617"/>
    <w:rsid w:val="00301C0A"/>
    <w:rsid w:val="00307815"/>
    <w:rsid w:val="00367FCA"/>
    <w:rsid w:val="00376129"/>
    <w:rsid w:val="003B2F1F"/>
    <w:rsid w:val="003C577C"/>
    <w:rsid w:val="003D4205"/>
    <w:rsid w:val="003D48EB"/>
    <w:rsid w:val="00411D3D"/>
    <w:rsid w:val="0042759C"/>
    <w:rsid w:val="004312A7"/>
    <w:rsid w:val="004559A9"/>
    <w:rsid w:val="004628D3"/>
    <w:rsid w:val="004845FC"/>
    <w:rsid w:val="004D3197"/>
    <w:rsid w:val="00502367"/>
    <w:rsid w:val="00503E96"/>
    <w:rsid w:val="00520D55"/>
    <w:rsid w:val="005323E5"/>
    <w:rsid w:val="005754D1"/>
    <w:rsid w:val="00577CC1"/>
    <w:rsid w:val="005977DD"/>
    <w:rsid w:val="005F004A"/>
    <w:rsid w:val="00600D67"/>
    <w:rsid w:val="006161CB"/>
    <w:rsid w:val="00641A59"/>
    <w:rsid w:val="00672382"/>
    <w:rsid w:val="00677AAF"/>
    <w:rsid w:val="006D675C"/>
    <w:rsid w:val="006F3C2E"/>
    <w:rsid w:val="007148B1"/>
    <w:rsid w:val="007233E9"/>
    <w:rsid w:val="007257FA"/>
    <w:rsid w:val="00737839"/>
    <w:rsid w:val="00794D21"/>
    <w:rsid w:val="008129AC"/>
    <w:rsid w:val="008252E6"/>
    <w:rsid w:val="0085790C"/>
    <w:rsid w:val="00861A8E"/>
    <w:rsid w:val="008C35A3"/>
    <w:rsid w:val="00920288"/>
    <w:rsid w:val="00933D09"/>
    <w:rsid w:val="00942F6C"/>
    <w:rsid w:val="00976FC0"/>
    <w:rsid w:val="009A3574"/>
    <w:rsid w:val="009B26E8"/>
    <w:rsid w:val="009B6E19"/>
    <w:rsid w:val="009E3543"/>
    <w:rsid w:val="00A00357"/>
    <w:rsid w:val="00A238B3"/>
    <w:rsid w:val="00A723BD"/>
    <w:rsid w:val="00A873B4"/>
    <w:rsid w:val="00AA0145"/>
    <w:rsid w:val="00AA456C"/>
    <w:rsid w:val="00AA64F5"/>
    <w:rsid w:val="00AD4596"/>
    <w:rsid w:val="00B149D5"/>
    <w:rsid w:val="00B548A5"/>
    <w:rsid w:val="00B837F4"/>
    <w:rsid w:val="00BB0762"/>
    <w:rsid w:val="00BC3306"/>
    <w:rsid w:val="00BE292F"/>
    <w:rsid w:val="00BF1CF3"/>
    <w:rsid w:val="00C4221C"/>
    <w:rsid w:val="00C524EF"/>
    <w:rsid w:val="00C9643E"/>
    <w:rsid w:val="00CA19EF"/>
    <w:rsid w:val="00CD3678"/>
    <w:rsid w:val="00D02CD7"/>
    <w:rsid w:val="00D1081F"/>
    <w:rsid w:val="00D53551"/>
    <w:rsid w:val="00D607EB"/>
    <w:rsid w:val="00D652FE"/>
    <w:rsid w:val="00D70801"/>
    <w:rsid w:val="00D72F0C"/>
    <w:rsid w:val="00D823EA"/>
    <w:rsid w:val="00D946BF"/>
    <w:rsid w:val="00DC6374"/>
    <w:rsid w:val="00DE722A"/>
    <w:rsid w:val="00E16441"/>
    <w:rsid w:val="00E165A0"/>
    <w:rsid w:val="00E6642A"/>
    <w:rsid w:val="00E7170D"/>
    <w:rsid w:val="00E7584A"/>
    <w:rsid w:val="00E77D7A"/>
    <w:rsid w:val="00EC0F79"/>
    <w:rsid w:val="00EE31B8"/>
    <w:rsid w:val="00F66415"/>
    <w:rsid w:val="00F735B4"/>
    <w:rsid w:val="00F832C7"/>
    <w:rsid w:val="00FC124B"/>
    <w:rsid w:val="00FC4925"/>
    <w:rsid w:val="00FE637B"/>
    <w:rsid w:val="1BA69588"/>
    <w:rsid w:val="25806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052BBF"/>
  <w15:docId w15:val="{D3C31023-2118-4FF2-BB38-A62E96BA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3B4"/>
    <w:rPr>
      <w:rFonts w:ascii="Arial" w:hAnsi="Arial"/>
      <w:sz w:val="24"/>
    </w:rPr>
  </w:style>
  <w:style w:type="paragraph" w:styleId="Heading1">
    <w:name w:val="heading 1"/>
    <w:basedOn w:val="Normal"/>
    <w:next w:val="Normal"/>
    <w:link w:val="Heading1Char"/>
    <w:uiPriority w:val="9"/>
    <w:rsid w:val="00A873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A873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873B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NCHeading3Char">
    <w:name w:val="ONCHeading 3 Char"/>
    <w:basedOn w:val="DefaultParagraphFont"/>
    <w:link w:val="ONCHeading3"/>
    <w:locked/>
    <w:rsid w:val="00E6642A"/>
    <w:rPr>
      <w:rFonts w:ascii="Arial" w:eastAsia="Times New Roman" w:hAnsi="Arial" w:cstheme="majorBidi"/>
      <w:b/>
      <w:bCs/>
      <w:iCs/>
      <w:kern w:val="32"/>
      <w:sz w:val="48"/>
      <w:szCs w:val="26"/>
    </w:rPr>
  </w:style>
  <w:style w:type="paragraph" w:customStyle="1" w:styleId="ONCHeading3">
    <w:name w:val="ONCHeading 3"/>
    <w:link w:val="ONCHeading3Char"/>
    <w:qFormat/>
    <w:rsid w:val="00E6642A"/>
    <w:pPr>
      <w:keepNext/>
      <w:spacing w:before="120" w:after="480" w:line="240" w:lineRule="auto"/>
      <w:contextualSpacing/>
      <w:jc w:val="center"/>
      <w:outlineLvl w:val="2"/>
    </w:pPr>
    <w:rPr>
      <w:rFonts w:ascii="Arial" w:eastAsia="Times New Roman" w:hAnsi="Arial" w:cstheme="majorBidi"/>
      <w:b/>
      <w:bCs/>
      <w:iCs/>
      <w:kern w:val="32"/>
      <w:sz w:val="48"/>
      <w:szCs w:val="26"/>
    </w:rPr>
  </w:style>
  <w:style w:type="character" w:customStyle="1" w:styleId="ONCHeading4Char">
    <w:name w:val="ONCHeading 4 Char"/>
    <w:basedOn w:val="DefaultParagraphFont"/>
    <w:link w:val="ONCHeading4"/>
    <w:locked/>
    <w:rsid w:val="00E6642A"/>
    <w:rPr>
      <w:rFonts w:ascii="Arial" w:eastAsia="Calibri" w:hAnsi="Arial" w:cs="Times New Roman"/>
      <w:b/>
      <w:bCs/>
      <w:color w:val="000000" w:themeColor="text1"/>
      <w:sz w:val="24"/>
      <w:szCs w:val="24"/>
    </w:rPr>
  </w:style>
  <w:style w:type="paragraph" w:customStyle="1" w:styleId="ONCHeading4">
    <w:name w:val="ONCHeading 4"/>
    <w:link w:val="ONCHeading4Char"/>
    <w:qFormat/>
    <w:rsid w:val="00E6642A"/>
    <w:pPr>
      <w:keepNext/>
      <w:spacing w:before="120" w:after="320" w:line="240" w:lineRule="auto"/>
      <w:outlineLvl w:val="3"/>
    </w:pPr>
    <w:rPr>
      <w:rFonts w:ascii="Arial" w:eastAsia="Calibri" w:hAnsi="Arial" w:cs="Times New Roman"/>
      <w:b/>
      <w:bCs/>
      <w:color w:val="000000" w:themeColor="text1"/>
      <w:sz w:val="24"/>
      <w:szCs w:val="24"/>
    </w:rPr>
  </w:style>
  <w:style w:type="character" w:customStyle="1" w:styleId="ONCObjectiveList-beginningChar">
    <w:name w:val="ONCObjective List-beginning Char"/>
    <w:basedOn w:val="DefaultParagraphFont"/>
    <w:link w:val="ONCObjectiveList-beginning"/>
    <w:locked/>
    <w:rsid w:val="00D02CD7"/>
    <w:rPr>
      <w:rFonts w:ascii="Arial" w:eastAsia="Calibri" w:hAnsi="Arial" w:cs="Times New Roman"/>
      <w:sz w:val="24"/>
      <w:szCs w:val="24"/>
    </w:rPr>
  </w:style>
  <w:style w:type="paragraph" w:customStyle="1" w:styleId="ONCObjectiveList-beginning">
    <w:name w:val="ONCObjective List-beginning"/>
    <w:link w:val="ONCObjectiveList-beginningChar"/>
    <w:qFormat/>
    <w:rsid w:val="00D02CD7"/>
    <w:pPr>
      <w:numPr>
        <w:numId w:val="1"/>
      </w:numPr>
      <w:spacing w:after="0"/>
      <w:contextualSpacing/>
    </w:pPr>
    <w:rPr>
      <w:rFonts w:ascii="Arial" w:eastAsia="Calibri" w:hAnsi="Arial" w:cs="Times New Roman"/>
      <w:sz w:val="24"/>
      <w:szCs w:val="24"/>
    </w:rPr>
  </w:style>
  <w:style w:type="character" w:customStyle="1" w:styleId="ONCBulletList-beginningChar">
    <w:name w:val="ONCBulletList-beginning Char"/>
    <w:basedOn w:val="DefaultParagraphFont"/>
    <w:link w:val="ONCBulletList-beginning"/>
    <w:locked/>
    <w:rsid w:val="00A873B4"/>
    <w:rPr>
      <w:rFonts w:ascii="Arial" w:eastAsia="Calibri" w:hAnsi="Arial" w:cs="Times New Roman"/>
      <w:sz w:val="24"/>
      <w:szCs w:val="20"/>
      <w:lang w:val="x-none" w:eastAsia="x-none"/>
    </w:rPr>
  </w:style>
  <w:style w:type="paragraph" w:customStyle="1" w:styleId="ONCBulletList-beginning">
    <w:name w:val="ONCBulletList-beginning"/>
    <w:link w:val="ONCBulletList-beginningChar"/>
    <w:qFormat/>
    <w:rsid w:val="00A873B4"/>
    <w:pPr>
      <w:numPr>
        <w:numId w:val="2"/>
      </w:numPr>
      <w:spacing w:after="120" w:line="240" w:lineRule="auto"/>
    </w:pPr>
    <w:rPr>
      <w:rFonts w:ascii="Arial" w:eastAsia="Calibri" w:hAnsi="Arial" w:cs="Times New Roman"/>
      <w:sz w:val="24"/>
      <w:szCs w:val="20"/>
      <w:lang w:val="x-none" w:eastAsia="x-none"/>
    </w:rPr>
  </w:style>
  <w:style w:type="character" w:customStyle="1" w:styleId="ONCBulletList-EndChar">
    <w:name w:val="ONCBulletList-End Char"/>
    <w:basedOn w:val="DefaultParagraphFont"/>
    <w:link w:val="ONCBulletList-End"/>
    <w:locked/>
    <w:rsid w:val="00F66415"/>
    <w:rPr>
      <w:rFonts w:ascii="Arial" w:eastAsia="Calibri" w:hAnsi="Arial" w:cs="Times New Roman"/>
      <w:sz w:val="24"/>
      <w:szCs w:val="20"/>
      <w:lang w:val="x-none" w:eastAsia="x-none"/>
    </w:rPr>
  </w:style>
  <w:style w:type="paragraph" w:customStyle="1" w:styleId="ONCBulletList-End">
    <w:name w:val="ONCBulletList-End"/>
    <w:link w:val="ONCBulletList-EndChar"/>
    <w:qFormat/>
    <w:rsid w:val="00F66415"/>
    <w:pPr>
      <w:numPr>
        <w:numId w:val="3"/>
      </w:numPr>
      <w:spacing w:after="320" w:line="240" w:lineRule="auto"/>
      <w:ind w:left="720"/>
    </w:pPr>
    <w:rPr>
      <w:rFonts w:ascii="Arial" w:eastAsia="Calibri" w:hAnsi="Arial" w:cs="Times New Roman"/>
      <w:sz w:val="24"/>
      <w:szCs w:val="20"/>
      <w:lang w:val="x-none" w:eastAsia="x-none"/>
    </w:rPr>
  </w:style>
  <w:style w:type="character" w:customStyle="1" w:styleId="ONCNormalChar">
    <w:name w:val="ONCNormal Char"/>
    <w:basedOn w:val="DefaultParagraphFont"/>
    <w:link w:val="ONCNormal"/>
    <w:locked/>
    <w:rsid w:val="00D70801"/>
    <w:rPr>
      <w:rFonts w:ascii="Arial" w:eastAsia="Calibri" w:hAnsi="Arial" w:cs="Times New Roman"/>
      <w:sz w:val="24"/>
      <w:szCs w:val="24"/>
    </w:rPr>
  </w:style>
  <w:style w:type="paragraph" w:customStyle="1" w:styleId="ONCNormal">
    <w:name w:val="ONCNormal"/>
    <w:link w:val="ONCNormalChar"/>
    <w:qFormat/>
    <w:rsid w:val="00D70801"/>
    <w:pPr>
      <w:spacing w:after="320" w:line="240" w:lineRule="auto"/>
    </w:pPr>
    <w:rPr>
      <w:rFonts w:ascii="Arial" w:eastAsia="Calibri" w:hAnsi="Arial" w:cs="Times New Roman"/>
      <w:sz w:val="24"/>
      <w:szCs w:val="24"/>
    </w:rPr>
  </w:style>
  <w:style w:type="character" w:customStyle="1" w:styleId="ONCNormal-6ptafterChar">
    <w:name w:val="ONCNormal-6pt after Char"/>
    <w:basedOn w:val="DefaultParagraphFont"/>
    <w:link w:val="ONCNormal-6ptafter"/>
    <w:locked/>
    <w:rsid w:val="00E77D7A"/>
    <w:rPr>
      <w:rFonts w:ascii="Arial" w:eastAsia="Calibri" w:hAnsi="Arial" w:cs="Times New Roman"/>
      <w:sz w:val="24"/>
      <w:szCs w:val="24"/>
      <w:lang w:val="x-none" w:eastAsia="x-none"/>
    </w:rPr>
  </w:style>
  <w:style w:type="paragraph" w:customStyle="1" w:styleId="ONCNormal-6ptafter">
    <w:name w:val="ONCNormal-6pt after"/>
    <w:link w:val="ONCNormal-6ptafterChar"/>
    <w:qFormat/>
    <w:rsid w:val="00E77D7A"/>
    <w:pPr>
      <w:spacing w:after="120" w:line="240" w:lineRule="auto"/>
    </w:pPr>
    <w:rPr>
      <w:rFonts w:ascii="Arial" w:eastAsia="Calibri" w:hAnsi="Arial" w:cs="Times New Roman"/>
      <w:sz w:val="24"/>
      <w:szCs w:val="24"/>
      <w:lang w:val="x-none" w:eastAsia="x-none"/>
    </w:rPr>
  </w:style>
  <w:style w:type="character" w:customStyle="1" w:styleId="ONCAttributionChar">
    <w:name w:val="ONCAttribution Char"/>
    <w:basedOn w:val="DefaultParagraphFont"/>
    <w:link w:val="ONCAttribution"/>
    <w:locked/>
    <w:rsid w:val="00301C0A"/>
    <w:rPr>
      <w:rFonts w:ascii="Arial" w:eastAsia="Calibri" w:hAnsi="Arial" w:cs="Times New Roman"/>
      <w:i/>
      <w:sz w:val="20"/>
      <w:szCs w:val="24"/>
    </w:rPr>
  </w:style>
  <w:style w:type="paragraph" w:customStyle="1" w:styleId="ONCAttribution">
    <w:name w:val="ONCAttribution"/>
    <w:link w:val="ONCAttributionChar"/>
    <w:qFormat/>
    <w:rsid w:val="00301C0A"/>
    <w:pPr>
      <w:spacing w:after="120" w:line="240" w:lineRule="auto"/>
      <w:jc w:val="center"/>
    </w:pPr>
    <w:rPr>
      <w:rFonts w:ascii="Arial" w:eastAsia="Calibri" w:hAnsi="Arial" w:cs="Times New Roman"/>
      <w:i/>
      <w:sz w:val="20"/>
      <w:szCs w:val="24"/>
    </w:rPr>
  </w:style>
  <w:style w:type="character" w:customStyle="1" w:styleId="ONCAttributionCoverPageChar">
    <w:name w:val="ONCAttribution_CoverPage Char"/>
    <w:basedOn w:val="DefaultParagraphFont"/>
    <w:link w:val="ONCAttributionCoverPage"/>
    <w:locked/>
    <w:rsid w:val="00301C0A"/>
    <w:rPr>
      <w:rFonts w:ascii="Arial" w:eastAsia="Calibri" w:hAnsi="Arial" w:cs="Times New Roman"/>
      <w:i/>
      <w:sz w:val="20"/>
      <w:szCs w:val="24"/>
      <w:lang w:val="x-none" w:eastAsia="x-none"/>
    </w:rPr>
  </w:style>
  <w:style w:type="paragraph" w:customStyle="1" w:styleId="ONCAttributionCoverPage">
    <w:name w:val="ONCAttribution_CoverPage"/>
    <w:link w:val="ONCAttributionCoverPageChar"/>
    <w:qFormat/>
    <w:rsid w:val="00301C0A"/>
    <w:pPr>
      <w:spacing w:after="120" w:line="360" w:lineRule="auto"/>
      <w:jc w:val="center"/>
    </w:pPr>
    <w:rPr>
      <w:rFonts w:ascii="Arial" w:eastAsia="Calibri" w:hAnsi="Arial" w:cs="Times New Roman"/>
      <w:i/>
      <w:sz w:val="20"/>
      <w:szCs w:val="24"/>
      <w:lang w:val="x-none" w:eastAsia="x-none"/>
    </w:rPr>
  </w:style>
  <w:style w:type="character" w:customStyle="1" w:styleId="ONCFooterChar">
    <w:name w:val="ONCFooter Char"/>
    <w:basedOn w:val="DefaultParagraphFont"/>
    <w:link w:val="ONCFooter"/>
    <w:locked/>
    <w:rsid w:val="0085790C"/>
    <w:rPr>
      <w:rFonts w:ascii="Arial" w:eastAsia="Calibri" w:hAnsi="Arial" w:cs="Times New Roman"/>
      <w:sz w:val="20"/>
      <w:szCs w:val="24"/>
      <w:lang w:val="x-none" w:eastAsia="x-none"/>
    </w:rPr>
  </w:style>
  <w:style w:type="paragraph" w:customStyle="1" w:styleId="ONCFooter">
    <w:name w:val="ONCFooter"/>
    <w:link w:val="ONCFooterChar"/>
    <w:qFormat/>
    <w:rsid w:val="0085790C"/>
    <w:pPr>
      <w:tabs>
        <w:tab w:val="center" w:pos="4680"/>
        <w:tab w:val="right" w:pos="9360"/>
      </w:tabs>
      <w:spacing w:after="0" w:line="240" w:lineRule="auto"/>
    </w:pPr>
    <w:rPr>
      <w:rFonts w:ascii="Arial" w:eastAsia="Calibri" w:hAnsi="Arial" w:cs="Times New Roman"/>
      <w:sz w:val="20"/>
      <w:szCs w:val="24"/>
      <w:lang w:val="x-none" w:eastAsia="x-none"/>
    </w:rPr>
  </w:style>
  <w:style w:type="character" w:customStyle="1" w:styleId="ONCHeading1Char">
    <w:name w:val="ONCHeading 1 Char"/>
    <w:basedOn w:val="DefaultParagraphFont"/>
    <w:link w:val="ONCHeading1"/>
    <w:locked/>
    <w:rsid w:val="009B26E8"/>
    <w:rPr>
      <w:rFonts w:ascii="Arial" w:eastAsia="Times New Roman" w:hAnsi="Arial" w:cs="Times New Roman"/>
      <w:b/>
      <w:bCs/>
      <w:color w:val="000000"/>
      <w:sz w:val="96"/>
      <w:szCs w:val="24"/>
    </w:rPr>
  </w:style>
  <w:style w:type="paragraph" w:customStyle="1" w:styleId="ONCHeading1">
    <w:name w:val="ONCHeading 1"/>
    <w:link w:val="ONCHeading1Char"/>
    <w:qFormat/>
    <w:rsid w:val="009B26E8"/>
    <w:pPr>
      <w:keepNext/>
      <w:widowControl w:val="0"/>
      <w:autoSpaceDE w:val="0"/>
      <w:autoSpaceDN w:val="0"/>
      <w:adjustRightInd w:val="0"/>
      <w:spacing w:before="720" w:after="720" w:line="240" w:lineRule="auto"/>
      <w:jc w:val="center"/>
      <w:outlineLvl w:val="0"/>
    </w:pPr>
    <w:rPr>
      <w:rFonts w:ascii="Arial" w:eastAsia="Times New Roman" w:hAnsi="Arial" w:cs="Times New Roman"/>
      <w:b/>
      <w:bCs/>
      <w:color w:val="000000"/>
      <w:sz w:val="96"/>
      <w:szCs w:val="24"/>
    </w:rPr>
  </w:style>
  <w:style w:type="character" w:customStyle="1" w:styleId="ONCHeading2Char">
    <w:name w:val="ONCHeading 2 Char"/>
    <w:basedOn w:val="DefaultParagraphFont"/>
    <w:link w:val="ONCHeading2"/>
    <w:locked/>
    <w:rsid w:val="00E6642A"/>
    <w:rPr>
      <w:rFonts w:ascii="Arial" w:eastAsia="Times New Roman" w:hAnsi="Arial" w:cstheme="majorBidi"/>
      <w:b/>
      <w:bCs/>
      <w:color w:val="000000" w:themeColor="text1"/>
      <w:kern w:val="32"/>
      <w:sz w:val="72"/>
      <w:szCs w:val="32"/>
    </w:rPr>
  </w:style>
  <w:style w:type="paragraph" w:customStyle="1" w:styleId="ONCHeading2">
    <w:name w:val="ONCHeading 2"/>
    <w:link w:val="ONCHeading2Char"/>
    <w:qFormat/>
    <w:rsid w:val="00E6642A"/>
    <w:pPr>
      <w:keepNext/>
      <w:spacing w:before="480" w:after="720" w:line="240" w:lineRule="auto"/>
      <w:contextualSpacing/>
      <w:jc w:val="center"/>
      <w:outlineLvl w:val="1"/>
    </w:pPr>
    <w:rPr>
      <w:rFonts w:ascii="Arial" w:eastAsia="Times New Roman" w:hAnsi="Arial" w:cstheme="majorBidi"/>
      <w:b/>
      <w:bCs/>
      <w:color w:val="000000" w:themeColor="text1"/>
      <w:kern w:val="32"/>
      <w:sz w:val="72"/>
      <w:szCs w:val="32"/>
    </w:rPr>
  </w:style>
  <w:style w:type="character" w:customStyle="1" w:styleId="ONCHeading5Char">
    <w:name w:val="ONCHeading 5 Char"/>
    <w:basedOn w:val="Heading3Char"/>
    <w:link w:val="ONCHeading5"/>
    <w:locked/>
    <w:rsid w:val="00E6642A"/>
    <w:rPr>
      <w:rFonts w:ascii="Arial" w:eastAsia="Calibri" w:hAnsi="Arial" w:cs="Times New Roman"/>
      <w:b/>
      <w:bCs/>
      <w:color w:val="000000" w:themeColor="text1"/>
      <w:sz w:val="24"/>
      <w:szCs w:val="24"/>
    </w:rPr>
  </w:style>
  <w:style w:type="paragraph" w:customStyle="1" w:styleId="ONCHeading5">
    <w:name w:val="ONCHeading 5"/>
    <w:link w:val="ONCHeading5Char"/>
    <w:qFormat/>
    <w:rsid w:val="00E6642A"/>
    <w:pPr>
      <w:keepNext/>
      <w:spacing w:before="120" w:after="120" w:line="240" w:lineRule="auto"/>
      <w:outlineLvl w:val="4"/>
    </w:pPr>
    <w:rPr>
      <w:rFonts w:ascii="Arial" w:eastAsia="Calibri" w:hAnsi="Arial" w:cs="Times New Roman"/>
      <w:b/>
      <w:bCs/>
      <w:color w:val="000000" w:themeColor="text1"/>
      <w:sz w:val="24"/>
      <w:szCs w:val="24"/>
    </w:rPr>
  </w:style>
  <w:style w:type="character" w:customStyle="1" w:styleId="ONCHeading6-unitChar">
    <w:name w:val="ONCHeading 6-unit Char"/>
    <w:basedOn w:val="ONCHeading5Char"/>
    <w:link w:val="ONCHeading6-unit"/>
    <w:locked/>
    <w:rsid w:val="00E6642A"/>
    <w:rPr>
      <w:rFonts w:ascii="Arial" w:eastAsia="Calibri" w:hAnsi="Arial" w:cs="Times New Roman"/>
      <w:b/>
      <w:bCs/>
      <w:color w:val="000000" w:themeColor="text1"/>
      <w:sz w:val="24"/>
      <w:szCs w:val="24"/>
    </w:rPr>
  </w:style>
  <w:style w:type="paragraph" w:customStyle="1" w:styleId="ONCHeading6-unit">
    <w:name w:val="ONCHeading 6-unit"/>
    <w:link w:val="ONCHeading6-unitChar"/>
    <w:qFormat/>
    <w:rsid w:val="00E6642A"/>
    <w:pPr>
      <w:keepNext/>
      <w:spacing w:before="240" w:after="120"/>
      <w:outlineLvl w:val="5"/>
    </w:pPr>
    <w:rPr>
      <w:rFonts w:ascii="Arial" w:eastAsia="Calibri" w:hAnsi="Arial" w:cs="Times New Roman"/>
      <w:b/>
      <w:bCs/>
      <w:color w:val="000000" w:themeColor="text1"/>
      <w:sz w:val="24"/>
      <w:szCs w:val="24"/>
    </w:rPr>
  </w:style>
  <w:style w:type="character" w:customStyle="1" w:styleId="ONCLectureList-beginningChar">
    <w:name w:val="ONCLecture List-beginning Char"/>
    <w:basedOn w:val="DefaultParagraphFont"/>
    <w:link w:val="ONCLectureList-beginning"/>
    <w:locked/>
    <w:rsid w:val="004845FC"/>
    <w:rPr>
      <w:rFonts w:ascii="Arial" w:eastAsia="Calibri" w:hAnsi="Arial" w:cs="Times New Roman"/>
      <w:sz w:val="24"/>
      <w:szCs w:val="24"/>
    </w:rPr>
  </w:style>
  <w:style w:type="paragraph" w:customStyle="1" w:styleId="ONCLectureList-beginning">
    <w:name w:val="ONCLecture List-beginning"/>
    <w:link w:val="ONCLectureList-beginningChar"/>
    <w:autoRedefine/>
    <w:qFormat/>
    <w:rsid w:val="004845FC"/>
    <w:pPr>
      <w:numPr>
        <w:numId w:val="4"/>
      </w:numPr>
      <w:spacing w:after="120" w:line="259" w:lineRule="auto"/>
      <w:ind w:left="360"/>
    </w:pPr>
    <w:rPr>
      <w:rFonts w:ascii="Arial" w:eastAsia="Calibri" w:hAnsi="Arial" w:cs="Times New Roman"/>
      <w:sz w:val="24"/>
      <w:szCs w:val="24"/>
    </w:rPr>
  </w:style>
  <w:style w:type="character" w:customStyle="1" w:styleId="ONCLectureTopicList-beginningChar">
    <w:name w:val="ONCLecture Topic List - beginning Char"/>
    <w:basedOn w:val="ONCObjectiveList-beginningChar"/>
    <w:link w:val="ONCLectureTopicList-beginning"/>
    <w:locked/>
    <w:rsid w:val="00976FC0"/>
    <w:rPr>
      <w:rFonts w:ascii="Arial" w:eastAsia="Calibri" w:hAnsi="Arial" w:cs="Times New Roman"/>
      <w:sz w:val="24"/>
      <w:szCs w:val="24"/>
    </w:rPr>
  </w:style>
  <w:style w:type="paragraph" w:customStyle="1" w:styleId="ONCLectureTopicList-beginning">
    <w:name w:val="ONCLecture Topic List - beginning"/>
    <w:link w:val="ONCLectureTopicList-beginningChar"/>
    <w:qFormat/>
    <w:rsid w:val="00976FC0"/>
    <w:pPr>
      <w:numPr>
        <w:numId w:val="5"/>
      </w:numPr>
      <w:spacing w:after="0"/>
    </w:pPr>
    <w:rPr>
      <w:rFonts w:ascii="Arial" w:eastAsia="Calibri" w:hAnsi="Arial" w:cs="Times New Roman"/>
      <w:sz w:val="24"/>
      <w:szCs w:val="24"/>
    </w:rPr>
  </w:style>
  <w:style w:type="character" w:customStyle="1" w:styleId="ONCLectureTopicList-endChar">
    <w:name w:val="ONCLecture Topic List - end Char"/>
    <w:basedOn w:val="ONCLectureTopicList-beginningChar"/>
    <w:link w:val="ONCLectureTopicList-end"/>
    <w:locked/>
    <w:rsid w:val="00641A59"/>
    <w:rPr>
      <w:rFonts w:ascii="Arial" w:eastAsia="Calibri" w:hAnsi="Arial" w:cs="Times New Roman"/>
      <w:sz w:val="24"/>
      <w:szCs w:val="24"/>
    </w:rPr>
  </w:style>
  <w:style w:type="paragraph" w:customStyle="1" w:styleId="ONCLectureTopicList-end">
    <w:name w:val="ONCLecture Topic List - end"/>
    <w:basedOn w:val="ONCLectureTopicList-beginning"/>
    <w:link w:val="ONCLectureTopicList-endChar"/>
    <w:qFormat/>
    <w:rsid w:val="00641A59"/>
    <w:pPr>
      <w:spacing w:after="240"/>
    </w:pPr>
  </w:style>
  <w:style w:type="character" w:customStyle="1" w:styleId="ONCObjectiveList-endChar">
    <w:name w:val="ONCObjective List-end Char"/>
    <w:basedOn w:val="ONCObjectiveList-beginningChar"/>
    <w:link w:val="ONCObjectiveList-end"/>
    <w:locked/>
    <w:rsid w:val="00641A59"/>
    <w:rPr>
      <w:rFonts w:ascii="Arial" w:eastAsia="Calibri" w:hAnsi="Arial" w:cs="Times New Roman"/>
      <w:sz w:val="24"/>
      <w:szCs w:val="24"/>
    </w:rPr>
  </w:style>
  <w:style w:type="paragraph" w:customStyle="1" w:styleId="ONCObjectiveList-end">
    <w:name w:val="ONCObjective List-end"/>
    <w:basedOn w:val="ONCObjectiveList-beginning"/>
    <w:link w:val="ONCObjectiveList-endChar"/>
    <w:qFormat/>
    <w:rsid w:val="00641A59"/>
    <w:pPr>
      <w:spacing w:after="120"/>
    </w:pPr>
  </w:style>
  <w:style w:type="character" w:customStyle="1" w:styleId="ONCList-beginningChar">
    <w:name w:val="ONCList-beginning Char"/>
    <w:basedOn w:val="DefaultParagraphFont"/>
    <w:link w:val="ONCList-beginning"/>
    <w:locked/>
    <w:rsid w:val="007233E9"/>
    <w:rPr>
      <w:rFonts w:ascii="Arial" w:eastAsia="Calibri" w:hAnsi="Arial" w:cs="Times New Roman"/>
      <w:sz w:val="24"/>
      <w:szCs w:val="24"/>
    </w:rPr>
  </w:style>
  <w:style w:type="paragraph" w:customStyle="1" w:styleId="ONCList-beginning">
    <w:name w:val="ONCList-beginning"/>
    <w:link w:val="ONCList-beginningChar"/>
    <w:qFormat/>
    <w:rsid w:val="007233E9"/>
    <w:pPr>
      <w:spacing w:after="120" w:line="240" w:lineRule="auto"/>
      <w:ind w:left="360"/>
    </w:pPr>
    <w:rPr>
      <w:rFonts w:ascii="Arial" w:eastAsia="Calibri" w:hAnsi="Arial" w:cs="Times New Roman"/>
      <w:sz w:val="24"/>
      <w:szCs w:val="24"/>
    </w:rPr>
  </w:style>
  <w:style w:type="character" w:customStyle="1" w:styleId="ONCList-EndChar">
    <w:name w:val="ONCList-End Char"/>
    <w:basedOn w:val="DefaultParagraphFont"/>
    <w:link w:val="ONCList-End"/>
    <w:locked/>
    <w:rsid w:val="00065508"/>
    <w:rPr>
      <w:rFonts w:ascii="Arial" w:eastAsia="Calibri" w:hAnsi="Arial" w:cs="Times New Roman"/>
      <w:sz w:val="24"/>
      <w:szCs w:val="24"/>
    </w:rPr>
  </w:style>
  <w:style w:type="paragraph" w:customStyle="1" w:styleId="ONCList-End">
    <w:name w:val="ONCList-End"/>
    <w:basedOn w:val="ONCList-beginning"/>
    <w:link w:val="ONCList-EndChar"/>
    <w:qFormat/>
    <w:rsid w:val="007233E9"/>
    <w:pPr>
      <w:spacing w:after="320"/>
    </w:pPr>
  </w:style>
  <w:style w:type="character" w:customStyle="1" w:styleId="Heading3Char">
    <w:name w:val="Heading 3 Char"/>
    <w:basedOn w:val="DefaultParagraphFont"/>
    <w:link w:val="Heading3"/>
    <w:uiPriority w:val="9"/>
    <w:semiHidden/>
    <w:rsid w:val="00A873B4"/>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873B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873B4"/>
    <w:rPr>
      <w:rFonts w:asciiTheme="majorHAnsi" w:eastAsiaTheme="majorEastAsia" w:hAnsiTheme="majorHAnsi" w:cstheme="majorBidi"/>
      <w:b/>
      <w:bCs/>
      <w:color w:val="4F81BD" w:themeColor="accent1"/>
      <w:sz w:val="26"/>
      <w:szCs w:val="26"/>
    </w:rPr>
  </w:style>
  <w:style w:type="paragraph" w:styleId="NoSpacing">
    <w:name w:val="No Spacing"/>
    <w:uiPriority w:val="1"/>
    <w:rsid w:val="00A873B4"/>
    <w:pPr>
      <w:spacing w:after="0" w:line="240" w:lineRule="auto"/>
    </w:pPr>
    <w:rPr>
      <w:rFonts w:ascii="Arial" w:hAnsi="Arial"/>
      <w:sz w:val="24"/>
    </w:rPr>
  </w:style>
  <w:style w:type="paragraph" w:customStyle="1" w:styleId="ONCTOCHeading">
    <w:name w:val="ONCTOC Heading"/>
    <w:link w:val="ONCTOCHeadingChar"/>
    <w:qFormat/>
    <w:rsid w:val="00116209"/>
    <w:pPr>
      <w:spacing w:before="480"/>
      <w:jc w:val="center"/>
    </w:pPr>
    <w:rPr>
      <w:rFonts w:ascii="Arial" w:eastAsiaTheme="majorEastAsia" w:hAnsi="Arial" w:cstheme="majorBidi"/>
      <w:b/>
      <w:bCs/>
      <w:color w:val="000000" w:themeColor="text1"/>
      <w:sz w:val="48"/>
      <w:szCs w:val="28"/>
    </w:rPr>
  </w:style>
  <w:style w:type="character" w:customStyle="1" w:styleId="ONCTOCHeadingChar">
    <w:name w:val="ONCTOC Heading Char"/>
    <w:basedOn w:val="DefaultParagraphFont"/>
    <w:link w:val="ONCTOCHeading"/>
    <w:rsid w:val="00116209"/>
    <w:rPr>
      <w:rFonts w:ascii="Arial" w:eastAsiaTheme="majorEastAsia" w:hAnsi="Arial" w:cstheme="majorBidi"/>
      <w:b/>
      <w:bCs/>
      <w:color w:val="000000" w:themeColor="text1"/>
      <w:sz w:val="48"/>
      <w:szCs w:val="28"/>
    </w:rPr>
  </w:style>
  <w:style w:type="paragraph" w:styleId="TOCHeading">
    <w:name w:val="TOC Heading"/>
    <w:basedOn w:val="Heading1"/>
    <w:next w:val="Normal"/>
    <w:uiPriority w:val="39"/>
    <w:semiHidden/>
    <w:unhideWhenUsed/>
    <w:qFormat/>
    <w:rsid w:val="00FC4925"/>
    <w:pPr>
      <w:outlineLvl w:val="9"/>
    </w:pPr>
  </w:style>
  <w:style w:type="paragraph" w:customStyle="1" w:styleId="ONCLectureList-end">
    <w:name w:val="ONCLecture List-end"/>
    <w:basedOn w:val="ONCLectureList-beginning"/>
    <w:link w:val="ONCLectureList-endChar"/>
    <w:autoRedefine/>
    <w:qFormat/>
    <w:rsid w:val="004845FC"/>
    <w:pPr>
      <w:spacing w:after="320"/>
    </w:pPr>
  </w:style>
  <w:style w:type="paragraph" w:customStyle="1" w:styleId="ONCMultChoice-beginning">
    <w:name w:val="ONCMultChoice-beginning"/>
    <w:link w:val="ONCMultChoice-beginningChar"/>
    <w:qFormat/>
    <w:rsid w:val="003B2F1F"/>
    <w:pPr>
      <w:numPr>
        <w:numId w:val="6"/>
      </w:numPr>
      <w:spacing w:after="0"/>
    </w:pPr>
    <w:rPr>
      <w:rFonts w:ascii="Arial" w:eastAsia="Calibri" w:hAnsi="Arial" w:cs="Times New Roman"/>
      <w:sz w:val="24"/>
      <w:szCs w:val="24"/>
    </w:rPr>
  </w:style>
  <w:style w:type="paragraph" w:customStyle="1" w:styleId="ONCMultChoice-end">
    <w:name w:val="ONCMultChoice-end"/>
    <w:basedOn w:val="ONCMultChoice-beginning"/>
    <w:link w:val="ONCMultChoice-endChar"/>
    <w:qFormat/>
    <w:rsid w:val="007148B1"/>
    <w:pPr>
      <w:spacing w:after="240"/>
    </w:pPr>
  </w:style>
  <w:style w:type="character" w:customStyle="1" w:styleId="ONCMultChoice-beginningChar">
    <w:name w:val="ONCMultChoice-beginning Char"/>
    <w:basedOn w:val="DefaultParagraphFont"/>
    <w:link w:val="ONCMultChoice-beginning"/>
    <w:rsid w:val="003B2F1F"/>
    <w:rPr>
      <w:rFonts w:ascii="Arial" w:eastAsia="Calibri" w:hAnsi="Arial" w:cs="Times New Roman"/>
      <w:sz w:val="24"/>
      <w:szCs w:val="24"/>
    </w:rPr>
  </w:style>
  <w:style w:type="character" w:customStyle="1" w:styleId="ONCMultChoice-endChar">
    <w:name w:val="ONCMultChoice-end Char"/>
    <w:basedOn w:val="ONCMultChoice-beginningChar"/>
    <w:link w:val="ONCMultChoice-end"/>
    <w:rsid w:val="007148B1"/>
    <w:rPr>
      <w:rFonts w:ascii="Arial" w:eastAsia="Calibri" w:hAnsi="Arial" w:cs="Times New Roman"/>
      <w:sz w:val="24"/>
      <w:szCs w:val="24"/>
    </w:rPr>
  </w:style>
  <w:style w:type="character" w:customStyle="1" w:styleId="ONCLectureList-endChar">
    <w:name w:val="ONCLecture List-end Char"/>
    <w:basedOn w:val="ONCLectureList-beginningChar"/>
    <w:link w:val="ONCLectureList-end"/>
    <w:rsid w:val="004845FC"/>
    <w:rPr>
      <w:rFonts w:ascii="Arial" w:eastAsia="Calibri" w:hAnsi="Arial" w:cs="Times New Roman"/>
      <w:sz w:val="24"/>
      <w:szCs w:val="24"/>
    </w:rPr>
  </w:style>
  <w:style w:type="paragraph" w:customStyle="1" w:styleId="ONCTextBoxHeading1">
    <w:name w:val="ONCTextBoxHeading 1"/>
    <w:link w:val="ONCTextBoxHeading1Char"/>
    <w:qFormat/>
    <w:rsid w:val="00D946BF"/>
    <w:rPr>
      <w:rFonts w:ascii="Arial" w:eastAsia="Calibri" w:hAnsi="Arial" w:cs="Times New Roman"/>
      <w:sz w:val="72"/>
      <w:szCs w:val="24"/>
    </w:rPr>
  </w:style>
  <w:style w:type="character" w:customStyle="1" w:styleId="ONCTextBoxHeading1Char">
    <w:name w:val="ONCTextBoxHeading 1 Char"/>
    <w:basedOn w:val="DefaultParagraphFont"/>
    <w:link w:val="ONCTextBoxHeading1"/>
    <w:rsid w:val="00D946BF"/>
    <w:rPr>
      <w:rFonts w:ascii="Arial" w:eastAsia="Calibri" w:hAnsi="Arial" w:cs="Times New Roman"/>
      <w:sz w:val="72"/>
      <w:szCs w:val="24"/>
    </w:rPr>
  </w:style>
  <w:style w:type="paragraph" w:customStyle="1" w:styleId="ONCTextBoxHeading2">
    <w:name w:val="ONCTextBoxHeading 2"/>
    <w:link w:val="ONCTextBoxHeading2Char"/>
    <w:qFormat/>
    <w:rsid w:val="00D946BF"/>
    <w:rPr>
      <w:rFonts w:ascii="Arial" w:eastAsia="Calibri" w:hAnsi="Arial" w:cs="Times New Roman"/>
      <w:sz w:val="32"/>
      <w:szCs w:val="24"/>
    </w:rPr>
  </w:style>
  <w:style w:type="paragraph" w:customStyle="1" w:styleId="ONCLinktoTemplate">
    <w:name w:val="ONCLink to Template"/>
    <w:autoRedefine/>
    <w:qFormat/>
    <w:rsid w:val="00E16441"/>
    <w:pPr>
      <w:pBdr>
        <w:top w:val="single" w:sz="4" w:space="1" w:color="auto"/>
        <w:left w:val="single" w:sz="4" w:space="4" w:color="auto"/>
        <w:bottom w:val="single" w:sz="4" w:space="1" w:color="auto"/>
        <w:right w:val="single" w:sz="4" w:space="4" w:color="auto"/>
      </w:pBdr>
      <w:shd w:val="clear" w:color="auto" w:fill="DBE5F1" w:themeFill="accent1" w:themeFillTint="33"/>
      <w:spacing w:before="120"/>
    </w:pPr>
    <w:rPr>
      <w:rFonts w:ascii="Arial" w:hAnsi="Arial" w:cs="Arial"/>
      <w:b/>
      <w:sz w:val="24"/>
    </w:rPr>
  </w:style>
  <w:style w:type="character" w:customStyle="1" w:styleId="ONCTextBoxHeading2Char">
    <w:name w:val="ONCTextBoxHeading 2 Char"/>
    <w:basedOn w:val="DefaultParagraphFont"/>
    <w:link w:val="ONCTextBoxHeading2"/>
    <w:rsid w:val="00D946BF"/>
    <w:rPr>
      <w:rFonts w:ascii="Arial" w:eastAsia="Calibri" w:hAnsi="Arial" w:cs="Times New Roman"/>
      <w:sz w:val="32"/>
      <w:szCs w:val="24"/>
    </w:rPr>
  </w:style>
  <w:style w:type="paragraph" w:styleId="Header">
    <w:name w:val="header"/>
    <w:basedOn w:val="Normal"/>
    <w:link w:val="HeaderChar"/>
    <w:uiPriority w:val="99"/>
    <w:unhideWhenUsed/>
    <w:rsid w:val="00E75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84A"/>
    <w:rPr>
      <w:rFonts w:ascii="Arial" w:hAnsi="Arial"/>
      <w:sz w:val="24"/>
    </w:rPr>
  </w:style>
  <w:style w:type="paragraph" w:styleId="Footer">
    <w:name w:val="footer"/>
    <w:basedOn w:val="Normal"/>
    <w:link w:val="FooterChar"/>
    <w:uiPriority w:val="99"/>
    <w:unhideWhenUsed/>
    <w:rsid w:val="00E75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84A"/>
    <w:rPr>
      <w:rFonts w:ascii="Arial" w:hAnsi="Arial"/>
      <w:sz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7170D"/>
    <w:rPr>
      <w:color w:val="0000FF" w:themeColor="hyperlink"/>
      <w:u w:val="single"/>
    </w:rPr>
  </w:style>
  <w:style w:type="paragraph" w:styleId="BalloonText">
    <w:name w:val="Balloon Text"/>
    <w:basedOn w:val="Normal"/>
    <w:link w:val="BalloonTextChar"/>
    <w:uiPriority w:val="99"/>
    <w:semiHidden/>
    <w:unhideWhenUsed/>
    <w:rsid w:val="000509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914"/>
    <w:rPr>
      <w:rFonts w:ascii="Tahoma" w:hAnsi="Tahoma" w:cs="Tahoma"/>
      <w:sz w:val="16"/>
      <w:szCs w:val="16"/>
    </w:rPr>
  </w:style>
  <w:style w:type="paragraph" w:styleId="Title">
    <w:name w:val="Title"/>
    <w:aliases w:val="Component Title: Unit Title"/>
    <w:basedOn w:val="Normal"/>
    <w:next w:val="Normal"/>
    <w:link w:val="TitleChar"/>
    <w:autoRedefine/>
    <w:uiPriority w:val="10"/>
    <w:qFormat/>
    <w:rsid w:val="006161CB"/>
    <w:pPr>
      <w:spacing w:after="240" w:line="240" w:lineRule="auto"/>
      <w:outlineLvl w:val="0"/>
    </w:pPr>
    <w:rPr>
      <w:rFonts w:eastAsia="Times New Roman" w:cs="Times New Roman"/>
      <w:b/>
      <w:iCs/>
      <w:kern w:val="28"/>
      <w:szCs w:val="32"/>
      <w:lang w:val="x-none" w:eastAsia="x-none"/>
    </w:rPr>
  </w:style>
  <w:style w:type="character" w:customStyle="1" w:styleId="TitleChar">
    <w:name w:val="Title Char"/>
    <w:aliases w:val="Component Title: Unit Title Char"/>
    <w:basedOn w:val="DefaultParagraphFont"/>
    <w:link w:val="Title"/>
    <w:uiPriority w:val="10"/>
    <w:rsid w:val="006161CB"/>
    <w:rPr>
      <w:rFonts w:ascii="Arial" w:eastAsia="Times New Roman" w:hAnsi="Arial" w:cs="Times New Roman"/>
      <w:b/>
      <w:iCs/>
      <w:kern w:val="28"/>
      <w:sz w:val="24"/>
      <w:szCs w:val="32"/>
      <w:lang w:val="x-none" w:eastAsia="x-none"/>
    </w:rPr>
  </w:style>
  <w:style w:type="paragraph" w:styleId="ListParagraph">
    <w:name w:val="List Paragraph"/>
    <w:basedOn w:val="Normal"/>
    <w:uiPriority w:val="34"/>
    <w:qFormat/>
    <w:rsid w:val="006F3C2E"/>
    <w:pPr>
      <w:ind w:left="720"/>
      <w:contextualSpacing/>
    </w:pPr>
    <w:rPr>
      <w:rFonts w:ascii="Calibri" w:eastAsia="Calibri" w:hAnsi="Calibri" w:cs="Times New Roman"/>
      <w:sz w:val="22"/>
    </w:rPr>
  </w:style>
  <w:style w:type="paragraph" w:customStyle="1" w:styleId="Default">
    <w:name w:val="Default"/>
    <w:uiPriority w:val="99"/>
    <w:rsid w:val="006F3C2E"/>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aliases w:val="Self-assessment body"/>
    <w:basedOn w:val="Normal"/>
    <w:link w:val="BodyTextChar"/>
    <w:autoRedefine/>
    <w:uiPriority w:val="99"/>
    <w:unhideWhenUsed/>
    <w:qFormat/>
    <w:rsid w:val="00CA19EF"/>
    <w:pPr>
      <w:spacing w:after="120" w:line="240" w:lineRule="auto"/>
    </w:pPr>
    <w:rPr>
      <w:rFonts w:eastAsia="Times New Roman" w:cs="Times New Roman"/>
      <w:szCs w:val="24"/>
      <w:lang w:val="x-none" w:eastAsia="x-none"/>
    </w:rPr>
  </w:style>
  <w:style w:type="character" w:customStyle="1" w:styleId="BodyTextChar">
    <w:name w:val="Body Text Char"/>
    <w:aliases w:val="Self-assessment body Char"/>
    <w:basedOn w:val="DefaultParagraphFont"/>
    <w:link w:val="BodyText"/>
    <w:uiPriority w:val="99"/>
    <w:rsid w:val="00CA19EF"/>
    <w:rPr>
      <w:rFonts w:ascii="Arial" w:eastAsia="Times New Roman" w:hAnsi="Arial" w:cs="Times New Roman"/>
      <w:sz w:val="24"/>
      <w:szCs w:val="24"/>
      <w:lang w:val="x-none" w:eastAsia="x-none"/>
    </w:rPr>
  </w:style>
  <w:style w:type="character" w:styleId="UnresolvedMention">
    <w:name w:val="Unresolved Mention"/>
    <w:basedOn w:val="DefaultParagraphFont"/>
    <w:uiPriority w:val="99"/>
    <w:semiHidden/>
    <w:unhideWhenUsed/>
    <w:rsid w:val="003D4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10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igital.ahrq.gov/sites/default/files/docs/page/health-information-technology-evaluation-toolkit-2009-updat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Supplemental Material, Component 19, Unit 3</vt:lpstr>
    </vt:vector>
  </TitlesOfParts>
  <Manager/>
  <Company>Hewlett-Packard Company</Company>
  <LinksUpToDate>false</LinksUpToDate>
  <CharactersWithSpaces>4697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Material, Component 19, Unit 3</dc:title>
  <dc:subject>Introduction to Project Management, Project Selection and Initiation, Supplemental Material</dc:subject>
  <dc:creator>U.S. Department of Health and Human Services, Office of the National Coordinator for Health Information Technology</dc:creator>
  <cp:keywords>Health IT; Health IT Curriculum; Introduction to Project Management; Project Management</cp:keywords>
  <dc:description/>
  <cp:lastModifiedBy>Kelly Reichart</cp:lastModifiedBy>
  <cp:revision>2</cp:revision>
  <dcterms:created xsi:type="dcterms:W3CDTF">2023-12-04T17:25:00Z</dcterms:created>
  <dcterms:modified xsi:type="dcterms:W3CDTF">2023-12-04T17:25:00Z</dcterms:modified>
  <cp:category>Health Information Technology Workforce 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