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BD4" w:rsidRDefault="00977BD4" w:rsidP="00977BD4">
      <w:pPr>
        <w:spacing w:after="0" w:line="480" w:lineRule="auto"/>
        <w:jc w:val="center"/>
        <w:rPr>
          <w:rFonts w:ascii="Times New Roman" w:hAnsi="Times New Roman" w:cs="Times New Roman"/>
          <w:b/>
          <w:bCs/>
          <w:sz w:val="24"/>
          <w:szCs w:val="24"/>
        </w:rPr>
      </w:pPr>
    </w:p>
    <w:p w:rsidR="00977BD4" w:rsidRDefault="00977BD4" w:rsidP="00977BD4">
      <w:pPr>
        <w:spacing w:after="0" w:line="480" w:lineRule="auto"/>
        <w:jc w:val="center"/>
        <w:rPr>
          <w:rFonts w:ascii="Times New Roman" w:hAnsi="Times New Roman" w:cs="Times New Roman"/>
          <w:b/>
          <w:bCs/>
          <w:sz w:val="24"/>
          <w:szCs w:val="24"/>
        </w:rPr>
      </w:pPr>
    </w:p>
    <w:p w:rsidR="00977BD4" w:rsidRDefault="00977BD4" w:rsidP="00977BD4">
      <w:pPr>
        <w:spacing w:after="0" w:line="480" w:lineRule="auto"/>
        <w:jc w:val="center"/>
        <w:rPr>
          <w:rFonts w:ascii="Times New Roman" w:hAnsi="Times New Roman" w:cs="Times New Roman"/>
          <w:b/>
          <w:bCs/>
          <w:sz w:val="24"/>
          <w:szCs w:val="24"/>
        </w:rPr>
      </w:pPr>
    </w:p>
    <w:p w:rsidR="00977BD4" w:rsidRDefault="00977BD4" w:rsidP="00977BD4">
      <w:pPr>
        <w:spacing w:after="0" w:line="480" w:lineRule="auto"/>
        <w:jc w:val="center"/>
        <w:rPr>
          <w:rFonts w:ascii="Times New Roman" w:hAnsi="Times New Roman" w:cs="Times New Roman"/>
          <w:b/>
          <w:bCs/>
          <w:sz w:val="24"/>
          <w:szCs w:val="24"/>
        </w:rPr>
      </w:pPr>
    </w:p>
    <w:p w:rsidR="00977BD4" w:rsidRDefault="00977BD4" w:rsidP="00977BD4">
      <w:pPr>
        <w:spacing w:after="0" w:line="480" w:lineRule="auto"/>
        <w:jc w:val="center"/>
        <w:rPr>
          <w:rFonts w:ascii="Times New Roman" w:hAnsi="Times New Roman" w:cs="Times New Roman"/>
          <w:b/>
          <w:bCs/>
          <w:sz w:val="24"/>
          <w:szCs w:val="24"/>
        </w:rPr>
      </w:pPr>
    </w:p>
    <w:p w:rsidR="00190F44" w:rsidRPr="00977BD4" w:rsidRDefault="00190F44" w:rsidP="00977BD4">
      <w:pPr>
        <w:spacing w:after="0" w:line="480" w:lineRule="auto"/>
        <w:jc w:val="center"/>
        <w:rPr>
          <w:rFonts w:ascii="Times New Roman" w:hAnsi="Times New Roman" w:cs="Times New Roman"/>
          <w:b/>
          <w:bCs/>
          <w:sz w:val="24"/>
          <w:szCs w:val="24"/>
        </w:rPr>
      </w:pPr>
      <w:r w:rsidRPr="00977BD4">
        <w:rPr>
          <w:rFonts w:ascii="Times New Roman" w:hAnsi="Times New Roman" w:cs="Times New Roman"/>
          <w:b/>
          <w:bCs/>
          <w:sz w:val="24"/>
          <w:szCs w:val="24"/>
        </w:rPr>
        <w:t>Policy Brief: Climate Change</w:t>
      </w:r>
    </w:p>
    <w:p w:rsidR="00190F44" w:rsidRPr="00977BD4" w:rsidRDefault="00190F44" w:rsidP="00977BD4">
      <w:pPr>
        <w:spacing w:after="0" w:line="480" w:lineRule="auto"/>
        <w:jc w:val="center"/>
        <w:rPr>
          <w:rFonts w:ascii="Times New Roman" w:hAnsi="Times New Roman" w:cs="Times New Roman"/>
          <w:sz w:val="24"/>
          <w:szCs w:val="24"/>
        </w:rPr>
      </w:pPr>
      <w:r w:rsidRPr="00977BD4">
        <w:rPr>
          <w:rFonts w:ascii="Times New Roman" w:hAnsi="Times New Roman" w:cs="Times New Roman"/>
          <w:sz w:val="24"/>
          <w:szCs w:val="24"/>
        </w:rPr>
        <w:t>Name:</w:t>
      </w:r>
    </w:p>
    <w:p w:rsidR="00190F44" w:rsidRPr="00977BD4" w:rsidRDefault="00190F44" w:rsidP="00977BD4">
      <w:pPr>
        <w:spacing w:after="0" w:line="480" w:lineRule="auto"/>
        <w:jc w:val="center"/>
        <w:rPr>
          <w:rFonts w:ascii="Times New Roman" w:hAnsi="Times New Roman" w:cs="Times New Roman"/>
          <w:sz w:val="24"/>
          <w:szCs w:val="24"/>
        </w:rPr>
      </w:pPr>
      <w:r w:rsidRPr="00977BD4">
        <w:rPr>
          <w:rFonts w:ascii="Times New Roman" w:hAnsi="Times New Roman" w:cs="Times New Roman"/>
          <w:sz w:val="24"/>
          <w:szCs w:val="24"/>
        </w:rPr>
        <w:t>Course:</w:t>
      </w:r>
    </w:p>
    <w:p w:rsidR="00190F44" w:rsidRPr="00977BD4" w:rsidRDefault="00190F44" w:rsidP="00977BD4">
      <w:pPr>
        <w:spacing w:after="0" w:line="480" w:lineRule="auto"/>
        <w:jc w:val="center"/>
        <w:rPr>
          <w:rFonts w:ascii="Times New Roman" w:hAnsi="Times New Roman" w:cs="Times New Roman"/>
          <w:sz w:val="24"/>
          <w:szCs w:val="24"/>
        </w:rPr>
      </w:pPr>
      <w:r w:rsidRPr="00977BD4">
        <w:rPr>
          <w:rFonts w:ascii="Times New Roman" w:hAnsi="Times New Roman" w:cs="Times New Roman"/>
          <w:sz w:val="24"/>
          <w:szCs w:val="24"/>
        </w:rPr>
        <w:t>Instructor:</w:t>
      </w:r>
    </w:p>
    <w:p w:rsidR="00190F44" w:rsidRPr="00977BD4" w:rsidRDefault="00190F44" w:rsidP="00977BD4">
      <w:pPr>
        <w:spacing w:after="0" w:line="480" w:lineRule="auto"/>
        <w:jc w:val="center"/>
        <w:rPr>
          <w:rFonts w:ascii="Times New Roman" w:hAnsi="Times New Roman" w:cs="Times New Roman"/>
          <w:sz w:val="24"/>
          <w:szCs w:val="24"/>
        </w:rPr>
      </w:pPr>
      <w:r w:rsidRPr="00977BD4">
        <w:rPr>
          <w:rFonts w:ascii="Times New Roman" w:hAnsi="Times New Roman" w:cs="Times New Roman"/>
          <w:sz w:val="24"/>
          <w:szCs w:val="24"/>
        </w:rPr>
        <w:t>Due Date:</w:t>
      </w:r>
    </w:p>
    <w:p w:rsidR="00190F44" w:rsidRPr="00977BD4" w:rsidRDefault="00190F4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B0839" w:rsidRPr="00977BD4" w:rsidRDefault="009B0839"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lastRenderedPageBreak/>
        <w:t>Benchmark-Policy Brief</w:t>
      </w:r>
    </w:p>
    <w:p w:rsidR="006B04E7" w:rsidRPr="00977BD4" w:rsidRDefault="006B04E7"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 xml:space="preserve">The </w:t>
      </w:r>
      <w:r w:rsidR="00977BD4" w:rsidRPr="00977BD4">
        <w:rPr>
          <w:rFonts w:ascii="Times New Roman" w:hAnsi="Times New Roman" w:cs="Times New Roman"/>
          <w:sz w:val="24"/>
          <w:szCs w:val="24"/>
        </w:rPr>
        <w:t>different public health issues undermine the provision of safe,</w:t>
      </w:r>
      <w:r w:rsidRPr="00977BD4">
        <w:rPr>
          <w:rFonts w:ascii="Times New Roman" w:hAnsi="Times New Roman" w:cs="Times New Roman"/>
          <w:sz w:val="24"/>
          <w:szCs w:val="24"/>
        </w:rPr>
        <w:t xml:space="preserve"> high-quality patient care services. </w:t>
      </w:r>
      <w:r w:rsidR="00977BD4" w:rsidRPr="00977BD4">
        <w:rPr>
          <w:rFonts w:ascii="Times New Roman" w:hAnsi="Times New Roman" w:cs="Times New Roman"/>
          <w:sz w:val="24"/>
          <w:szCs w:val="24"/>
        </w:rPr>
        <w:t>Identifying the pertinent public health issues is significant in allowing the public health stakeholders to design</w:t>
      </w:r>
      <w:r w:rsidR="000D26A6" w:rsidRPr="00977BD4">
        <w:rPr>
          <w:rFonts w:ascii="Times New Roman" w:hAnsi="Times New Roman" w:cs="Times New Roman"/>
          <w:sz w:val="24"/>
          <w:szCs w:val="24"/>
        </w:rPr>
        <w:t xml:space="preserve"> strategies geared towards addressing the public health issue. One such public health issue is the issue of climate change. Climate change is among the pressing public health issues considering that exposure to extreme weather and heat waves results in worsening air pollution and the spread of insect-borne diseases</w:t>
      </w:r>
      <w:r w:rsidR="002D66F6" w:rsidRPr="00977BD4">
        <w:rPr>
          <w:rFonts w:ascii="Times New Roman" w:hAnsi="Times New Roman" w:cs="Times New Roman"/>
          <w:sz w:val="24"/>
          <w:szCs w:val="24"/>
        </w:rPr>
        <w:t xml:space="preserve">. In this light, this paper seeks to </w:t>
      </w:r>
      <w:r w:rsidR="00603692" w:rsidRPr="00977BD4">
        <w:rPr>
          <w:rFonts w:ascii="Times New Roman" w:hAnsi="Times New Roman" w:cs="Times New Roman"/>
          <w:sz w:val="24"/>
          <w:szCs w:val="24"/>
        </w:rPr>
        <w:t xml:space="preserve">explore </w:t>
      </w:r>
      <w:r w:rsidR="00977BD4" w:rsidRPr="00977BD4">
        <w:rPr>
          <w:rFonts w:ascii="Times New Roman" w:hAnsi="Times New Roman" w:cs="Times New Roman"/>
          <w:sz w:val="24"/>
          <w:szCs w:val="24"/>
        </w:rPr>
        <w:t>climate change, how it is addressed</w:t>
      </w:r>
      <w:r w:rsidR="00603692" w:rsidRPr="00977BD4">
        <w:rPr>
          <w:rFonts w:ascii="Times New Roman" w:hAnsi="Times New Roman" w:cs="Times New Roman"/>
          <w:sz w:val="24"/>
          <w:szCs w:val="24"/>
        </w:rPr>
        <w:t xml:space="preserve"> </w:t>
      </w:r>
      <w:r w:rsidR="00D66AF9" w:rsidRPr="00977BD4">
        <w:rPr>
          <w:rFonts w:ascii="Times New Roman" w:hAnsi="Times New Roman" w:cs="Times New Roman"/>
          <w:sz w:val="24"/>
          <w:szCs w:val="24"/>
        </w:rPr>
        <w:t xml:space="preserve">by the current policies and the changes that I would propose to the existing policies. The paper will also explore the necessary stakeholders required </w:t>
      </w:r>
      <w:r w:rsidR="00977BD4" w:rsidRPr="00977BD4">
        <w:rPr>
          <w:rFonts w:ascii="Times New Roman" w:hAnsi="Times New Roman" w:cs="Times New Roman"/>
          <w:sz w:val="24"/>
          <w:szCs w:val="24"/>
        </w:rPr>
        <w:t>to initiate policy change, besides exploring</w:t>
      </w:r>
      <w:r w:rsidR="00D66AF9" w:rsidRPr="00977BD4">
        <w:rPr>
          <w:rFonts w:ascii="Times New Roman" w:hAnsi="Times New Roman" w:cs="Times New Roman"/>
          <w:sz w:val="24"/>
          <w:szCs w:val="24"/>
        </w:rPr>
        <w:t xml:space="preserve"> the impact on the health care delivery system. </w:t>
      </w:r>
    </w:p>
    <w:p w:rsidR="009A39D1" w:rsidRPr="00977BD4" w:rsidRDefault="00190F44"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t>Description of the Public Health Issue</w:t>
      </w:r>
    </w:p>
    <w:p w:rsidR="00F737A0" w:rsidRPr="00977BD4" w:rsidRDefault="00F737A0"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 xml:space="preserve">The American Public Health Association </w:t>
      </w:r>
      <w:r w:rsidR="00B77059" w:rsidRPr="00977BD4">
        <w:rPr>
          <w:rFonts w:ascii="Times New Roman" w:hAnsi="Times New Roman" w:cs="Times New Roman"/>
          <w:sz w:val="24"/>
          <w:szCs w:val="24"/>
        </w:rPr>
        <w:t xml:space="preserve">noted that climate change is a significant health issue. The APHA identified </w:t>
      </w:r>
      <w:r w:rsidR="00977BD4" w:rsidRPr="00977BD4">
        <w:rPr>
          <w:rFonts w:ascii="Times New Roman" w:hAnsi="Times New Roman" w:cs="Times New Roman"/>
          <w:sz w:val="24"/>
          <w:szCs w:val="24"/>
        </w:rPr>
        <w:t>climate change as a public health issue threatening</w:t>
      </w:r>
      <w:r w:rsidR="0019291E" w:rsidRPr="00977BD4">
        <w:rPr>
          <w:rFonts w:ascii="Times New Roman" w:hAnsi="Times New Roman" w:cs="Times New Roman"/>
          <w:sz w:val="24"/>
          <w:szCs w:val="24"/>
        </w:rPr>
        <w:t xml:space="preserve"> everyone</w:t>
      </w:r>
      <w:r w:rsidR="00977BD4" w:rsidRPr="00977BD4">
        <w:rPr>
          <w:rFonts w:ascii="Times New Roman" w:hAnsi="Times New Roman" w:cs="Times New Roman"/>
          <w:sz w:val="24"/>
          <w:szCs w:val="24"/>
        </w:rPr>
        <w:t>,</w:t>
      </w:r>
      <w:r w:rsidR="0019291E" w:rsidRPr="00977BD4">
        <w:rPr>
          <w:rFonts w:ascii="Times New Roman" w:hAnsi="Times New Roman" w:cs="Times New Roman"/>
          <w:sz w:val="24"/>
          <w:szCs w:val="24"/>
        </w:rPr>
        <w:t xml:space="preserve"> considering that the worsening heat, extreme weather, and poor air quality </w:t>
      </w:r>
      <w:r w:rsidR="00977BD4" w:rsidRPr="00977BD4">
        <w:rPr>
          <w:rFonts w:ascii="Times New Roman" w:hAnsi="Times New Roman" w:cs="Times New Roman"/>
          <w:sz w:val="24"/>
          <w:szCs w:val="24"/>
        </w:rPr>
        <w:t>impact everyone</w:t>
      </w:r>
      <w:r w:rsidR="0019291E" w:rsidRPr="00977BD4">
        <w:rPr>
          <w:rFonts w:ascii="Times New Roman" w:hAnsi="Times New Roman" w:cs="Times New Roman"/>
          <w:sz w:val="24"/>
          <w:szCs w:val="24"/>
        </w:rPr>
        <w:t xml:space="preserve"> (</w:t>
      </w:r>
      <w:r w:rsidR="00AD1022" w:rsidRPr="00977BD4">
        <w:rPr>
          <w:rFonts w:ascii="Times New Roman" w:hAnsi="Times New Roman" w:cs="Times New Roman"/>
          <w:sz w:val="24"/>
          <w:szCs w:val="24"/>
        </w:rPr>
        <w:t>APHA, 2022</w:t>
      </w:r>
      <w:r w:rsidR="0019291E" w:rsidRPr="00977BD4">
        <w:rPr>
          <w:rFonts w:ascii="Times New Roman" w:hAnsi="Times New Roman" w:cs="Times New Roman"/>
          <w:sz w:val="24"/>
          <w:szCs w:val="24"/>
        </w:rPr>
        <w:t xml:space="preserve">). They added that climate change </w:t>
      </w:r>
      <w:r w:rsidR="00977BD4" w:rsidRPr="00977BD4">
        <w:rPr>
          <w:rFonts w:ascii="Times New Roman" w:hAnsi="Times New Roman" w:cs="Times New Roman"/>
          <w:sz w:val="24"/>
          <w:szCs w:val="24"/>
        </w:rPr>
        <w:t>significantly impacts</w:t>
      </w:r>
      <w:r w:rsidR="0019291E" w:rsidRPr="00977BD4">
        <w:rPr>
          <w:rFonts w:ascii="Times New Roman" w:hAnsi="Times New Roman" w:cs="Times New Roman"/>
          <w:sz w:val="24"/>
          <w:szCs w:val="24"/>
        </w:rPr>
        <w:t xml:space="preserve"> </w:t>
      </w:r>
      <w:r w:rsidR="00DE34ED" w:rsidRPr="00977BD4">
        <w:rPr>
          <w:rFonts w:ascii="Times New Roman" w:hAnsi="Times New Roman" w:cs="Times New Roman"/>
          <w:sz w:val="24"/>
          <w:szCs w:val="24"/>
        </w:rPr>
        <w:t>mental health and well</w:t>
      </w:r>
      <w:r w:rsidR="00977BD4" w:rsidRPr="00977BD4">
        <w:rPr>
          <w:rFonts w:ascii="Times New Roman" w:hAnsi="Times New Roman" w:cs="Times New Roman"/>
          <w:sz w:val="24"/>
          <w:szCs w:val="24"/>
        </w:rPr>
        <w:t>-</w:t>
      </w:r>
      <w:r w:rsidR="00DE34ED" w:rsidRPr="00977BD4">
        <w:rPr>
          <w:rFonts w:ascii="Times New Roman" w:hAnsi="Times New Roman" w:cs="Times New Roman"/>
          <w:sz w:val="24"/>
          <w:szCs w:val="24"/>
        </w:rPr>
        <w:t>being</w:t>
      </w:r>
      <w:r w:rsidR="00977BD4" w:rsidRPr="00977BD4">
        <w:rPr>
          <w:rFonts w:ascii="Times New Roman" w:hAnsi="Times New Roman" w:cs="Times New Roman"/>
          <w:sz w:val="24"/>
          <w:szCs w:val="24"/>
        </w:rPr>
        <w:t>,</w:t>
      </w:r>
      <w:r w:rsidR="00DE34ED" w:rsidRPr="00977BD4">
        <w:rPr>
          <w:rFonts w:ascii="Times New Roman" w:hAnsi="Times New Roman" w:cs="Times New Roman"/>
          <w:sz w:val="24"/>
          <w:szCs w:val="24"/>
        </w:rPr>
        <w:t xml:space="preserve"> considering that it is associated with depression, anxiety, stress, hopelessness, substance abuse</w:t>
      </w:r>
      <w:r w:rsidR="00977BD4" w:rsidRPr="00977BD4">
        <w:rPr>
          <w:rFonts w:ascii="Times New Roman" w:hAnsi="Times New Roman" w:cs="Times New Roman"/>
          <w:sz w:val="24"/>
          <w:szCs w:val="24"/>
        </w:rPr>
        <w:t>,</w:t>
      </w:r>
      <w:r w:rsidR="00DE34ED" w:rsidRPr="00977BD4">
        <w:rPr>
          <w:rFonts w:ascii="Times New Roman" w:hAnsi="Times New Roman" w:cs="Times New Roman"/>
          <w:sz w:val="24"/>
          <w:szCs w:val="24"/>
        </w:rPr>
        <w:t xml:space="preserve"> and PTSD (</w:t>
      </w:r>
      <w:r w:rsidR="00AD1022" w:rsidRPr="00977BD4">
        <w:rPr>
          <w:rFonts w:ascii="Times New Roman" w:hAnsi="Times New Roman" w:cs="Times New Roman"/>
          <w:sz w:val="24"/>
          <w:szCs w:val="24"/>
        </w:rPr>
        <w:t>APHA, 2022</w:t>
      </w:r>
      <w:r w:rsidR="00DE34ED" w:rsidRPr="00977BD4">
        <w:rPr>
          <w:rFonts w:ascii="Times New Roman" w:hAnsi="Times New Roman" w:cs="Times New Roman"/>
          <w:sz w:val="24"/>
          <w:szCs w:val="24"/>
        </w:rPr>
        <w:t xml:space="preserve">). Considering the pre-existing racial and socioeconomic </w:t>
      </w:r>
      <w:r w:rsidR="00977BD4" w:rsidRPr="00977BD4">
        <w:rPr>
          <w:rFonts w:ascii="Times New Roman" w:hAnsi="Times New Roman" w:cs="Times New Roman"/>
          <w:sz w:val="24"/>
          <w:szCs w:val="24"/>
        </w:rPr>
        <w:t>health disparities,</w:t>
      </w:r>
      <w:r w:rsidR="00DE34ED" w:rsidRPr="00977BD4">
        <w:rPr>
          <w:rFonts w:ascii="Times New Roman" w:hAnsi="Times New Roman" w:cs="Times New Roman"/>
          <w:sz w:val="24"/>
          <w:szCs w:val="24"/>
        </w:rPr>
        <w:t xml:space="preserve"> climate change puts some communities at greater risk of mental health harm</w:t>
      </w:r>
      <w:r w:rsidR="001A718C" w:rsidRPr="00977BD4">
        <w:rPr>
          <w:rFonts w:ascii="Times New Roman" w:hAnsi="Times New Roman" w:cs="Times New Roman"/>
          <w:sz w:val="24"/>
          <w:szCs w:val="24"/>
        </w:rPr>
        <w:t xml:space="preserve">. Although the issue of climate change affects everyone, older adults, low-wealth communities, </w:t>
      </w:r>
      <w:r w:rsidR="00977BD4" w:rsidRPr="00977BD4">
        <w:rPr>
          <w:rFonts w:ascii="Times New Roman" w:hAnsi="Times New Roman" w:cs="Times New Roman"/>
          <w:sz w:val="24"/>
          <w:szCs w:val="24"/>
        </w:rPr>
        <w:t xml:space="preserve">the </w:t>
      </w:r>
      <w:r w:rsidR="001A718C" w:rsidRPr="00977BD4">
        <w:rPr>
          <w:rFonts w:ascii="Times New Roman" w:hAnsi="Times New Roman" w:cs="Times New Roman"/>
          <w:sz w:val="24"/>
          <w:szCs w:val="24"/>
        </w:rPr>
        <w:t>homeless, indigenous communities, pregnant people, people living with disabilities, gender diverse</w:t>
      </w:r>
      <w:r w:rsidR="00977BD4" w:rsidRPr="00977BD4">
        <w:rPr>
          <w:rFonts w:ascii="Times New Roman" w:hAnsi="Times New Roman" w:cs="Times New Roman"/>
          <w:sz w:val="24"/>
          <w:szCs w:val="24"/>
        </w:rPr>
        <w:t>,</w:t>
      </w:r>
      <w:r w:rsidR="001A718C" w:rsidRPr="00977BD4">
        <w:rPr>
          <w:rFonts w:ascii="Times New Roman" w:hAnsi="Times New Roman" w:cs="Times New Roman"/>
          <w:sz w:val="24"/>
          <w:szCs w:val="24"/>
        </w:rPr>
        <w:t xml:space="preserve"> and LGBTQ persons are most impacted (</w:t>
      </w:r>
      <w:r w:rsidR="00AD1022" w:rsidRPr="00977BD4">
        <w:rPr>
          <w:rFonts w:ascii="Times New Roman" w:hAnsi="Times New Roman" w:cs="Times New Roman"/>
          <w:sz w:val="24"/>
          <w:szCs w:val="24"/>
        </w:rPr>
        <w:t>APHA, 2022</w:t>
      </w:r>
      <w:r w:rsidR="001A718C" w:rsidRPr="00977BD4">
        <w:rPr>
          <w:rFonts w:ascii="Times New Roman" w:hAnsi="Times New Roman" w:cs="Times New Roman"/>
          <w:sz w:val="24"/>
          <w:szCs w:val="24"/>
        </w:rPr>
        <w:t xml:space="preserve">). </w:t>
      </w:r>
    </w:p>
    <w:p w:rsidR="001D45B2" w:rsidRPr="00977BD4" w:rsidRDefault="001D45B2"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 xml:space="preserve">The issue of climate change is a national public health issue in the United States. Specifically, climate change </w:t>
      </w:r>
      <w:r w:rsidR="00977BD4" w:rsidRPr="00977BD4">
        <w:rPr>
          <w:rFonts w:ascii="Times New Roman" w:hAnsi="Times New Roman" w:cs="Times New Roman"/>
          <w:sz w:val="24"/>
          <w:szCs w:val="24"/>
        </w:rPr>
        <w:t>threatens</w:t>
      </w:r>
      <w:r w:rsidRPr="00977BD4">
        <w:rPr>
          <w:rFonts w:ascii="Times New Roman" w:hAnsi="Times New Roman" w:cs="Times New Roman"/>
          <w:sz w:val="24"/>
          <w:szCs w:val="24"/>
        </w:rPr>
        <w:t xml:space="preserve"> national security, considering that it threatens both </w:t>
      </w:r>
      <w:r w:rsidRPr="00977BD4">
        <w:rPr>
          <w:rFonts w:ascii="Times New Roman" w:hAnsi="Times New Roman" w:cs="Times New Roman"/>
          <w:sz w:val="24"/>
          <w:szCs w:val="24"/>
        </w:rPr>
        <w:lastRenderedPageBreak/>
        <w:t xml:space="preserve">military and civilian infrastructure due to rising sea levels. </w:t>
      </w:r>
      <w:r w:rsidR="00977BD4" w:rsidRPr="00977BD4">
        <w:rPr>
          <w:rFonts w:ascii="Times New Roman" w:hAnsi="Times New Roman" w:cs="Times New Roman"/>
          <w:sz w:val="24"/>
          <w:szCs w:val="24"/>
        </w:rPr>
        <w:t>H</w:t>
      </w:r>
      <w:r w:rsidRPr="00977BD4">
        <w:rPr>
          <w:rFonts w:ascii="Times New Roman" w:hAnsi="Times New Roman" w:cs="Times New Roman"/>
          <w:sz w:val="24"/>
          <w:szCs w:val="24"/>
        </w:rPr>
        <w:t xml:space="preserve">uman </w:t>
      </w:r>
      <w:r w:rsidR="00977BD4" w:rsidRPr="00977BD4">
        <w:rPr>
          <w:rFonts w:ascii="Times New Roman" w:hAnsi="Times New Roman" w:cs="Times New Roman"/>
          <w:sz w:val="24"/>
          <w:szCs w:val="24"/>
        </w:rPr>
        <w:t>environmental interactions</w:t>
      </w:r>
      <w:r w:rsidRPr="00977BD4">
        <w:rPr>
          <w:rFonts w:ascii="Times New Roman" w:hAnsi="Times New Roman" w:cs="Times New Roman"/>
          <w:sz w:val="24"/>
          <w:szCs w:val="24"/>
        </w:rPr>
        <w:t xml:space="preserve"> result</w:t>
      </w:r>
      <w:r w:rsidR="00977BD4" w:rsidRPr="00977BD4">
        <w:rPr>
          <w:rFonts w:ascii="Times New Roman" w:hAnsi="Times New Roman" w:cs="Times New Roman"/>
          <w:sz w:val="24"/>
          <w:szCs w:val="24"/>
        </w:rPr>
        <w:t xml:space="preserve"> in</w:t>
      </w:r>
      <w:r w:rsidRPr="00977BD4">
        <w:rPr>
          <w:rFonts w:ascii="Times New Roman" w:hAnsi="Times New Roman" w:cs="Times New Roman"/>
          <w:sz w:val="24"/>
          <w:szCs w:val="24"/>
        </w:rPr>
        <w:t xml:space="preserve"> climate change that </w:t>
      </w:r>
      <w:r w:rsidR="00AA4890" w:rsidRPr="00977BD4">
        <w:rPr>
          <w:rFonts w:ascii="Times New Roman" w:hAnsi="Times New Roman" w:cs="Times New Roman"/>
          <w:sz w:val="24"/>
          <w:szCs w:val="24"/>
        </w:rPr>
        <w:t xml:space="preserve">alters energy movements. </w:t>
      </w:r>
      <w:r w:rsidR="00AD68D2" w:rsidRPr="00977BD4">
        <w:rPr>
          <w:rFonts w:ascii="Times New Roman" w:hAnsi="Times New Roman" w:cs="Times New Roman"/>
          <w:sz w:val="24"/>
          <w:szCs w:val="24"/>
        </w:rPr>
        <w:t>Due to the increased climate change, the country has been facing and battling events linked to adverse weather conditions</w:t>
      </w:r>
      <w:r w:rsidR="00977BD4" w:rsidRPr="00977BD4">
        <w:rPr>
          <w:rFonts w:ascii="Times New Roman" w:hAnsi="Times New Roman" w:cs="Times New Roman"/>
          <w:sz w:val="24"/>
          <w:szCs w:val="24"/>
        </w:rPr>
        <w:t>,</w:t>
      </w:r>
      <w:r w:rsidR="00AD68D2" w:rsidRPr="00977BD4">
        <w:rPr>
          <w:rFonts w:ascii="Times New Roman" w:hAnsi="Times New Roman" w:cs="Times New Roman"/>
          <w:sz w:val="24"/>
          <w:szCs w:val="24"/>
        </w:rPr>
        <w:t xml:space="preserve"> including heavy precipitation and heat waves (</w:t>
      </w:r>
      <w:r w:rsidR="00AD1022" w:rsidRPr="00977BD4">
        <w:rPr>
          <w:rFonts w:ascii="Times New Roman" w:hAnsi="Times New Roman" w:cs="Times New Roman"/>
          <w:sz w:val="24"/>
          <w:szCs w:val="24"/>
          <w:shd w:val="clear" w:color="auto" w:fill="FFFFFF"/>
        </w:rPr>
        <w:t>Ali et al., 2020</w:t>
      </w:r>
      <w:r w:rsidR="00AD68D2" w:rsidRPr="00977BD4">
        <w:rPr>
          <w:rFonts w:ascii="Times New Roman" w:hAnsi="Times New Roman" w:cs="Times New Roman"/>
          <w:sz w:val="24"/>
          <w:szCs w:val="24"/>
        </w:rPr>
        <w:t>). Besides, there has been an increase in the intensity and duration of floods that ha</w:t>
      </w:r>
      <w:r w:rsidR="00977BD4" w:rsidRPr="00977BD4">
        <w:rPr>
          <w:rFonts w:ascii="Times New Roman" w:hAnsi="Times New Roman" w:cs="Times New Roman"/>
          <w:sz w:val="24"/>
          <w:szCs w:val="24"/>
        </w:rPr>
        <w:t>ve</w:t>
      </w:r>
      <w:r w:rsidR="00AD68D2" w:rsidRPr="00977BD4">
        <w:rPr>
          <w:rFonts w:ascii="Times New Roman" w:hAnsi="Times New Roman" w:cs="Times New Roman"/>
          <w:sz w:val="24"/>
          <w:szCs w:val="24"/>
        </w:rPr>
        <w:t xml:space="preserve"> resulted in extreme losses and displacements</w:t>
      </w:r>
      <w:r w:rsidR="00977BD4" w:rsidRPr="00977BD4">
        <w:rPr>
          <w:rFonts w:ascii="Times New Roman" w:hAnsi="Times New Roman" w:cs="Times New Roman"/>
          <w:sz w:val="24"/>
          <w:szCs w:val="24"/>
        </w:rPr>
        <w:t>,</w:t>
      </w:r>
      <w:r w:rsidR="00AD68D2" w:rsidRPr="00977BD4">
        <w:rPr>
          <w:rFonts w:ascii="Times New Roman" w:hAnsi="Times New Roman" w:cs="Times New Roman"/>
          <w:sz w:val="24"/>
          <w:szCs w:val="24"/>
        </w:rPr>
        <w:t xml:space="preserve"> while drought has worsened the American population</w:t>
      </w:r>
      <w:r w:rsidR="00977BD4" w:rsidRPr="00977BD4">
        <w:rPr>
          <w:rFonts w:ascii="Times New Roman" w:hAnsi="Times New Roman" w:cs="Times New Roman"/>
          <w:sz w:val="24"/>
          <w:szCs w:val="24"/>
        </w:rPr>
        <w:t>'s</w:t>
      </w:r>
      <w:r w:rsidR="00AD68D2" w:rsidRPr="00977BD4">
        <w:rPr>
          <w:rFonts w:ascii="Times New Roman" w:hAnsi="Times New Roman" w:cs="Times New Roman"/>
          <w:sz w:val="24"/>
          <w:szCs w:val="24"/>
        </w:rPr>
        <w:t xml:space="preserve"> experiences by undermining their ability </w:t>
      </w:r>
      <w:r w:rsidR="00977BD4" w:rsidRPr="00977BD4">
        <w:rPr>
          <w:rFonts w:ascii="Times New Roman" w:hAnsi="Times New Roman" w:cs="Times New Roman"/>
          <w:sz w:val="24"/>
          <w:szCs w:val="24"/>
        </w:rPr>
        <w:t>to</w:t>
      </w:r>
      <w:r w:rsidR="00AD68D2" w:rsidRPr="00977BD4">
        <w:rPr>
          <w:rFonts w:ascii="Times New Roman" w:hAnsi="Times New Roman" w:cs="Times New Roman"/>
          <w:sz w:val="24"/>
          <w:szCs w:val="24"/>
        </w:rPr>
        <w:t xml:space="preserve"> smoothly satisfy their primary needs</w:t>
      </w:r>
      <w:r w:rsidR="00977BD4" w:rsidRPr="00977BD4">
        <w:rPr>
          <w:rFonts w:ascii="Times New Roman" w:hAnsi="Times New Roman" w:cs="Times New Roman"/>
          <w:sz w:val="24"/>
          <w:szCs w:val="24"/>
        </w:rPr>
        <w:t>,</w:t>
      </w:r>
      <w:r w:rsidR="00AD68D2" w:rsidRPr="00977BD4">
        <w:rPr>
          <w:rFonts w:ascii="Times New Roman" w:hAnsi="Times New Roman" w:cs="Times New Roman"/>
          <w:sz w:val="24"/>
          <w:szCs w:val="24"/>
        </w:rPr>
        <w:t xml:space="preserve"> including food and housing</w:t>
      </w:r>
      <w:r w:rsidR="00AD1022" w:rsidRPr="00977BD4">
        <w:rPr>
          <w:rFonts w:ascii="Times New Roman" w:hAnsi="Times New Roman" w:cs="Times New Roman"/>
          <w:sz w:val="24"/>
          <w:szCs w:val="24"/>
        </w:rPr>
        <w:t xml:space="preserve"> (</w:t>
      </w:r>
      <w:r w:rsidR="00AD1022" w:rsidRPr="00977BD4">
        <w:rPr>
          <w:rFonts w:ascii="Times New Roman" w:hAnsi="Times New Roman" w:cs="Times New Roman"/>
          <w:sz w:val="24"/>
          <w:szCs w:val="24"/>
          <w:shd w:val="clear" w:color="auto" w:fill="FFFFFF"/>
        </w:rPr>
        <w:t>Ali et al., 2020</w:t>
      </w:r>
      <w:r w:rsidR="00AD1022" w:rsidRPr="00977BD4">
        <w:rPr>
          <w:rFonts w:ascii="Times New Roman" w:hAnsi="Times New Roman" w:cs="Times New Roman"/>
          <w:sz w:val="24"/>
          <w:szCs w:val="24"/>
        </w:rPr>
        <w:t>)</w:t>
      </w:r>
      <w:r w:rsidR="00AD68D2" w:rsidRPr="00977BD4">
        <w:rPr>
          <w:rFonts w:ascii="Times New Roman" w:hAnsi="Times New Roman" w:cs="Times New Roman"/>
          <w:sz w:val="24"/>
          <w:szCs w:val="24"/>
        </w:rPr>
        <w:t>. Due to the increased survival challenges,</w:t>
      </w:r>
      <w:r w:rsidR="00901B10" w:rsidRPr="00977BD4">
        <w:rPr>
          <w:rFonts w:ascii="Times New Roman" w:hAnsi="Times New Roman" w:cs="Times New Roman"/>
          <w:sz w:val="24"/>
          <w:szCs w:val="24"/>
        </w:rPr>
        <w:t xml:space="preserve"> there has been an increasing challenge of poor health outcomes</w:t>
      </w:r>
      <w:r w:rsidR="00F9658D" w:rsidRPr="00977BD4">
        <w:rPr>
          <w:rFonts w:ascii="Times New Roman" w:hAnsi="Times New Roman" w:cs="Times New Roman"/>
          <w:sz w:val="24"/>
          <w:szCs w:val="24"/>
        </w:rPr>
        <w:t xml:space="preserve">. As such, it is significant to note that considering the numerous health challenges linked to climate change, there is a need to work towards designing and implementing effective strategies </w:t>
      </w:r>
      <w:r w:rsidR="00977BD4" w:rsidRPr="00977BD4">
        <w:rPr>
          <w:rFonts w:ascii="Times New Roman" w:hAnsi="Times New Roman" w:cs="Times New Roman"/>
          <w:sz w:val="24"/>
          <w:szCs w:val="24"/>
        </w:rPr>
        <w:t>to address</w:t>
      </w:r>
      <w:r w:rsidR="00F9658D" w:rsidRPr="00977BD4">
        <w:rPr>
          <w:rFonts w:ascii="Times New Roman" w:hAnsi="Times New Roman" w:cs="Times New Roman"/>
          <w:sz w:val="24"/>
          <w:szCs w:val="24"/>
        </w:rPr>
        <w:t xml:space="preserve"> </w:t>
      </w:r>
      <w:r w:rsidR="00977BD4" w:rsidRPr="00977BD4">
        <w:rPr>
          <w:rFonts w:ascii="Times New Roman" w:hAnsi="Times New Roman" w:cs="Times New Roman"/>
          <w:sz w:val="24"/>
          <w:szCs w:val="24"/>
        </w:rPr>
        <w:t>it</w:t>
      </w:r>
      <w:r w:rsidR="00F9658D" w:rsidRPr="00977BD4">
        <w:rPr>
          <w:rFonts w:ascii="Times New Roman" w:hAnsi="Times New Roman" w:cs="Times New Roman"/>
          <w:sz w:val="24"/>
          <w:szCs w:val="24"/>
        </w:rPr>
        <w:t xml:space="preserve">. </w:t>
      </w:r>
    </w:p>
    <w:p w:rsidR="009A39D1" w:rsidRPr="00977BD4" w:rsidRDefault="00190F44"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t>Current Policies on Climate Change</w:t>
      </w:r>
    </w:p>
    <w:p w:rsidR="00AD1022" w:rsidRPr="00977BD4" w:rsidRDefault="00977BD4"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Various policies</w:t>
      </w:r>
      <w:r w:rsidR="00BA5C13" w:rsidRPr="00977BD4">
        <w:rPr>
          <w:rFonts w:ascii="Times New Roman" w:hAnsi="Times New Roman" w:cs="Times New Roman"/>
          <w:sz w:val="24"/>
          <w:szCs w:val="24"/>
        </w:rPr>
        <w:t xml:space="preserve"> have bee</w:t>
      </w:r>
      <w:r w:rsidRPr="00977BD4">
        <w:rPr>
          <w:rFonts w:ascii="Times New Roman" w:hAnsi="Times New Roman" w:cs="Times New Roman"/>
          <w:sz w:val="24"/>
          <w:szCs w:val="24"/>
        </w:rPr>
        <w:t>n</w:t>
      </w:r>
      <w:r w:rsidR="00BA5C13" w:rsidRPr="00977BD4">
        <w:rPr>
          <w:rFonts w:ascii="Times New Roman" w:hAnsi="Times New Roman" w:cs="Times New Roman"/>
          <w:sz w:val="24"/>
          <w:szCs w:val="24"/>
        </w:rPr>
        <w:t xml:space="preserve"> designed </w:t>
      </w:r>
      <w:proofErr w:type="gramStart"/>
      <w:r w:rsidR="00BA5C13" w:rsidRPr="00977BD4">
        <w:rPr>
          <w:rFonts w:ascii="Times New Roman" w:hAnsi="Times New Roman" w:cs="Times New Roman"/>
          <w:sz w:val="24"/>
          <w:szCs w:val="24"/>
        </w:rPr>
        <w:t xml:space="preserve">in an attempt </w:t>
      </w:r>
      <w:r w:rsidRPr="00977BD4">
        <w:rPr>
          <w:rFonts w:ascii="Times New Roman" w:hAnsi="Times New Roman" w:cs="Times New Roman"/>
          <w:sz w:val="24"/>
          <w:szCs w:val="24"/>
        </w:rPr>
        <w:t>to</w:t>
      </w:r>
      <w:proofErr w:type="gramEnd"/>
      <w:r w:rsidRPr="00977BD4">
        <w:rPr>
          <w:rFonts w:ascii="Times New Roman" w:hAnsi="Times New Roman" w:cs="Times New Roman"/>
          <w:sz w:val="24"/>
          <w:szCs w:val="24"/>
        </w:rPr>
        <w:t xml:space="preserve"> address</w:t>
      </w:r>
      <w:r w:rsidR="00BA5C13" w:rsidRPr="00977BD4">
        <w:rPr>
          <w:rFonts w:ascii="Times New Roman" w:hAnsi="Times New Roman" w:cs="Times New Roman"/>
          <w:sz w:val="24"/>
          <w:szCs w:val="24"/>
        </w:rPr>
        <w:t xml:space="preserve"> the issue of climate change. One of the policies enacted include</w:t>
      </w:r>
      <w:r w:rsidRPr="00977BD4">
        <w:rPr>
          <w:rFonts w:ascii="Times New Roman" w:hAnsi="Times New Roman" w:cs="Times New Roman"/>
          <w:sz w:val="24"/>
          <w:szCs w:val="24"/>
        </w:rPr>
        <w:t>s</w:t>
      </w:r>
      <w:r w:rsidR="007B32EA" w:rsidRPr="00977BD4">
        <w:rPr>
          <w:rFonts w:ascii="Times New Roman" w:hAnsi="Times New Roman" w:cs="Times New Roman"/>
          <w:sz w:val="24"/>
          <w:szCs w:val="24"/>
        </w:rPr>
        <w:t xml:space="preserve"> tax incentives to promote renewable sources and carbon capture. The new energy for America is a climate change policy </w:t>
      </w:r>
      <w:r w:rsidRPr="00977BD4">
        <w:rPr>
          <w:rFonts w:ascii="Times New Roman" w:hAnsi="Times New Roman" w:cs="Times New Roman"/>
          <w:sz w:val="24"/>
          <w:szCs w:val="24"/>
        </w:rPr>
        <w:t>geared towards investing in renewable energy, reducing reliance on</w:t>
      </w:r>
      <w:r w:rsidR="007B32EA" w:rsidRPr="00977BD4">
        <w:rPr>
          <w:rFonts w:ascii="Times New Roman" w:hAnsi="Times New Roman" w:cs="Times New Roman"/>
          <w:sz w:val="24"/>
          <w:szCs w:val="24"/>
        </w:rPr>
        <w:t xml:space="preserve"> foreign old, addressing the global climate crisis, and making coal a less competitive energy source (</w:t>
      </w:r>
      <w:r w:rsidR="00190F44" w:rsidRPr="00977BD4">
        <w:rPr>
          <w:rFonts w:ascii="Times New Roman" w:hAnsi="Times New Roman" w:cs="Times New Roman"/>
          <w:sz w:val="24"/>
          <w:szCs w:val="24"/>
        </w:rPr>
        <w:t>Congress.gov</w:t>
      </w:r>
      <w:r w:rsidR="00190F44" w:rsidRPr="00977BD4">
        <w:rPr>
          <w:rFonts w:ascii="Times New Roman" w:hAnsi="Times New Roman" w:cs="Times New Roman"/>
          <w:sz w:val="24"/>
          <w:szCs w:val="24"/>
        </w:rPr>
        <w:t>, 2021</w:t>
      </w:r>
      <w:r w:rsidR="007B32EA" w:rsidRPr="00977BD4">
        <w:rPr>
          <w:rFonts w:ascii="Times New Roman" w:hAnsi="Times New Roman" w:cs="Times New Roman"/>
          <w:sz w:val="24"/>
          <w:szCs w:val="24"/>
        </w:rPr>
        <w:t xml:space="preserve">). This policy has </w:t>
      </w:r>
      <w:r w:rsidRPr="00977BD4">
        <w:rPr>
          <w:rFonts w:ascii="Times New Roman" w:hAnsi="Times New Roman" w:cs="Times New Roman"/>
          <w:sz w:val="24"/>
          <w:szCs w:val="24"/>
        </w:rPr>
        <w:t>effectively promoted activities and plans</w:t>
      </w:r>
      <w:r w:rsidR="007B32EA" w:rsidRPr="00977BD4">
        <w:rPr>
          <w:rFonts w:ascii="Times New Roman" w:hAnsi="Times New Roman" w:cs="Times New Roman"/>
          <w:sz w:val="24"/>
          <w:szCs w:val="24"/>
        </w:rPr>
        <w:t xml:space="preserve"> geared towards reducing the use of nonrenewable energy and working towards energy that </w:t>
      </w:r>
      <w:r w:rsidR="002D0ED2" w:rsidRPr="00977BD4">
        <w:rPr>
          <w:rFonts w:ascii="Times New Roman" w:hAnsi="Times New Roman" w:cs="Times New Roman"/>
          <w:sz w:val="24"/>
          <w:szCs w:val="24"/>
        </w:rPr>
        <w:t>safeguard</w:t>
      </w:r>
      <w:r w:rsidRPr="00977BD4">
        <w:rPr>
          <w:rFonts w:ascii="Times New Roman" w:hAnsi="Times New Roman" w:cs="Times New Roman"/>
          <w:sz w:val="24"/>
          <w:szCs w:val="24"/>
        </w:rPr>
        <w:t>s</w:t>
      </w:r>
      <w:r w:rsidR="002D0ED2" w:rsidRPr="00977BD4">
        <w:rPr>
          <w:rFonts w:ascii="Times New Roman" w:hAnsi="Times New Roman" w:cs="Times New Roman"/>
          <w:sz w:val="24"/>
          <w:szCs w:val="24"/>
        </w:rPr>
        <w:t xml:space="preserve"> the environment. The national climate task force has policies geared towards reducing greenhouse gas emissions 50-52% below 2005 levels in 2030</w:t>
      </w:r>
      <w:r w:rsidR="00D510E0" w:rsidRPr="00977BD4">
        <w:rPr>
          <w:rFonts w:ascii="Times New Roman" w:hAnsi="Times New Roman" w:cs="Times New Roman"/>
          <w:sz w:val="24"/>
          <w:szCs w:val="24"/>
        </w:rPr>
        <w:t>, reaching 100% carbo pollution-free electricity by 2035, and achieving a net-zero economy by 2050 (</w:t>
      </w:r>
      <w:r w:rsidR="00190F44" w:rsidRPr="00977BD4">
        <w:rPr>
          <w:rFonts w:ascii="Times New Roman" w:hAnsi="Times New Roman" w:cs="Times New Roman"/>
          <w:sz w:val="24"/>
          <w:szCs w:val="24"/>
        </w:rPr>
        <w:t>The White House</w:t>
      </w:r>
      <w:r w:rsidR="00190F44" w:rsidRPr="00977BD4">
        <w:rPr>
          <w:rFonts w:ascii="Times New Roman" w:hAnsi="Times New Roman" w:cs="Times New Roman"/>
          <w:sz w:val="24"/>
          <w:szCs w:val="24"/>
        </w:rPr>
        <w:t>, 2022</w:t>
      </w:r>
      <w:r w:rsidR="00D510E0" w:rsidRPr="00977BD4">
        <w:rPr>
          <w:rFonts w:ascii="Times New Roman" w:hAnsi="Times New Roman" w:cs="Times New Roman"/>
          <w:sz w:val="24"/>
          <w:szCs w:val="24"/>
        </w:rPr>
        <w:t xml:space="preserve">). The current Biden administration has been vigilant in ensuring </w:t>
      </w:r>
      <w:r w:rsidR="00D510E0" w:rsidRPr="00977BD4">
        <w:rPr>
          <w:rFonts w:ascii="Times New Roman" w:hAnsi="Times New Roman" w:cs="Times New Roman"/>
          <w:sz w:val="24"/>
          <w:szCs w:val="24"/>
        </w:rPr>
        <w:lastRenderedPageBreak/>
        <w:t>th</w:t>
      </w:r>
      <w:r w:rsidRPr="00977BD4">
        <w:rPr>
          <w:rFonts w:ascii="Times New Roman" w:hAnsi="Times New Roman" w:cs="Times New Roman"/>
          <w:sz w:val="24"/>
          <w:szCs w:val="24"/>
        </w:rPr>
        <w:t>ey work towards reducing emissions, increasing resilience, achieving true energy, and advancing</w:t>
      </w:r>
      <w:r w:rsidR="00D510E0" w:rsidRPr="00977BD4">
        <w:rPr>
          <w:rFonts w:ascii="Times New Roman" w:hAnsi="Times New Roman" w:cs="Times New Roman"/>
          <w:sz w:val="24"/>
          <w:szCs w:val="24"/>
        </w:rPr>
        <w:t xml:space="preserve"> environmental justice. </w:t>
      </w:r>
    </w:p>
    <w:p w:rsidR="009A39D1" w:rsidRPr="00977BD4" w:rsidRDefault="00190F44"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t>Changes to the Existing Policies</w:t>
      </w:r>
    </w:p>
    <w:p w:rsidR="00D510E0" w:rsidRPr="00977BD4" w:rsidRDefault="00977BD4" w:rsidP="00977BD4">
      <w:pPr>
        <w:spacing w:after="0" w:line="480" w:lineRule="auto"/>
        <w:ind w:firstLine="720"/>
        <w:rPr>
          <w:rFonts w:ascii="Times New Roman" w:hAnsi="Times New Roman" w:cs="Times New Roman"/>
          <w:sz w:val="24"/>
          <w:szCs w:val="24"/>
        </w:rPr>
      </w:pPr>
      <w:proofErr w:type="gramStart"/>
      <w:r w:rsidRPr="00977BD4">
        <w:rPr>
          <w:rFonts w:ascii="Times New Roman" w:hAnsi="Times New Roman" w:cs="Times New Roman"/>
          <w:sz w:val="24"/>
          <w:szCs w:val="24"/>
        </w:rPr>
        <w:t>A number of</w:t>
      </w:r>
      <w:proofErr w:type="gramEnd"/>
      <w:r w:rsidRPr="00977BD4">
        <w:rPr>
          <w:rFonts w:ascii="Times New Roman" w:hAnsi="Times New Roman" w:cs="Times New Roman"/>
          <w:sz w:val="24"/>
          <w:szCs w:val="24"/>
        </w:rPr>
        <w:t xml:space="preserve"> amendments</w:t>
      </w:r>
      <w:r w:rsidR="00D510E0" w:rsidRPr="00977BD4">
        <w:rPr>
          <w:rFonts w:ascii="Times New Roman" w:hAnsi="Times New Roman" w:cs="Times New Roman"/>
          <w:sz w:val="24"/>
          <w:szCs w:val="24"/>
        </w:rPr>
        <w:t xml:space="preserve"> could be enacted to the existing policies to make them more effective in addressing the issue of climate change. </w:t>
      </w:r>
      <w:r w:rsidR="000A5E14" w:rsidRPr="00977BD4">
        <w:rPr>
          <w:rFonts w:ascii="Times New Roman" w:hAnsi="Times New Roman" w:cs="Times New Roman"/>
          <w:sz w:val="24"/>
          <w:szCs w:val="24"/>
        </w:rPr>
        <w:t xml:space="preserve">On the issue of achieving the goal </w:t>
      </w:r>
      <w:r w:rsidRPr="00977BD4">
        <w:rPr>
          <w:rFonts w:ascii="Times New Roman" w:hAnsi="Times New Roman" w:cs="Times New Roman"/>
          <w:sz w:val="24"/>
          <w:szCs w:val="24"/>
        </w:rPr>
        <w:t>of</w:t>
      </w:r>
      <w:r w:rsidR="000A5E14" w:rsidRPr="00977BD4">
        <w:rPr>
          <w:rFonts w:ascii="Times New Roman" w:hAnsi="Times New Roman" w:cs="Times New Roman"/>
          <w:sz w:val="24"/>
          <w:szCs w:val="24"/>
        </w:rPr>
        <w:t xml:space="preserve"> clean energy and healthy communities, it is paramount for congress to increase the funding that will facilitate the </w:t>
      </w:r>
      <w:r w:rsidR="000A5E14" w:rsidRPr="00977BD4">
        <w:rPr>
          <w:rFonts w:ascii="Times New Roman" w:hAnsi="Times New Roman" w:cs="Times New Roman"/>
          <w:sz w:val="24"/>
          <w:szCs w:val="24"/>
          <w:shd w:val="clear" w:color="auto" w:fill="FFFFFF"/>
        </w:rPr>
        <w:t>community-based healthcare centers</w:t>
      </w:r>
      <w:r w:rsidR="000A5E14" w:rsidRPr="00977BD4">
        <w:rPr>
          <w:rFonts w:ascii="Times New Roman" w:hAnsi="Times New Roman" w:cs="Times New Roman"/>
          <w:sz w:val="24"/>
          <w:szCs w:val="24"/>
          <w:shd w:val="clear" w:color="auto" w:fill="FFFFFF"/>
        </w:rPr>
        <w:t xml:space="preserve"> in supporting low-income communities in accessing high</w:t>
      </w:r>
      <w:r w:rsidRPr="00977BD4">
        <w:rPr>
          <w:rFonts w:ascii="Times New Roman" w:hAnsi="Times New Roman" w:cs="Times New Roman"/>
          <w:sz w:val="24"/>
          <w:szCs w:val="24"/>
          <w:shd w:val="clear" w:color="auto" w:fill="FFFFFF"/>
        </w:rPr>
        <w:t>-</w:t>
      </w:r>
      <w:r w:rsidR="000A5E14" w:rsidRPr="00977BD4">
        <w:rPr>
          <w:rFonts w:ascii="Times New Roman" w:hAnsi="Times New Roman" w:cs="Times New Roman"/>
          <w:sz w:val="24"/>
          <w:szCs w:val="24"/>
          <w:shd w:val="clear" w:color="auto" w:fill="FFFFFF"/>
        </w:rPr>
        <w:t>quality and affordable care services. Increasing the funding of community-based programs will be significant in enabling socioeconomically disadvantage</w:t>
      </w:r>
      <w:r w:rsidRPr="00977BD4">
        <w:rPr>
          <w:rFonts w:ascii="Times New Roman" w:hAnsi="Times New Roman" w:cs="Times New Roman"/>
          <w:sz w:val="24"/>
          <w:szCs w:val="24"/>
          <w:shd w:val="clear" w:color="auto" w:fill="FFFFFF"/>
        </w:rPr>
        <w:t>d citizens to have adequate access to critical care services in climate change-</w:t>
      </w:r>
      <w:r w:rsidR="000A5E14" w:rsidRPr="00977BD4">
        <w:rPr>
          <w:rFonts w:ascii="Times New Roman" w:hAnsi="Times New Roman" w:cs="Times New Roman"/>
          <w:sz w:val="24"/>
          <w:szCs w:val="24"/>
          <w:shd w:val="clear" w:color="auto" w:fill="FFFFFF"/>
        </w:rPr>
        <w:t xml:space="preserve">related </w:t>
      </w:r>
      <w:r w:rsidR="00664C9B" w:rsidRPr="00977BD4">
        <w:rPr>
          <w:rFonts w:ascii="Times New Roman" w:hAnsi="Times New Roman" w:cs="Times New Roman"/>
          <w:sz w:val="24"/>
          <w:szCs w:val="24"/>
          <w:shd w:val="clear" w:color="auto" w:fill="FFFFFF"/>
        </w:rPr>
        <w:t xml:space="preserve">pandemics. </w:t>
      </w:r>
    </w:p>
    <w:p w:rsidR="009A39D1" w:rsidRPr="00977BD4" w:rsidRDefault="00190F44"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t>S</w:t>
      </w:r>
      <w:r w:rsidR="009A39D1" w:rsidRPr="00977BD4">
        <w:rPr>
          <w:rFonts w:ascii="Times New Roman" w:hAnsi="Times New Roman" w:cs="Times New Roman"/>
          <w:b/>
          <w:sz w:val="24"/>
          <w:szCs w:val="24"/>
        </w:rPr>
        <w:t>takeholders</w:t>
      </w:r>
    </w:p>
    <w:p w:rsidR="00664C9B" w:rsidRPr="00977BD4" w:rsidRDefault="00977BD4"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The following stakeholders will be required to initiate a climate change policy change</w:t>
      </w:r>
      <w:r w:rsidR="00DA0713" w:rsidRPr="00977BD4">
        <w:rPr>
          <w:rFonts w:ascii="Times New Roman" w:hAnsi="Times New Roman" w:cs="Times New Roman"/>
          <w:sz w:val="24"/>
          <w:szCs w:val="24"/>
        </w:rPr>
        <w:t xml:space="preserve">. The internal stakeholders will include the organizational leadership </w:t>
      </w:r>
      <w:r w:rsidRPr="00977BD4">
        <w:rPr>
          <w:rFonts w:ascii="Times New Roman" w:hAnsi="Times New Roman" w:cs="Times New Roman"/>
          <w:sz w:val="24"/>
          <w:szCs w:val="24"/>
        </w:rPr>
        <w:t>and the nurse leaders</w:t>
      </w:r>
      <w:r w:rsidR="00DA0713" w:rsidRPr="00977BD4">
        <w:rPr>
          <w:rFonts w:ascii="Times New Roman" w:hAnsi="Times New Roman" w:cs="Times New Roman"/>
          <w:sz w:val="24"/>
          <w:szCs w:val="24"/>
        </w:rPr>
        <w:t xml:space="preserve"> responsible for formulating policies and providing support and direction. The care providers will be part of the stakeholders and will be responsible for </w:t>
      </w:r>
      <w:r w:rsidR="00C51900" w:rsidRPr="00977BD4">
        <w:rPr>
          <w:rFonts w:ascii="Times New Roman" w:hAnsi="Times New Roman" w:cs="Times New Roman"/>
          <w:sz w:val="24"/>
          <w:szCs w:val="24"/>
        </w:rPr>
        <w:t xml:space="preserve">championing the strategies put forth by the climate change policy. The external stakeholders </w:t>
      </w:r>
      <w:r w:rsidRPr="00977BD4">
        <w:rPr>
          <w:rFonts w:ascii="Times New Roman" w:hAnsi="Times New Roman" w:cs="Times New Roman"/>
          <w:sz w:val="24"/>
          <w:szCs w:val="24"/>
        </w:rPr>
        <w:t>involved in the change effort will include government agencies, including the department of health, researchers, and media all who will support and campaign towards</w:t>
      </w:r>
      <w:r w:rsidR="00C51900" w:rsidRPr="00977BD4">
        <w:rPr>
          <w:rFonts w:ascii="Times New Roman" w:hAnsi="Times New Roman" w:cs="Times New Roman"/>
          <w:sz w:val="24"/>
          <w:szCs w:val="24"/>
        </w:rPr>
        <w:t xml:space="preserve"> the change initiative. </w:t>
      </w:r>
    </w:p>
    <w:p w:rsidR="008A0C62" w:rsidRPr="00977BD4" w:rsidRDefault="00190F44" w:rsidP="00977BD4">
      <w:pPr>
        <w:spacing w:after="0" w:line="480" w:lineRule="auto"/>
        <w:jc w:val="center"/>
        <w:rPr>
          <w:rFonts w:ascii="Times New Roman" w:hAnsi="Times New Roman" w:cs="Times New Roman"/>
          <w:b/>
          <w:sz w:val="24"/>
          <w:szCs w:val="24"/>
        </w:rPr>
      </w:pPr>
      <w:r w:rsidRPr="00977BD4">
        <w:rPr>
          <w:rFonts w:ascii="Times New Roman" w:hAnsi="Times New Roman" w:cs="Times New Roman"/>
          <w:b/>
          <w:sz w:val="24"/>
          <w:szCs w:val="24"/>
        </w:rPr>
        <w:t>Impact on The Health Care Delivery System</w:t>
      </w:r>
    </w:p>
    <w:p w:rsidR="00664C9B" w:rsidRPr="00977BD4" w:rsidRDefault="00100077"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 xml:space="preserve">The implementation of the policy change will have a significant impact on the </w:t>
      </w:r>
      <w:r w:rsidR="00FC6DBA" w:rsidRPr="00977BD4">
        <w:rPr>
          <w:rFonts w:ascii="Times New Roman" w:hAnsi="Times New Roman" w:cs="Times New Roman"/>
          <w:sz w:val="24"/>
          <w:szCs w:val="24"/>
        </w:rPr>
        <w:t xml:space="preserve">healthcare delivery system. Specifically, the proposed policy change is expected to improve and mitigate climate change and support </w:t>
      </w:r>
      <w:r w:rsidR="00977BD4" w:rsidRPr="00977BD4">
        <w:rPr>
          <w:rFonts w:ascii="Times New Roman" w:hAnsi="Times New Roman" w:cs="Times New Roman"/>
          <w:sz w:val="24"/>
          <w:szCs w:val="24"/>
        </w:rPr>
        <w:t>achieving</w:t>
      </w:r>
      <w:r w:rsidR="00FC6DBA" w:rsidRPr="00977BD4">
        <w:rPr>
          <w:rFonts w:ascii="Times New Roman" w:hAnsi="Times New Roman" w:cs="Times New Roman"/>
          <w:sz w:val="24"/>
          <w:szCs w:val="24"/>
        </w:rPr>
        <w:t xml:space="preserve"> goals toward reducing inequality. As such, community members will develop resilience</w:t>
      </w:r>
      <w:r w:rsidR="00360CA8" w:rsidRPr="00977BD4">
        <w:rPr>
          <w:rFonts w:ascii="Times New Roman" w:hAnsi="Times New Roman" w:cs="Times New Roman"/>
          <w:sz w:val="24"/>
          <w:szCs w:val="24"/>
        </w:rPr>
        <w:t xml:space="preserve"> due to access to affordable care services and adopt effective </w:t>
      </w:r>
      <w:r w:rsidR="00360CA8" w:rsidRPr="00977BD4">
        <w:rPr>
          <w:rFonts w:ascii="Times New Roman" w:hAnsi="Times New Roman" w:cs="Times New Roman"/>
          <w:sz w:val="24"/>
          <w:szCs w:val="24"/>
        </w:rPr>
        <w:lastRenderedPageBreak/>
        <w:t>strategies geared towards dealing with climate change</w:t>
      </w:r>
      <w:r w:rsidR="00977BD4" w:rsidRPr="00977BD4">
        <w:rPr>
          <w:rFonts w:ascii="Times New Roman" w:hAnsi="Times New Roman" w:cs="Times New Roman"/>
          <w:sz w:val="24"/>
          <w:szCs w:val="24"/>
        </w:rPr>
        <w:t>-</w:t>
      </w:r>
      <w:r w:rsidR="00360CA8" w:rsidRPr="00977BD4">
        <w:rPr>
          <w:rFonts w:ascii="Times New Roman" w:hAnsi="Times New Roman" w:cs="Times New Roman"/>
          <w:sz w:val="24"/>
          <w:szCs w:val="24"/>
        </w:rPr>
        <w:t xml:space="preserve">related events in case of emergencies. Such efforts and outcomes will reduce the burden </w:t>
      </w:r>
      <w:r w:rsidR="00977BD4" w:rsidRPr="00977BD4">
        <w:rPr>
          <w:rFonts w:ascii="Times New Roman" w:hAnsi="Times New Roman" w:cs="Times New Roman"/>
          <w:sz w:val="24"/>
          <w:szCs w:val="24"/>
        </w:rPr>
        <w:t>on</w:t>
      </w:r>
      <w:r w:rsidR="00360CA8" w:rsidRPr="00977BD4">
        <w:rPr>
          <w:rFonts w:ascii="Times New Roman" w:hAnsi="Times New Roman" w:cs="Times New Roman"/>
          <w:sz w:val="24"/>
          <w:szCs w:val="24"/>
        </w:rPr>
        <w:t xml:space="preserve"> the healthcare system and enhance the achievement of health equity and a healthy society. </w:t>
      </w:r>
    </w:p>
    <w:p w:rsidR="009B0C3A" w:rsidRPr="00977BD4" w:rsidRDefault="009B0C3A" w:rsidP="00977BD4">
      <w:pPr>
        <w:spacing w:after="0" w:line="480" w:lineRule="auto"/>
        <w:ind w:firstLine="720"/>
        <w:rPr>
          <w:rFonts w:ascii="Times New Roman" w:hAnsi="Times New Roman" w:cs="Times New Roman"/>
          <w:sz w:val="24"/>
          <w:szCs w:val="24"/>
        </w:rPr>
      </w:pPr>
      <w:r w:rsidRPr="00977BD4">
        <w:rPr>
          <w:rFonts w:ascii="Times New Roman" w:hAnsi="Times New Roman" w:cs="Times New Roman"/>
          <w:sz w:val="24"/>
          <w:szCs w:val="24"/>
        </w:rPr>
        <w:t>Conclusively, the issue of climate change has aggravating consequence</w:t>
      </w:r>
      <w:r w:rsidR="00977BD4" w:rsidRPr="00977BD4">
        <w:rPr>
          <w:rFonts w:ascii="Times New Roman" w:hAnsi="Times New Roman" w:cs="Times New Roman"/>
          <w:sz w:val="24"/>
          <w:szCs w:val="24"/>
        </w:rPr>
        <w:t>s</w:t>
      </w:r>
      <w:r w:rsidRPr="00977BD4">
        <w:rPr>
          <w:rFonts w:ascii="Times New Roman" w:hAnsi="Times New Roman" w:cs="Times New Roman"/>
          <w:sz w:val="24"/>
          <w:szCs w:val="24"/>
        </w:rPr>
        <w:t xml:space="preserve"> </w:t>
      </w:r>
      <w:r w:rsidR="00977BD4" w:rsidRPr="00977BD4">
        <w:rPr>
          <w:rFonts w:ascii="Times New Roman" w:hAnsi="Times New Roman" w:cs="Times New Roman"/>
          <w:sz w:val="24"/>
          <w:szCs w:val="24"/>
        </w:rPr>
        <w:t>for</w:t>
      </w:r>
      <w:r w:rsidRPr="00977BD4">
        <w:rPr>
          <w:rFonts w:ascii="Times New Roman" w:hAnsi="Times New Roman" w:cs="Times New Roman"/>
          <w:sz w:val="24"/>
          <w:szCs w:val="24"/>
        </w:rPr>
        <w:t xml:space="preserve"> the citizens</w:t>
      </w:r>
      <w:r w:rsidR="00977BD4" w:rsidRPr="00977BD4">
        <w:rPr>
          <w:rFonts w:ascii="Times New Roman" w:hAnsi="Times New Roman" w:cs="Times New Roman"/>
          <w:sz w:val="24"/>
          <w:szCs w:val="24"/>
        </w:rPr>
        <w:t>,</w:t>
      </w:r>
      <w:r w:rsidRPr="00977BD4">
        <w:rPr>
          <w:rFonts w:ascii="Times New Roman" w:hAnsi="Times New Roman" w:cs="Times New Roman"/>
          <w:sz w:val="24"/>
          <w:szCs w:val="24"/>
        </w:rPr>
        <w:t xml:space="preserve"> with more impact being on the elderly, </w:t>
      </w:r>
      <w:r w:rsidR="00977BD4" w:rsidRPr="00977BD4">
        <w:rPr>
          <w:rFonts w:ascii="Times New Roman" w:hAnsi="Times New Roman" w:cs="Times New Roman"/>
          <w:sz w:val="24"/>
          <w:szCs w:val="24"/>
        </w:rPr>
        <w:t xml:space="preserve">the </w:t>
      </w:r>
      <w:r w:rsidRPr="00977BD4">
        <w:rPr>
          <w:rFonts w:ascii="Times New Roman" w:hAnsi="Times New Roman" w:cs="Times New Roman"/>
          <w:sz w:val="24"/>
          <w:szCs w:val="24"/>
        </w:rPr>
        <w:t>homeless, a</w:t>
      </w:r>
      <w:r w:rsidR="00977BD4" w:rsidRPr="00977BD4">
        <w:rPr>
          <w:rFonts w:ascii="Times New Roman" w:hAnsi="Times New Roman" w:cs="Times New Roman"/>
          <w:sz w:val="24"/>
          <w:szCs w:val="24"/>
        </w:rPr>
        <w:t>nd individuals from low socioeconomic backgrounds</w:t>
      </w:r>
      <w:r w:rsidRPr="00977BD4">
        <w:rPr>
          <w:rFonts w:ascii="Times New Roman" w:hAnsi="Times New Roman" w:cs="Times New Roman"/>
          <w:sz w:val="24"/>
          <w:szCs w:val="24"/>
        </w:rPr>
        <w:t xml:space="preserve">. </w:t>
      </w:r>
      <w:r w:rsidR="00977BD4" w:rsidRPr="00977BD4">
        <w:rPr>
          <w:rFonts w:ascii="Times New Roman" w:hAnsi="Times New Roman" w:cs="Times New Roman"/>
          <w:sz w:val="24"/>
          <w:szCs w:val="24"/>
        </w:rPr>
        <w:t>Designing</w:t>
      </w:r>
      <w:r w:rsidR="00190F44" w:rsidRPr="00977BD4">
        <w:rPr>
          <w:rFonts w:ascii="Times New Roman" w:hAnsi="Times New Roman" w:cs="Times New Roman"/>
          <w:sz w:val="24"/>
          <w:szCs w:val="24"/>
        </w:rPr>
        <w:t xml:space="preserve"> policies </w:t>
      </w:r>
      <w:r w:rsidR="00977BD4" w:rsidRPr="00977BD4">
        <w:rPr>
          <w:rFonts w:ascii="Times New Roman" w:hAnsi="Times New Roman" w:cs="Times New Roman"/>
          <w:sz w:val="24"/>
          <w:szCs w:val="24"/>
        </w:rPr>
        <w:t>to promote</w:t>
      </w:r>
      <w:r w:rsidR="00190F44" w:rsidRPr="00977BD4">
        <w:rPr>
          <w:rFonts w:ascii="Times New Roman" w:hAnsi="Times New Roman" w:cs="Times New Roman"/>
          <w:sz w:val="24"/>
          <w:szCs w:val="24"/>
        </w:rPr>
        <w:t xml:space="preserve"> community preparedness is paramount in </w:t>
      </w:r>
      <w:r w:rsidR="00977BD4" w:rsidRPr="00977BD4">
        <w:rPr>
          <w:rFonts w:ascii="Times New Roman" w:hAnsi="Times New Roman" w:cs="Times New Roman"/>
          <w:sz w:val="24"/>
          <w:szCs w:val="24"/>
        </w:rPr>
        <w:t>reducing the health burden of climate change-</w:t>
      </w:r>
      <w:r w:rsidR="00190F44" w:rsidRPr="00977BD4">
        <w:rPr>
          <w:rFonts w:ascii="Times New Roman" w:hAnsi="Times New Roman" w:cs="Times New Roman"/>
          <w:sz w:val="24"/>
          <w:szCs w:val="24"/>
        </w:rPr>
        <w:t xml:space="preserve">related pandemics. </w:t>
      </w: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977BD4" w:rsidRDefault="00977BD4" w:rsidP="00977BD4">
      <w:pPr>
        <w:spacing w:after="0" w:line="480" w:lineRule="auto"/>
        <w:jc w:val="center"/>
        <w:rPr>
          <w:rFonts w:ascii="Times New Roman" w:hAnsi="Times New Roman" w:cs="Times New Roman"/>
          <w:b/>
          <w:sz w:val="24"/>
          <w:szCs w:val="24"/>
        </w:rPr>
      </w:pPr>
    </w:p>
    <w:p w:rsidR="00421D5C" w:rsidRPr="00977BD4" w:rsidRDefault="00AD1022" w:rsidP="00977BD4">
      <w:pPr>
        <w:spacing w:after="0" w:line="480" w:lineRule="auto"/>
        <w:jc w:val="center"/>
        <w:rPr>
          <w:rFonts w:ascii="Times New Roman" w:hAnsi="Times New Roman" w:cs="Times New Roman"/>
          <w:b/>
          <w:sz w:val="24"/>
          <w:szCs w:val="24"/>
        </w:rPr>
      </w:pPr>
      <w:bookmarkStart w:id="0" w:name="_GoBack"/>
      <w:bookmarkEnd w:id="0"/>
      <w:r w:rsidRPr="00977BD4">
        <w:rPr>
          <w:rFonts w:ascii="Times New Roman" w:hAnsi="Times New Roman" w:cs="Times New Roman"/>
          <w:b/>
          <w:sz w:val="24"/>
          <w:szCs w:val="24"/>
        </w:rPr>
        <w:lastRenderedPageBreak/>
        <w:t>References</w:t>
      </w:r>
    </w:p>
    <w:p w:rsidR="00190F44" w:rsidRPr="00977BD4" w:rsidRDefault="00190F44" w:rsidP="00977BD4">
      <w:pPr>
        <w:spacing w:after="0" w:line="480" w:lineRule="auto"/>
        <w:ind w:left="720" w:hanging="720"/>
        <w:rPr>
          <w:rStyle w:val="Hyperlink"/>
          <w:rFonts w:ascii="Times New Roman" w:hAnsi="Times New Roman" w:cs="Times New Roman"/>
          <w:sz w:val="24"/>
          <w:szCs w:val="24"/>
          <w:shd w:val="clear" w:color="auto" w:fill="FFFFFF"/>
        </w:rPr>
      </w:pPr>
      <w:r w:rsidRPr="00977BD4">
        <w:rPr>
          <w:rFonts w:ascii="Times New Roman" w:hAnsi="Times New Roman" w:cs="Times New Roman"/>
          <w:color w:val="222222"/>
          <w:sz w:val="24"/>
          <w:szCs w:val="24"/>
          <w:shd w:val="clear" w:color="auto" w:fill="FFFFFF"/>
        </w:rPr>
        <w:t xml:space="preserve">Ali, F., Huang, S., &amp; </w:t>
      </w:r>
      <w:proofErr w:type="spellStart"/>
      <w:r w:rsidRPr="00977BD4">
        <w:rPr>
          <w:rFonts w:ascii="Times New Roman" w:hAnsi="Times New Roman" w:cs="Times New Roman"/>
          <w:color w:val="222222"/>
          <w:sz w:val="24"/>
          <w:szCs w:val="24"/>
          <w:shd w:val="clear" w:color="auto" w:fill="FFFFFF"/>
        </w:rPr>
        <w:t>Cheo</w:t>
      </w:r>
      <w:proofErr w:type="spellEnd"/>
      <w:r w:rsidRPr="00977BD4">
        <w:rPr>
          <w:rFonts w:ascii="Times New Roman" w:hAnsi="Times New Roman" w:cs="Times New Roman"/>
          <w:color w:val="222222"/>
          <w:sz w:val="24"/>
          <w:szCs w:val="24"/>
          <w:shd w:val="clear" w:color="auto" w:fill="FFFFFF"/>
        </w:rPr>
        <w:t>, R. (2020). Climatic Impacts on Basic Human Needs in the United States of America: A Panel Data Analysis. </w:t>
      </w:r>
      <w:r w:rsidRPr="00977BD4">
        <w:rPr>
          <w:rFonts w:ascii="Times New Roman" w:hAnsi="Times New Roman" w:cs="Times New Roman"/>
          <w:i/>
          <w:iCs/>
          <w:color w:val="222222"/>
          <w:sz w:val="24"/>
          <w:szCs w:val="24"/>
          <w:shd w:val="clear" w:color="auto" w:fill="FFFFFF"/>
        </w:rPr>
        <w:t>Sustainability</w:t>
      </w:r>
      <w:r w:rsidRPr="00977BD4">
        <w:rPr>
          <w:rFonts w:ascii="Times New Roman" w:hAnsi="Times New Roman" w:cs="Times New Roman"/>
          <w:color w:val="222222"/>
          <w:sz w:val="24"/>
          <w:szCs w:val="24"/>
          <w:shd w:val="clear" w:color="auto" w:fill="FFFFFF"/>
        </w:rPr>
        <w:t>, </w:t>
      </w:r>
      <w:r w:rsidRPr="00977BD4">
        <w:rPr>
          <w:rFonts w:ascii="Times New Roman" w:hAnsi="Times New Roman" w:cs="Times New Roman"/>
          <w:i/>
          <w:iCs/>
          <w:color w:val="222222"/>
          <w:sz w:val="24"/>
          <w:szCs w:val="24"/>
          <w:shd w:val="clear" w:color="auto" w:fill="FFFFFF"/>
        </w:rPr>
        <w:t>12</w:t>
      </w:r>
      <w:r w:rsidRPr="00977BD4">
        <w:rPr>
          <w:rFonts w:ascii="Times New Roman" w:hAnsi="Times New Roman" w:cs="Times New Roman"/>
          <w:color w:val="222222"/>
          <w:sz w:val="24"/>
          <w:szCs w:val="24"/>
          <w:shd w:val="clear" w:color="auto" w:fill="FFFFFF"/>
        </w:rPr>
        <w:t xml:space="preserve">(4), 1508. </w:t>
      </w:r>
      <w:hyperlink r:id="rId6" w:history="1">
        <w:r w:rsidRPr="00977BD4">
          <w:rPr>
            <w:rStyle w:val="Hyperlink"/>
            <w:rFonts w:ascii="Times New Roman" w:hAnsi="Times New Roman" w:cs="Times New Roman"/>
            <w:sz w:val="24"/>
            <w:szCs w:val="24"/>
            <w:shd w:val="clear" w:color="auto" w:fill="FFFFFF"/>
          </w:rPr>
          <w:t>https://doi.org/10.3390/su12041508</w:t>
        </w:r>
      </w:hyperlink>
    </w:p>
    <w:p w:rsidR="00190F44" w:rsidRPr="00977BD4" w:rsidRDefault="00190F44" w:rsidP="00977BD4">
      <w:pPr>
        <w:spacing w:after="0" w:line="480" w:lineRule="auto"/>
        <w:ind w:left="720" w:hanging="720"/>
        <w:rPr>
          <w:rFonts w:ascii="Times New Roman" w:hAnsi="Times New Roman" w:cs="Times New Roman"/>
          <w:sz w:val="24"/>
          <w:szCs w:val="24"/>
        </w:rPr>
      </w:pPr>
      <w:r w:rsidRPr="00977BD4">
        <w:rPr>
          <w:rFonts w:ascii="Times New Roman" w:hAnsi="Times New Roman" w:cs="Times New Roman"/>
          <w:sz w:val="24"/>
          <w:szCs w:val="24"/>
        </w:rPr>
        <w:t>APHA. (2022). </w:t>
      </w:r>
      <w:r w:rsidRPr="00977BD4">
        <w:rPr>
          <w:rFonts w:ascii="Times New Roman" w:hAnsi="Times New Roman" w:cs="Times New Roman"/>
          <w:i/>
          <w:iCs/>
          <w:sz w:val="24"/>
          <w:szCs w:val="24"/>
        </w:rPr>
        <w:t>Compounding effects of climate change infographic text</w:t>
      </w:r>
      <w:r w:rsidRPr="00977BD4">
        <w:rPr>
          <w:rFonts w:ascii="Times New Roman" w:hAnsi="Times New Roman" w:cs="Times New Roman"/>
          <w:sz w:val="24"/>
          <w:szCs w:val="24"/>
        </w:rPr>
        <w:t>. American Public Health Association — For science. For action. For health. </w:t>
      </w:r>
      <w:hyperlink r:id="rId7" w:history="1">
        <w:r w:rsidRPr="00977BD4">
          <w:rPr>
            <w:rStyle w:val="Hyperlink"/>
            <w:rFonts w:ascii="Times New Roman" w:hAnsi="Times New Roman" w:cs="Times New Roman"/>
            <w:sz w:val="24"/>
            <w:szCs w:val="24"/>
          </w:rPr>
          <w:t>https://www.apha.org/Topics-and-Issues/Climate-Change/Compounding-Effects-Infographic-Text</w:t>
        </w:r>
      </w:hyperlink>
      <w:r w:rsidRPr="00977BD4">
        <w:rPr>
          <w:rFonts w:ascii="Times New Roman" w:hAnsi="Times New Roman" w:cs="Times New Roman"/>
          <w:sz w:val="24"/>
          <w:szCs w:val="24"/>
        </w:rPr>
        <w:t xml:space="preserve"> </w:t>
      </w:r>
    </w:p>
    <w:p w:rsidR="00190F44" w:rsidRPr="00977BD4" w:rsidRDefault="00190F44" w:rsidP="00977BD4">
      <w:pPr>
        <w:spacing w:after="0" w:line="480" w:lineRule="auto"/>
        <w:ind w:left="720" w:hanging="720"/>
        <w:rPr>
          <w:rFonts w:ascii="Times New Roman" w:hAnsi="Times New Roman" w:cs="Times New Roman"/>
          <w:sz w:val="24"/>
          <w:szCs w:val="24"/>
        </w:rPr>
      </w:pPr>
      <w:r w:rsidRPr="00977BD4">
        <w:rPr>
          <w:rFonts w:ascii="Times New Roman" w:hAnsi="Times New Roman" w:cs="Times New Roman"/>
          <w:sz w:val="24"/>
          <w:szCs w:val="24"/>
        </w:rPr>
        <w:t>Congress.gov. (2021). </w:t>
      </w:r>
      <w:r w:rsidRPr="00977BD4">
        <w:rPr>
          <w:rFonts w:ascii="Times New Roman" w:hAnsi="Times New Roman" w:cs="Times New Roman"/>
          <w:i/>
          <w:iCs/>
          <w:sz w:val="24"/>
          <w:szCs w:val="24"/>
        </w:rPr>
        <w:t>S.1298 - Clean Energy for America Act</w:t>
      </w:r>
      <w:r w:rsidRPr="00977BD4">
        <w:rPr>
          <w:rFonts w:ascii="Times New Roman" w:hAnsi="Times New Roman" w:cs="Times New Roman"/>
          <w:sz w:val="24"/>
          <w:szCs w:val="24"/>
        </w:rPr>
        <w:t>. https://www.congress.gov/. </w:t>
      </w:r>
      <w:hyperlink r:id="rId8" w:history="1">
        <w:r w:rsidRPr="00977BD4">
          <w:rPr>
            <w:rStyle w:val="Hyperlink"/>
            <w:rFonts w:ascii="Times New Roman" w:hAnsi="Times New Roman" w:cs="Times New Roman"/>
            <w:sz w:val="24"/>
            <w:szCs w:val="24"/>
          </w:rPr>
          <w:t>https://www.congress.gov/bill/117th-congress/senate-bill/1298</w:t>
        </w:r>
      </w:hyperlink>
      <w:r w:rsidRPr="00977BD4">
        <w:rPr>
          <w:rFonts w:ascii="Times New Roman" w:hAnsi="Times New Roman" w:cs="Times New Roman"/>
          <w:sz w:val="24"/>
          <w:szCs w:val="24"/>
        </w:rPr>
        <w:t xml:space="preserve"> </w:t>
      </w:r>
    </w:p>
    <w:p w:rsidR="00190F44" w:rsidRPr="00977BD4" w:rsidRDefault="00190F44" w:rsidP="00977BD4">
      <w:pPr>
        <w:spacing w:after="0" w:line="480" w:lineRule="auto"/>
        <w:ind w:left="720" w:hanging="720"/>
        <w:rPr>
          <w:rFonts w:ascii="Times New Roman" w:hAnsi="Times New Roman" w:cs="Times New Roman"/>
          <w:sz w:val="24"/>
          <w:szCs w:val="24"/>
        </w:rPr>
      </w:pPr>
      <w:r w:rsidRPr="00977BD4">
        <w:rPr>
          <w:rFonts w:ascii="Times New Roman" w:hAnsi="Times New Roman" w:cs="Times New Roman"/>
          <w:sz w:val="24"/>
          <w:szCs w:val="24"/>
        </w:rPr>
        <w:t>The White House. (2022, September 26). </w:t>
      </w:r>
      <w:r w:rsidRPr="00977BD4">
        <w:rPr>
          <w:rFonts w:ascii="Times New Roman" w:hAnsi="Times New Roman" w:cs="Times New Roman"/>
          <w:i/>
          <w:iCs/>
          <w:sz w:val="24"/>
          <w:szCs w:val="24"/>
        </w:rPr>
        <w:t>National climate task force</w:t>
      </w:r>
      <w:r w:rsidRPr="00977BD4">
        <w:rPr>
          <w:rFonts w:ascii="Times New Roman" w:hAnsi="Times New Roman" w:cs="Times New Roman"/>
          <w:sz w:val="24"/>
          <w:szCs w:val="24"/>
        </w:rPr>
        <w:t>. </w:t>
      </w:r>
      <w:hyperlink r:id="rId9" w:history="1">
        <w:r w:rsidRPr="00977BD4">
          <w:rPr>
            <w:rStyle w:val="Hyperlink"/>
            <w:rFonts w:ascii="Times New Roman" w:hAnsi="Times New Roman" w:cs="Times New Roman"/>
            <w:sz w:val="24"/>
            <w:szCs w:val="24"/>
          </w:rPr>
          <w:t>https://www.whitehouse.gov/climate/</w:t>
        </w:r>
      </w:hyperlink>
      <w:r w:rsidRPr="00977BD4">
        <w:rPr>
          <w:rFonts w:ascii="Times New Roman" w:hAnsi="Times New Roman" w:cs="Times New Roman"/>
          <w:sz w:val="24"/>
          <w:szCs w:val="24"/>
        </w:rPr>
        <w:t xml:space="preserve"> </w:t>
      </w:r>
    </w:p>
    <w:sectPr w:rsidR="00190F44" w:rsidRPr="00977BD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B3" w:rsidRDefault="00B656B3" w:rsidP="00190F44">
      <w:pPr>
        <w:spacing w:after="0" w:line="240" w:lineRule="auto"/>
      </w:pPr>
      <w:r>
        <w:separator/>
      </w:r>
    </w:p>
  </w:endnote>
  <w:endnote w:type="continuationSeparator" w:id="0">
    <w:p w:rsidR="00B656B3" w:rsidRDefault="00B656B3" w:rsidP="0019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B3" w:rsidRDefault="00B656B3" w:rsidP="00190F44">
      <w:pPr>
        <w:spacing w:after="0" w:line="240" w:lineRule="auto"/>
      </w:pPr>
      <w:r>
        <w:separator/>
      </w:r>
    </w:p>
  </w:footnote>
  <w:footnote w:type="continuationSeparator" w:id="0">
    <w:p w:rsidR="00B656B3" w:rsidRDefault="00B656B3" w:rsidP="00190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612823"/>
      <w:docPartObj>
        <w:docPartGallery w:val="Page Numbers (Top of Page)"/>
        <w:docPartUnique/>
      </w:docPartObj>
    </w:sdtPr>
    <w:sdtEndPr>
      <w:rPr>
        <w:noProof/>
      </w:rPr>
    </w:sdtEndPr>
    <w:sdtContent>
      <w:p w:rsidR="00190F44" w:rsidRDefault="00190F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90F44" w:rsidRDefault="00190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NrcwsjAyNTIwNDdR0lEKTi0uzszPAykwqgUAfXMsYSwAAAA="/>
  </w:docVars>
  <w:rsids>
    <w:rsidRoot w:val="009B0839"/>
    <w:rsid w:val="000A5E14"/>
    <w:rsid w:val="000D26A6"/>
    <w:rsid w:val="00100077"/>
    <w:rsid w:val="00190F44"/>
    <w:rsid w:val="0019291E"/>
    <w:rsid w:val="001A718C"/>
    <w:rsid w:val="001D45B2"/>
    <w:rsid w:val="002D0ED2"/>
    <w:rsid w:val="002D66F6"/>
    <w:rsid w:val="002F6A02"/>
    <w:rsid w:val="00360CA8"/>
    <w:rsid w:val="00421D5C"/>
    <w:rsid w:val="004F3C2B"/>
    <w:rsid w:val="00603692"/>
    <w:rsid w:val="00664C9B"/>
    <w:rsid w:val="006B04E7"/>
    <w:rsid w:val="007B32EA"/>
    <w:rsid w:val="008A0C62"/>
    <w:rsid w:val="00901B10"/>
    <w:rsid w:val="00977BD4"/>
    <w:rsid w:val="009A39D1"/>
    <w:rsid w:val="009B0839"/>
    <w:rsid w:val="009B0C3A"/>
    <w:rsid w:val="00A26F30"/>
    <w:rsid w:val="00AA4890"/>
    <w:rsid w:val="00AD1022"/>
    <w:rsid w:val="00AD3DFA"/>
    <w:rsid w:val="00AD68D2"/>
    <w:rsid w:val="00B656B3"/>
    <w:rsid w:val="00B77059"/>
    <w:rsid w:val="00BA5C13"/>
    <w:rsid w:val="00C51900"/>
    <w:rsid w:val="00C96295"/>
    <w:rsid w:val="00D510E0"/>
    <w:rsid w:val="00D66AF9"/>
    <w:rsid w:val="00DA0713"/>
    <w:rsid w:val="00DE34ED"/>
    <w:rsid w:val="00F737A0"/>
    <w:rsid w:val="00F9658D"/>
    <w:rsid w:val="00FC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5B56"/>
  <w15:chartTrackingRefBased/>
  <w15:docId w15:val="{EAAC7408-8147-4DEB-A7E5-DE5CFB5F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022"/>
    <w:rPr>
      <w:color w:val="0000FF"/>
      <w:u w:val="single"/>
    </w:rPr>
  </w:style>
  <w:style w:type="character" w:styleId="UnresolvedMention">
    <w:name w:val="Unresolved Mention"/>
    <w:basedOn w:val="DefaultParagraphFont"/>
    <w:uiPriority w:val="99"/>
    <w:semiHidden/>
    <w:unhideWhenUsed/>
    <w:rsid w:val="00BA5C13"/>
    <w:rPr>
      <w:color w:val="605E5C"/>
      <w:shd w:val="clear" w:color="auto" w:fill="E1DFDD"/>
    </w:rPr>
  </w:style>
  <w:style w:type="paragraph" w:styleId="Header">
    <w:name w:val="header"/>
    <w:basedOn w:val="Normal"/>
    <w:link w:val="HeaderChar"/>
    <w:uiPriority w:val="99"/>
    <w:unhideWhenUsed/>
    <w:rsid w:val="0019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F44"/>
  </w:style>
  <w:style w:type="paragraph" w:styleId="Footer">
    <w:name w:val="footer"/>
    <w:basedOn w:val="Normal"/>
    <w:link w:val="FooterChar"/>
    <w:uiPriority w:val="99"/>
    <w:unhideWhenUsed/>
    <w:rsid w:val="00190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7th-congress/senate-bill/1298" TargetMode="External"/><Relationship Id="rId3" Type="http://schemas.openxmlformats.org/officeDocument/2006/relationships/webSettings" Target="webSettings.xml"/><Relationship Id="rId7" Type="http://schemas.openxmlformats.org/officeDocument/2006/relationships/hyperlink" Target="https://www.apha.org/Topics-and-Issues/Climate-Change/Compounding-Effects-Infographic-Tex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su1204150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hitehouse.gov/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49</cp:revision>
  <dcterms:created xsi:type="dcterms:W3CDTF">2023-02-22T11:08:00Z</dcterms:created>
  <dcterms:modified xsi:type="dcterms:W3CDTF">2023-02-24T09:12:00Z</dcterms:modified>
</cp:coreProperties>
</file>