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1E4A6C" w:rsidRPr="00555FB3" w:rsidRDefault="00EC0B83" w:rsidP="00555FB3">
      <w:pPr>
        <w:spacing w:after="0" w:line="480" w:lineRule="auto"/>
        <w:jc w:val="center"/>
        <w:rPr>
          <w:rFonts w:ascii="Times New Roman" w:hAnsi="Times New Roman" w:cs="Times New Roman"/>
          <w:b/>
          <w:sz w:val="24"/>
          <w:szCs w:val="24"/>
        </w:rPr>
      </w:pPr>
      <w:r w:rsidRPr="00555FB3">
        <w:rPr>
          <w:rFonts w:ascii="Times New Roman" w:hAnsi="Times New Roman" w:cs="Times New Roman"/>
          <w:b/>
          <w:sz w:val="24"/>
          <w:szCs w:val="24"/>
        </w:rPr>
        <w:t>Week 3 Assignment 2 Guided Notes</w:t>
      </w:r>
    </w:p>
    <w:p w:rsidR="00EC0B83" w:rsidRPr="00555FB3" w:rsidRDefault="00EC0B83" w:rsidP="00555FB3">
      <w:pPr>
        <w:spacing w:after="0" w:line="480" w:lineRule="auto"/>
        <w:jc w:val="center"/>
        <w:rPr>
          <w:rFonts w:ascii="Times New Roman" w:hAnsi="Times New Roman" w:cs="Times New Roman"/>
          <w:sz w:val="24"/>
          <w:szCs w:val="24"/>
        </w:rPr>
      </w:pPr>
      <w:r w:rsidRPr="00555FB3">
        <w:rPr>
          <w:rFonts w:ascii="Times New Roman" w:hAnsi="Times New Roman" w:cs="Times New Roman"/>
          <w:sz w:val="24"/>
          <w:szCs w:val="24"/>
        </w:rPr>
        <w:t>Name</w:t>
      </w:r>
    </w:p>
    <w:p w:rsidR="00EC0B83" w:rsidRPr="00555FB3" w:rsidRDefault="00EC0B83" w:rsidP="00555FB3">
      <w:pPr>
        <w:spacing w:after="0" w:line="480" w:lineRule="auto"/>
        <w:jc w:val="center"/>
        <w:rPr>
          <w:rFonts w:ascii="Times New Roman" w:hAnsi="Times New Roman" w:cs="Times New Roman"/>
          <w:sz w:val="24"/>
          <w:szCs w:val="24"/>
        </w:rPr>
      </w:pPr>
      <w:r w:rsidRPr="00555FB3">
        <w:rPr>
          <w:rFonts w:ascii="Times New Roman" w:hAnsi="Times New Roman" w:cs="Times New Roman"/>
          <w:sz w:val="24"/>
          <w:szCs w:val="24"/>
        </w:rPr>
        <w:t>Course Title</w:t>
      </w:r>
    </w:p>
    <w:p w:rsidR="00EC0B83" w:rsidRPr="00555FB3" w:rsidRDefault="00EC0B83" w:rsidP="00555FB3">
      <w:pPr>
        <w:spacing w:after="0" w:line="480" w:lineRule="auto"/>
        <w:jc w:val="center"/>
        <w:rPr>
          <w:rFonts w:ascii="Times New Roman" w:hAnsi="Times New Roman" w:cs="Times New Roman"/>
          <w:sz w:val="24"/>
          <w:szCs w:val="24"/>
        </w:rPr>
      </w:pPr>
      <w:r w:rsidRPr="00555FB3">
        <w:rPr>
          <w:rFonts w:ascii="Times New Roman" w:hAnsi="Times New Roman" w:cs="Times New Roman"/>
          <w:sz w:val="24"/>
          <w:szCs w:val="24"/>
        </w:rPr>
        <w:t>Institution</w:t>
      </w:r>
    </w:p>
    <w:p w:rsidR="00EC0B83" w:rsidRPr="00555FB3" w:rsidRDefault="00EC0B83" w:rsidP="00555FB3">
      <w:pPr>
        <w:spacing w:after="0" w:line="480" w:lineRule="auto"/>
        <w:jc w:val="center"/>
        <w:rPr>
          <w:rFonts w:ascii="Times New Roman" w:hAnsi="Times New Roman" w:cs="Times New Roman"/>
          <w:sz w:val="24"/>
          <w:szCs w:val="24"/>
        </w:rPr>
      </w:pPr>
      <w:r w:rsidRPr="00555FB3">
        <w:rPr>
          <w:rFonts w:ascii="Times New Roman" w:hAnsi="Times New Roman" w:cs="Times New Roman"/>
          <w:sz w:val="24"/>
          <w:szCs w:val="24"/>
        </w:rPr>
        <w:t>Instructor</w:t>
      </w:r>
    </w:p>
    <w:p w:rsidR="00EC0B83" w:rsidRPr="00555FB3" w:rsidRDefault="00EC0B83" w:rsidP="00555FB3">
      <w:pPr>
        <w:spacing w:after="0" w:line="480" w:lineRule="auto"/>
        <w:jc w:val="center"/>
        <w:rPr>
          <w:rFonts w:ascii="Times New Roman" w:hAnsi="Times New Roman" w:cs="Times New Roman"/>
          <w:sz w:val="24"/>
          <w:szCs w:val="24"/>
        </w:rPr>
      </w:pPr>
      <w:r w:rsidRPr="00555FB3">
        <w:rPr>
          <w:rFonts w:ascii="Times New Roman" w:hAnsi="Times New Roman" w:cs="Times New Roman"/>
          <w:sz w:val="24"/>
          <w:szCs w:val="24"/>
        </w:rPr>
        <w:t>Date</w:t>
      </w: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Pr="00555FB3" w:rsidRDefault="00555FB3" w:rsidP="00555FB3">
      <w:pPr>
        <w:spacing w:after="0" w:line="480" w:lineRule="auto"/>
        <w:jc w:val="center"/>
        <w:rPr>
          <w:rFonts w:ascii="Times New Roman" w:hAnsi="Times New Roman" w:cs="Times New Roman"/>
          <w:sz w:val="24"/>
          <w:szCs w:val="24"/>
        </w:rPr>
      </w:pPr>
    </w:p>
    <w:p w:rsidR="00555FB3" w:rsidRDefault="00555FB3" w:rsidP="00555FB3">
      <w:pPr>
        <w:spacing w:after="0" w:line="480" w:lineRule="auto"/>
        <w:rPr>
          <w:rFonts w:ascii="Times New Roman" w:hAnsi="Times New Roman" w:cs="Times New Roman"/>
          <w:sz w:val="24"/>
          <w:szCs w:val="24"/>
        </w:rPr>
      </w:pPr>
    </w:p>
    <w:p w:rsidR="00EC0B83" w:rsidRPr="00555FB3" w:rsidRDefault="00EC0B83" w:rsidP="00555FB3">
      <w:pPr>
        <w:spacing w:after="0" w:line="480" w:lineRule="auto"/>
        <w:jc w:val="center"/>
        <w:rPr>
          <w:rFonts w:ascii="Times New Roman" w:hAnsi="Times New Roman" w:cs="Times New Roman"/>
          <w:b/>
          <w:sz w:val="24"/>
          <w:szCs w:val="24"/>
        </w:rPr>
      </w:pPr>
      <w:r w:rsidRPr="00555FB3">
        <w:rPr>
          <w:rFonts w:ascii="Times New Roman" w:hAnsi="Times New Roman" w:cs="Times New Roman"/>
          <w:b/>
          <w:sz w:val="24"/>
          <w:szCs w:val="24"/>
        </w:rPr>
        <w:lastRenderedPageBreak/>
        <w:t>Infection and Immunity</w:t>
      </w:r>
    </w:p>
    <w:p w:rsidR="00BC4307" w:rsidRPr="00555FB3" w:rsidRDefault="00EC0B83" w:rsidP="00555FB3">
      <w:pPr>
        <w:spacing w:after="0" w:line="480" w:lineRule="auto"/>
        <w:rPr>
          <w:rFonts w:ascii="Times New Roman" w:hAnsi="Times New Roman" w:cs="Times New Roman"/>
          <w:sz w:val="24"/>
          <w:szCs w:val="24"/>
        </w:rPr>
      </w:pPr>
      <w:r w:rsidRPr="00555FB3">
        <w:rPr>
          <w:rFonts w:ascii="Times New Roman" w:hAnsi="Times New Roman" w:cs="Times New Roman"/>
          <w:sz w:val="24"/>
          <w:szCs w:val="24"/>
        </w:rPr>
        <w:t>1. Review the components of the immune system and the role of each:</w:t>
      </w:r>
      <w:r w:rsidRPr="00555FB3">
        <w:rPr>
          <w:rFonts w:ascii="Times New Roman" w:hAnsi="Times New Roman" w:cs="Times New Roman"/>
          <w:sz w:val="24"/>
          <w:szCs w:val="24"/>
        </w:rPr>
        <w:br/>
        <w:t>a. Antigen</w:t>
      </w:r>
    </w:p>
    <w:p w:rsidR="00BC4307" w:rsidRPr="00555FB3" w:rsidRDefault="00BC4307"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It is a substance that is composed of intricate proteins, glycoproteins, or polysaccharides</w:t>
      </w:r>
      <w:r w:rsidR="00EA4934" w:rsidRPr="00555FB3">
        <w:rPr>
          <w:rFonts w:ascii="Times New Roman" w:hAnsi="Times New Roman" w:cs="Times New Roman"/>
          <w:sz w:val="24"/>
          <w:szCs w:val="24"/>
        </w:rPr>
        <w:t xml:space="preserve"> that the body identifies as foreign and possibly harmful</w:t>
      </w:r>
      <w:r w:rsidRPr="00555FB3">
        <w:rPr>
          <w:rFonts w:ascii="Times New Roman" w:hAnsi="Times New Roman" w:cs="Times New Roman"/>
          <w:sz w:val="24"/>
          <w:szCs w:val="24"/>
        </w:rPr>
        <w:t>. As such, an antigen stimulates the immune system to generate specific antibodies</w:t>
      </w:r>
      <w:r w:rsidR="00EA4934" w:rsidRPr="00555FB3">
        <w:rPr>
          <w:rFonts w:ascii="Times New Roman" w:hAnsi="Times New Roman" w:cs="Times New Roman"/>
          <w:sz w:val="24"/>
          <w:szCs w:val="24"/>
        </w:rPr>
        <w:t xml:space="preserve"> and protect itself against infections or diseases</w:t>
      </w:r>
      <w:r w:rsidRPr="00555FB3">
        <w:rPr>
          <w:rFonts w:ascii="Times New Roman" w:hAnsi="Times New Roman" w:cs="Times New Roman"/>
          <w:sz w:val="24"/>
          <w:szCs w:val="24"/>
        </w:rPr>
        <w:t>. Specifically, it can either be a virus, pollen, bacteria, or chemicals.</w:t>
      </w:r>
      <w:r w:rsidR="00EA4934" w:rsidRPr="00555FB3">
        <w:rPr>
          <w:rFonts w:ascii="Times New Roman" w:hAnsi="Times New Roman" w:cs="Times New Roman"/>
          <w:sz w:val="24"/>
          <w:szCs w:val="24"/>
        </w:rPr>
        <w:t xml:space="preserve"> It is worth noting that antigen molecules called major histocompatibility complex (MHC) plays an essential role in activating and regulating both intercellular communications and immune responses. Furthermore</w:t>
      </w:r>
      <w:r w:rsidR="00996D6F" w:rsidRPr="00555FB3">
        <w:rPr>
          <w:rFonts w:ascii="Times New Roman" w:hAnsi="Times New Roman" w:cs="Times New Roman"/>
          <w:sz w:val="24"/>
          <w:szCs w:val="24"/>
        </w:rPr>
        <w:t>, the immune system employs specialized proteins and cells like lymphocytes to neutralize antigens, protecting the body from illnesses. There are several forms of lymphocyte, namely B cell which produces antibodies that target and bind a certain antigen, while a T cell destroys and attack cells that host antigens on the surface. Antigens can be utilized to formulate vaccines that rouse an immune response without triggering an illness.</w:t>
      </w:r>
      <w:r w:rsidR="00EC0B83" w:rsidRPr="00555FB3">
        <w:rPr>
          <w:rFonts w:ascii="Times New Roman" w:hAnsi="Times New Roman" w:cs="Times New Roman"/>
          <w:sz w:val="24"/>
          <w:szCs w:val="24"/>
        </w:rPr>
        <w:br/>
        <w:t>b. Antibody</w:t>
      </w:r>
    </w:p>
    <w:p w:rsidR="001567C4" w:rsidRPr="00555FB3" w:rsidRDefault="00BC4307"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This is a protein present in the plasma</w:t>
      </w:r>
      <w:r w:rsidR="00EA4934" w:rsidRPr="00555FB3">
        <w:rPr>
          <w:rFonts w:ascii="Times New Roman" w:hAnsi="Times New Roman" w:cs="Times New Roman"/>
          <w:sz w:val="24"/>
          <w:szCs w:val="24"/>
        </w:rPr>
        <w:t xml:space="preserve"> and an innate part of the body’s defense mechanism. </w:t>
      </w:r>
      <w:r w:rsidR="00996D6F" w:rsidRPr="00555FB3">
        <w:rPr>
          <w:rFonts w:ascii="Times New Roman" w:hAnsi="Times New Roman" w:cs="Times New Roman"/>
          <w:sz w:val="24"/>
          <w:szCs w:val="24"/>
        </w:rPr>
        <w:t xml:space="preserve">Per se, it binds to and </w:t>
      </w:r>
      <w:r w:rsidR="001567C4" w:rsidRPr="00555FB3">
        <w:rPr>
          <w:rFonts w:ascii="Times New Roman" w:hAnsi="Times New Roman" w:cs="Times New Roman"/>
          <w:sz w:val="24"/>
          <w:szCs w:val="24"/>
        </w:rPr>
        <w:t>counteracts</w:t>
      </w:r>
      <w:r w:rsidR="00996D6F" w:rsidRPr="00555FB3">
        <w:rPr>
          <w:rFonts w:ascii="Times New Roman" w:hAnsi="Times New Roman" w:cs="Times New Roman"/>
          <w:sz w:val="24"/>
          <w:szCs w:val="24"/>
        </w:rPr>
        <w:t xml:space="preserve"> </w:t>
      </w:r>
      <w:r w:rsidR="001567C4" w:rsidRPr="00555FB3">
        <w:rPr>
          <w:rFonts w:ascii="Times New Roman" w:hAnsi="Times New Roman" w:cs="Times New Roman"/>
          <w:sz w:val="24"/>
          <w:szCs w:val="24"/>
        </w:rPr>
        <w:t xml:space="preserve">antigens by blocking its aptitude to infect the cells. Of note, the binding aids in targeting the antigen for impairment. </w:t>
      </w:r>
      <w:r w:rsidR="00EA4934" w:rsidRPr="00555FB3">
        <w:rPr>
          <w:rFonts w:ascii="Times New Roman" w:hAnsi="Times New Roman" w:cs="Times New Roman"/>
          <w:sz w:val="24"/>
          <w:szCs w:val="24"/>
        </w:rPr>
        <w:t xml:space="preserve">The key role of an antibody is </w:t>
      </w:r>
      <w:r w:rsidR="001567C4" w:rsidRPr="00555FB3">
        <w:rPr>
          <w:rFonts w:ascii="Times New Roman" w:hAnsi="Times New Roman" w:cs="Times New Roman"/>
          <w:sz w:val="24"/>
          <w:szCs w:val="24"/>
        </w:rPr>
        <w:t>to identify</w:t>
      </w:r>
      <w:r w:rsidR="00EA4934" w:rsidRPr="00555FB3">
        <w:rPr>
          <w:rFonts w:ascii="Times New Roman" w:hAnsi="Times New Roman" w:cs="Times New Roman"/>
          <w:sz w:val="24"/>
          <w:szCs w:val="24"/>
        </w:rPr>
        <w:t xml:space="preserve"> foreign substances such as germs</w:t>
      </w:r>
      <w:r w:rsidR="00996D6F" w:rsidRPr="00555FB3">
        <w:rPr>
          <w:rFonts w:ascii="Times New Roman" w:hAnsi="Times New Roman" w:cs="Times New Roman"/>
          <w:sz w:val="24"/>
          <w:szCs w:val="24"/>
        </w:rPr>
        <w:t>,</w:t>
      </w:r>
      <w:r w:rsidR="00EA4934" w:rsidRPr="00555FB3">
        <w:rPr>
          <w:rFonts w:ascii="Times New Roman" w:hAnsi="Times New Roman" w:cs="Times New Roman"/>
          <w:sz w:val="24"/>
          <w:szCs w:val="24"/>
        </w:rPr>
        <w:t xml:space="preserve"> and for the immune system to impair them. </w:t>
      </w:r>
      <w:r w:rsidR="001567C4" w:rsidRPr="00555FB3">
        <w:rPr>
          <w:rFonts w:ascii="Times New Roman" w:hAnsi="Times New Roman" w:cs="Times New Roman"/>
          <w:sz w:val="24"/>
          <w:szCs w:val="24"/>
        </w:rPr>
        <w:t>Additionally, an antibody can be utilized in diagnostic tests to check for specific bacteria or viruses. There are five major categories of antibodies including IgD, IgE, IgA, IgE, IgM, and IgG.</w:t>
      </w:r>
      <w:r w:rsidR="00EC0B83" w:rsidRPr="00555FB3">
        <w:rPr>
          <w:rFonts w:ascii="Times New Roman" w:hAnsi="Times New Roman" w:cs="Times New Roman"/>
          <w:sz w:val="24"/>
          <w:szCs w:val="24"/>
        </w:rPr>
        <w:br/>
        <w:t>i. IgG</w:t>
      </w:r>
    </w:p>
    <w:p w:rsidR="00151AF4" w:rsidRPr="00555FB3" w:rsidRDefault="001567C4"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It is the most pervasive and copious antibody generated by the immune system. Its primary role is to safeguard the body from diseases and infections. It is often present in the lymph fluid and the blood</w:t>
      </w:r>
      <w:r w:rsidR="0050107C" w:rsidRPr="00555FB3">
        <w:rPr>
          <w:rFonts w:ascii="Times New Roman" w:hAnsi="Times New Roman" w:cs="Times New Roman"/>
          <w:sz w:val="24"/>
          <w:szCs w:val="24"/>
        </w:rPr>
        <w:t xml:space="preserve"> whereby it </w:t>
      </w:r>
      <w:r w:rsidRPr="00555FB3">
        <w:rPr>
          <w:rFonts w:ascii="Times New Roman" w:hAnsi="Times New Roman" w:cs="Times New Roman"/>
          <w:sz w:val="24"/>
          <w:szCs w:val="24"/>
        </w:rPr>
        <w:t>crosses the placenta and establishes passive immunity in newborns</w:t>
      </w:r>
      <w:r w:rsidR="0050107C" w:rsidRPr="00555FB3">
        <w:rPr>
          <w:rFonts w:ascii="Times New Roman" w:hAnsi="Times New Roman" w:cs="Times New Roman"/>
          <w:sz w:val="24"/>
          <w:szCs w:val="24"/>
        </w:rPr>
        <w:t xml:space="preserve">. Notably, it can be detected in the serum of a person who has an infection. More so, IgG persists in the </w:t>
      </w:r>
      <w:r w:rsidR="00151AF4" w:rsidRPr="00555FB3">
        <w:rPr>
          <w:rFonts w:ascii="Times New Roman" w:hAnsi="Times New Roman" w:cs="Times New Roman"/>
          <w:sz w:val="24"/>
          <w:szCs w:val="24"/>
        </w:rPr>
        <w:t>body when produced in response to an antigen, establishing lasting</w:t>
      </w:r>
      <w:r w:rsidR="0050107C" w:rsidRPr="00555FB3">
        <w:rPr>
          <w:rFonts w:ascii="Times New Roman" w:hAnsi="Times New Roman" w:cs="Times New Roman"/>
          <w:sz w:val="24"/>
          <w:szCs w:val="24"/>
        </w:rPr>
        <w:t xml:space="preserve"> immunity</w:t>
      </w:r>
      <w:r w:rsidR="00151AF4" w:rsidRPr="00555FB3">
        <w:rPr>
          <w:rFonts w:ascii="Times New Roman" w:hAnsi="Times New Roman" w:cs="Times New Roman"/>
          <w:sz w:val="24"/>
          <w:szCs w:val="24"/>
        </w:rPr>
        <w:t>.</w:t>
      </w:r>
      <w:r w:rsidR="00EC0B83" w:rsidRPr="00555FB3">
        <w:rPr>
          <w:rFonts w:ascii="Times New Roman" w:hAnsi="Times New Roman" w:cs="Times New Roman"/>
          <w:sz w:val="24"/>
          <w:szCs w:val="24"/>
        </w:rPr>
        <w:br/>
        <w:t>ii. IgM</w:t>
      </w:r>
    </w:p>
    <w:p w:rsidR="00225AFC" w:rsidRPr="00555FB3" w:rsidRDefault="00151AF4"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 xml:space="preserve">This is the </w:t>
      </w:r>
      <w:r w:rsidR="00555FB3">
        <w:rPr>
          <w:rFonts w:ascii="Times New Roman" w:hAnsi="Times New Roman" w:cs="Times New Roman"/>
          <w:sz w:val="24"/>
          <w:szCs w:val="24"/>
        </w:rPr>
        <w:t>most significant</w:t>
      </w:r>
      <w:r w:rsidRPr="00555FB3">
        <w:rPr>
          <w:rFonts w:ascii="Times New Roman" w:hAnsi="Times New Roman" w:cs="Times New Roman"/>
          <w:sz w:val="24"/>
          <w:szCs w:val="24"/>
        </w:rPr>
        <w:t xml:space="preserve"> and primary antibody fashioned in response to an antigen or infection used as a first-line defense against infections.</w:t>
      </w:r>
      <w:r w:rsidR="00225AFC" w:rsidRPr="00555FB3">
        <w:rPr>
          <w:rFonts w:ascii="Times New Roman" w:hAnsi="Times New Roman" w:cs="Times New Roman"/>
          <w:sz w:val="24"/>
          <w:szCs w:val="24"/>
        </w:rPr>
        <w:t xml:space="preserve"> It activates complement</w:t>
      </w:r>
      <w:r w:rsidR="00752076">
        <w:rPr>
          <w:rFonts w:ascii="Times New Roman" w:hAnsi="Times New Roman" w:cs="Times New Roman"/>
          <w:sz w:val="24"/>
          <w:szCs w:val="24"/>
        </w:rPr>
        <w:t>, an</w:t>
      </w:r>
      <w:r w:rsidR="00225AFC" w:rsidRPr="00555FB3">
        <w:rPr>
          <w:rFonts w:ascii="Times New Roman" w:hAnsi="Times New Roman" w:cs="Times New Roman"/>
          <w:sz w:val="24"/>
          <w:szCs w:val="24"/>
        </w:rPr>
        <w:t xml:space="preserve"> integral component of the immune system to improve the general immune response. Thus, it is beneficial in detecting the initial phases of infections and diseases such as Lupus. IgM antibody is bound to the B lymphocytes in circulation</w:t>
      </w:r>
      <w:r w:rsidR="00752076">
        <w:rPr>
          <w:rFonts w:ascii="Times New Roman" w:hAnsi="Times New Roman" w:cs="Times New Roman"/>
          <w:sz w:val="24"/>
          <w:szCs w:val="24"/>
        </w:rPr>
        <w:t>,</w:t>
      </w:r>
      <w:r w:rsidR="00225AFC" w:rsidRPr="00555FB3">
        <w:rPr>
          <w:rFonts w:ascii="Times New Roman" w:hAnsi="Times New Roman" w:cs="Times New Roman"/>
          <w:sz w:val="24"/>
          <w:szCs w:val="24"/>
        </w:rPr>
        <w:t xml:space="preserve"> whereby it is the first to proliferate in the immune response. </w:t>
      </w:r>
      <w:r w:rsidR="00EC0B83" w:rsidRPr="00555FB3">
        <w:rPr>
          <w:rFonts w:ascii="Times New Roman" w:hAnsi="Times New Roman" w:cs="Times New Roman"/>
          <w:sz w:val="24"/>
          <w:szCs w:val="24"/>
        </w:rPr>
        <w:br/>
        <w:t>iii. IgA</w:t>
      </w:r>
    </w:p>
    <w:p w:rsidR="00BA4EC4" w:rsidRPr="00555FB3" w:rsidRDefault="00446C44"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 xml:space="preserve">This antibody is found in high concentrations in bodily secretions like breast milk, </w:t>
      </w:r>
      <w:r w:rsidR="00BA4EC4" w:rsidRPr="00555FB3">
        <w:rPr>
          <w:rFonts w:ascii="Times New Roman" w:hAnsi="Times New Roman" w:cs="Times New Roman"/>
          <w:sz w:val="24"/>
          <w:szCs w:val="24"/>
        </w:rPr>
        <w:t>saliva, and tears. Per se, it provides immunity to the body at mucosal surfaces like gastrointestinal tracts where manifold pathogens enter the body. It has the ability to cross the mucosal hurdle and safeguards the body by inhibiting pathogens from entering the bloodstream. Additionally, the IgA antibody modulates the inflammatory response at the mucosal surfaces, stopping needless tissue impairment. It is also present in the colostrum</w:t>
      </w:r>
      <w:r w:rsidR="00555FB3">
        <w:rPr>
          <w:rFonts w:ascii="Times New Roman" w:hAnsi="Times New Roman" w:cs="Times New Roman"/>
          <w:sz w:val="24"/>
          <w:szCs w:val="24"/>
        </w:rPr>
        <w:t>,</w:t>
      </w:r>
      <w:r w:rsidR="00BA4EC4" w:rsidRPr="00555FB3">
        <w:rPr>
          <w:rFonts w:ascii="Times New Roman" w:hAnsi="Times New Roman" w:cs="Times New Roman"/>
          <w:sz w:val="24"/>
          <w:szCs w:val="24"/>
        </w:rPr>
        <w:t xml:space="preserve"> whereby it aids in protecting the fetus during pregnancy.</w:t>
      </w:r>
      <w:r w:rsidR="00EC0B83" w:rsidRPr="00555FB3">
        <w:rPr>
          <w:rFonts w:ascii="Times New Roman" w:hAnsi="Times New Roman" w:cs="Times New Roman"/>
          <w:sz w:val="24"/>
          <w:szCs w:val="24"/>
        </w:rPr>
        <w:br/>
        <w:t>iv. IgE</w:t>
      </w:r>
    </w:p>
    <w:p w:rsidR="009D21DA" w:rsidRPr="00555FB3" w:rsidRDefault="00BA4EC4"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 xml:space="preserve">It attaches itself to the mast cells found in the mucous membranes and skin. Furthermore, it </w:t>
      </w:r>
      <w:r w:rsidR="009D21DA" w:rsidRPr="00555FB3">
        <w:rPr>
          <w:rFonts w:ascii="Times New Roman" w:hAnsi="Times New Roman" w:cs="Times New Roman"/>
          <w:sz w:val="24"/>
          <w:szCs w:val="24"/>
        </w:rPr>
        <w:t>materializes in comparatively low concentrations in the blood</w:t>
      </w:r>
      <w:r w:rsidR="00752076">
        <w:rPr>
          <w:rFonts w:ascii="Times New Roman" w:hAnsi="Times New Roman" w:cs="Times New Roman"/>
          <w:sz w:val="24"/>
          <w:szCs w:val="24"/>
        </w:rPr>
        <w:t>,</w:t>
      </w:r>
      <w:r w:rsidR="009D21DA" w:rsidRPr="00555FB3">
        <w:rPr>
          <w:rFonts w:ascii="Times New Roman" w:hAnsi="Times New Roman" w:cs="Times New Roman"/>
          <w:sz w:val="24"/>
          <w:szCs w:val="24"/>
        </w:rPr>
        <w:t xml:space="preserve"> wherein it is encompassed in the body’s response to allergens. As such, when it is connected to allergens</w:t>
      </w:r>
      <w:r w:rsidR="00555FB3">
        <w:rPr>
          <w:rFonts w:ascii="Times New Roman" w:hAnsi="Times New Roman" w:cs="Times New Roman"/>
          <w:sz w:val="24"/>
          <w:szCs w:val="24"/>
        </w:rPr>
        <w:t>,</w:t>
      </w:r>
      <w:r w:rsidR="009D21DA" w:rsidRPr="00555FB3">
        <w:rPr>
          <w:rFonts w:ascii="Times New Roman" w:hAnsi="Times New Roman" w:cs="Times New Roman"/>
          <w:sz w:val="24"/>
          <w:szCs w:val="24"/>
        </w:rPr>
        <w:t xml:space="preserve"> it precipitates the release of histamine and other inflammatory chemicals, giving rise to certain allergic reactions such as sneezing and itching. </w:t>
      </w:r>
      <w:r w:rsidR="00EC0B83" w:rsidRPr="00555FB3">
        <w:rPr>
          <w:rFonts w:ascii="Times New Roman" w:hAnsi="Times New Roman" w:cs="Times New Roman"/>
          <w:sz w:val="24"/>
          <w:szCs w:val="24"/>
        </w:rPr>
        <w:br/>
        <w:t>v. IgD</w:t>
      </w:r>
    </w:p>
    <w:p w:rsidR="003C6E16" w:rsidRPr="00555FB3" w:rsidRDefault="009D21DA"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 xml:space="preserve">This antibody is bound to the B cells and activates them in response to antigens. As such, the B cells mature and begin to generate the IgM and IgG antibodies. In particular, it regulates the immune response by </w:t>
      </w:r>
      <w:r w:rsidR="003C6E16" w:rsidRPr="00555FB3">
        <w:rPr>
          <w:rFonts w:ascii="Times New Roman" w:hAnsi="Times New Roman" w:cs="Times New Roman"/>
          <w:sz w:val="24"/>
          <w:szCs w:val="24"/>
        </w:rPr>
        <w:t>controlling</w:t>
      </w:r>
      <w:r w:rsidRPr="00555FB3">
        <w:rPr>
          <w:rFonts w:ascii="Times New Roman" w:hAnsi="Times New Roman" w:cs="Times New Roman"/>
          <w:sz w:val="24"/>
          <w:szCs w:val="24"/>
        </w:rPr>
        <w:t xml:space="preserve"> </w:t>
      </w:r>
      <w:r w:rsidR="003C6E16" w:rsidRPr="00555FB3">
        <w:rPr>
          <w:rFonts w:ascii="Times New Roman" w:hAnsi="Times New Roman" w:cs="Times New Roman"/>
          <w:sz w:val="24"/>
          <w:szCs w:val="24"/>
        </w:rPr>
        <w:t xml:space="preserve">the activity of both the T and B cells. </w:t>
      </w:r>
      <w:r w:rsidR="00EC0B83" w:rsidRPr="00555FB3">
        <w:rPr>
          <w:rFonts w:ascii="Times New Roman" w:hAnsi="Times New Roman" w:cs="Times New Roman"/>
          <w:sz w:val="24"/>
          <w:szCs w:val="24"/>
        </w:rPr>
        <w:br/>
        <w:t>c. Autoantibody</w:t>
      </w:r>
    </w:p>
    <w:p w:rsidR="00752076" w:rsidRDefault="003C6E16" w:rsidP="00555FB3">
      <w:pPr>
        <w:spacing w:after="0" w:line="480" w:lineRule="auto"/>
        <w:ind w:firstLine="720"/>
        <w:rPr>
          <w:rFonts w:ascii="Times New Roman" w:hAnsi="Times New Roman" w:cs="Times New Roman"/>
          <w:sz w:val="24"/>
          <w:szCs w:val="24"/>
        </w:rPr>
      </w:pPr>
      <w:r w:rsidRPr="00555FB3">
        <w:rPr>
          <w:rFonts w:ascii="Times New Roman" w:hAnsi="Times New Roman" w:cs="Times New Roman"/>
          <w:sz w:val="24"/>
          <w:szCs w:val="24"/>
        </w:rPr>
        <w:t>It is an antibody fashioned by the immune system which erroneously targets and attaches to the body’s tissue, organs, or cells. Intrinsically, they are implicated in autoimmune diseases like type 1 Mellitus diabetes, lupus, multiple sclerosis, and rheumatoid a</w:t>
      </w:r>
      <w:r w:rsidR="00555FB3" w:rsidRPr="00555FB3">
        <w:rPr>
          <w:rFonts w:ascii="Times New Roman" w:hAnsi="Times New Roman" w:cs="Times New Roman"/>
          <w:sz w:val="24"/>
          <w:szCs w:val="24"/>
        </w:rPr>
        <w:t xml:space="preserve">rthritis. These </w:t>
      </w:r>
      <w:r w:rsidRPr="00555FB3">
        <w:rPr>
          <w:rFonts w:ascii="Times New Roman" w:hAnsi="Times New Roman" w:cs="Times New Roman"/>
          <w:sz w:val="24"/>
          <w:szCs w:val="24"/>
        </w:rPr>
        <w:t xml:space="preserve">autoimmune illnesses yield autoantibodies that </w:t>
      </w:r>
      <w:r w:rsidR="00555FB3" w:rsidRPr="00555FB3">
        <w:rPr>
          <w:rFonts w:ascii="Times New Roman" w:hAnsi="Times New Roman" w:cs="Times New Roman"/>
          <w:sz w:val="24"/>
          <w:szCs w:val="24"/>
        </w:rPr>
        <w:t>impair the body’s precise tissues, cells, or organs. Autoantibodies play a crucial role as markers for certain autoimmune diseases since they can detect the manifestation of an autoimmune syndrome. For instance, in systemic lupus erythematosus, the autoantibody found is anti-dsDNA.</w:t>
      </w:r>
      <w:r w:rsidR="00EC0B83" w:rsidRPr="00555FB3">
        <w:rPr>
          <w:rFonts w:ascii="Times New Roman" w:hAnsi="Times New Roman" w:cs="Times New Roman"/>
          <w:sz w:val="24"/>
          <w:szCs w:val="24"/>
        </w:rPr>
        <w:br/>
        <w:t>d. Thymus</w:t>
      </w:r>
    </w:p>
    <w:p w:rsidR="00EC0B83" w:rsidRPr="00555FB3" w:rsidRDefault="00752076" w:rsidP="00555F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is a gland localized in the chest behind the sternum and a vital part of the lymphatic system. It is implicated in the growth and proliferation of T cells that fight off diseases and infections. </w:t>
      </w:r>
      <w:bookmarkStart w:id="0" w:name="_GoBack"/>
      <w:bookmarkEnd w:id="0"/>
      <w:r w:rsidR="00EC0B83" w:rsidRPr="00555FB3">
        <w:rPr>
          <w:rFonts w:ascii="Times New Roman" w:hAnsi="Times New Roman" w:cs="Times New Roman"/>
          <w:sz w:val="24"/>
          <w:szCs w:val="24"/>
        </w:rPr>
        <w:br/>
        <w:t>e. Lymphatic tissue and organs</w:t>
      </w:r>
      <w:r w:rsidR="00EC0B83" w:rsidRPr="00555FB3">
        <w:rPr>
          <w:rFonts w:ascii="Times New Roman" w:hAnsi="Times New Roman" w:cs="Times New Roman"/>
          <w:sz w:val="24"/>
          <w:szCs w:val="24"/>
        </w:rPr>
        <w:br/>
        <w:t>f. Bone marrow</w:t>
      </w:r>
      <w:r w:rsidR="00EC0B83" w:rsidRPr="00555FB3">
        <w:rPr>
          <w:rFonts w:ascii="Times New Roman" w:hAnsi="Times New Roman" w:cs="Times New Roman"/>
          <w:sz w:val="24"/>
          <w:szCs w:val="24"/>
        </w:rPr>
        <w:br/>
        <w:t>g. Neutrophils</w:t>
      </w:r>
      <w:r w:rsidR="00EC0B83" w:rsidRPr="00555FB3">
        <w:rPr>
          <w:rFonts w:ascii="Times New Roman" w:hAnsi="Times New Roman" w:cs="Times New Roman"/>
          <w:sz w:val="24"/>
          <w:szCs w:val="24"/>
        </w:rPr>
        <w:br/>
        <w:t>h. Basophils</w:t>
      </w:r>
      <w:r w:rsidR="00EC0B83" w:rsidRPr="00555FB3">
        <w:rPr>
          <w:rFonts w:ascii="Times New Roman" w:hAnsi="Times New Roman" w:cs="Times New Roman"/>
          <w:sz w:val="24"/>
          <w:szCs w:val="24"/>
        </w:rPr>
        <w:br/>
        <w:t>i. Eosinophils</w:t>
      </w:r>
      <w:r w:rsidR="00EC0B83" w:rsidRPr="00555FB3">
        <w:rPr>
          <w:rFonts w:ascii="Times New Roman" w:hAnsi="Times New Roman" w:cs="Times New Roman"/>
          <w:sz w:val="24"/>
          <w:szCs w:val="24"/>
        </w:rPr>
        <w:br/>
        <w:t>j. Monocytes</w:t>
      </w:r>
      <w:r w:rsidR="00EC0B83" w:rsidRPr="00555FB3">
        <w:rPr>
          <w:rFonts w:ascii="Times New Roman" w:hAnsi="Times New Roman" w:cs="Times New Roman"/>
          <w:sz w:val="24"/>
          <w:szCs w:val="24"/>
        </w:rPr>
        <w:br/>
        <w:t>k. Macrophages</w:t>
      </w:r>
      <w:r w:rsidR="00EC0B83" w:rsidRPr="00555FB3">
        <w:rPr>
          <w:rFonts w:ascii="Times New Roman" w:hAnsi="Times New Roman" w:cs="Times New Roman"/>
          <w:sz w:val="24"/>
          <w:szCs w:val="24"/>
        </w:rPr>
        <w:br/>
        <w:t>l. Mast cells</w:t>
      </w:r>
      <w:r w:rsidR="00EC0B83" w:rsidRPr="00555FB3">
        <w:rPr>
          <w:rFonts w:ascii="Times New Roman" w:hAnsi="Times New Roman" w:cs="Times New Roman"/>
          <w:sz w:val="24"/>
          <w:szCs w:val="24"/>
        </w:rPr>
        <w:br/>
        <w:t>m. B lymphocytes</w:t>
      </w:r>
      <w:r w:rsidR="00EC0B83" w:rsidRPr="00555FB3">
        <w:rPr>
          <w:rFonts w:ascii="Times New Roman" w:hAnsi="Times New Roman" w:cs="Times New Roman"/>
          <w:sz w:val="24"/>
          <w:szCs w:val="24"/>
        </w:rPr>
        <w:br/>
        <w:t>n. Plasma cells</w:t>
      </w:r>
      <w:r w:rsidR="00EC0B83" w:rsidRPr="00555FB3">
        <w:rPr>
          <w:rFonts w:ascii="Times New Roman" w:hAnsi="Times New Roman" w:cs="Times New Roman"/>
          <w:sz w:val="24"/>
          <w:szCs w:val="24"/>
        </w:rPr>
        <w:br/>
        <w:t>o. T lymphocytes</w:t>
      </w:r>
      <w:r w:rsidR="00EC0B83" w:rsidRPr="00555FB3">
        <w:rPr>
          <w:rFonts w:ascii="Times New Roman" w:hAnsi="Times New Roman" w:cs="Times New Roman"/>
          <w:sz w:val="24"/>
          <w:szCs w:val="24"/>
        </w:rPr>
        <w:br/>
        <w:t>p. Cytotoxic or killer T cells</w:t>
      </w:r>
      <w:r w:rsidR="00EC0B83" w:rsidRPr="00555FB3">
        <w:rPr>
          <w:rFonts w:ascii="Times New Roman" w:hAnsi="Times New Roman" w:cs="Times New Roman"/>
          <w:sz w:val="24"/>
          <w:szCs w:val="24"/>
        </w:rPr>
        <w:br/>
        <w:t>q. Memory T cells</w:t>
      </w:r>
      <w:r w:rsidR="00EC0B83" w:rsidRPr="00555FB3">
        <w:rPr>
          <w:rFonts w:ascii="Times New Roman" w:hAnsi="Times New Roman" w:cs="Times New Roman"/>
          <w:sz w:val="24"/>
          <w:szCs w:val="24"/>
        </w:rPr>
        <w:br/>
        <w:t>r. Helper T cells</w:t>
      </w:r>
      <w:r w:rsidR="00EC0B83" w:rsidRPr="00555FB3">
        <w:rPr>
          <w:rFonts w:ascii="Times New Roman" w:hAnsi="Times New Roman" w:cs="Times New Roman"/>
          <w:sz w:val="24"/>
          <w:szCs w:val="24"/>
        </w:rPr>
        <w:br/>
        <w:t>s. NK lymphocytes</w:t>
      </w:r>
      <w:r w:rsidR="00EC0B83" w:rsidRPr="00555FB3">
        <w:rPr>
          <w:rFonts w:ascii="Times New Roman" w:hAnsi="Times New Roman" w:cs="Times New Roman"/>
          <w:sz w:val="24"/>
          <w:szCs w:val="24"/>
        </w:rPr>
        <w:br/>
        <w:t>t. Complement proteins</w:t>
      </w:r>
      <w:r w:rsidR="00EC0B83" w:rsidRPr="00555FB3">
        <w:rPr>
          <w:rFonts w:ascii="Times New Roman" w:hAnsi="Times New Roman" w:cs="Times New Roman"/>
          <w:sz w:val="24"/>
          <w:szCs w:val="24"/>
        </w:rPr>
        <w:br/>
        <w:t>u. Histamine</w:t>
      </w:r>
      <w:r w:rsidR="00EC0B83" w:rsidRPr="00555FB3">
        <w:rPr>
          <w:rFonts w:ascii="Times New Roman" w:hAnsi="Times New Roman" w:cs="Times New Roman"/>
          <w:sz w:val="24"/>
          <w:szCs w:val="24"/>
        </w:rPr>
        <w:br/>
        <w:t>v. Kinins</w:t>
      </w:r>
      <w:r w:rsidR="00EC0B83" w:rsidRPr="00555FB3">
        <w:rPr>
          <w:rFonts w:ascii="Times New Roman" w:hAnsi="Times New Roman" w:cs="Times New Roman"/>
          <w:sz w:val="24"/>
          <w:szCs w:val="24"/>
        </w:rPr>
        <w:br/>
        <w:t>w. Prostaglandins</w:t>
      </w:r>
      <w:r w:rsidR="00EC0B83" w:rsidRPr="00555FB3">
        <w:rPr>
          <w:rFonts w:ascii="Times New Roman" w:hAnsi="Times New Roman" w:cs="Times New Roman"/>
          <w:sz w:val="24"/>
          <w:szCs w:val="24"/>
        </w:rPr>
        <w:br/>
        <w:t>x. Leukotrienes</w:t>
      </w:r>
      <w:r w:rsidR="00EC0B83" w:rsidRPr="00555FB3">
        <w:rPr>
          <w:rFonts w:ascii="Times New Roman" w:hAnsi="Times New Roman" w:cs="Times New Roman"/>
          <w:sz w:val="24"/>
          <w:szCs w:val="24"/>
        </w:rPr>
        <w:br/>
        <w:t>y. Cytokines</w:t>
      </w:r>
      <w:r w:rsidR="00EC0B83" w:rsidRPr="00555FB3">
        <w:rPr>
          <w:rFonts w:ascii="Times New Roman" w:hAnsi="Times New Roman" w:cs="Times New Roman"/>
          <w:sz w:val="24"/>
          <w:szCs w:val="24"/>
        </w:rPr>
        <w:br/>
        <w:t>z. Tumor necrosis factor</w:t>
      </w:r>
      <w:r w:rsidR="00EC0B83" w:rsidRPr="00555FB3">
        <w:rPr>
          <w:rFonts w:ascii="Times New Roman" w:hAnsi="Times New Roman" w:cs="Times New Roman"/>
          <w:sz w:val="24"/>
          <w:szCs w:val="24"/>
        </w:rPr>
        <w:br/>
        <w:t>aa. Chemotactic factors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2. Explain how the immune response works.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3. Complete the following table.</w:t>
      </w:r>
      <w:r w:rsidR="00EC0B83" w:rsidRPr="00555FB3">
        <w:rPr>
          <w:rFonts w:ascii="Times New Roman" w:hAnsi="Times New Roman" w:cs="Times New Roman"/>
          <w:sz w:val="24"/>
          <w:szCs w:val="24"/>
        </w:rPr>
        <w:br/>
        <w:t>Type of Hypersensitivity Reaction What Is Occurring? What Are the Signs and Symptoms? Examples</w:t>
      </w:r>
      <w:r w:rsidR="00EC0B83" w:rsidRPr="00555FB3">
        <w:rPr>
          <w:rFonts w:ascii="Times New Roman" w:hAnsi="Times New Roman" w:cs="Times New Roman"/>
          <w:sz w:val="24"/>
          <w:szCs w:val="24"/>
        </w:rPr>
        <w:br/>
        <w:t>a. IgE mediated</w:t>
      </w:r>
      <w:r w:rsidR="00EC0B83" w:rsidRPr="00555FB3">
        <w:rPr>
          <w:rFonts w:ascii="Times New Roman" w:hAnsi="Times New Roman" w:cs="Times New Roman"/>
          <w:sz w:val="24"/>
          <w:szCs w:val="24"/>
        </w:rPr>
        <w:br/>
        <w:t>b. Tissue specific</w:t>
      </w:r>
      <w:r w:rsidR="00EC0B83" w:rsidRPr="00555FB3">
        <w:rPr>
          <w:rFonts w:ascii="Times New Roman" w:hAnsi="Times New Roman" w:cs="Times New Roman"/>
          <w:sz w:val="24"/>
          <w:szCs w:val="24"/>
        </w:rPr>
        <w:br/>
        <w:t>c. Immune complex mediated</w:t>
      </w:r>
      <w:r w:rsidR="00EC0B83" w:rsidRPr="00555FB3">
        <w:rPr>
          <w:rFonts w:ascii="Times New Roman" w:hAnsi="Times New Roman" w:cs="Times New Roman"/>
          <w:sz w:val="24"/>
          <w:szCs w:val="24"/>
        </w:rPr>
        <w:br/>
        <w:t>d. Cell mediated</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4. What are the types of immunity and how are they acquired?</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5. How do vaccines/ immunizations work to prevent illness?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6. What are primary and secondary immune deficiencies and some examples of each?</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7. What are the different types of tissue and organ transplants?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8. What happens during a transplant rejection?</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9. What are primary immunodeficiencies and some examples of each?</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10. What are secondary immunodeficiencies and some examples of each?</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11. What is the pathophysiology of HIV/AIDS?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12. How is HIV transmitted?</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13. What are the diagnostic tests for HIV?</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14. What are the criteria for AIDS diagnosis?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15. What are the signs and symptoms of HIV?</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16. How is HIV treated?</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Infection</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Please review the different microorganisms (review from microbiology).</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 What are the different modes of transmission?</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2. What are different mechanisms of host resistance and how do they work?</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3. What are factors that increase infection risk?</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4. What are factors that increase virulence and pathogenicity?</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5. What are different patterns of infection?</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6. What are local signs of infection?</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7. What are systemic signs of infection?</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8. What are the different diagnostic tests for infections?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9. What are the general guidelines for effective drug therapy? What is meant by antibiotic stewardship?</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10. Define the following and state what they are used to treat if applicable:</w:t>
      </w:r>
      <w:r w:rsidR="00EC0B83" w:rsidRPr="00555FB3">
        <w:rPr>
          <w:rFonts w:ascii="Times New Roman" w:hAnsi="Times New Roman" w:cs="Times New Roman"/>
          <w:sz w:val="24"/>
          <w:szCs w:val="24"/>
        </w:rPr>
        <w:br/>
        <w:t>a. Antibiotic</w:t>
      </w:r>
      <w:r w:rsidR="00EC0B83" w:rsidRPr="00555FB3">
        <w:rPr>
          <w:rFonts w:ascii="Times New Roman" w:hAnsi="Times New Roman" w:cs="Times New Roman"/>
          <w:sz w:val="24"/>
          <w:szCs w:val="24"/>
        </w:rPr>
        <w:br/>
        <w:t>b. Antimicrobial</w:t>
      </w:r>
      <w:r w:rsidR="00EC0B83" w:rsidRPr="00555FB3">
        <w:rPr>
          <w:rFonts w:ascii="Times New Roman" w:hAnsi="Times New Roman" w:cs="Times New Roman"/>
          <w:sz w:val="24"/>
          <w:szCs w:val="24"/>
        </w:rPr>
        <w:br/>
        <w:t>c. Bactericidal</w:t>
      </w:r>
      <w:r w:rsidR="00EC0B83" w:rsidRPr="00555FB3">
        <w:rPr>
          <w:rFonts w:ascii="Times New Roman" w:hAnsi="Times New Roman" w:cs="Times New Roman"/>
          <w:sz w:val="24"/>
          <w:szCs w:val="24"/>
        </w:rPr>
        <w:br/>
        <w:t>d. Bacteriostatic</w:t>
      </w:r>
      <w:r w:rsidR="00EC0B83" w:rsidRPr="00555FB3">
        <w:rPr>
          <w:rFonts w:ascii="Times New Roman" w:hAnsi="Times New Roman" w:cs="Times New Roman"/>
          <w:sz w:val="24"/>
          <w:szCs w:val="24"/>
        </w:rPr>
        <w:br/>
        <w:t>e. Broad spectrum</w:t>
      </w:r>
      <w:r w:rsidR="00EC0B83" w:rsidRPr="00555FB3">
        <w:rPr>
          <w:rFonts w:ascii="Times New Roman" w:hAnsi="Times New Roman" w:cs="Times New Roman"/>
          <w:sz w:val="24"/>
          <w:szCs w:val="24"/>
        </w:rPr>
        <w:br/>
        <w:t>f. Empiric therapy</w:t>
      </w:r>
      <w:r w:rsidR="00EC0B83" w:rsidRPr="00555FB3">
        <w:rPr>
          <w:rFonts w:ascii="Times New Roman" w:hAnsi="Times New Roman" w:cs="Times New Roman"/>
          <w:sz w:val="24"/>
          <w:szCs w:val="24"/>
        </w:rPr>
        <w:br/>
        <w:t>g. Antiviral</w:t>
      </w:r>
      <w:r w:rsidR="00EC0B83" w:rsidRPr="00555FB3">
        <w:rPr>
          <w:rFonts w:ascii="Times New Roman" w:hAnsi="Times New Roman" w:cs="Times New Roman"/>
          <w:sz w:val="24"/>
          <w:szCs w:val="24"/>
        </w:rPr>
        <w:br/>
        <w:t>h. Antifungal</w:t>
      </w:r>
      <w:r w:rsidR="00EC0B83" w:rsidRPr="00555FB3">
        <w:rPr>
          <w:rFonts w:ascii="Times New Roman" w:hAnsi="Times New Roman" w:cs="Times New Roman"/>
          <w:sz w:val="24"/>
          <w:szCs w:val="24"/>
        </w:rPr>
        <w:br/>
        <w:t>i. Antiprotozoal</w:t>
      </w:r>
      <w:r w:rsidR="00EC0B83" w:rsidRPr="00555FB3">
        <w:rPr>
          <w:rFonts w:ascii="Times New Roman" w:hAnsi="Times New Roman" w:cs="Times New Roman"/>
          <w:sz w:val="24"/>
          <w:szCs w:val="24"/>
        </w:rPr>
        <w:br/>
        <w:t>j. Anthelminthic</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11. What are ways we can break the chain of infection?</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12. For influenza:</w:t>
      </w:r>
      <w:r w:rsidR="00EC0B83" w:rsidRPr="00555FB3">
        <w:rPr>
          <w:rFonts w:ascii="Times New Roman" w:hAnsi="Times New Roman" w:cs="Times New Roman"/>
          <w:sz w:val="24"/>
          <w:szCs w:val="24"/>
        </w:rPr>
        <w:br/>
        <w:t>a. What type of infection is it?</w:t>
      </w:r>
      <w:r w:rsidR="00EC0B83" w:rsidRPr="00555FB3">
        <w:rPr>
          <w:rFonts w:ascii="Times New Roman" w:hAnsi="Times New Roman" w:cs="Times New Roman"/>
          <w:sz w:val="24"/>
          <w:szCs w:val="24"/>
        </w:rPr>
        <w:br/>
        <w:t>b. How is it transmitted?</w:t>
      </w:r>
      <w:r w:rsidR="00EC0B83" w:rsidRPr="00555FB3">
        <w:rPr>
          <w:rFonts w:ascii="Times New Roman" w:hAnsi="Times New Roman" w:cs="Times New Roman"/>
          <w:sz w:val="24"/>
          <w:szCs w:val="24"/>
        </w:rPr>
        <w:br/>
        <w:t>c. What is the chain of infection for influenza?</w:t>
      </w:r>
      <w:r w:rsidR="00EC0B83" w:rsidRPr="00555FB3">
        <w:rPr>
          <w:rFonts w:ascii="Times New Roman" w:hAnsi="Times New Roman" w:cs="Times New Roman"/>
          <w:sz w:val="24"/>
          <w:szCs w:val="24"/>
        </w:rPr>
        <w:br/>
        <w:t>d. How does the influenza vaccine work?</w:t>
      </w:r>
      <w:r w:rsidR="00EC0B83" w:rsidRPr="00555FB3">
        <w:rPr>
          <w:rFonts w:ascii="Times New Roman" w:hAnsi="Times New Roman" w:cs="Times New Roman"/>
          <w:sz w:val="24"/>
          <w:szCs w:val="24"/>
        </w:rPr>
        <w:br/>
        <w:t>e. What are other ways we can prevent it?</w:t>
      </w:r>
      <w:r w:rsidR="00EC0B83" w:rsidRPr="00555FB3">
        <w:rPr>
          <w:rFonts w:ascii="Times New Roman" w:hAnsi="Times New Roman" w:cs="Times New Roman"/>
          <w:sz w:val="24"/>
          <w:szCs w:val="24"/>
        </w:rPr>
        <w:br/>
        <w:t>f. How do we treat the flu?</w:t>
      </w:r>
      <w:r w:rsidR="00EC0B83" w:rsidRPr="00555FB3">
        <w:rPr>
          <w:rFonts w:ascii="Times New Roman" w:hAnsi="Times New Roman" w:cs="Times New Roman"/>
          <w:sz w:val="24"/>
          <w:szCs w:val="24"/>
        </w:rPr>
        <w:br/>
        <w:t>g. How is the flu diagnosed?</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Diagnostic Tests</w:t>
      </w:r>
      <w:r w:rsidR="00EC0B83" w:rsidRPr="00555FB3">
        <w:rPr>
          <w:rFonts w:ascii="Times New Roman" w:hAnsi="Times New Roman" w:cs="Times New Roman"/>
          <w:sz w:val="24"/>
          <w:szCs w:val="24"/>
        </w:rPr>
        <w:br/>
      </w:r>
      <w:r w:rsidR="00EC0B83" w:rsidRPr="00555FB3">
        <w:rPr>
          <w:rFonts w:ascii="Times New Roman" w:hAnsi="Times New Roman" w:cs="Times New Roman"/>
          <w:sz w:val="24"/>
          <w:szCs w:val="24"/>
        </w:rPr>
        <w:br/>
        <w:t>Complete the following table.</w:t>
      </w:r>
      <w:r w:rsidR="00EC0B83" w:rsidRPr="00555FB3">
        <w:rPr>
          <w:rFonts w:ascii="Times New Roman" w:hAnsi="Times New Roman" w:cs="Times New Roman"/>
          <w:sz w:val="24"/>
          <w:szCs w:val="24"/>
        </w:rPr>
        <w:br/>
        <w:t>Test Name/ Level Being Measured What Does It Test in Layman’s Terms? Normal Range What Do Abnormal Results Indicate? (Include Both Low and High When Applicable)</w:t>
      </w:r>
      <w:r w:rsidR="00EC0B83" w:rsidRPr="00555FB3">
        <w:rPr>
          <w:rFonts w:ascii="Times New Roman" w:hAnsi="Times New Roman" w:cs="Times New Roman"/>
          <w:sz w:val="24"/>
          <w:szCs w:val="24"/>
        </w:rPr>
        <w:br/>
        <w:t>WBC</w:t>
      </w:r>
      <w:r w:rsidR="00EC0B83" w:rsidRPr="00555FB3">
        <w:rPr>
          <w:rFonts w:ascii="Times New Roman" w:hAnsi="Times New Roman" w:cs="Times New Roman"/>
          <w:sz w:val="24"/>
          <w:szCs w:val="24"/>
        </w:rPr>
        <w:br/>
        <w:t>Neutrophils</w:t>
      </w:r>
      <w:r w:rsidR="00EC0B83" w:rsidRPr="00555FB3">
        <w:rPr>
          <w:rFonts w:ascii="Times New Roman" w:hAnsi="Times New Roman" w:cs="Times New Roman"/>
          <w:sz w:val="24"/>
          <w:szCs w:val="24"/>
        </w:rPr>
        <w:br/>
        <w:t>Eosinophils</w:t>
      </w:r>
      <w:r w:rsidR="00EC0B83" w:rsidRPr="00555FB3">
        <w:rPr>
          <w:rFonts w:ascii="Times New Roman" w:hAnsi="Times New Roman" w:cs="Times New Roman"/>
          <w:sz w:val="24"/>
          <w:szCs w:val="24"/>
        </w:rPr>
        <w:br/>
        <w:t>Basophils</w:t>
      </w:r>
      <w:r w:rsidR="00EC0B83" w:rsidRPr="00555FB3">
        <w:rPr>
          <w:rFonts w:ascii="Times New Roman" w:hAnsi="Times New Roman" w:cs="Times New Roman"/>
          <w:sz w:val="24"/>
          <w:szCs w:val="24"/>
        </w:rPr>
        <w:br/>
        <w:t>Lymphocytes</w:t>
      </w:r>
      <w:r w:rsidR="00EC0B83" w:rsidRPr="00555FB3">
        <w:rPr>
          <w:rFonts w:ascii="Times New Roman" w:hAnsi="Times New Roman" w:cs="Times New Roman"/>
          <w:sz w:val="24"/>
          <w:szCs w:val="24"/>
        </w:rPr>
        <w:br/>
        <w:t>Monocytes</w:t>
      </w:r>
      <w:r w:rsidR="00EC0B83" w:rsidRPr="00555FB3">
        <w:rPr>
          <w:rFonts w:ascii="Times New Roman" w:hAnsi="Times New Roman" w:cs="Times New Roman"/>
          <w:sz w:val="24"/>
          <w:szCs w:val="24"/>
        </w:rPr>
        <w:br/>
        <w:t>Anion Gap</w:t>
      </w:r>
      <w:r w:rsidR="00EC0B83" w:rsidRPr="00555FB3">
        <w:rPr>
          <w:rFonts w:ascii="Times New Roman" w:hAnsi="Times New Roman" w:cs="Times New Roman"/>
          <w:sz w:val="24"/>
          <w:szCs w:val="24"/>
        </w:rPr>
        <w:br/>
        <w:t>IgG</w:t>
      </w:r>
      <w:r w:rsidR="00EC0B83" w:rsidRPr="00555FB3">
        <w:rPr>
          <w:rFonts w:ascii="Times New Roman" w:hAnsi="Times New Roman" w:cs="Times New Roman"/>
          <w:sz w:val="24"/>
          <w:szCs w:val="24"/>
        </w:rPr>
        <w:br/>
        <w:t>IgM</w:t>
      </w:r>
      <w:r w:rsidR="00EC0B83" w:rsidRPr="00555FB3">
        <w:rPr>
          <w:rFonts w:ascii="Times New Roman" w:hAnsi="Times New Roman" w:cs="Times New Roman"/>
          <w:sz w:val="24"/>
          <w:szCs w:val="24"/>
        </w:rPr>
        <w:br/>
        <w:t>IgE</w:t>
      </w:r>
    </w:p>
    <w:sectPr w:rsidR="00EC0B83" w:rsidRPr="00555FB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FAF" w:rsidRDefault="00D56FAF" w:rsidP="00555FB3">
      <w:pPr>
        <w:spacing w:after="0" w:line="240" w:lineRule="auto"/>
      </w:pPr>
      <w:r>
        <w:separator/>
      </w:r>
    </w:p>
  </w:endnote>
  <w:endnote w:type="continuationSeparator" w:id="0">
    <w:p w:rsidR="00D56FAF" w:rsidRDefault="00D56FAF" w:rsidP="0055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FAF" w:rsidRDefault="00D56FAF" w:rsidP="00555FB3">
      <w:pPr>
        <w:spacing w:after="0" w:line="240" w:lineRule="auto"/>
      </w:pPr>
      <w:r>
        <w:separator/>
      </w:r>
    </w:p>
  </w:footnote>
  <w:footnote w:type="continuationSeparator" w:id="0">
    <w:p w:rsidR="00D56FAF" w:rsidRDefault="00D56FAF" w:rsidP="0055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147836"/>
      <w:docPartObj>
        <w:docPartGallery w:val="Page Numbers (Top of Page)"/>
        <w:docPartUnique/>
      </w:docPartObj>
    </w:sdtPr>
    <w:sdtEndPr>
      <w:rPr>
        <w:noProof/>
      </w:rPr>
    </w:sdtEndPr>
    <w:sdtContent>
      <w:p w:rsidR="00555FB3" w:rsidRDefault="00555FB3">
        <w:pPr>
          <w:pStyle w:val="Header"/>
          <w:jc w:val="right"/>
        </w:pPr>
        <w:r>
          <w:fldChar w:fldCharType="begin"/>
        </w:r>
        <w:r>
          <w:instrText xml:space="preserve"> PAGE   \* MERGEFORMAT </w:instrText>
        </w:r>
        <w:r>
          <w:fldChar w:fldCharType="separate"/>
        </w:r>
        <w:r w:rsidR="00D56FAF">
          <w:rPr>
            <w:noProof/>
          </w:rPr>
          <w:t>1</w:t>
        </w:r>
        <w:r>
          <w:rPr>
            <w:noProof/>
          </w:rPr>
          <w:fldChar w:fldCharType="end"/>
        </w:r>
      </w:p>
    </w:sdtContent>
  </w:sdt>
  <w:p w:rsidR="00555FB3" w:rsidRDefault="00555F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83"/>
    <w:rsid w:val="00151AF4"/>
    <w:rsid w:val="001567C4"/>
    <w:rsid w:val="001E4A6C"/>
    <w:rsid w:val="00225AFC"/>
    <w:rsid w:val="003C6E16"/>
    <w:rsid w:val="00446C44"/>
    <w:rsid w:val="0050107C"/>
    <w:rsid w:val="00555FB3"/>
    <w:rsid w:val="00752076"/>
    <w:rsid w:val="007E0A2C"/>
    <w:rsid w:val="00996D6F"/>
    <w:rsid w:val="009D21DA"/>
    <w:rsid w:val="00BA4EC4"/>
    <w:rsid w:val="00BC4307"/>
    <w:rsid w:val="00D56FAF"/>
    <w:rsid w:val="00EA4934"/>
    <w:rsid w:val="00EC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BCCF"/>
  <w15:chartTrackingRefBased/>
  <w15:docId w15:val="{E034FE3C-975C-4358-9931-0836B566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E0A2C"/>
    <w:rPr>
      <w:i/>
      <w:iCs/>
      <w:color w:val="404040" w:themeColor="text1" w:themeTint="BF"/>
    </w:rPr>
  </w:style>
  <w:style w:type="paragraph" w:styleId="ListParagraph">
    <w:name w:val="List Paragraph"/>
    <w:basedOn w:val="Normal"/>
    <w:uiPriority w:val="34"/>
    <w:qFormat/>
    <w:rsid w:val="00BC4307"/>
    <w:pPr>
      <w:ind w:left="720"/>
      <w:contextualSpacing/>
    </w:pPr>
  </w:style>
  <w:style w:type="paragraph" w:styleId="Header">
    <w:name w:val="header"/>
    <w:basedOn w:val="Normal"/>
    <w:link w:val="HeaderChar"/>
    <w:uiPriority w:val="99"/>
    <w:unhideWhenUsed/>
    <w:rsid w:val="0055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FB3"/>
  </w:style>
  <w:style w:type="paragraph" w:styleId="Footer">
    <w:name w:val="footer"/>
    <w:basedOn w:val="Normal"/>
    <w:link w:val="FooterChar"/>
    <w:uiPriority w:val="99"/>
    <w:unhideWhenUsed/>
    <w:rsid w:val="0055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2023-01-19T10:52:00Z</dcterms:created>
  <dcterms:modified xsi:type="dcterms:W3CDTF">2023-01-19T10:52:00Z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ed4aad6d-e8f4-4903-a54d-44221112e6f4</vt:lpwstr>
  </property>
</Properties>
</file>