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6C" w:rsidRDefault="0027096C" w:rsidP="00F15B43">
      <w:pPr>
        <w:spacing w:line="480" w:lineRule="auto"/>
        <w:ind w:firstLine="720"/>
        <w:jc w:val="center"/>
        <w:rPr>
          <w:rFonts w:ascii="Times New Roman" w:hAnsi="Times New Roman" w:cs="Times New Roman"/>
          <w:b/>
          <w:sz w:val="24"/>
          <w:szCs w:val="24"/>
          <w:lang w:val="en-GB"/>
        </w:rPr>
      </w:pPr>
    </w:p>
    <w:p w:rsidR="0027096C" w:rsidRDefault="0027096C" w:rsidP="00F15B43">
      <w:pPr>
        <w:spacing w:line="480" w:lineRule="auto"/>
        <w:ind w:firstLine="720"/>
        <w:jc w:val="center"/>
        <w:rPr>
          <w:rFonts w:ascii="Times New Roman" w:hAnsi="Times New Roman" w:cs="Times New Roman"/>
          <w:b/>
          <w:sz w:val="24"/>
          <w:szCs w:val="24"/>
          <w:lang w:val="en-GB"/>
        </w:rPr>
      </w:pPr>
    </w:p>
    <w:p w:rsidR="0027096C" w:rsidRDefault="0027096C" w:rsidP="00F15B43">
      <w:pPr>
        <w:spacing w:line="480" w:lineRule="auto"/>
        <w:ind w:firstLine="720"/>
        <w:jc w:val="center"/>
        <w:rPr>
          <w:rFonts w:ascii="Times New Roman" w:hAnsi="Times New Roman" w:cs="Times New Roman"/>
          <w:b/>
          <w:sz w:val="24"/>
          <w:szCs w:val="24"/>
          <w:lang w:val="en-GB"/>
        </w:rPr>
      </w:pPr>
    </w:p>
    <w:p w:rsidR="0027096C" w:rsidRDefault="0027096C" w:rsidP="00F15B43">
      <w:pPr>
        <w:spacing w:line="480" w:lineRule="auto"/>
        <w:ind w:firstLine="720"/>
        <w:jc w:val="center"/>
        <w:rPr>
          <w:rFonts w:ascii="Times New Roman" w:hAnsi="Times New Roman" w:cs="Times New Roman"/>
          <w:b/>
          <w:sz w:val="24"/>
          <w:szCs w:val="24"/>
          <w:lang w:val="en-GB"/>
        </w:rPr>
      </w:pPr>
    </w:p>
    <w:p w:rsidR="0027096C" w:rsidRDefault="0027096C" w:rsidP="0027096C">
      <w:pPr>
        <w:spacing w:line="480" w:lineRule="auto"/>
        <w:ind w:firstLine="720"/>
        <w:jc w:val="center"/>
        <w:rPr>
          <w:rFonts w:ascii="Times New Roman" w:hAnsi="Times New Roman" w:cs="Times New Roman"/>
          <w:b/>
          <w:sz w:val="24"/>
          <w:szCs w:val="24"/>
          <w:lang w:val="en-GB"/>
        </w:rPr>
      </w:pPr>
    </w:p>
    <w:p w:rsidR="00232256" w:rsidRDefault="003F3745" w:rsidP="0027096C">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Writing Goals Journal and Paper 1</w:t>
      </w:r>
    </w:p>
    <w:p w:rsidR="0027096C" w:rsidRDefault="0027096C" w:rsidP="0027096C">
      <w:pPr>
        <w:spacing w:line="480" w:lineRule="auto"/>
        <w:ind w:firstLine="720"/>
        <w:jc w:val="center"/>
        <w:rPr>
          <w:rFonts w:ascii="Times New Roman" w:hAnsi="Times New Roman" w:cs="Times New Roman"/>
          <w:b/>
          <w:sz w:val="24"/>
          <w:szCs w:val="24"/>
          <w:lang w:val="en-GB"/>
        </w:rPr>
      </w:pPr>
    </w:p>
    <w:p w:rsidR="00CA0C5B" w:rsidRPr="00C47A1C" w:rsidRDefault="003F3745" w:rsidP="0027096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CA0C5B" w:rsidRDefault="003F3745" w:rsidP="0027096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A0C5B" w:rsidRDefault="003F3745" w:rsidP="0027096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CA0C5B" w:rsidRDefault="003F3745" w:rsidP="0027096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A0C5B" w:rsidRDefault="003F3745" w:rsidP="0027096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20141" w:rsidRDefault="003F3745">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A0C5B" w:rsidRDefault="003F3745" w:rsidP="007C2B86">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Writing Goals Journal and Paper 1</w:t>
      </w:r>
    </w:p>
    <w:p w:rsidR="002A59C2" w:rsidRPr="00F15B43" w:rsidRDefault="003F3745" w:rsidP="00F15B43">
      <w:pPr>
        <w:spacing w:line="480" w:lineRule="auto"/>
        <w:ind w:firstLine="720"/>
        <w:jc w:val="center"/>
        <w:rPr>
          <w:rFonts w:ascii="Times New Roman" w:hAnsi="Times New Roman" w:cs="Times New Roman"/>
          <w:b/>
          <w:sz w:val="24"/>
          <w:szCs w:val="24"/>
          <w:lang w:val="en-GB"/>
        </w:rPr>
      </w:pPr>
      <w:r w:rsidRPr="00F15B43">
        <w:rPr>
          <w:rFonts w:ascii="Times New Roman" w:hAnsi="Times New Roman" w:cs="Times New Roman"/>
          <w:b/>
          <w:sz w:val="24"/>
          <w:szCs w:val="24"/>
          <w:lang w:val="en-GB"/>
        </w:rPr>
        <w:t>Writing Goal Assignment</w:t>
      </w:r>
    </w:p>
    <w:p w:rsidR="009A099E"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The first goal I want to achieve in this course is</w:t>
      </w:r>
      <w:r w:rsidR="006D1C07" w:rsidRPr="00F15B43">
        <w:rPr>
          <w:rFonts w:ascii="Times New Roman" w:hAnsi="Times New Roman" w:cs="Times New Roman"/>
          <w:sz w:val="24"/>
          <w:szCs w:val="24"/>
          <w:lang w:val="en-GB"/>
        </w:rPr>
        <w:t xml:space="preserve"> to use evidence and citations in my writing effectively. When writing academic-related essays and content, I usually encounter challenges in finding suitable sources to support my arguments. However, I would like to use evidence effectively to strengthen my writing. </w:t>
      </w:r>
      <w:r w:rsidR="00653C04" w:rsidRPr="00F15B43">
        <w:rPr>
          <w:rFonts w:ascii="Times New Roman" w:hAnsi="Times New Roman" w:cs="Times New Roman"/>
          <w:sz w:val="24"/>
          <w:szCs w:val="24"/>
          <w:lang w:val="en-GB"/>
        </w:rPr>
        <w:t xml:space="preserve">My strategy for achieving the goal is to review the basic principles of evidence, citations, references and credibility of relevant sources. Similarly, I will pay closer attention to the feedback given by my professor in the writing assignments to include his suggestions in my future writing assignments. </w:t>
      </w:r>
    </w:p>
    <w:p w:rsidR="00BB5FFE"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 xml:space="preserve">Secondly, I want to improve how I structure and organize my essays. I struggle to develop clear and logical transitions from one paragraph to the other. However, I would like an improvement in </w:t>
      </w:r>
      <w:r w:rsidRPr="00F15B43">
        <w:rPr>
          <w:rFonts w:ascii="Times New Roman" w:hAnsi="Times New Roman" w:cs="Times New Roman"/>
          <w:sz w:val="24"/>
          <w:szCs w:val="24"/>
          <w:lang w:val="en-GB"/>
        </w:rPr>
        <w:t xml:space="preserve">this area so that my arguments flow efficiently and cohesively. </w:t>
      </w:r>
      <w:r w:rsidR="00F30DE3" w:rsidRPr="00F15B43">
        <w:rPr>
          <w:rFonts w:ascii="Times New Roman" w:hAnsi="Times New Roman" w:cs="Times New Roman"/>
          <w:sz w:val="24"/>
          <w:szCs w:val="24"/>
          <w:lang w:val="en-GB"/>
        </w:rPr>
        <w:t xml:space="preserve">The strategy I plan to use to achieve this goal is to outline all my essays before I begin writing them. Also, I will ensure they have clear transitions between paragraphs. </w:t>
      </w:r>
      <w:r w:rsidR="00D62552" w:rsidRPr="00F15B43">
        <w:rPr>
          <w:rFonts w:ascii="Times New Roman" w:hAnsi="Times New Roman" w:cs="Times New Roman"/>
          <w:sz w:val="24"/>
          <w:szCs w:val="24"/>
          <w:lang w:val="en-GB"/>
        </w:rPr>
        <w:t xml:space="preserve">Similarly, I will seek recommendations from my peers and my tutor on ways to improve my essays' organization and structure in future. </w:t>
      </w:r>
    </w:p>
    <w:p w:rsidR="007F18A7"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 xml:space="preserve">My third goal is to expand the use of literary devices and vocabulary in my writing. Sometimes, I repeat words and phrases several times in </w:t>
      </w:r>
      <w:r w:rsidRPr="00F15B43">
        <w:rPr>
          <w:rFonts w:ascii="Times New Roman" w:hAnsi="Times New Roman" w:cs="Times New Roman"/>
          <w:sz w:val="24"/>
          <w:szCs w:val="24"/>
          <w:lang w:val="en-GB"/>
        </w:rPr>
        <w:t xml:space="preserve">my writing, making it seem dull and repetitive. I plan to achieve this goal by </w:t>
      </w:r>
      <w:r w:rsidR="00EF0C87" w:rsidRPr="00F15B43">
        <w:rPr>
          <w:rFonts w:ascii="Times New Roman" w:hAnsi="Times New Roman" w:cs="Times New Roman"/>
          <w:sz w:val="24"/>
          <w:szCs w:val="24"/>
          <w:lang w:val="en-GB"/>
        </w:rPr>
        <w:t xml:space="preserve">consciously including new and descriptive words in my writing. </w:t>
      </w:r>
      <w:r w:rsidR="006C4D14" w:rsidRPr="00F15B43">
        <w:rPr>
          <w:rFonts w:ascii="Times New Roman" w:hAnsi="Times New Roman" w:cs="Times New Roman"/>
          <w:sz w:val="24"/>
          <w:szCs w:val="24"/>
          <w:lang w:val="en-GB"/>
        </w:rPr>
        <w:t xml:space="preserve">Also, I will conduct comprehensive research on literary devices such as similes, metaphors and imagery and practice using them. This will add depth and interest to my writing. </w:t>
      </w:r>
    </w:p>
    <w:p w:rsidR="00D14558" w:rsidRDefault="00D14558" w:rsidP="00F15B43">
      <w:pPr>
        <w:spacing w:line="480" w:lineRule="auto"/>
        <w:ind w:firstLine="720"/>
        <w:jc w:val="center"/>
        <w:rPr>
          <w:rFonts w:ascii="Times New Roman" w:hAnsi="Times New Roman" w:cs="Times New Roman"/>
          <w:b/>
          <w:sz w:val="24"/>
          <w:szCs w:val="24"/>
          <w:lang w:val="en-GB"/>
        </w:rPr>
      </w:pPr>
    </w:p>
    <w:p w:rsidR="00F3580B" w:rsidRPr="00F15B43" w:rsidRDefault="003F3745" w:rsidP="00F15B43">
      <w:pPr>
        <w:spacing w:line="480" w:lineRule="auto"/>
        <w:ind w:firstLine="720"/>
        <w:jc w:val="center"/>
        <w:rPr>
          <w:rFonts w:ascii="Times New Roman" w:hAnsi="Times New Roman" w:cs="Times New Roman"/>
          <w:b/>
          <w:sz w:val="24"/>
          <w:szCs w:val="24"/>
          <w:lang w:val="en-GB"/>
        </w:rPr>
      </w:pPr>
      <w:r w:rsidRPr="00F15B43">
        <w:rPr>
          <w:rFonts w:ascii="Times New Roman" w:hAnsi="Times New Roman" w:cs="Times New Roman"/>
          <w:b/>
          <w:sz w:val="24"/>
          <w:szCs w:val="24"/>
          <w:lang w:val="en-GB"/>
        </w:rPr>
        <w:lastRenderedPageBreak/>
        <w:t xml:space="preserve">Comparison </w:t>
      </w:r>
      <w:r w:rsidR="00A51A34" w:rsidRPr="00F15B43">
        <w:rPr>
          <w:rFonts w:ascii="Times New Roman" w:hAnsi="Times New Roman" w:cs="Times New Roman"/>
          <w:b/>
          <w:sz w:val="24"/>
          <w:szCs w:val="24"/>
          <w:lang w:val="en-GB"/>
        </w:rPr>
        <w:t>between</w:t>
      </w:r>
      <w:r w:rsidRPr="00F15B43">
        <w:rPr>
          <w:rFonts w:ascii="Times New Roman" w:hAnsi="Times New Roman" w:cs="Times New Roman"/>
          <w:b/>
          <w:sz w:val="24"/>
          <w:szCs w:val="24"/>
          <w:lang w:val="en-GB"/>
        </w:rPr>
        <w:t xml:space="preserve"> the Native American and Nigerian cultural beliefs and practices related to terminal illness, dying and death in General</w:t>
      </w:r>
    </w:p>
    <w:p w:rsidR="00B24F52"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People</w:t>
      </w:r>
      <w:r w:rsidR="00FC21EC" w:rsidRPr="00F15B43">
        <w:rPr>
          <w:rFonts w:ascii="Times New Roman" w:hAnsi="Times New Roman" w:cs="Times New Roman"/>
          <w:sz w:val="24"/>
          <w:szCs w:val="24"/>
          <w:lang w:val="en-GB"/>
        </w:rPr>
        <w:t xml:space="preserve"> and families</w:t>
      </w:r>
      <w:r w:rsidR="008526F3" w:rsidRPr="00F15B43">
        <w:rPr>
          <w:rFonts w:ascii="Times New Roman" w:hAnsi="Times New Roman" w:cs="Times New Roman"/>
          <w:sz w:val="24"/>
          <w:szCs w:val="24"/>
          <w:lang w:val="en-GB"/>
        </w:rPr>
        <w:t xml:space="preserve"> from all cultures have unique perceptions and beliefs concerning terminal illness, dying and death. </w:t>
      </w:r>
      <w:r w:rsidR="00F15DA5" w:rsidRPr="00F15B43">
        <w:rPr>
          <w:rFonts w:ascii="Times New Roman" w:hAnsi="Times New Roman" w:cs="Times New Roman"/>
          <w:sz w:val="24"/>
          <w:szCs w:val="24"/>
          <w:lang w:val="en-GB"/>
        </w:rPr>
        <w:t>Healthcare workers must understand the cultural beliefs and practices associated with these experiences to provide the best culturally competent care. In this paper, I will compare the Native American culture with the Nigerian culture (my culture) on beliefs and practices related to terminal illness, dying and death. The Native American culture stresses the importance of the natural world and values how it links all living things</w:t>
      </w:r>
      <w:r w:rsidR="00585C29">
        <w:rPr>
          <w:rFonts w:ascii="Times New Roman" w:hAnsi="Times New Roman" w:cs="Times New Roman"/>
          <w:sz w:val="24"/>
          <w:szCs w:val="24"/>
          <w:lang w:val="en-GB"/>
        </w:rPr>
        <w:t xml:space="preserve"> </w:t>
      </w:r>
      <w:r w:rsidR="00585C29" w:rsidRPr="00585C29">
        <w:rPr>
          <w:rFonts w:ascii="Times New Roman" w:hAnsi="Times New Roman" w:cs="Times New Roman"/>
          <w:sz w:val="24"/>
          <w:szCs w:val="24"/>
          <w:lang w:val="en-GB"/>
        </w:rPr>
        <w:t>(Dennis &amp; Washington, 2016)</w:t>
      </w:r>
      <w:r w:rsidR="00F15DA5" w:rsidRPr="00F15B43">
        <w:rPr>
          <w:rFonts w:ascii="Times New Roman" w:hAnsi="Times New Roman" w:cs="Times New Roman"/>
          <w:sz w:val="24"/>
          <w:szCs w:val="24"/>
          <w:lang w:val="en-GB"/>
        </w:rPr>
        <w:t>. Death is not considered the end of that community's life but a way of transitioning to the spirit world. On the contrary, the Nigerian cul</w:t>
      </w:r>
      <w:r w:rsidR="00E46708" w:rsidRPr="00F15B43">
        <w:rPr>
          <w:rFonts w:ascii="Times New Roman" w:hAnsi="Times New Roman" w:cs="Times New Roman"/>
          <w:sz w:val="24"/>
          <w:szCs w:val="24"/>
          <w:lang w:val="en-GB"/>
        </w:rPr>
        <w:t xml:space="preserve">ture strongly believes in the existence of a higher power and afterlife. </w:t>
      </w:r>
      <w:r w:rsidR="00610F6D" w:rsidRPr="00F15B43">
        <w:rPr>
          <w:rFonts w:ascii="Times New Roman" w:hAnsi="Times New Roman" w:cs="Times New Roman"/>
          <w:sz w:val="24"/>
          <w:szCs w:val="24"/>
          <w:lang w:val="en-GB"/>
        </w:rPr>
        <w:t xml:space="preserve">When death occurs </w:t>
      </w:r>
      <w:r w:rsidR="00984AAE" w:rsidRPr="00F15B43">
        <w:rPr>
          <w:rFonts w:ascii="Times New Roman" w:hAnsi="Times New Roman" w:cs="Times New Roman"/>
          <w:sz w:val="24"/>
          <w:szCs w:val="24"/>
          <w:lang w:val="en-GB"/>
        </w:rPr>
        <w:t xml:space="preserve">in Nigeria, </w:t>
      </w:r>
      <w:r w:rsidR="00057773" w:rsidRPr="00F15B43">
        <w:rPr>
          <w:rFonts w:ascii="Times New Roman" w:hAnsi="Times New Roman" w:cs="Times New Roman"/>
          <w:sz w:val="24"/>
          <w:szCs w:val="24"/>
          <w:lang w:val="en-GB"/>
        </w:rPr>
        <w:t>it is con</w:t>
      </w:r>
      <w:r w:rsidR="005868C1" w:rsidRPr="00F15B43">
        <w:rPr>
          <w:rFonts w:ascii="Times New Roman" w:hAnsi="Times New Roman" w:cs="Times New Roman"/>
          <w:sz w:val="24"/>
          <w:szCs w:val="24"/>
          <w:lang w:val="en-GB"/>
        </w:rPr>
        <w:t xml:space="preserve">sidered a punishment </w:t>
      </w:r>
      <w:r w:rsidR="00660387" w:rsidRPr="00F15B43">
        <w:rPr>
          <w:rFonts w:ascii="Times New Roman" w:hAnsi="Times New Roman" w:cs="Times New Roman"/>
          <w:sz w:val="24"/>
          <w:szCs w:val="24"/>
          <w:lang w:val="en-GB"/>
        </w:rPr>
        <w:t xml:space="preserve">for sins committed in life and is viewed as a time of mourning and grief. </w:t>
      </w:r>
      <w:r w:rsidR="004031AC" w:rsidRPr="00F15B43">
        <w:rPr>
          <w:rFonts w:ascii="Times New Roman" w:hAnsi="Times New Roman" w:cs="Times New Roman"/>
          <w:sz w:val="24"/>
          <w:szCs w:val="24"/>
          <w:lang w:val="en-GB"/>
        </w:rPr>
        <w:t xml:space="preserve">During this challenging time, healthcare workers need to understand the cultural beliefs of their patients and families for them to be able to provide them with the best possible care. </w:t>
      </w:r>
      <w:r w:rsidR="007A5D80" w:rsidRPr="00F15B43">
        <w:rPr>
          <w:rFonts w:ascii="Times New Roman" w:hAnsi="Times New Roman" w:cs="Times New Roman"/>
          <w:sz w:val="24"/>
          <w:szCs w:val="24"/>
          <w:lang w:val="en-GB"/>
        </w:rPr>
        <w:t xml:space="preserve">This essay delves into the cultural beliefs, practices and expectations of the Nigerians and the Native Americans concerning terminal illness, dying and death and how healthcare workers, specifically nurses can provide culturally competent to provide care that respects the spiritual beliefs and autonomy of their patients and families. </w:t>
      </w:r>
    </w:p>
    <w:p w:rsidR="006512D6" w:rsidRPr="00F15B43" w:rsidRDefault="003F3745" w:rsidP="00C133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First, the two cultures have a different relationships with healthcare. In the Native American culture, there is a strong tradition of using traditional healers, medicine men and women to provide spiritual and physical support for the terminally</w:t>
      </w:r>
      <w:r w:rsidRPr="00F15B43">
        <w:rPr>
          <w:rFonts w:ascii="Times New Roman" w:hAnsi="Times New Roman" w:cs="Times New Roman"/>
          <w:sz w:val="24"/>
          <w:szCs w:val="24"/>
          <w:lang w:val="en-GB"/>
        </w:rPr>
        <w:t xml:space="preserve"> ill. The suffering of the terminally ill may be addressed through traditional healing practices that include herbal medicine or spiritual ceremonies</w:t>
      </w:r>
      <w:r w:rsidR="002515F2">
        <w:rPr>
          <w:rFonts w:ascii="Times New Roman" w:hAnsi="Times New Roman" w:cs="Times New Roman"/>
          <w:sz w:val="24"/>
          <w:szCs w:val="24"/>
          <w:lang w:val="en-GB"/>
        </w:rPr>
        <w:t xml:space="preserve"> </w:t>
      </w:r>
      <w:r w:rsidR="002515F2" w:rsidRPr="002515F2">
        <w:rPr>
          <w:rFonts w:ascii="Times New Roman" w:hAnsi="Times New Roman" w:cs="Times New Roman"/>
          <w:sz w:val="24"/>
          <w:szCs w:val="24"/>
          <w:lang w:val="en-GB"/>
        </w:rPr>
        <w:t>(Dennis &amp; Washington, 2016)</w:t>
      </w:r>
      <w:r w:rsidRPr="00F15B43">
        <w:rPr>
          <w:rFonts w:ascii="Times New Roman" w:hAnsi="Times New Roman" w:cs="Times New Roman"/>
          <w:sz w:val="24"/>
          <w:szCs w:val="24"/>
          <w:lang w:val="en-GB"/>
        </w:rPr>
        <w:t>. However, the Nigerian culture strongly emphasizes the importance of spiritual</w:t>
      </w:r>
      <w:r w:rsidRPr="00F15B43">
        <w:rPr>
          <w:rFonts w:ascii="Times New Roman" w:hAnsi="Times New Roman" w:cs="Times New Roman"/>
          <w:sz w:val="24"/>
          <w:szCs w:val="24"/>
          <w:lang w:val="en-GB"/>
        </w:rPr>
        <w:t xml:space="preserve"> leaders like imams and priests in </w:t>
      </w:r>
      <w:r w:rsidRPr="00F15B43">
        <w:rPr>
          <w:rFonts w:ascii="Times New Roman" w:hAnsi="Times New Roman" w:cs="Times New Roman"/>
          <w:sz w:val="24"/>
          <w:szCs w:val="24"/>
          <w:lang w:val="en-GB"/>
        </w:rPr>
        <w:lastRenderedPageBreak/>
        <w:t xml:space="preserve">treating terminal illnesses. This is due to the belief that spiritual forces cause illnesses and can be addressed through spiritual means like sacrifices and traditional medicine. </w:t>
      </w:r>
    </w:p>
    <w:p w:rsidR="00C04CD8"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Next, the Native American culture deeply</w:t>
      </w:r>
      <w:r w:rsidRPr="00F15B43">
        <w:rPr>
          <w:rFonts w:ascii="Times New Roman" w:hAnsi="Times New Roman" w:cs="Times New Roman"/>
          <w:sz w:val="24"/>
          <w:szCs w:val="24"/>
          <w:lang w:val="en-GB"/>
        </w:rPr>
        <w:t xml:space="preserve"> appreciates the natural world and values the linkage between all living things. Death is not viewed as the end of life but as a way of transitioning to the spirit world. </w:t>
      </w:r>
      <w:r w:rsidR="00B06A91" w:rsidRPr="00F15B43">
        <w:rPr>
          <w:rFonts w:ascii="Times New Roman" w:hAnsi="Times New Roman" w:cs="Times New Roman"/>
          <w:sz w:val="24"/>
          <w:szCs w:val="24"/>
          <w:lang w:val="en-GB"/>
        </w:rPr>
        <w:t xml:space="preserve">Death is considered a natural process, and the soul of the diseased will continue to live even after death. </w:t>
      </w:r>
      <w:r w:rsidR="00D737E1" w:rsidRPr="00F15B43">
        <w:rPr>
          <w:rFonts w:ascii="Times New Roman" w:hAnsi="Times New Roman" w:cs="Times New Roman"/>
          <w:sz w:val="24"/>
          <w:szCs w:val="24"/>
          <w:lang w:val="en-GB"/>
        </w:rPr>
        <w:t xml:space="preserve">Therefore, the spirit of the dead needs to be treated with respect and dignity and the necessary rituals must be executed for the dead to transition peacefully to the spirit world. On the contrary, the Nigerian culture </w:t>
      </w:r>
      <w:r w:rsidR="00CE7983" w:rsidRPr="00F15B43">
        <w:rPr>
          <w:rFonts w:ascii="Times New Roman" w:hAnsi="Times New Roman" w:cs="Times New Roman"/>
          <w:sz w:val="24"/>
          <w:szCs w:val="24"/>
          <w:lang w:val="en-GB"/>
        </w:rPr>
        <w:t>holds a strong belief in a higher power and the existence of an afterlife.</w:t>
      </w:r>
      <w:r w:rsidR="00B8572C" w:rsidRPr="00F15B43">
        <w:rPr>
          <w:rFonts w:ascii="Times New Roman" w:hAnsi="Times New Roman" w:cs="Times New Roman"/>
          <w:sz w:val="24"/>
          <w:szCs w:val="24"/>
          <w:lang w:val="en-GB"/>
        </w:rPr>
        <w:t xml:space="preserve"> An example of such rituals is the Ghost dance ceremony</w:t>
      </w:r>
      <w:r w:rsidR="00227246" w:rsidRPr="00F15B43">
        <w:rPr>
          <w:rFonts w:ascii="Times New Roman" w:hAnsi="Times New Roman" w:cs="Times New Roman"/>
          <w:sz w:val="24"/>
          <w:szCs w:val="24"/>
          <w:lang w:val="en-GB"/>
        </w:rPr>
        <w:t>.</w:t>
      </w:r>
      <w:r w:rsidR="00CE7983" w:rsidRPr="00F15B43">
        <w:rPr>
          <w:rFonts w:ascii="Times New Roman" w:hAnsi="Times New Roman" w:cs="Times New Roman"/>
          <w:sz w:val="24"/>
          <w:szCs w:val="24"/>
          <w:lang w:val="en-GB"/>
        </w:rPr>
        <w:t xml:space="preserve"> </w:t>
      </w:r>
      <w:r w:rsidR="004D61C0" w:rsidRPr="00F15B43">
        <w:rPr>
          <w:rFonts w:ascii="Times New Roman" w:hAnsi="Times New Roman" w:cs="Times New Roman"/>
          <w:sz w:val="24"/>
          <w:szCs w:val="24"/>
          <w:lang w:val="en-GB"/>
        </w:rPr>
        <w:t xml:space="preserve">When death happens, it is considered a punishment for sins committed in life and a period taken for grief and mourning. </w:t>
      </w:r>
      <w:r w:rsidR="009C037A" w:rsidRPr="00F15B43">
        <w:rPr>
          <w:rFonts w:ascii="Times New Roman" w:hAnsi="Times New Roman" w:cs="Times New Roman"/>
          <w:sz w:val="24"/>
          <w:szCs w:val="24"/>
          <w:lang w:val="en-GB"/>
        </w:rPr>
        <w:t>Also, the importance of community and family during the dying process is evident because it is common for family members to spend time with the dying person u</w:t>
      </w:r>
      <w:r w:rsidR="00633019">
        <w:rPr>
          <w:rFonts w:ascii="Times New Roman" w:hAnsi="Times New Roman" w:cs="Times New Roman"/>
          <w:sz w:val="24"/>
          <w:szCs w:val="24"/>
          <w:lang w:val="en-GB"/>
        </w:rPr>
        <w:t>ntil the point of death</w:t>
      </w:r>
      <w:r w:rsidR="00941C45">
        <w:rPr>
          <w:rFonts w:ascii="Times New Roman" w:hAnsi="Times New Roman" w:cs="Times New Roman"/>
          <w:sz w:val="24"/>
          <w:szCs w:val="24"/>
          <w:lang w:val="en-GB"/>
        </w:rPr>
        <w:t xml:space="preserve"> </w:t>
      </w:r>
      <w:r w:rsidR="00941C45" w:rsidRPr="00941C45">
        <w:rPr>
          <w:rFonts w:ascii="Times New Roman" w:hAnsi="Times New Roman" w:cs="Times New Roman"/>
          <w:sz w:val="24"/>
          <w:szCs w:val="24"/>
          <w:lang w:val="en-GB"/>
        </w:rPr>
        <w:t>(Chukwunyere, 2019)</w:t>
      </w:r>
      <w:r w:rsidR="00633019">
        <w:rPr>
          <w:rFonts w:ascii="Times New Roman" w:hAnsi="Times New Roman" w:cs="Times New Roman"/>
          <w:sz w:val="24"/>
          <w:szCs w:val="24"/>
          <w:lang w:val="en-GB"/>
        </w:rPr>
        <w:t>. T</w:t>
      </w:r>
      <w:r w:rsidR="009C037A" w:rsidRPr="00F15B43">
        <w:rPr>
          <w:rFonts w:ascii="Times New Roman" w:hAnsi="Times New Roman" w:cs="Times New Roman"/>
          <w:sz w:val="24"/>
          <w:szCs w:val="24"/>
          <w:lang w:val="en-GB"/>
        </w:rPr>
        <w:t>he Nigerian culture consider</w:t>
      </w:r>
      <w:r w:rsidR="00BD1A06" w:rsidRPr="00F15B43">
        <w:rPr>
          <w:rFonts w:ascii="Times New Roman" w:hAnsi="Times New Roman" w:cs="Times New Roman"/>
          <w:sz w:val="24"/>
          <w:szCs w:val="24"/>
          <w:lang w:val="en-GB"/>
        </w:rPr>
        <w:t xml:space="preserve">s rituals and prayers necessary. Traditional mourning practices are carried out as a way of honouring the dead. </w:t>
      </w:r>
    </w:p>
    <w:p w:rsidR="00715525"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The other difference between the Native American and Nigerian cultures is their approach to end-of-life care. In the Native American culture, end-of-life care is usually focused on providing spiritual and emotional support to the terminally ill. Traditiona</w:t>
      </w:r>
      <w:r w:rsidRPr="00F15B43">
        <w:rPr>
          <w:rFonts w:ascii="Times New Roman" w:hAnsi="Times New Roman" w:cs="Times New Roman"/>
          <w:sz w:val="24"/>
          <w:szCs w:val="24"/>
          <w:lang w:val="en-GB"/>
        </w:rPr>
        <w:t xml:space="preserve">l healers and medicine men and women play a significant role in providing care during this stage. </w:t>
      </w:r>
      <w:r w:rsidR="006830E3" w:rsidRPr="00F15B43">
        <w:rPr>
          <w:rFonts w:ascii="Times New Roman" w:hAnsi="Times New Roman" w:cs="Times New Roman"/>
          <w:sz w:val="24"/>
          <w:szCs w:val="24"/>
          <w:lang w:val="en-GB"/>
        </w:rPr>
        <w:t>Also, traditional healing practices like herbal medicine and spiritual ceremonies help reduce suffering and pain for the terminally ill</w:t>
      </w:r>
      <w:r w:rsidR="00C024B2">
        <w:rPr>
          <w:rFonts w:ascii="Times New Roman" w:hAnsi="Times New Roman" w:cs="Times New Roman"/>
          <w:sz w:val="24"/>
          <w:szCs w:val="24"/>
          <w:lang w:val="en-GB"/>
        </w:rPr>
        <w:t xml:space="preserve"> </w:t>
      </w:r>
      <w:r w:rsidR="00C024B2" w:rsidRPr="00C024B2">
        <w:rPr>
          <w:rFonts w:ascii="Times New Roman" w:hAnsi="Times New Roman" w:cs="Times New Roman"/>
          <w:sz w:val="24"/>
          <w:szCs w:val="24"/>
          <w:lang w:val="en-GB"/>
        </w:rPr>
        <w:t>(Colclough &amp; Brown, 2014)</w:t>
      </w:r>
      <w:r w:rsidR="006830E3" w:rsidRPr="00F15B43">
        <w:rPr>
          <w:rFonts w:ascii="Times New Roman" w:hAnsi="Times New Roman" w:cs="Times New Roman"/>
          <w:sz w:val="24"/>
          <w:szCs w:val="24"/>
          <w:lang w:val="en-GB"/>
        </w:rPr>
        <w:t xml:space="preserve">. </w:t>
      </w:r>
      <w:r w:rsidR="002E730E" w:rsidRPr="00F15B43">
        <w:rPr>
          <w:rFonts w:ascii="Times New Roman" w:hAnsi="Times New Roman" w:cs="Times New Roman"/>
          <w:sz w:val="24"/>
          <w:szCs w:val="24"/>
          <w:lang w:val="en-GB"/>
        </w:rPr>
        <w:t xml:space="preserve">The interventions are founded on the belief that death is a natural part of life and that the spirit will continue living in the afterlife. </w:t>
      </w:r>
      <w:r w:rsidR="00F5595F" w:rsidRPr="00F15B43">
        <w:rPr>
          <w:rFonts w:ascii="Times New Roman" w:hAnsi="Times New Roman" w:cs="Times New Roman"/>
          <w:sz w:val="24"/>
          <w:szCs w:val="24"/>
          <w:lang w:val="en-GB"/>
        </w:rPr>
        <w:t xml:space="preserve">On the contrary, the Nigerian culture of end-of-life care stresses the importance of providing emotional and physical support to the terminally ill. </w:t>
      </w:r>
      <w:r w:rsidR="00374275" w:rsidRPr="00F15B43">
        <w:rPr>
          <w:rFonts w:ascii="Times New Roman" w:hAnsi="Times New Roman" w:cs="Times New Roman"/>
          <w:sz w:val="24"/>
          <w:szCs w:val="24"/>
          <w:lang w:val="en-GB"/>
        </w:rPr>
        <w:t xml:space="preserve">The objective is achieved by engaging the family members and other spiritual leaders such as priests, imams </w:t>
      </w:r>
      <w:r w:rsidR="00374275" w:rsidRPr="00F15B43">
        <w:rPr>
          <w:rFonts w:ascii="Times New Roman" w:hAnsi="Times New Roman" w:cs="Times New Roman"/>
          <w:sz w:val="24"/>
          <w:szCs w:val="24"/>
          <w:lang w:val="en-GB"/>
        </w:rPr>
        <w:lastRenderedPageBreak/>
        <w:t xml:space="preserve">and traditional </w:t>
      </w:r>
      <w:r w:rsidR="005E7D17" w:rsidRPr="00F15B43">
        <w:rPr>
          <w:rFonts w:ascii="Times New Roman" w:hAnsi="Times New Roman" w:cs="Times New Roman"/>
          <w:sz w:val="24"/>
          <w:szCs w:val="24"/>
          <w:lang w:val="en-GB"/>
        </w:rPr>
        <w:t>healers in</w:t>
      </w:r>
      <w:r w:rsidR="00374275" w:rsidRPr="00F15B43">
        <w:rPr>
          <w:rFonts w:ascii="Times New Roman" w:hAnsi="Times New Roman" w:cs="Times New Roman"/>
          <w:sz w:val="24"/>
          <w:szCs w:val="24"/>
          <w:lang w:val="en-GB"/>
        </w:rPr>
        <w:t xml:space="preserve"> treating the terminal illness. </w:t>
      </w:r>
      <w:r w:rsidR="005E7D17" w:rsidRPr="00F15B43">
        <w:rPr>
          <w:rFonts w:ascii="Times New Roman" w:hAnsi="Times New Roman" w:cs="Times New Roman"/>
          <w:sz w:val="24"/>
          <w:szCs w:val="24"/>
          <w:lang w:val="en-GB"/>
        </w:rPr>
        <w:t>Traditionally, death is believed to be caused by spirits and, therefore, can be addressed through spiritual means like traditional medicine, prayers and sacrifices</w:t>
      </w:r>
      <w:r w:rsidR="00FC6493">
        <w:rPr>
          <w:rFonts w:ascii="Times New Roman" w:hAnsi="Times New Roman" w:cs="Times New Roman"/>
          <w:sz w:val="24"/>
          <w:szCs w:val="24"/>
          <w:lang w:val="en-GB"/>
        </w:rPr>
        <w:t xml:space="preserve"> </w:t>
      </w:r>
      <w:r w:rsidR="00FC6493" w:rsidRPr="00FC6493">
        <w:rPr>
          <w:rFonts w:ascii="Times New Roman" w:hAnsi="Times New Roman" w:cs="Times New Roman"/>
          <w:sz w:val="24"/>
          <w:szCs w:val="24"/>
          <w:lang w:val="en-GB"/>
        </w:rPr>
        <w:t>(Chukwunyere, 2019)</w:t>
      </w:r>
      <w:r w:rsidR="005E7D17" w:rsidRPr="00F15B43">
        <w:rPr>
          <w:rFonts w:ascii="Times New Roman" w:hAnsi="Times New Roman" w:cs="Times New Roman"/>
          <w:sz w:val="24"/>
          <w:szCs w:val="24"/>
          <w:lang w:val="en-GB"/>
        </w:rPr>
        <w:t xml:space="preserve">. </w:t>
      </w:r>
      <w:r w:rsidR="00F8472A" w:rsidRPr="00F15B43">
        <w:rPr>
          <w:rFonts w:ascii="Times New Roman" w:hAnsi="Times New Roman" w:cs="Times New Roman"/>
          <w:sz w:val="24"/>
          <w:szCs w:val="24"/>
          <w:lang w:val="en-GB"/>
        </w:rPr>
        <w:t xml:space="preserve">This belief makes people belonging to the culture more reliant on traditional healers rather than western medicine in treating terminal illnesses. The approach is founded on the belief that death is a cause for grief and mourning and is a way of transitioning to the </w:t>
      </w:r>
      <w:r w:rsidR="00C9507F" w:rsidRPr="00F15B43">
        <w:rPr>
          <w:rFonts w:ascii="Times New Roman" w:hAnsi="Times New Roman" w:cs="Times New Roman"/>
          <w:sz w:val="24"/>
          <w:szCs w:val="24"/>
          <w:lang w:val="en-GB"/>
        </w:rPr>
        <w:t>afterlife</w:t>
      </w:r>
      <w:r w:rsidR="00F8472A" w:rsidRPr="00F15B43">
        <w:rPr>
          <w:rFonts w:ascii="Times New Roman" w:hAnsi="Times New Roman" w:cs="Times New Roman"/>
          <w:sz w:val="24"/>
          <w:szCs w:val="24"/>
          <w:lang w:val="en-GB"/>
        </w:rPr>
        <w:t xml:space="preserve">. </w:t>
      </w:r>
    </w:p>
    <w:p w:rsidR="00047CAF"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 xml:space="preserve">Concerning the Native American culture and the Nigerian cultural views regarding terminal illness, </w:t>
      </w:r>
      <w:r w:rsidRPr="00F15B43">
        <w:rPr>
          <w:rFonts w:ascii="Times New Roman" w:hAnsi="Times New Roman" w:cs="Times New Roman"/>
          <w:sz w:val="24"/>
          <w:szCs w:val="24"/>
          <w:lang w:val="en-GB"/>
        </w:rPr>
        <w:t>dying and death, it is essential for nurses working in such areas to understand and respect the beliefs. For instance, nurses must consider the patient's spiritual needs and collaborate with spiritual leaders and traditional healers as desired by the famil</w:t>
      </w:r>
      <w:r w:rsidRPr="00F15B43">
        <w:rPr>
          <w:rFonts w:ascii="Times New Roman" w:hAnsi="Times New Roman" w:cs="Times New Roman"/>
          <w:sz w:val="24"/>
          <w:szCs w:val="24"/>
          <w:lang w:val="en-GB"/>
        </w:rPr>
        <w:t>y or community</w:t>
      </w:r>
      <w:r w:rsidR="00F000DF">
        <w:rPr>
          <w:rFonts w:ascii="Times New Roman" w:hAnsi="Times New Roman" w:cs="Times New Roman"/>
          <w:sz w:val="24"/>
          <w:szCs w:val="24"/>
          <w:lang w:val="en-GB"/>
        </w:rPr>
        <w:t xml:space="preserve"> </w:t>
      </w:r>
      <w:r w:rsidR="00F000DF" w:rsidRPr="00F000DF">
        <w:rPr>
          <w:rFonts w:ascii="Times New Roman" w:hAnsi="Times New Roman" w:cs="Times New Roman"/>
          <w:sz w:val="24"/>
          <w:szCs w:val="24"/>
          <w:lang w:val="en-GB"/>
        </w:rPr>
        <w:t>(Kaihlanen et al., 2019)</w:t>
      </w:r>
      <w:r w:rsidRPr="00F15B43">
        <w:rPr>
          <w:rFonts w:ascii="Times New Roman" w:hAnsi="Times New Roman" w:cs="Times New Roman"/>
          <w:sz w:val="24"/>
          <w:szCs w:val="24"/>
          <w:lang w:val="en-GB"/>
        </w:rPr>
        <w:t>. Also, nurses should be informed of the traditional healing practices that might be used in Western medicine. Also, they should be open to incorporating these practices whenever the patient or the family makes such r</w:t>
      </w:r>
      <w:r w:rsidRPr="00F15B43">
        <w:rPr>
          <w:rFonts w:ascii="Times New Roman" w:hAnsi="Times New Roman" w:cs="Times New Roman"/>
          <w:sz w:val="24"/>
          <w:szCs w:val="24"/>
          <w:lang w:val="en-GB"/>
        </w:rPr>
        <w:t xml:space="preserve">equests. </w:t>
      </w:r>
    </w:p>
    <w:p w:rsidR="00A10D35"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Similarly, it is crucial for nurses working in both the Native American culture and the Nigerian culture to provide emotional support. This can be achieved by being present for the patients and their families during the dying process providing re</w:t>
      </w:r>
      <w:r w:rsidRPr="00F15B43">
        <w:rPr>
          <w:rFonts w:ascii="Times New Roman" w:hAnsi="Times New Roman" w:cs="Times New Roman"/>
          <w:sz w:val="24"/>
          <w:szCs w:val="24"/>
          <w:lang w:val="en-GB"/>
        </w:rPr>
        <w:t>assurance and comfort. Also, nurses need to be aware of the importance of family support in both cultures and use strategies that promote collaboration and communication between patients, families and other healthcare providers</w:t>
      </w:r>
      <w:r w:rsidR="00E66CB3">
        <w:rPr>
          <w:rFonts w:ascii="Times New Roman" w:hAnsi="Times New Roman" w:cs="Times New Roman"/>
          <w:sz w:val="24"/>
          <w:szCs w:val="24"/>
          <w:lang w:val="en-GB"/>
        </w:rPr>
        <w:t xml:space="preserve"> </w:t>
      </w:r>
      <w:r w:rsidR="00E66CB3" w:rsidRPr="00E66CB3">
        <w:rPr>
          <w:rFonts w:ascii="Times New Roman" w:hAnsi="Times New Roman" w:cs="Times New Roman"/>
          <w:sz w:val="24"/>
          <w:szCs w:val="24"/>
          <w:lang w:val="en-GB"/>
        </w:rPr>
        <w:t>(Kaihlanen et al., 2019)</w:t>
      </w:r>
      <w:r w:rsidRPr="00F15B43">
        <w:rPr>
          <w:rFonts w:ascii="Times New Roman" w:hAnsi="Times New Roman" w:cs="Times New Roman"/>
          <w:sz w:val="24"/>
          <w:szCs w:val="24"/>
          <w:lang w:val="en-GB"/>
        </w:rPr>
        <w:t>. Ne</w:t>
      </w:r>
      <w:r w:rsidR="00B348A3" w:rsidRPr="00F15B43">
        <w:rPr>
          <w:rFonts w:ascii="Times New Roman" w:hAnsi="Times New Roman" w:cs="Times New Roman"/>
          <w:sz w:val="24"/>
          <w:szCs w:val="24"/>
          <w:lang w:val="en-GB"/>
        </w:rPr>
        <w:t>xt, it is vital for nurses to be culturally competent, which implies that th</w:t>
      </w:r>
      <w:r w:rsidR="00B910B3" w:rsidRPr="00F15B43">
        <w:rPr>
          <w:rFonts w:ascii="Times New Roman" w:hAnsi="Times New Roman" w:cs="Times New Roman"/>
          <w:sz w:val="24"/>
          <w:szCs w:val="24"/>
          <w:lang w:val="en-GB"/>
        </w:rPr>
        <w:t>ey should understand</w:t>
      </w:r>
      <w:r w:rsidR="00B348A3" w:rsidRPr="00F15B43">
        <w:rPr>
          <w:rFonts w:ascii="Times New Roman" w:hAnsi="Times New Roman" w:cs="Times New Roman"/>
          <w:sz w:val="24"/>
          <w:szCs w:val="24"/>
          <w:lang w:val="en-GB"/>
        </w:rPr>
        <w:t xml:space="preserve">, respect and work effectively in different cultural settings. </w:t>
      </w:r>
      <w:r w:rsidR="0015237F" w:rsidRPr="00F15B43">
        <w:rPr>
          <w:rFonts w:ascii="Times New Roman" w:hAnsi="Times New Roman" w:cs="Times New Roman"/>
          <w:sz w:val="24"/>
          <w:szCs w:val="24"/>
          <w:lang w:val="en-GB"/>
        </w:rPr>
        <w:t xml:space="preserve">First, a nurse needs to be aware of his cultural biases and how those biases may affect his interactions with people of other cultures. Also, the nurse must be open to learning and understanding beliefs and practices from different cultural backgrounds. </w:t>
      </w:r>
      <w:r w:rsidR="002464D8" w:rsidRPr="00F15B43">
        <w:rPr>
          <w:rFonts w:ascii="Times New Roman" w:hAnsi="Times New Roman" w:cs="Times New Roman"/>
          <w:sz w:val="24"/>
          <w:szCs w:val="24"/>
          <w:lang w:val="en-GB"/>
        </w:rPr>
        <w:t xml:space="preserve">This is essential for nurses in providing patient-centred care and is crucial for nurses to provide respective and effective care to patients from different backgrounds. </w:t>
      </w:r>
    </w:p>
    <w:p w:rsidR="006803D6" w:rsidRPr="00F15B43"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lastRenderedPageBreak/>
        <w:t xml:space="preserve">I will utilize the knowledge gained from this assignment to </w:t>
      </w:r>
      <w:r w:rsidR="00215FD3" w:rsidRPr="00F15B43">
        <w:rPr>
          <w:rFonts w:ascii="Times New Roman" w:hAnsi="Times New Roman" w:cs="Times New Roman"/>
          <w:sz w:val="24"/>
          <w:szCs w:val="24"/>
          <w:lang w:val="en-GB"/>
        </w:rPr>
        <w:t xml:space="preserve">become more culturally competent. By learning the beliefs and practices of the Native Americans and Nigerians towards terminal illness, dying and death, I will understand and respect the needs of patients from the two cultures. Also, I will be able to provide patient-centred care from the two cultures because I know their emotional and spiritual needs. I will work with spiritual leaders and traditional healers when necessary. </w:t>
      </w:r>
      <w:r w:rsidR="006D14B4" w:rsidRPr="00F15B43">
        <w:rPr>
          <w:rFonts w:ascii="Times New Roman" w:hAnsi="Times New Roman" w:cs="Times New Roman"/>
          <w:sz w:val="24"/>
          <w:szCs w:val="24"/>
          <w:lang w:val="en-GB"/>
        </w:rPr>
        <w:t xml:space="preserve">Also, I will incorporate the concepts learned from this assignment in the future through reflective practice. </w:t>
      </w:r>
      <w:r w:rsidR="004C58B3" w:rsidRPr="00F15B43">
        <w:rPr>
          <w:rFonts w:ascii="Times New Roman" w:hAnsi="Times New Roman" w:cs="Times New Roman"/>
          <w:sz w:val="24"/>
          <w:szCs w:val="24"/>
          <w:lang w:val="en-GB"/>
        </w:rPr>
        <w:t xml:space="preserve">Through reflective practice, I will be able to assess the experiences that I have encountered while taking care of patients from the Nigerian or Native American culture, identify areas where cultural competency was not utilized, and make changes for improvement in the future. </w:t>
      </w:r>
    </w:p>
    <w:p w:rsidR="00F1736C" w:rsidRDefault="003F3745" w:rsidP="00F15B43">
      <w:pPr>
        <w:spacing w:line="480" w:lineRule="auto"/>
        <w:ind w:firstLine="720"/>
        <w:rPr>
          <w:rFonts w:ascii="Times New Roman" w:hAnsi="Times New Roman" w:cs="Times New Roman"/>
          <w:sz w:val="24"/>
          <w:szCs w:val="24"/>
          <w:lang w:val="en-GB"/>
        </w:rPr>
      </w:pPr>
      <w:r w:rsidRPr="00F15B43">
        <w:rPr>
          <w:rFonts w:ascii="Times New Roman" w:hAnsi="Times New Roman" w:cs="Times New Roman"/>
          <w:sz w:val="24"/>
          <w:szCs w:val="24"/>
          <w:lang w:val="en-GB"/>
        </w:rPr>
        <w:t>Overall, although the Native American and the Nigerian cultures may have significant differences in their beliefs of terminal illness, dying and death, both emphasize the relevance of emotional and spiritual support in the dying pr</w:t>
      </w:r>
      <w:r w:rsidRPr="00F15B43">
        <w:rPr>
          <w:rFonts w:ascii="Times New Roman" w:hAnsi="Times New Roman" w:cs="Times New Roman"/>
          <w:sz w:val="24"/>
          <w:szCs w:val="24"/>
          <w:lang w:val="en-GB"/>
        </w:rPr>
        <w:t>ocess. As a nurse, it is vital to become aware of the patient's cultural beliefs and practices to provide respectable and patient-centred care. Also, it is essential to collaborate with other healthcare providers, the family and spiritual leaders when appr</w:t>
      </w:r>
      <w:r w:rsidRPr="00F15B43">
        <w:rPr>
          <w:rFonts w:ascii="Times New Roman" w:hAnsi="Times New Roman" w:cs="Times New Roman"/>
          <w:sz w:val="24"/>
          <w:szCs w:val="24"/>
          <w:lang w:val="en-GB"/>
        </w:rPr>
        <w:t xml:space="preserve">opriate to ensure the patient's spiritual, emotional and physical needs are met. </w:t>
      </w:r>
      <w:bookmarkStart w:id="0" w:name="_GoBack"/>
      <w:bookmarkEnd w:id="0"/>
    </w:p>
    <w:p w:rsidR="00F1736C" w:rsidRDefault="003F3745">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CA034B" w:rsidRDefault="003F3745" w:rsidP="00CC582E">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CD7E7A" w:rsidRPr="00CD7E7A" w:rsidRDefault="003F3745" w:rsidP="00CD7E7A">
      <w:pPr>
        <w:spacing w:after="0" w:line="480" w:lineRule="auto"/>
        <w:ind w:left="720" w:hanging="720"/>
        <w:rPr>
          <w:rFonts w:ascii="Times New Roman" w:eastAsia="Times New Roman" w:hAnsi="Times New Roman" w:cs="Times New Roman"/>
          <w:sz w:val="24"/>
          <w:szCs w:val="24"/>
          <w:lang w:val="en-GB" w:eastAsia="en-GB"/>
        </w:rPr>
      </w:pPr>
      <w:r w:rsidRPr="00CD7E7A">
        <w:rPr>
          <w:rFonts w:ascii="Times New Roman" w:eastAsia="Times New Roman" w:hAnsi="Times New Roman" w:cs="Times New Roman"/>
          <w:sz w:val="24"/>
          <w:szCs w:val="24"/>
          <w:lang w:val="en-GB" w:eastAsia="en-GB"/>
        </w:rPr>
        <w:t xml:space="preserve">Chukwunyere, N. D. (2019). Palliative Care: The Nigerian Perspective. In </w:t>
      </w:r>
      <w:r w:rsidRPr="00CD7E7A">
        <w:rPr>
          <w:rFonts w:ascii="Times New Roman" w:eastAsia="Times New Roman" w:hAnsi="Times New Roman" w:cs="Times New Roman"/>
          <w:i/>
          <w:iCs/>
          <w:sz w:val="24"/>
          <w:szCs w:val="24"/>
          <w:lang w:val="en-GB" w:eastAsia="en-GB"/>
        </w:rPr>
        <w:t>www.intechopen.com</w:t>
      </w:r>
      <w:r w:rsidRPr="00CD7E7A">
        <w:rPr>
          <w:rFonts w:ascii="Times New Roman" w:eastAsia="Times New Roman" w:hAnsi="Times New Roman" w:cs="Times New Roman"/>
          <w:sz w:val="24"/>
          <w:szCs w:val="24"/>
          <w:lang w:val="en-GB" w:eastAsia="en-GB"/>
        </w:rPr>
        <w:t>. IntechOpen. https://www.intechopen.com/chapters/66960</w:t>
      </w:r>
    </w:p>
    <w:p w:rsidR="00CD7E7A" w:rsidRPr="00CD7E7A" w:rsidRDefault="003F3745" w:rsidP="00CD7E7A">
      <w:pPr>
        <w:spacing w:after="0" w:line="480" w:lineRule="auto"/>
        <w:ind w:left="720" w:hanging="720"/>
        <w:rPr>
          <w:rFonts w:ascii="Times New Roman" w:eastAsia="Times New Roman" w:hAnsi="Times New Roman" w:cs="Times New Roman"/>
          <w:sz w:val="24"/>
          <w:szCs w:val="24"/>
          <w:lang w:val="en-GB" w:eastAsia="en-GB"/>
        </w:rPr>
      </w:pPr>
      <w:r w:rsidRPr="00CD7E7A">
        <w:rPr>
          <w:rFonts w:ascii="Times New Roman" w:eastAsia="Times New Roman" w:hAnsi="Times New Roman" w:cs="Times New Roman"/>
          <w:sz w:val="24"/>
          <w:szCs w:val="24"/>
          <w:lang w:val="en-GB" w:eastAsia="en-GB"/>
        </w:rPr>
        <w:t xml:space="preserve">Colclough, Y. Y., &amp; Brown, G. M. (2014). American Indians’ Experiences of Life-Threatening Illness and End of Life. </w:t>
      </w:r>
      <w:r w:rsidRPr="00CD7E7A">
        <w:rPr>
          <w:rFonts w:ascii="Times New Roman" w:eastAsia="Times New Roman" w:hAnsi="Times New Roman" w:cs="Times New Roman"/>
          <w:i/>
          <w:iCs/>
          <w:sz w:val="24"/>
          <w:szCs w:val="24"/>
          <w:lang w:val="en-GB" w:eastAsia="en-GB"/>
        </w:rPr>
        <w:t>Journal of Hospice &amp; Palliative Nursing</w:t>
      </w:r>
      <w:r w:rsidRPr="00CD7E7A">
        <w:rPr>
          <w:rFonts w:ascii="Times New Roman" w:eastAsia="Times New Roman" w:hAnsi="Times New Roman" w:cs="Times New Roman"/>
          <w:sz w:val="24"/>
          <w:szCs w:val="24"/>
          <w:lang w:val="en-GB" w:eastAsia="en-GB"/>
        </w:rPr>
        <w:t xml:space="preserve">, </w:t>
      </w:r>
      <w:r w:rsidRPr="00CD7E7A">
        <w:rPr>
          <w:rFonts w:ascii="Times New Roman" w:eastAsia="Times New Roman" w:hAnsi="Times New Roman" w:cs="Times New Roman"/>
          <w:i/>
          <w:iCs/>
          <w:sz w:val="24"/>
          <w:szCs w:val="24"/>
          <w:lang w:val="en-GB" w:eastAsia="en-GB"/>
        </w:rPr>
        <w:t>16</w:t>
      </w:r>
      <w:r w:rsidRPr="00CD7E7A">
        <w:rPr>
          <w:rFonts w:ascii="Times New Roman" w:eastAsia="Times New Roman" w:hAnsi="Times New Roman" w:cs="Times New Roman"/>
          <w:sz w:val="24"/>
          <w:szCs w:val="24"/>
          <w:lang w:val="en-GB" w:eastAsia="en-GB"/>
        </w:rPr>
        <w:t>(7), 404–413. https://doi.org/10.1097/njh.0000000000000086</w:t>
      </w:r>
    </w:p>
    <w:p w:rsidR="00CD7E7A" w:rsidRPr="00CD7E7A" w:rsidRDefault="003F3745" w:rsidP="00CD7E7A">
      <w:pPr>
        <w:spacing w:after="0" w:line="480" w:lineRule="auto"/>
        <w:ind w:left="720" w:hanging="720"/>
        <w:rPr>
          <w:rFonts w:ascii="Times New Roman" w:eastAsia="Times New Roman" w:hAnsi="Times New Roman" w:cs="Times New Roman"/>
          <w:sz w:val="24"/>
          <w:szCs w:val="24"/>
          <w:lang w:val="en-GB" w:eastAsia="en-GB"/>
        </w:rPr>
      </w:pPr>
      <w:r w:rsidRPr="00CD7E7A">
        <w:rPr>
          <w:rFonts w:ascii="Times New Roman" w:eastAsia="Times New Roman" w:hAnsi="Times New Roman" w:cs="Times New Roman"/>
          <w:sz w:val="24"/>
          <w:szCs w:val="24"/>
          <w:lang w:val="en-GB" w:eastAsia="en-GB"/>
        </w:rPr>
        <w:t>Dennis, M. K., &amp; Washington, K. T. (20</w:t>
      </w:r>
      <w:r w:rsidRPr="00CD7E7A">
        <w:rPr>
          <w:rFonts w:ascii="Times New Roman" w:eastAsia="Times New Roman" w:hAnsi="Times New Roman" w:cs="Times New Roman"/>
          <w:sz w:val="24"/>
          <w:szCs w:val="24"/>
          <w:lang w:val="en-GB" w:eastAsia="en-GB"/>
        </w:rPr>
        <w:t xml:space="preserve">16). “Just Let Me Go”: End-of-Life Planning Among Ojibwe Elders. </w:t>
      </w:r>
      <w:r w:rsidRPr="00CD7E7A">
        <w:rPr>
          <w:rFonts w:ascii="Times New Roman" w:eastAsia="Times New Roman" w:hAnsi="Times New Roman" w:cs="Times New Roman"/>
          <w:i/>
          <w:iCs/>
          <w:sz w:val="24"/>
          <w:szCs w:val="24"/>
          <w:lang w:val="en-GB" w:eastAsia="en-GB"/>
        </w:rPr>
        <w:t>The Gerontologist</w:t>
      </w:r>
      <w:r w:rsidRPr="00CD7E7A">
        <w:rPr>
          <w:rFonts w:ascii="Times New Roman" w:eastAsia="Times New Roman" w:hAnsi="Times New Roman" w:cs="Times New Roman"/>
          <w:sz w:val="24"/>
          <w:szCs w:val="24"/>
          <w:lang w:val="en-GB" w:eastAsia="en-GB"/>
        </w:rPr>
        <w:t xml:space="preserve">, </w:t>
      </w:r>
      <w:r w:rsidRPr="00CD7E7A">
        <w:rPr>
          <w:rFonts w:ascii="Times New Roman" w:eastAsia="Times New Roman" w:hAnsi="Times New Roman" w:cs="Times New Roman"/>
          <w:i/>
          <w:iCs/>
          <w:sz w:val="24"/>
          <w:szCs w:val="24"/>
          <w:lang w:val="en-GB" w:eastAsia="en-GB"/>
        </w:rPr>
        <w:t>58</w:t>
      </w:r>
      <w:r w:rsidRPr="00CD7E7A">
        <w:rPr>
          <w:rFonts w:ascii="Times New Roman" w:eastAsia="Times New Roman" w:hAnsi="Times New Roman" w:cs="Times New Roman"/>
          <w:sz w:val="24"/>
          <w:szCs w:val="24"/>
          <w:lang w:val="en-GB" w:eastAsia="en-GB"/>
        </w:rPr>
        <w:t>(2), gnw151. https://doi.org/10.1093/geront/gnw151</w:t>
      </w:r>
    </w:p>
    <w:p w:rsidR="00CD7E7A" w:rsidRPr="00CD7E7A" w:rsidRDefault="003F3745" w:rsidP="00CD7E7A">
      <w:pPr>
        <w:spacing w:after="0" w:line="480" w:lineRule="auto"/>
        <w:ind w:left="720" w:hanging="720"/>
        <w:rPr>
          <w:rFonts w:ascii="Times New Roman" w:eastAsia="Times New Roman" w:hAnsi="Times New Roman" w:cs="Times New Roman"/>
          <w:sz w:val="24"/>
          <w:szCs w:val="24"/>
          <w:lang w:val="en-GB" w:eastAsia="en-GB"/>
        </w:rPr>
      </w:pPr>
      <w:r w:rsidRPr="00CD7E7A">
        <w:rPr>
          <w:rFonts w:ascii="Times New Roman" w:eastAsia="Times New Roman" w:hAnsi="Times New Roman" w:cs="Times New Roman"/>
          <w:sz w:val="24"/>
          <w:szCs w:val="24"/>
          <w:lang w:val="en-GB" w:eastAsia="en-GB"/>
        </w:rPr>
        <w:t>Kaihlanen, A.-M., Hietapakka, L., &amp; Heponiemi, T. (2019). Increasing cultural awareness: Qualitative study of nurses’ p</w:t>
      </w:r>
      <w:r w:rsidRPr="00CD7E7A">
        <w:rPr>
          <w:rFonts w:ascii="Times New Roman" w:eastAsia="Times New Roman" w:hAnsi="Times New Roman" w:cs="Times New Roman"/>
          <w:sz w:val="24"/>
          <w:szCs w:val="24"/>
          <w:lang w:val="en-GB" w:eastAsia="en-GB"/>
        </w:rPr>
        <w:t xml:space="preserve">erceptions about cultural competence training. </w:t>
      </w:r>
      <w:r w:rsidRPr="00CD7E7A">
        <w:rPr>
          <w:rFonts w:ascii="Times New Roman" w:eastAsia="Times New Roman" w:hAnsi="Times New Roman" w:cs="Times New Roman"/>
          <w:i/>
          <w:iCs/>
          <w:sz w:val="24"/>
          <w:szCs w:val="24"/>
          <w:lang w:val="en-GB" w:eastAsia="en-GB"/>
        </w:rPr>
        <w:t>BMC Nursing</w:t>
      </w:r>
      <w:r w:rsidRPr="00CD7E7A">
        <w:rPr>
          <w:rFonts w:ascii="Times New Roman" w:eastAsia="Times New Roman" w:hAnsi="Times New Roman" w:cs="Times New Roman"/>
          <w:sz w:val="24"/>
          <w:szCs w:val="24"/>
          <w:lang w:val="en-GB" w:eastAsia="en-GB"/>
        </w:rPr>
        <w:t xml:space="preserve">, </w:t>
      </w:r>
      <w:r w:rsidRPr="00CD7E7A">
        <w:rPr>
          <w:rFonts w:ascii="Times New Roman" w:eastAsia="Times New Roman" w:hAnsi="Times New Roman" w:cs="Times New Roman"/>
          <w:i/>
          <w:iCs/>
          <w:sz w:val="24"/>
          <w:szCs w:val="24"/>
          <w:lang w:val="en-GB" w:eastAsia="en-GB"/>
        </w:rPr>
        <w:t>18</w:t>
      </w:r>
      <w:r w:rsidRPr="00CD7E7A">
        <w:rPr>
          <w:rFonts w:ascii="Times New Roman" w:eastAsia="Times New Roman" w:hAnsi="Times New Roman" w:cs="Times New Roman"/>
          <w:sz w:val="24"/>
          <w:szCs w:val="24"/>
          <w:lang w:val="en-GB" w:eastAsia="en-GB"/>
        </w:rPr>
        <w:t>(1), 1–9. https://doi.org/10.1186/s12912-019-0363-x</w:t>
      </w:r>
    </w:p>
    <w:p w:rsidR="00CC582E" w:rsidRPr="00F1736C" w:rsidRDefault="00CC582E" w:rsidP="00CC582E">
      <w:pPr>
        <w:spacing w:line="480" w:lineRule="auto"/>
        <w:rPr>
          <w:rFonts w:ascii="Times New Roman" w:hAnsi="Times New Roman" w:cs="Times New Roman"/>
          <w:b/>
          <w:sz w:val="24"/>
          <w:szCs w:val="24"/>
          <w:lang w:val="en-GB"/>
        </w:rPr>
      </w:pPr>
    </w:p>
    <w:sectPr w:rsidR="00CC582E" w:rsidRPr="00F1736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45" w:rsidRDefault="003F3745">
      <w:pPr>
        <w:spacing w:after="0" w:line="240" w:lineRule="auto"/>
      </w:pPr>
      <w:r>
        <w:separator/>
      </w:r>
    </w:p>
  </w:endnote>
  <w:endnote w:type="continuationSeparator" w:id="0">
    <w:p w:rsidR="003F3745" w:rsidRDefault="003F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45" w:rsidRDefault="003F3745">
      <w:pPr>
        <w:spacing w:after="0" w:line="240" w:lineRule="auto"/>
      </w:pPr>
      <w:r>
        <w:separator/>
      </w:r>
    </w:p>
  </w:footnote>
  <w:footnote w:type="continuationSeparator" w:id="0">
    <w:p w:rsidR="003F3745" w:rsidRDefault="003F3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504608"/>
      <w:docPartObj>
        <w:docPartGallery w:val="Page Numbers (Top of Page)"/>
        <w:docPartUnique/>
      </w:docPartObj>
    </w:sdtPr>
    <w:sdtEndPr>
      <w:rPr>
        <w:rFonts w:ascii="Times New Roman" w:hAnsi="Times New Roman" w:cs="Times New Roman"/>
        <w:sz w:val="24"/>
        <w:szCs w:val="24"/>
      </w:rPr>
    </w:sdtEndPr>
    <w:sdtContent>
      <w:p w:rsidR="00220141" w:rsidRPr="00220141" w:rsidRDefault="003F3745" w:rsidP="00220141">
        <w:pPr>
          <w:pStyle w:val="Header"/>
          <w:spacing w:line="480" w:lineRule="auto"/>
          <w:jc w:val="right"/>
          <w:rPr>
            <w:rFonts w:ascii="Times New Roman" w:hAnsi="Times New Roman" w:cs="Times New Roman"/>
            <w:sz w:val="24"/>
            <w:szCs w:val="24"/>
          </w:rPr>
        </w:pPr>
        <w:r w:rsidRPr="00220141">
          <w:rPr>
            <w:rFonts w:ascii="Times New Roman" w:hAnsi="Times New Roman" w:cs="Times New Roman"/>
            <w:sz w:val="24"/>
            <w:szCs w:val="24"/>
          </w:rPr>
          <w:fldChar w:fldCharType="begin"/>
        </w:r>
        <w:r w:rsidRPr="00220141">
          <w:rPr>
            <w:rFonts w:ascii="Times New Roman" w:hAnsi="Times New Roman" w:cs="Times New Roman"/>
            <w:sz w:val="24"/>
            <w:szCs w:val="24"/>
          </w:rPr>
          <w:instrText>PAGE   \* MERGEFORMAT</w:instrText>
        </w:r>
        <w:r w:rsidRPr="00220141">
          <w:rPr>
            <w:rFonts w:ascii="Times New Roman" w:hAnsi="Times New Roman" w:cs="Times New Roman"/>
            <w:sz w:val="24"/>
            <w:szCs w:val="24"/>
          </w:rPr>
          <w:fldChar w:fldCharType="separate"/>
        </w:r>
        <w:r w:rsidR="00D14558" w:rsidRPr="00D14558">
          <w:rPr>
            <w:rFonts w:ascii="Times New Roman" w:hAnsi="Times New Roman" w:cs="Times New Roman"/>
            <w:noProof/>
            <w:sz w:val="24"/>
            <w:szCs w:val="24"/>
            <w:lang w:val="en-GB"/>
          </w:rPr>
          <w:t>7</w:t>
        </w:r>
        <w:r w:rsidRPr="00220141">
          <w:rPr>
            <w:rFonts w:ascii="Times New Roman" w:hAnsi="Times New Roman" w:cs="Times New Roman"/>
            <w:sz w:val="24"/>
            <w:szCs w:val="24"/>
          </w:rPr>
          <w:fldChar w:fldCharType="end"/>
        </w:r>
      </w:p>
    </w:sdtContent>
  </w:sdt>
  <w:p w:rsidR="00220141" w:rsidRDefault="00220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45"/>
    <w:rsid w:val="00047CAF"/>
    <w:rsid w:val="00057773"/>
    <w:rsid w:val="00090BD9"/>
    <w:rsid w:val="000E1359"/>
    <w:rsid w:val="00125235"/>
    <w:rsid w:val="0015237F"/>
    <w:rsid w:val="001B70E5"/>
    <w:rsid w:val="001E5B11"/>
    <w:rsid w:val="00215FD3"/>
    <w:rsid w:val="00220141"/>
    <w:rsid w:val="00227246"/>
    <w:rsid w:val="00232256"/>
    <w:rsid w:val="002464D8"/>
    <w:rsid w:val="002515F2"/>
    <w:rsid w:val="00263639"/>
    <w:rsid w:val="0027096C"/>
    <w:rsid w:val="0027633E"/>
    <w:rsid w:val="002A59C2"/>
    <w:rsid w:val="002C3417"/>
    <w:rsid w:val="002E730E"/>
    <w:rsid w:val="003264F6"/>
    <w:rsid w:val="00374275"/>
    <w:rsid w:val="003E2584"/>
    <w:rsid w:val="003F3745"/>
    <w:rsid w:val="004031AC"/>
    <w:rsid w:val="004C58B3"/>
    <w:rsid w:val="004D61C0"/>
    <w:rsid w:val="00585C29"/>
    <w:rsid w:val="005868C1"/>
    <w:rsid w:val="005E4A62"/>
    <w:rsid w:val="005E7D17"/>
    <w:rsid w:val="00610F6D"/>
    <w:rsid w:val="00633019"/>
    <w:rsid w:val="00650073"/>
    <w:rsid w:val="006512D6"/>
    <w:rsid w:val="00653C04"/>
    <w:rsid w:val="00660387"/>
    <w:rsid w:val="006803D6"/>
    <w:rsid w:val="006830E3"/>
    <w:rsid w:val="006C4D14"/>
    <w:rsid w:val="006D14B4"/>
    <w:rsid w:val="006D1C07"/>
    <w:rsid w:val="006E0503"/>
    <w:rsid w:val="007042A8"/>
    <w:rsid w:val="00715525"/>
    <w:rsid w:val="00716353"/>
    <w:rsid w:val="007A5D80"/>
    <w:rsid w:val="007C2B86"/>
    <w:rsid w:val="007F18A7"/>
    <w:rsid w:val="008526F3"/>
    <w:rsid w:val="008967A6"/>
    <w:rsid w:val="008E7D4A"/>
    <w:rsid w:val="00941C45"/>
    <w:rsid w:val="00984AAE"/>
    <w:rsid w:val="009A099E"/>
    <w:rsid w:val="009C037A"/>
    <w:rsid w:val="00A05EEC"/>
    <w:rsid w:val="00A10D35"/>
    <w:rsid w:val="00A51A34"/>
    <w:rsid w:val="00B06A91"/>
    <w:rsid w:val="00B24F52"/>
    <w:rsid w:val="00B348A3"/>
    <w:rsid w:val="00B613C9"/>
    <w:rsid w:val="00B8572C"/>
    <w:rsid w:val="00B910B3"/>
    <w:rsid w:val="00BA0C42"/>
    <w:rsid w:val="00BA2F2D"/>
    <w:rsid w:val="00BB5FFE"/>
    <w:rsid w:val="00BD1A06"/>
    <w:rsid w:val="00C024B2"/>
    <w:rsid w:val="00C04CD8"/>
    <w:rsid w:val="00C13343"/>
    <w:rsid w:val="00C47A1C"/>
    <w:rsid w:val="00C9507F"/>
    <w:rsid w:val="00CA034B"/>
    <w:rsid w:val="00CA0C5B"/>
    <w:rsid w:val="00CC582E"/>
    <w:rsid w:val="00CD7E7A"/>
    <w:rsid w:val="00CE7983"/>
    <w:rsid w:val="00D14558"/>
    <w:rsid w:val="00D62552"/>
    <w:rsid w:val="00D737E1"/>
    <w:rsid w:val="00D807CD"/>
    <w:rsid w:val="00E46708"/>
    <w:rsid w:val="00E66CB3"/>
    <w:rsid w:val="00EA4E53"/>
    <w:rsid w:val="00EF0C87"/>
    <w:rsid w:val="00F000DF"/>
    <w:rsid w:val="00F15B43"/>
    <w:rsid w:val="00F15DA5"/>
    <w:rsid w:val="00F1736C"/>
    <w:rsid w:val="00F24245"/>
    <w:rsid w:val="00F30DE3"/>
    <w:rsid w:val="00F3580B"/>
    <w:rsid w:val="00F5595F"/>
    <w:rsid w:val="00F8472A"/>
    <w:rsid w:val="00FA707B"/>
    <w:rsid w:val="00FC21EC"/>
    <w:rsid w:val="00FC6493"/>
    <w:rsid w:val="00F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E95D"/>
  <w15:chartTrackingRefBased/>
  <w15:docId w15:val="{F3947ECF-10A7-4CD4-9BAE-13FC6F4F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F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22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141"/>
    <w:rPr>
      <w:lang w:val="en-US"/>
    </w:rPr>
  </w:style>
  <w:style w:type="paragraph" w:styleId="Footer">
    <w:name w:val="footer"/>
    <w:basedOn w:val="Normal"/>
    <w:link w:val="FooterChar"/>
    <w:uiPriority w:val="99"/>
    <w:unhideWhenUsed/>
    <w:rsid w:val="0022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14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7</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100</cp:revision>
  <dcterms:created xsi:type="dcterms:W3CDTF">2023-01-21T05:40:00Z</dcterms:created>
  <dcterms:modified xsi:type="dcterms:W3CDTF">2023-01-21T17:20:00Z</dcterms:modified>
</cp:coreProperties>
</file>