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B46696" w:rsidRDefault="001F2A64" w:rsidP="00B4669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696">
        <w:rPr>
          <w:rFonts w:ascii="Times New Roman" w:hAnsi="Times New Roman" w:cs="Times New Roman"/>
          <w:b/>
          <w:sz w:val="24"/>
          <w:szCs w:val="24"/>
        </w:rPr>
        <w:t>Topic 1 DQ 3</w:t>
      </w:r>
    </w:p>
    <w:p w:rsidR="00017A11" w:rsidRDefault="00B46696" w:rsidP="00017A1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6696">
        <w:rPr>
          <w:rFonts w:ascii="Times New Roman" w:hAnsi="Times New Roman" w:cs="Times New Roman"/>
          <w:sz w:val="24"/>
          <w:szCs w:val="24"/>
        </w:rPr>
        <w:t xml:space="preserve">Mandated reporters are individuals, whether from the public or private sector, who are legally obligated to report any suspected incidents of abuse or neglect to the appropriate authorities. This </w:t>
      </w:r>
      <w:r w:rsidR="00017A11">
        <w:rPr>
          <w:rFonts w:ascii="Times New Roman" w:hAnsi="Times New Roman" w:cs="Times New Roman"/>
          <w:sz w:val="24"/>
          <w:szCs w:val="24"/>
        </w:rPr>
        <w:t>mandatory reporters category encompasse</w:t>
      </w:r>
      <w:r w:rsidRPr="00B46696">
        <w:rPr>
          <w:rFonts w:ascii="Times New Roman" w:hAnsi="Times New Roman" w:cs="Times New Roman"/>
          <w:sz w:val="24"/>
          <w:szCs w:val="24"/>
        </w:rPr>
        <w:t>s professionals such as social workers, school staff, healthcare providers, law enforcement officers, and clergy members (</w:t>
      </w:r>
      <w:r>
        <w:rPr>
          <w:rFonts w:ascii="Times New Roman" w:hAnsi="Times New Roman" w:cs="Times New Roman"/>
          <w:sz w:val="24"/>
          <w:szCs w:val="24"/>
        </w:rPr>
        <w:t>Maryland.gov</w:t>
      </w:r>
      <w:r w:rsidRPr="00B46696">
        <w:rPr>
          <w:rFonts w:ascii="Times New Roman" w:hAnsi="Times New Roman" w:cs="Times New Roman"/>
          <w:sz w:val="24"/>
          <w:szCs w:val="24"/>
        </w:rPr>
        <w:t>, n.d.). The specific s</w:t>
      </w:r>
      <w:r w:rsidRPr="00B46696">
        <w:rPr>
          <w:rFonts w:ascii="Times New Roman" w:hAnsi="Times New Roman" w:cs="Times New Roman"/>
          <w:sz w:val="24"/>
          <w:szCs w:val="24"/>
        </w:rPr>
        <w:t>tatute in Maryland is Maryland</w:t>
      </w:r>
      <w:r w:rsidRPr="00B46696">
        <w:rPr>
          <w:rFonts w:ascii="Times New Roman" w:hAnsi="Times New Roman" w:cs="Times New Roman"/>
          <w:sz w:val="24"/>
          <w:szCs w:val="24"/>
        </w:rPr>
        <w:t xml:space="preserve"> 5-704 (a</w:t>
      </w:r>
      <w:r w:rsidRPr="00B46696">
        <w:rPr>
          <w:rFonts w:ascii="Times New Roman" w:hAnsi="Times New Roman" w:cs="Times New Roman"/>
          <w:sz w:val="24"/>
          <w:szCs w:val="24"/>
        </w:rPr>
        <w:t>) (</w:t>
      </w:r>
      <w:r w:rsidRPr="00B46696">
        <w:rPr>
          <w:rFonts w:ascii="Times New Roman" w:hAnsi="Times New Roman" w:cs="Times New Roman"/>
          <w:sz w:val="24"/>
          <w:szCs w:val="24"/>
        </w:rPr>
        <w:t xml:space="preserve">2), which outlines the responsibilities of mandated reporters. According to this statute, if a person works in a school, hospital, childcare institution, public health agency, or detention facility, they </w:t>
      </w:r>
      <w:r w:rsidR="00017A11">
        <w:rPr>
          <w:rFonts w:ascii="Times New Roman" w:hAnsi="Times New Roman" w:cs="Times New Roman"/>
          <w:sz w:val="24"/>
          <w:szCs w:val="24"/>
        </w:rPr>
        <w:t xml:space="preserve">must promptly notify the institution's head. </w:t>
      </w:r>
      <w:r>
        <w:rPr>
          <w:rFonts w:ascii="Times New Roman" w:hAnsi="Times New Roman" w:cs="Times New Roman"/>
          <w:sz w:val="24"/>
          <w:szCs w:val="24"/>
        </w:rPr>
        <w:t>Particularly</w:t>
      </w:r>
      <w:r w:rsidRPr="00B46696">
        <w:rPr>
          <w:rFonts w:ascii="Times New Roman" w:hAnsi="Times New Roman" w:cs="Times New Roman"/>
          <w:sz w:val="24"/>
          <w:szCs w:val="24"/>
        </w:rPr>
        <w:t xml:space="preserve"> if they have reason to believe that a child has been subjected to</w:t>
      </w:r>
      <w:r w:rsidRPr="00B46696">
        <w:rPr>
          <w:rFonts w:ascii="Times New Roman" w:hAnsi="Times New Roman" w:cs="Times New Roman"/>
          <w:sz w:val="24"/>
          <w:szCs w:val="24"/>
        </w:rPr>
        <w:t xml:space="preserve"> abuse or neglect </w:t>
      </w:r>
      <w:r w:rsidRPr="00B466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Maryland.gov</w:t>
      </w:r>
      <w:r w:rsidRPr="00B46696">
        <w:rPr>
          <w:rFonts w:ascii="Times New Roman" w:hAnsi="Times New Roman" w:cs="Times New Roman"/>
          <w:sz w:val="24"/>
          <w:szCs w:val="24"/>
        </w:rPr>
        <w:t>, n.d.)</w:t>
      </w:r>
      <w:r w:rsidR="00017A11">
        <w:rPr>
          <w:rFonts w:ascii="Times New Roman" w:hAnsi="Times New Roman" w:cs="Times New Roman"/>
          <w:sz w:val="24"/>
          <w:szCs w:val="24"/>
        </w:rPr>
        <w:t>. I</w:t>
      </w:r>
      <w:r w:rsidRPr="00B46696">
        <w:rPr>
          <w:rFonts w:ascii="Times New Roman" w:hAnsi="Times New Roman" w:cs="Times New Roman"/>
          <w:sz w:val="24"/>
          <w:szCs w:val="24"/>
        </w:rPr>
        <w:t xml:space="preserve">n addition to notifying the head of the institution, mandated reporters in Maryland </w:t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B46696">
        <w:rPr>
          <w:rFonts w:ascii="Times New Roman" w:hAnsi="Times New Roman" w:cs="Times New Roman"/>
          <w:sz w:val="24"/>
          <w:szCs w:val="24"/>
        </w:rPr>
        <w:t xml:space="preserve">are also required to report suspected cases of child abuse or neglect to the local Department of social services or law enforcement agencies. </w:t>
      </w:r>
    </w:p>
    <w:p w:rsidR="00017A11" w:rsidRDefault="00B46696" w:rsidP="00017A1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6696">
        <w:rPr>
          <w:rFonts w:ascii="Times New Roman" w:hAnsi="Times New Roman" w:cs="Times New Roman"/>
          <w:sz w:val="24"/>
          <w:szCs w:val="24"/>
        </w:rPr>
        <w:t xml:space="preserve">The reporting process </w:t>
      </w:r>
      <w:r>
        <w:rPr>
          <w:rFonts w:ascii="Times New Roman" w:hAnsi="Times New Roman" w:cs="Times New Roman"/>
          <w:sz w:val="24"/>
          <w:szCs w:val="24"/>
        </w:rPr>
        <w:t>often encompasses</w:t>
      </w:r>
      <w:r w:rsidRPr="00B46696">
        <w:rPr>
          <w:rFonts w:ascii="Times New Roman" w:hAnsi="Times New Roman" w:cs="Times New Roman"/>
          <w:sz w:val="24"/>
          <w:szCs w:val="24"/>
        </w:rPr>
        <w:t xml:space="preserve"> making a verbal report immediately and completing the DHR/SSA 180 form within 24 hours</w:t>
      </w:r>
      <w:r w:rsidRPr="00B46696">
        <w:rPr>
          <w:rFonts w:ascii="Times New Roman" w:hAnsi="Times New Roman" w:cs="Times New Roman"/>
          <w:sz w:val="24"/>
          <w:szCs w:val="24"/>
        </w:rPr>
        <w:t xml:space="preserve"> </w:t>
      </w:r>
      <w:r w:rsidRPr="00B466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Maryland.gov</w:t>
      </w:r>
      <w:r w:rsidRPr="00B46696">
        <w:rPr>
          <w:rFonts w:ascii="Times New Roman" w:hAnsi="Times New Roman" w:cs="Times New Roman"/>
          <w:sz w:val="24"/>
          <w:szCs w:val="24"/>
        </w:rPr>
        <w:t xml:space="preserve">, n.d.). The completed form should be submitted to the local </w:t>
      </w:r>
      <w:r w:rsidRPr="00B46696">
        <w:rPr>
          <w:rFonts w:ascii="Times New Roman" w:hAnsi="Times New Roman" w:cs="Times New Roman"/>
          <w:sz w:val="24"/>
          <w:szCs w:val="24"/>
        </w:rPr>
        <w:t>Department</w:t>
      </w:r>
      <w:r w:rsidRPr="00B46696">
        <w:rPr>
          <w:rFonts w:ascii="Times New Roman" w:hAnsi="Times New Roman" w:cs="Times New Roman"/>
          <w:sz w:val="24"/>
          <w:szCs w:val="24"/>
        </w:rPr>
        <w:t xml:space="preserve"> of social services, and a copy should be provided to the local Attorney's office. </w:t>
      </w:r>
      <w:r w:rsidRPr="00B46696">
        <w:rPr>
          <w:rFonts w:ascii="Times New Roman" w:hAnsi="Times New Roman" w:cs="Times New Roman"/>
          <w:sz w:val="24"/>
          <w:szCs w:val="24"/>
        </w:rPr>
        <w:t>Moreover,</w:t>
      </w:r>
      <w:r w:rsidRPr="00B46696">
        <w:rPr>
          <w:rFonts w:ascii="Times New Roman" w:hAnsi="Times New Roman" w:cs="Times New Roman"/>
          <w:sz w:val="24"/>
          <w:szCs w:val="24"/>
        </w:rPr>
        <w:t xml:space="preserve"> the incident being reported must fall within the jurisdiction of the local</w:t>
      </w:r>
      <w:r w:rsidRPr="00B46696">
        <w:rPr>
          <w:rFonts w:ascii="Times New Roman" w:hAnsi="Times New Roman" w:cs="Times New Roman"/>
          <w:sz w:val="24"/>
          <w:szCs w:val="24"/>
        </w:rPr>
        <w:t xml:space="preserve"> Department of social services</w:t>
      </w:r>
      <w:r w:rsidRPr="00B46696">
        <w:rPr>
          <w:rFonts w:ascii="Times New Roman" w:hAnsi="Times New Roman" w:cs="Times New Roman"/>
          <w:sz w:val="24"/>
          <w:szCs w:val="24"/>
        </w:rPr>
        <w:t xml:space="preserve">, and a copy of the 180 </w:t>
      </w:r>
      <w:r>
        <w:rPr>
          <w:rFonts w:ascii="Times New Roman" w:hAnsi="Times New Roman" w:cs="Times New Roman"/>
          <w:sz w:val="24"/>
          <w:szCs w:val="24"/>
        </w:rPr>
        <w:t>forms</w:t>
      </w:r>
      <w:r w:rsidRPr="00B46696">
        <w:rPr>
          <w:rFonts w:ascii="Times New Roman" w:hAnsi="Times New Roman" w:cs="Times New Roman"/>
          <w:sz w:val="24"/>
          <w:szCs w:val="24"/>
        </w:rPr>
        <w:t xml:space="preserve"> should be provided </w:t>
      </w:r>
      <w:r w:rsidRPr="00B46696">
        <w:rPr>
          <w:rFonts w:ascii="Times New Roman" w:hAnsi="Times New Roman" w:cs="Times New Roman"/>
          <w:sz w:val="24"/>
          <w:szCs w:val="24"/>
        </w:rPr>
        <w:t xml:space="preserve">to the local Attorney's office </w:t>
      </w:r>
      <w:r w:rsidRPr="00B466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Maryland.gov</w:t>
      </w:r>
      <w:r w:rsidRPr="00B46696">
        <w:rPr>
          <w:rFonts w:ascii="Times New Roman" w:hAnsi="Times New Roman" w:cs="Times New Roman"/>
          <w:sz w:val="24"/>
          <w:szCs w:val="24"/>
        </w:rPr>
        <w:t xml:space="preserve">, n.d.). </w:t>
      </w:r>
      <w:r w:rsidRPr="00B46696">
        <w:rPr>
          <w:rFonts w:ascii="Times New Roman" w:hAnsi="Times New Roman" w:cs="Times New Roman"/>
          <w:sz w:val="24"/>
          <w:szCs w:val="24"/>
        </w:rPr>
        <w:t xml:space="preserve">During recess, teacher P. noticed arm bruises on one of her students, NM, a 10-year-old girl. When she asks NM about the bruises, the child </w:t>
      </w:r>
      <w:r w:rsidR="00017A11">
        <w:rPr>
          <w:rFonts w:ascii="Times New Roman" w:hAnsi="Times New Roman" w:cs="Times New Roman"/>
          <w:sz w:val="24"/>
          <w:szCs w:val="24"/>
        </w:rPr>
        <w:t>seemed elusive, fearful,</w:t>
      </w:r>
      <w:r w:rsidRPr="00B46696">
        <w:rPr>
          <w:rFonts w:ascii="Times New Roman" w:hAnsi="Times New Roman" w:cs="Times New Roman"/>
          <w:sz w:val="24"/>
          <w:szCs w:val="24"/>
        </w:rPr>
        <w:t xml:space="preserve"> and on the verge of tears. Teacher P. </w:t>
      </w:r>
      <w:r w:rsidR="00017A11">
        <w:rPr>
          <w:rFonts w:ascii="Times New Roman" w:hAnsi="Times New Roman" w:cs="Times New Roman"/>
          <w:sz w:val="24"/>
          <w:szCs w:val="24"/>
        </w:rPr>
        <w:t>noticed NM's school tardiness, inadequate clothing for the weather, and the student often appeared hungry or distressed</w:t>
      </w:r>
      <w:r w:rsidRPr="00B466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6696" w:rsidRPr="00B46696" w:rsidRDefault="00B46696" w:rsidP="00017A1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6696">
        <w:rPr>
          <w:rFonts w:ascii="Times New Roman" w:hAnsi="Times New Roman" w:cs="Times New Roman"/>
          <w:sz w:val="24"/>
          <w:szCs w:val="24"/>
        </w:rPr>
        <w:t>These observations raise</w:t>
      </w:r>
      <w:r w:rsidR="00017A11">
        <w:rPr>
          <w:rFonts w:ascii="Times New Roman" w:hAnsi="Times New Roman" w:cs="Times New Roman"/>
          <w:sz w:val="24"/>
          <w:szCs w:val="24"/>
        </w:rPr>
        <w:t>d</w:t>
      </w:r>
      <w:r w:rsidRPr="00B46696">
        <w:rPr>
          <w:rFonts w:ascii="Times New Roman" w:hAnsi="Times New Roman" w:cs="Times New Roman"/>
          <w:sz w:val="24"/>
          <w:szCs w:val="24"/>
        </w:rPr>
        <w:t xml:space="preserve"> concerns </w:t>
      </w:r>
      <w:r w:rsidRPr="00B46696">
        <w:rPr>
          <w:rFonts w:ascii="Times New Roman" w:hAnsi="Times New Roman" w:cs="Times New Roman"/>
          <w:sz w:val="24"/>
          <w:szCs w:val="24"/>
        </w:rPr>
        <w:t>about</w:t>
      </w:r>
      <w:r w:rsidRPr="00B46696">
        <w:rPr>
          <w:rFonts w:ascii="Times New Roman" w:hAnsi="Times New Roman" w:cs="Times New Roman"/>
          <w:sz w:val="24"/>
          <w:szCs w:val="24"/>
        </w:rPr>
        <w:t xml:space="preserve"> potential child abuse and neglect.</w:t>
      </w:r>
      <w:r w:rsidR="00017A11">
        <w:rPr>
          <w:rFonts w:ascii="Times New Roman" w:hAnsi="Times New Roman" w:cs="Times New Roman"/>
          <w:sz w:val="24"/>
          <w:szCs w:val="24"/>
        </w:rPr>
        <w:t xml:space="preserve"> </w:t>
      </w:r>
      <w:r w:rsidRPr="00B46696">
        <w:rPr>
          <w:rFonts w:ascii="Times New Roman" w:hAnsi="Times New Roman" w:cs="Times New Roman"/>
          <w:sz w:val="24"/>
          <w:szCs w:val="24"/>
        </w:rPr>
        <w:t xml:space="preserve">As such, to report the case, teacher P. should </w:t>
      </w:r>
      <w:r w:rsidRPr="00B46696">
        <w:rPr>
          <w:rFonts w:ascii="Times New Roman" w:hAnsi="Times New Roman" w:cs="Times New Roman"/>
          <w:sz w:val="24"/>
          <w:szCs w:val="24"/>
        </w:rPr>
        <w:t xml:space="preserve">document the observations she has made, including the dates, </w:t>
      </w:r>
      <w:r w:rsidRPr="00B46696">
        <w:rPr>
          <w:rFonts w:ascii="Times New Roman" w:hAnsi="Times New Roman" w:cs="Times New Roman"/>
          <w:sz w:val="24"/>
          <w:szCs w:val="24"/>
        </w:rPr>
        <w:lastRenderedPageBreak/>
        <w:t>locations, and descriptions of the bruises</w:t>
      </w:r>
      <w:r w:rsidRPr="00B46696">
        <w:rPr>
          <w:rFonts w:ascii="Times New Roman" w:hAnsi="Times New Roman" w:cs="Times New Roman"/>
          <w:sz w:val="24"/>
          <w:szCs w:val="24"/>
        </w:rPr>
        <w:t xml:space="preserve"> </w:t>
      </w:r>
      <w:r w:rsidRPr="00B466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Maryland.gov</w:t>
      </w:r>
      <w:r w:rsidRPr="00B46696">
        <w:rPr>
          <w:rFonts w:ascii="Times New Roman" w:hAnsi="Times New Roman" w:cs="Times New Roman"/>
          <w:sz w:val="24"/>
          <w:szCs w:val="24"/>
        </w:rPr>
        <w:t xml:space="preserve">, n.d.). She should also note any statements or behaviors from </w:t>
      </w:r>
      <w:r w:rsidRPr="00B46696">
        <w:rPr>
          <w:rFonts w:ascii="Times New Roman" w:hAnsi="Times New Roman" w:cs="Times New Roman"/>
          <w:sz w:val="24"/>
          <w:szCs w:val="24"/>
        </w:rPr>
        <w:t>NM</w:t>
      </w:r>
      <w:r w:rsidRPr="00B46696">
        <w:rPr>
          <w:rFonts w:ascii="Times New Roman" w:hAnsi="Times New Roman" w:cs="Times New Roman"/>
          <w:sz w:val="24"/>
          <w:szCs w:val="24"/>
        </w:rPr>
        <w:t xml:space="preserve"> that indica</w:t>
      </w:r>
      <w:r w:rsidRPr="00B46696">
        <w:rPr>
          <w:rFonts w:ascii="Times New Roman" w:hAnsi="Times New Roman" w:cs="Times New Roman"/>
          <w:sz w:val="24"/>
          <w:szCs w:val="24"/>
        </w:rPr>
        <w:t xml:space="preserve">te fear or distress </w:t>
      </w:r>
      <w:bookmarkStart w:id="0" w:name="_GoBack"/>
      <w:bookmarkEnd w:id="0"/>
      <w:r w:rsidRPr="00B46696">
        <w:rPr>
          <w:rFonts w:ascii="Times New Roman" w:hAnsi="Times New Roman" w:cs="Times New Roman"/>
          <w:sz w:val="24"/>
          <w:szCs w:val="24"/>
        </w:rPr>
        <w:t>and n</w:t>
      </w:r>
      <w:r w:rsidRPr="00B46696">
        <w:rPr>
          <w:rFonts w:ascii="Times New Roman" w:hAnsi="Times New Roman" w:cs="Times New Roman"/>
          <w:sz w:val="24"/>
          <w:szCs w:val="24"/>
        </w:rPr>
        <w:t>oti</w:t>
      </w:r>
      <w:r w:rsidRPr="00B46696">
        <w:rPr>
          <w:rFonts w:ascii="Times New Roman" w:hAnsi="Times New Roman" w:cs="Times New Roman"/>
          <w:sz w:val="24"/>
          <w:szCs w:val="24"/>
        </w:rPr>
        <w:t xml:space="preserve">fy the head of the institution </w:t>
      </w:r>
      <w:r w:rsidRPr="00B46696">
        <w:rPr>
          <w:rFonts w:ascii="Times New Roman" w:hAnsi="Times New Roman" w:cs="Times New Roman"/>
          <w:sz w:val="24"/>
          <w:szCs w:val="24"/>
        </w:rPr>
        <w:t xml:space="preserve">about her concerns regarding </w:t>
      </w:r>
      <w:r w:rsidRPr="00B46696">
        <w:rPr>
          <w:rFonts w:ascii="Times New Roman" w:hAnsi="Times New Roman" w:cs="Times New Roman"/>
          <w:sz w:val="24"/>
          <w:szCs w:val="24"/>
        </w:rPr>
        <w:t>NM</w:t>
      </w:r>
      <w:r w:rsidR="00017A11">
        <w:rPr>
          <w:rFonts w:ascii="Times New Roman" w:hAnsi="Times New Roman" w:cs="Times New Roman"/>
          <w:sz w:val="24"/>
          <w:szCs w:val="24"/>
        </w:rPr>
        <w:t>'</w:t>
      </w:r>
      <w:r w:rsidRPr="00B46696">
        <w:rPr>
          <w:rFonts w:ascii="Times New Roman" w:hAnsi="Times New Roman" w:cs="Times New Roman"/>
          <w:sz w:val="24"/>
          <w:szCs w:val="24"/>
        </w:rPr>
        <w:t>s</w:t>
      </w:r>
      <w:r w:rsidRPr="00B46696">
        <w:rPr>
          <w:rFonts w:ascii="Times New Roman" w:hAnsi="Times New Roman" w:cs="Times New Roman"/>
          <w:sz w:val="24"/>
          <w:szCs w:val="24"/>
        </w:rPr>
        <w:t xml:space="preserve"> well-being</w:t>
      </w:r>
      <w:r w:rsidRPr="00B46696">
        <w:rPr>
          <w:rFonts w:ascii="Times New Roman" w:hAnsi="Times New Roman" w:cs="Times New Roman"/>
          <w:sz w:val="24"/>
          <w:szCs w:val="24"/>
        </w:rPr>
        <w:t xml:space="preserve">. After seeking guidance on the reporting process with the school, she should contact the local </w:t>
      </w:r>
      <w:r w:rsidR="00017A11">
        <w:rPr>
          <w:rFonts w:ascii="Times New Roman" w:hAnsi="Times New Roman" w:cs="Times New Roman"/>
          <w:sz w:val="24"/>
          <w:szCs w:val="24"/>
        </w:rPr>
        <w:t>D</w:t>
      </w:r>
      <w:r w:rsidRPr="00B46696">
        <w:rPr>
          <w:rFonts w:ascii="Times New Roman" w:hAnsi="Times New Roman" w:cs="Times New Roman"/>
          <w:sz w:val="24"/>
          <w:szCs w:val="24"/>
        </w:rPr>
        <w:t xml:space="preserve">epartment of law enforcement agencies and make a verbal report of the suspected child abuse or neglect </w:t>
      </w:r>
      <w:r w:rsidRPr="00B466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Maryland.gov</w:t>
      </w:r>
      <w:r w:rsidRPr="00B46696">
        <w:rPr>
          <w:rFonts w:ascii="Times New Roman" w:hAnsi="Times New Roman" w:cs="Times New Roman"/>
          <w:sz w:val="24"/>
          <w:szCs w:val="24"/>
        </w:rPr>
        <w:t>, n.d.). Thereafter, teacher P. ought to complete and submit the DHR/SSA 180 form w</w:t>
      </w:r>
      <w:r w:rsidRPr="00B46696">
        <w:rPr>
          <w:rFonts w:ascii="Times New Roman" w:hAnsi="Times New Roman" w:cs="Times New Roman"/>
          <w:sz w:val="24"/>
          <w:szCs w:val="24"/>
        </w:rPr>
        <w:t>ithin 24 hours of making the verbal report</w:t>
      </w:r>
      <w:r w:rsidRPr="00B46696">
        <w:rPr>
          <w:rFonts w:ascii="Times New Roman" w:hAnsi="Times New Roman" w:cs="Times New Roman"/>
          <w:sz w:val="24"/>
          <w:szCs w:val="24"/>
        </w:rPr>
        <w:t xml:space="preserve"> and ascertain she provides accurate information.</w:t>
      </w:r>
    </w:p>
    <w:p w:rsidR="00B46696" w:rsidRPr="00B46696" w:rsidRDefault="00B46696" w:rsidP="00B4669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696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B46696" w:rsidRDefault="00B46696" w:rsidP="00B466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Maryland.gov (n.d.). Child protective s</w:t>
      </w:r>
      <w:r w:rsidRPr="00B46696">
        <w:rPr>
          <w:rFonts w:ascii="Times New Roman" w:hAnsi="Times New Roman" w:cs="Times New Roman"/>
          <w:sz w:val="24"/>
          <w:szCs w:val="24"/>
        </w:rPr>
        <w:t xml:space="preserve">ervices. </w:t>
      </w:r>
      <w:r w:rsidRPr="00B46696">
        <w:rPr>
          <w:rFonts w:ascii="Times New Roman" w:hAnsi="Times New Roman" w:cs="Times New Roman"/>
          <w:i/>
          <w:sz w:val="24"/>
          <w:szCs w:val="24"/>
        </w:rPr>
        <w:t>Maryland Department o</w:t>
      </w:r>
      <w:r w:rsidRPr="00B46696">
        <w:rPr>
          <w:rFonts w:ascii="Times New Roman" w:hAnsi="Times New Roman" w:cs="Times New Roman"/>
          <w:i/>
          <w:sz w:val="24"/>
          <w:szCs w:val="24"/>
        </w:rPr>
        <w:t>f Human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C0014">
          <w:rPr>
            <w:rStyle w:val="Hyperlink"/>
            <w:rFonts w:ascii="Times New Roman" w:hAnsi="Times New Roman" w:cs="Times New Roman"/>
            <w:sz w:val="24"/>
            <w:szCs w:val="24"/>
          </w:rPr>
          <w:t>https://dhs.maryland.gov/child-protective-services/reporting-suspected-child-abuse-or-neglect/mandated-reporters/</w:t>
        </w:r>
      </w:hyperlink>
      <w:r w:rsidRPr="00B46696">
        <w:rPr>
          <w:rFonts w:ascii="Times New Roman" w:hAnsi="Times New Roman" w:cs="Times New Roman"/>
          <w:sz w:val="24"/>
          <w:szCs w:val="24"/>
        </w:rPr>
        <w:t>.</w:t>
      </w:r>
    </w:p>
    <w:p w:rsidR="00B46696" w:rsidRDefault="00B46696" w:rsidP="00B466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46696" w:rsidRPr="00B46696" w:rsidRDefault="00B46696" w:rsidP="00B466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46696" w:rsidRPr="00B46696" w:rsidRDefault="00B46696" w:rsidP="00B466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46696" w:rsidRPr="00B46696" w:rsidRDefault="00B46696" w:rsidP="00B466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46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96" w:rsidRPr="00B46696" w:rsidRDefault="00B46696" w:rsidP="00B466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B46696" w:rsidRPr="00B4669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1B4" w:rsidRDefault="00B761B4" w:rsidP="00B46696">
      <w:pPr>
        <w:spacing w:after="0" w:line="240" w:lineRule="auto"/>
      </w:pPr>
      <w:r>
        <w:separator/>
      </w:r>
    </w:p>
  </w:endnote>
  <w:endnote w:type="continuationSeparator" w:id="0">
    <w:p w:rsidR="00B761B4" w:rsidRDefault="00B761B4" w:rsidP="00B4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1B4" w:rsidRDefault="00B761B4" w:rsidP="00B46696">
      <w:pPr>
        <w:spacing w:after="0" w:line="240" w:lineRule="auto"/>
      </w:pPr>
      <w:r>
        <w:separator/>
      </w:r>
    </w:p>
  </w:footnote>
  <w:footnote w:type="continuationSeparator" w:id="0">
    <w:p w:rsidR="00B761B4" w:rsidRDefault="00B761B4" w:rsidP="00B4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9000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46696" w:rsidRDefault="00B4669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1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6696" w:rsidRDefault="00B466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cxNTczMDSzNjE2MDYyUdpeDU4uLM/DyQAqNaANSuXSIsAAAA"/>
  </w:docVars>
  <w:rsids>
    <w:rsidRoot w:val="001F2A64"/>
    <w:rsid w:val="00017A11"/>
    <w:rsid w:val="000C751F"/>
    <w:rsid w:val="001F2A64"/>
    <w:rsid w:val="00810330"/>
    <w:rsid w:val="009F4C6A"/>
    <w:rsid w:val="00B46696"/>
    <w:rsid w:val="00B7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4CB2"/>
  <w15:chartTrackingRefBased/>
  <w15:docId w15:val="{93A40067-3589-434E-8884-D1110B02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6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6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696"/>
  </w:style>
  <w:style w:type="paragraph" w:styleId="Footer">
    <w:name w:val="footer"/>
    <w:basedOn w:val="Normal"/>
    <w:link w:val="FooterChar"/>
    <w:uiPriority w:val="99"/>
    <w:unhideWhenUsed/>
    <w:rsid w:val="00B46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hs.maryland.gov/child-protective-services/reporting-suspected-child-abuse-or-neglect/mandated-reporter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2601</Characters>
  <Application>Microsoft Office Word</Application>
  <DocSecurity>0</DocSecurity>
  <Lines>46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2023-07-14T13:35:00Z</dcterms:created>
  <dcterms:modified xsi:type="dcterms:W3CDTF">2023-07-14T13:35:00Z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2ac7793f-ac79-4bfa-93a5-3fd1297be08e</vt:lpwstr>
  </property>
</Properties>
</file>