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D601" w14:textId="77777777" w:rsidR="006F45E6" w:rsidRPr="006F45E6" w:rsidRDefault="006F45E6" w:rsidP="006F45E6">
      <w:pPr>
        <w:numPr>
          <w:ilvl w:val="0"/>
          <w:numId w:val="1"/>
        </w:numPr>
        <w:pBdr>
          <w:bottom w:val="single" w:sz="6" w:space="0" w:color="DEE2E6"/>
        </w:pBd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6F45E6">
        <w:rPr>
          <w:rFonts w:ascii="Poppins" w:eastAsia="Times New Roman" w:hAnsi="Poppins" w:cs="Poppins"/>
          <w:b/>
          <w:bCs/>
          <w:color w:val="B40000"/>
          <w:kern w:val="0"/>
          <w:sz w:val="27"/>
          <w:szCs w:val="27"/>
          <w14:ligatures w14:val="none"/>
        </w:rPr>
        <w:t>Week 13: Quality Improvement/Patient Safety - SWOT Analysis Part 1</w:t>
      </w:r>
    </w:p>
    <w:p w14:paraId="257DCA0B" w14:textId="77777777" w:rsidR="006F45E6" w:rsidRPr="006F45E6" w:rsidRDefault="006F45E6" w:rsidP="006F45E6">
      <w:pPr>
        <w:pBdr>
          <w:bottom w:val="single" w:sz="6" w:space="0" w:color="DEE2E6"/>
        </w:pBdr>
        <w:shd w:val="clear" w:color="auto" w:fill="FFFFFF"/>
        <w:spacing w:after="100" w:afterAutospacing="1" w:line="240" w:lineRule="auto"/>
        <w:ind w:left="720"/>
        <w:outlineLvl w:val="3"/>
        <w:rPr>
          <w:rFonts w:ascii="inherit" w:eastAsia="Times New Roman" w:hAnsi="inherit" w:cs="Poppins"/>
          <w:color w:val="373A3C"/>
          <w:kern w:val="0"/>
          <w:sz w:val="24"/>
          <w:szCs w:val="24"/>
          <w14:ligatures w14:val="none"/>
        </w:rPr>
      </w:pPr>
      <w:r w:rsidRPr="006F45E6">
        <w:rPr>
          <w:rFonts w:ascii="inherit" w:eastAsia="Times New Roman" w:hAnsi="inherit" w:cs="Poppins"/>
          <w:color w:val="373A3C"/>
          <w:kern w:val="0"/>
          <w:sz w:val="24"/>
          <w:szCs w:val="24"/>
          <w14:ligatures w14:val="none"/>
        </w:rPr>
        <w:t>July 24 – July 30</w:t>
      </w:r>
    </w:p>
    <w:p w14:paraId="65BCCE21" w14:textId="7BD08B50" w:rsidR="006F45E6" w:rsidRPr="006F45E6" w:rsidRDefault="006F45E6" w:rsidP="006F45E6">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5" w:history="1">
        <w:r w:rsidRPr="006F45E6">
          <w:rPr>
            <w:rFonts w:ascii="Poppins" w:eastAsia="Times New Roman" w:hAnsi="Poppins" w:cs="Poppins"/>
            <w:noProof/>
            <w:color w:val="0000FF"/>
            <w:kern w:val="0"/>
            <w:sz w:val="23"/>
            <w:szCs w:val="23"/>
            <w14:ligatures w14:val="none"/>
          </w:rPr>
          <mc:AlternateContent>
            <mc:Choice Requires="wps">
              <w:drawing>
                <wp:inline distT="0" distB="0" distL="0" distR="0" wp14:anchorId="41B184C2" wp14:editId="4CC6A5B9">
                  <wp:extent cx="307340" cy="307340"/>
                  <wp:effectExtent l="0" t="0" r="0" b="0"/>
                  <wp:docPr id="902330728" name="Rectangl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D07A9" id="Rectangle 6" o:spid="_x0000_s1026" href="https://myonline.regiscollege.edu/mod/page/view.php?id=647194"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6F45E6">
          <w:rPr>
            <w:rFonts w:ascii="Poppins" w:eastAsia="Times New Roman" w:hAnsi="Poppins" w:cs="Poppins"/>
            <w:color w:val="0000FF"/>
            <w:kern w:val="0"/>
            <w:sz w:val="23"/>
            <w:szCs w:val="23"/>
            <w:u w:val="single"/>
            <w14:ligatures w14:val="none"/>
          </w:rPr>
          <w:t>Week 13: Introduction and Objectives</w:t>
        </w:r>
        <w:r w:rsidRPr="006F45E6">
          <w:rPr>
            <w:rFonts w:ascii="Poppins" w:eastAsia="Times New Roman" w:hAnsi="Poppins" w:cs="Poppins"/>
            <w:color w:val="0000FF"/>
            <w:kern w:val="0"/>
            <w:sz w:val="23"/>
            <w:szCs w:val="23"/>
            <w:u w:val="single"/>
            <w:bdr w:val="none" w:sz="0" w:space="0" w:color="auto" w:frame="1"/>
            <w14:ligatures w14:val="none"/>
          </w:rPr>
          <w:t>Page</w:t>
        </w:r>
      </w:hyperlink>
    </w:p>
    <w:p w14:paraId="173CA26E" w14:textId="77777777" w:rsidR="006F45E6" w:rsidRPr="006F45E6" w:rsidRDefault="006F45E6" w:rsidP="006F45E6">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6F45E6">
        <w:rPr>
          <w:rFonts w:ascii="Poppins" w:eastAsia="Times New Roman" w:hAnsi="Poppins" w:cs="Poppins"/>
          <w:b/>
          <w:bCs/>
          <w:color w:val="FFFFFF"/>
          <w:kern w:val="0"/>
          <w:sz w:val="23"/>
          <w:szCs w:val="23"/>
          <w:shd w:val="clear" w:color="auto" w:fill="5CB85C"/>
          <w14:ligatures w14:val="none"/>
        </w:rPr>
        <w:t>Done: </w:t>
      </w:r>
      <w:r w:rsidRPr="006F45E6">
        <w:rPr>
          <w:rFonts w:ascii="Poppins" w:eastAsia="Times New Roman" w:hAnsi="Poppins" w:cs="Poppins"/>
          <w:color w:val="FFFFFF"/>
          <w:kern w:val="0"/>
          <w:sz w:val="23"/>
          <w:szCs w:val="23"/>
          <w:shd w:val="clear" w:color="auto" w:fill="5CB85C"/>
          <w14:ligatures w14:val="none"/>
        </w:rPr>
        <w:t>View</w:t>
      </w:r>
    </w:p>
    <w:p w14:paraId="0C3012A8" w14:textId="79B87FFF" w:rsidR="006F45E6" w:rsidRPr="006F45E6" w:rsidRDefault="006F45E6" w:rsidP="006F45E6">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6" w:history="1">
        <w:r w:rsidRPr="006F45E6">
          <w:rPr>
            <w:rFonts w:ascii="Poppins" w:eastAsia="Times New Roman" w:hAnsi="Poppins" w:cs="Poppins"/>
            <w:noProof/>
            <w:color w:val="0000FF"/>
            <w:kern w:val="0"/>
            <w:sz w:val="23"/>
            <w:szCs w:val="23"/>
            <w14:ligatures w14:val="none"/>
          </w:rPr>
          <mc:AlternateContent>
            <mc:Choice Requires="wps">
              <w:drawing>
                <wp:inline distT="0" distB="0" distL="0" distR="0" wp14:anchorId="523EE51C" wp14:editId="505F792C">
                  <wp:extent cx="307340" cy="307340"/>
                  <wp:effectExtent l="0" t="0" r="0" b="0"/>
                  <wp:docPr id="1264063014" name="Rectangl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8100A" id="Rectangle 5" o:spid="_x0000_s1026" href="https://myonline.regiscollege.edu/mod/page/view.php?id=647195"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6F45E6">
          <w:rPr>
            <w:rFonts w:ascii="Poppins" w:eastAsia="Times New Roman" w:hAnsi="Poppins" w:cs="Poppins"/>
            <w:color w:val="0000FF"/>
            <w:kern w:val="0"/>
            <w:sz w:val="23"/>
            <w:szCs w:val="23"/>
            <w:u w:val="single"/>
            <w14:ligatures w14:val="none"/>
          </w:rPr>
          <w:t xml:space="preserve">Week 13: What's Due </w:t>
        </w:r>
        <w:proofErr w:type="spellStart"/>
        <w:r w:rsidRPr="006F45E6">
          <w:rPr>
            <w:rFonts w:ascii="Poppins" w:eastAsia="Times New Roman" w:hAnsi="Poppins" w:cs="Poppins"/>
            <w:color w:val="0000FF"/>
            <w:kern w:val="0"/>
            <w:sz w:val="23"/>
            <w:szCs w:val="23"/>
            <w:u w:val="single"/>
            <w14:ligatures w14:val="none"/>
          </w:rPr>
          <w:t>When</w:t>
        </w:r>
        <w:r w:rsidRPr="006F45E6">
          <w:rPr>
            <w:rFonts w:ascii="Poppins" w:eastAsia="Times New Roman" w:hAnsi="Poppins" w:cs="Poppins"/>
            <w:color w:val="0000FF"/>
            <w:kern w:val="0"/>
            <w:sz w:val="23"/>
            <w:szCs w:val="23"/>
            <w:u w:val="single"/>
            <w:bdr w:val="none" w:sz="0" w:space="0" w:color="auto" w:frame="1"/>
            <w14:ligatures w14:val="none"/>
          </w:rPr>
          <w:t>Page</w:t>
        </w:r>
        <w:proofErr w:type="spellEnd"/>
      </w:hyperlink>
    </w:p>
    <w:p w14:paraId="2B486F74" w14:textId="77777777" w:rsidR="006F45E6" w:rsidRPr="006F45E6" w:rsidRDefault="006F45E6" w:rsidP="006F45E6">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6F45E6">
        <w:rPr>
          <w:rFonts w:ascii="Poppins" w:eastAsia="Times New Roman" w:hAnsi="Poppins" w:cs="Poppins"/>
          <w:b/>
          <w:bCs/>
          <w:color w:val="FFFFFF"/>
          <w:kern w:val="0"/>
          <w:sz w:val="23"/>
          <w:szCs w:val="23"/>
          <w:shd w:val="clear" w:color="auto" w:fill="5CB85C"/>
          <w14:ligatures w14:val="none"/>
        </w:rPr>
        <w:t>Done: </w:t>
      </w:r>
      <w:r w:rsidRPr="006F45E6">
        <w:rPr>
          <w:rFonts w:ascii="Poppins" w:eastAsia="Times New Roman" w:hAnsi="Poppins" w:cs="Poppins"/>
          <w:color w:val="FFFFFF"/>
          <w:kern w:val="0"/>
          <w:sz w:val="23"/>
          <w:szCs w:val="23"/>
          <w:shd w:val="clear" w:color="auto" w:fill="5CB85C"/>
          <w14:ligatures w14:val="none"/>
        </w:rPr>
        <w:t>View</w:t>
      </w:r>
    </w:p>
    <w:p w14:paraId="14E8865E" w14:textId="04864A48" w:rsidR="006F45E6" w:rsidRPr="006F45E6" w:rsidRDefault="006F45E6" w:rsidP="006F45E6">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7" w:history="1">
        <w:r w:rsidRPr="006F45E6">
          <w:rPr>
            <w:rFonts w:ascii="Poppins" w:eastAsia="Times New Roman" w:hAnsi="Poppins" w:cs="Poppins"/>
            <w:noProof/>
            <w:color w:val="0000FF"/>
            <w:kern w:val="0"/>
            <w:sz w:val="23"/>
            <w:szCs w:val="23"/>
            <w14:ligatures w14:val="none"/>
          </w:rPr>
          <mc:AlternateContent>
            <mc:Choice Requires="wps">
              <w:drawing>
                <wp:inline distT="0" distB="0" distL="0" distR="0" wp14:anchorId="51E84CD2" wp14:editId="530867E3">
                  <wp:extent cx="307340" cy="307340"/>
                  <wp:effectExtent l="0" t="0" r="0" b="0"/>
                  <wp:docPr id="947066541" name="Rectangl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579BD" id="Rectangle 4" o:spid="_x0000_s1026" href="https://myonline.regiscollege.edu/mod/page/view.php?id=64719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6F45E6">
          <w:rPr>
            <w:rFonts w:ascii="Poppins" w:eastAsia="Times New Roman" w:hAnsi="Poppins" w:cs="Poppins"/>
            <w:color w:val="0000FF"/>
            <w:kern w:val="0"/>
            <w:sz w:val="23"/>
            <w:szCs w:val="23"/>
            <w:u w:val="single"/>
            <w14:ligatures w14:val="none"/>
          </w:rPr>
          <w:t xml:space="preserve">Week 13: Learning </w:t>
        </w:r>
        <w:proofErr w:type="spellStart"/>
        <w:r w:rsidRPr="006F45E6">
          <w:rPr>
            <w:rFonts w:ascii="Poppins" w:eastAsia="Times New Roman" w:hAnsi="Poppins" w:cs="Poppins"/>
            <w:color w:val="0000FF"/>
            <w:kern w:val="0"/>
            <w:sz w:val="23"/>
            <w:szCs w:val="23"/>
            <w:u w:val="single"/>
            <w14:ligatures w14:val="none"/>
          </w:rPr>
          <w:t>Materials</w:t>
        </w:r>
        <w:r w:rsidRPr="006F45E6">
          <w:rPr>
            <w:rFonts w:ascii="Poppins" w:eastAsia="Times New Roman" w:hAnsi="Poppins" w:cs="Poppins"/>
            <w:color w:val="0000FF"/>
            <w:kern w:val="0"/>
            <w:sz w:val="23"/>
            <w:szCs w:val="23"/>
            <w:u w:val="single"/>
            <w:bdr w:val="none" w:sz="0" w:space="0" w:color="auto" w:frame="1"/>
            <w14:ligatures w14:val="none"/>
          </w:rPr>
          <w:t>Page</w:t>
        </w:r>
        <w:proofErr w:type="spellEnd"/>
      </w:hyperlink>
    </w:p>
    <w:p w14:paraId="377773BB" w14:textId="77777777" w:rsidR="006F45E6" w:rsidRPr="006F45E6" w:rsidRDefault="006F45E6" w:rsidP="006F45E6">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6F45E6">
        <w:rPr>
          <w:rFonts w:ascii="Poppins" w:eastAsia="Times New Roman" w:hAnsi="Poppins" w:cs="Poppins"/>
          <w:b/>
          <w:bCs/>
          <w:color w:val="FFFFFF"/>
          <w:kern w:val="0"/>
          <w:sz w:val="23"/>
          <w:szCs w:val="23"/>
          <w:shd w:val="clear" w:color="auto" w:fill="5CB85C"/>
          <w14:ligatures w14:val="none"/>
        </w:rPr>
        <w:t>Done: </w:t>
      </w:r>
      <w:r w:rsidRPr="006F45E6">
        <w:rPr>
          <w:rFonts w:ascii="Poppins" w:eastAsia="Times New Roman" w:hAnsi="Poppins" w:cs="Poppins"/>
          <w:color w:val="FFFFFF"/>
          <w:kern w:val="0"/>
          <w:sz w:val="23"/>
          <w:szCs w:val="23"/>
          <w:shd w:val="clear" w:color="auto" w:fill="5CB85C"/>
          <w14:ligatures w14:val="none"/>
        </w:rPr>
        <w:t>View</w:t>
      </w:r>
    </w:p>
    <w:p w14:paraId="7C9F8D85" w14:textId="77777777" w:rsidR="006F45E6" w:rsidRPr="006F45E6" w:rsidRDefault="006F45E6" w:rsidP="006F45E6">
      <w:pPr>
        <w:numPr>
          <w:ilvl w:val="1"/>
          <w:numId w:val="1"/>
        </w:numPr>
        <w:pBdr>
          <w:bottom w:val="single" w:sz="6" w:space="0" w:color="DEE2E6"/>
        </w:pBdr>
        <w:shd w:val="clear" w:color="auto" w:fill="FFFFFF"/>
        <w:spacing w:after="100" w:afterAutospacing="1" w:line="240" w:lineRule="auto"/>
        <w:outlineLvl w:val="4"/>
        <w:rPr>
          <w:rFonts w:ascii="Poppins" w:eastAsia="Times New Roman" w:hAnsi="Poppins" w:cs="Poppins"/>
          <w:b/>
          <w:bCs/>
          <w:color w:val="373A3C"/>
          <w:kern w:val="0"/>
          <w:sz w:val="20"/>
          <w:szCs w:val="20"/>
          <w14:ligatures w14:val="none"/>
        </w:rPr>
      </w:pPr>
      <w:r w:rsidRPr="006F45E6">
        <w:rPr>
          <w:rFonts w:ascii="Poppins" w:eastAsia="Times New Roman" w:hAnsi="Poppins" w:cs="Poppins"/>
          <w:b/>
          <w:bCs/>
          <w:color w:val="373A3C"/>
          <w:kern w:val="0"/>
          <w:sz w:val="20"/>
          <w:szCs w:val="20"/>
          <w14:ligatures w14:val="none"/>
        </w:rPr>
        <w:t>Discussions</w:t>
      </w:r>
    </w:p>
    <w:p w14:paraId="10051730" w14:textId="743B59A6" w:rsidR="006F45E6" w:rsidRPr="006F45E6" w:rsidRDefault="006F45E6" w:rsidP="006F45E6">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8" w:history="1">
        <w:r w:rsidRPr="006F45E6">
          <w:rPr>
            <w:rFonts w:ascii="Poppins" w:eastAsia="Times New Roman" w:hAnsi="Poppins" w:cs="Poppins"/>
            <w:noProof/>
            <w:color w:val="0000FF"/>
            <w:kern w:val="0"/>
            <w:sz w:val="23"/>
            <w:szCs w:val="23"/>
            <w14:ligatures w14:val="none"/>
          </w:rPr>
          <mc:AlternateContent>
            <mc:Choice Requires="wps">
              <w:drawing>
                <wp:inline distT="0" distB="0" distL="0" distR="0" wp14:anchorId="57D7F279" wp14:editId="3431C410">
                  <wp:extent cx="307340" cy="307340"/>
                  <wp:effectExtent l="0" t="0" r="0" b="0"/>
                  <wp:docPr id="1975424164" name="Rectangl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88AEC" id="Rectangle 3" o:spid="_x0000_s1026" href="https://myonline.regiscollege.edu/mod/forum/view.php?id=647198"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6F45E6">
          <w:rPr>
            <w:rFonts w:ascii="Poppins" w:eastAsia="Times New Roman" w:hAnsi="Poppins" w:cs="Poppins"/>
            <w:color w:val="0000FF"/>
            <w:kern w:val="0"/>
            <w:sz w:val="23"/>
            <w:szCs w:val="23"/>
            <w:u w:val="single"/>
            <w14:ligatures w14:val="none"/>
          </w:rPr>
          <w:t xml:space="preserve">Week 13 Discussion: Practical/Clinical </w:t>
        </w:r>
        <w:proofErr w:type="spellStart"/>
        <w:r w:rsidRPr="006F45E6">
          <w:rPr>
            <w:rFonts w:ascii="Poppins" w:eastAsia="Times New Roman" w:hAnsi="Poppins" w:cs="Poppins"/>
            <w:color w:val="0000FF"/>
            <w:kern w:val="0"/>
            <w:sz w:val="23"/>
            <w:szCs w:val="23"/>
            <w:u w:val="single"/>
            <w14:ligatures w14:val="none"/>
          </w:rPr>
          <w:t>Issue</w:t>
        </w:r>
        <w:r w:rsidRPr="006F45E6">
          <w:rPr>
            <w:rFonts w:ascii="Poppins" w:eastAsia="Times New Roman" w:hAnsi="Poppins" w:cs="Poppins"/>
            <w:color w:val="0000FF"/>
            <w:kern w:val="0"/>
            <w:sz w:val="23"/>
            <w:szCs w:val="23"/>
            <w:u w:val="single"/>
            <w:bdr w:val="none" w:sz="0" w:space="0" w:color="auto" w:frame="1"/>
            <w14:ligatures w14:val="none"/>
          </w:rPr>
          <w:t>Forum</w:t>
        </w:r>
        <w:proofErr w:type="spellEnd"/>
      </w:hyperlink>
      <w:r w:rsidRPr="006F45E6">
        <w:rPr>
          <w:rFonts w:ascii="Poppins" w:eastAsia="Times New Roman" w:hAnsi="Poppins" w:cs="Poppins"/>
          <w:color w:val="373A3C"/>
          <w:kern w:val="0"/>
          <w:sz w:val="23"/>
          <w:szCs w:val="23"/>
          <w:shd w:val="clear" w:color="auto" w:fill="FFFFDD"/>
          <w14:ligatures w14:val="none"/>
        </w:rPr>
        <w:t> </w:t>
      </w:r>
      <w:hyperlink r:id="rId9" w:anchor="unread" w:history="1">
        <w:r w:rsidRPr="006F45E6">
          <w:rPr>
            <w:rFonts w:ascii="Poppins" w:eastAsia="Times New Roman" w:hAnsi="Poppins" w:cs="Poppins"/>
            <w:color w:val="0000FF"/>
            <w:kern w:val="0"/>
            <w:sz w:val="23"/>
            <w:szCs w:val="23"/>
            <w:u w:val="single"/>
            <w:shd w:val="clear" w:color="auto" w:fill="FFFFDD"/>
            <w14:ligatures w14:val="none"/>
          </w:rPr>
          <w:t>2 unread posts</w:t>
        </w:r>
      </w:hyperlink>
    </w:p>
    <w:p w14:paraId="2E574742" w14:textId="77777777" w:rsidR="006F45E6" w:rsidRPr="006F45E6" w:rsidRDefault="006F45E6" w:rsidP="006F45E6">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6F45E6">
        <w:rPr>
          <w:rFonts w:ascii="Poppins" w:eastAsia="Times New Roman" w:hAnsi="Poppins" w:cs="Poppins"/>
          <w:b/>
          <w:bCs/>
          <w:color w:val="212529"/>
          <w:kern w:val="0"/>
          <w:sz w:val="23"/>
          <w:szCs w:val="23"/>
          <w:shd w:val="clear" w:color="auto" w:fill="E9ECEF"/>
          <w14:ligatures w14:val="none"/>
        </w:rPr>
        <w:t>To do: </w:t>
      </w:r>
      <w:r w:rsidRPr="006F45E6">
        <w:rPr>
          <w:rFonts w:ascii="Poppins" w:eastAsia="Times New Roman" w:hAnsi="Poppins" w:cs="Poppins"/>
          <w:color w:val="212529"/>
          <w:kern w:val="0"/>
          <w:sz w:val="23"/>
          <w:szCs w:val="23"/>
          <w:shd w:val="clear" w:color="auto" w:fill="E9ECEF"/>
          <w14:ligatures w14:val="none"/>
        </w:rPr>
        <w:t xml:space="preserve">Make forum posts: </w:t>
      </w:r>
      <w:proofErr w:type="gramStart"/>
      <w:r w:rsidRPr="006F45E6">
        <w:rPr>
          <w:rFonts w:ascii="Poppins" w:eastAsia="Times New Roman" w:hAnsi="Poppins" w:cs="Poppins"/>
          <w:color w:val="212529"/>
          <w:kern w:val="0"/>
          <w:sz w:val="23"/>
          <w:szCs w:val="23"/>
          <w:shd w:val="clear" w:color="auto" w:fill="E9ECEF"/>
          <w14:ligatures w14:val="none"/>
        </w:rPr>
        <w:t>1</w:t>
      </w:r>
      <w:proofErr w:type="gramEnd"/>
    </w:p>
    <w:p w14:paraId="65557901" w14:textId="734AD71C" w:rsidR="006F45E6" w:rsidRPr="006F45E6" w:rsidRDefault="006F45E6" w:rsidP="006F45E6">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10" w:history="1">
        <w:r w:rsidRPr="006F45E6">
          <w:rPr>
            <w:rFonts w:ascii="Poppins" w:eastAsia="Times New Roman" w:hAnsi="Poppins" w:cs="Poppins"/>
            <w:noProof/>
            <w:color w:val="0000FF"/>
            <w:kern w:val="0"/>
            <w:sz w:val="23"/>
            <w:szCs w:val="23"/>
            <w14:ligatures w14:val="none"/>
          </w:rPr>
          <mc:AlternateContent>
            <mc:Choice Requires="wps">
              <w:drawing>
                <wp:inline distT="0" distB="0" distL="0" distR="0" wp14:anchorId="127DF22A" wp14:editId="533A0125">
                  <wp:extent cx="307340" cy="307340"/>
                  <wp:effectExtent l="0" t="0" r="0" b="0"/>
                  <wp:docPr id="2046346013" name="Rectangl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9B0C8" id="Rectangle 2" o:spid="_x0000_s1026" href="https://myonline.regiscollege.edu/mod/assign/view.php?id=647199"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6F45E6">
          <w:rPr>
            <w:rFonts w:ascii="Poppins" w:eastAsia="Times New Roman" w:hAnsi="Poppins" w:cs="Poppins"/>
            <w:color w:val="0000FF"/>
            <w:kern w:val="0"/>
            <w:sz w:val="23"/>
            <w:szCs w:val="23"/>
            <w:u w:val="single"/>
            <w14:ligatures w14:val="none"/>
          </w:rPr>
          <w:t xml:space="preserve">Week 13 Discussion: Practical/Clinical Issue (For Grading Purposes </w:t>
        </w:r>
        <w:proofErr w:type="gramStart"/>
        <w:r w:rsidRPr="006F45E6">
          <w:rPr>
            <w:rFonts w:ascii="Poppins" w:eastAsia="Times New Roman" w:hAnsi="Poppins" w:cs="Poppins"/>
            <w:color w:val="0000FF"/>
            <w:kern w:val="0"/>
            <w:sz w:val="23"/>
            <w:szCs w:val="23"/>
            <w:u w:val="single"/>
            <w14:ligatures w14:val="none"/>
          </w:rPr>
          <w:t>Only)</w:t>
        </w:r>
        <w:r w:rsidRPr="006F45E6">
          <w:rPr>
            <w:rFonts w:ascii="Poppins" w:eastAsia="Times New Roman" w:hAnsi="Poppins" w:cs="Poppins"/>
            <w:color w:val="0000FF"/>
            <w:kern w:val="0"/>
            <w:sz w:val="23"/>
            <w:szCs w:val="23"/>
            <w:u w:val="single"/>
            <w:bdr w:val="none" w:sz="0" w:space="0" w:color="auto" w:frame="1"/>
            <w14:ligatures w14:val="none"/>
          </w:rPr>
          <w:t>Assignment</w:t>
        </w:r>
        <w:proofErr w:type="gramEnd"/>
      </w:hyperlink>
    </w:p>
    <w:p w14:paraId="1B1006E3" w14:textId="77777777" w:rsidR="006F45E6" w:rsidRPr="006F45E6" w:rsidRDefault="006F45E6" w:rsidP="006F45E6">
      <w:pPr>
        <w:numPr>
          <w:ilvl w:val="1"/>
          <w:numId w:val="1"/>
        </w:numPr>
        <w:pBdr>
          <w:bottom w:val="single" w:sz="6" w:space="0" w:color="DEE2E6"/>
        </w:pBdr>
        <w:shd w:val="clear" w:color="auto" w:fill="FFFFFF"/>
        <w:spacing w:after="100" w:afterAutospacing="1" w:line="240" w:lineRule="auto"/>
        <w:outlineLvl w:val="4"/>
        <w:rPr>
          <w:rFonts w:ascii="Poppins" w:eastAsia="Times New Roman" w:hAnsi="Poppins" w:cs="Poppins"/>
          <w:b/>
          <w:bCs/>
          <w:color w:val="373A3C"/>
          <w:kern w:val="0"/>
          <w:sz w:val="20"/>
          <w:szCs w:val="20"/>
          <w14:ligatures w14:val="none"/>
        </w:rPr>
      </w:pPr>
      <w:r w:rsidRPr="006F45E6">
        <w:rPr>
          <w:rFonts w:ascii="Poppins" w:eastAsia="Times New Roman" w:hAnsi="Poppins" w:cs="Poppins"/>
          <w:b/>
          <w:bCs/>
          <w:color w:val="373A3C"/>
          <w:kern w:val="0"/>
          <w:sz w:val="20"/>
          <w:szCs w:val="20"/>
          <w14:ligatures w14:val="none"/>
        </w:rPr>
        <w:t>Assignments</w:t>
      </w:r>
    </w:p>
    <w:p w14:paraId="50E4FF0A" w14:textId="2C9C4A3D" w:rsidR="006F45E6" w:rsidRPr="006F45E6" w:rsidRDefault="006F45E6" w:rsidP="006F45E6">
      <w:pPr>
        <w:numPr>
          <w:ilvl w:val="1"/>
          <w:numId w:val="1"/>
        </w:numPr>
        <w:shd w:val="clear" w:color="auto" w:fill="FFFFFF"/>
        <w:spacing w:after="0" w:line="240" w:lineRule="auto"/>
        <w:rPr>
          <w:rFonts w:ascii="Poppins" w:eastAsia="Times New Roman" w:hAnsi="Poppins" w:cs="Poppins"/>
          <w:color w:val="373A3C"/>
          <w:kern w:val="0"/>
          <w:sz w:val="23"/>
          <w:szCs w:val="23"/>
          <w14:ligatures w14:val="none"/>
        </w:rPr>
      </w:pPr>
      <w:hyperlink r:id="rId11" w:history="1">
        <w:r w:rsidRPr="006F45E6">
          <w:rPr>
            <w:rFonts w:ascii="Poppins" w:eastAsia="Times New Roman" w:hAnsi="Poppins" w:cs="Poppins"/>
            <w:noProof/>
            <w:color w:val="0000FF"/>
            <w:kern w:val="0"/>
            <w:sz w:val="23"/>
            <w:szCs w:val="23"/>
            <w14:ligatures w14:val="none"/>
          </w:rPr>
          <mc:AlternateContent>
            <mc:Choice Requires="wps">
              <w:drawing>
                <wp:inline distT="0" distB="0" distL="0" distR="0" wp14:anchorId="04BFDF72" wp14:editId="4CC7EB57">
                  <wp:extent cx="307340" cy="307340"/>
                  <wp:effectExtent l="0" t="0" r="0" b="0"/>
                  <wp:docPr id="726139036" name="Rectangl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64C18" id="Rectangle 1" o:spid="_x0000_s1026" href="https://myonline.regiscollege.edu/mod/assign/view.php?id=64720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6F45E6">
          <w:rPr>
            <w:rFonts w:ascii="Poppins" w:eastAsia="Times New Roman" w:hAnsi="Poppins" w:cs="Poppins"/>
            <w:color w:val="0000FF"/>
            <w:kern w:val="0"/>
            <w:sz w:val="23"/>
            <w:szCs w:val="23"/>
            <w:u w:val="single"/>
            <w14:ligatures w14:val="none"/>
          </w:rPr>
          <w:t>Week 13 Assignment: Aligning Clinical Issues to QSEN</w:t>
        </w:r>
      </w:hyperlink>
    </w:p>
    <w:p w14:paraId="7C1914E5" w14:textId="77777777" w:rsidR="006F45E6" w:rsidRDefault="006F45E6" w:rsidP="006F45E6">
      <w:pPr>
        <w:shd w:val="clear" w:color="auto" w:fill="FFFFFF"/>
        <w:spacing w:after="0" w:line="240" w:lineRule="auto"/>
        <w:ind w:left="1440"/>
        <w:rPr>
          <w:rFonts w:ascii="Poppins" w:eastAsia="Times New Roman" w:hAnsi="Poppins" w:cs="Poppins"/>
          <w:color w:val="212529"/>
          <w:kern w:val="0"/>
          <w:sz w:val="23"/>
          <w:szCs w:val="23"/>
          <w:shd w:val="clear" w:color="auto" w:fill="E9ECEF"/>
          <w14:ligatures w14:val="none"/>
        </w:rPr>
      </w:pPr>
      <w:r w:rsidRPr="006F45E6">
        <w:rPr>
          <w:rFonts w:ascii="Poppins" w:eastAsia="Times New Roman" w:hAnsi="Poppins" w:cs="Poppins"/>
          <w:b/>
          <w:bCs/>
          <w:color w:val="212529"/>
          <w:kern w:val="0"/>
          <w:sz w:val="23"/>
          <w:szCs w:val="23"/>
          <w:shd w:val="clear" w:color="auto" w:fill="E9ECEF"/>
          <w14:ligatures w14:val="none"/>
        </w:rPr>
        <w:t>To do: </w:t>
      </w:r>
      <w:r w:rsidRPr="006F45E6">
        <w:rPr>
          <w:rFonts w:ascii="Poppins" w:eastAsia="Times New Roman" w:hAnsi="Poppins" w:cs="Poppins"/>
          <w:color w:val="212529"/>
          <w:kern w:val="0"/>
          <w:sz w:val="23"/>
          <w:szCs w:val="23"/>
          <w:shd w:val="clear" w:color="auto" w:fill="E9ECEF"/>
          <w14:ligatures w14:val="none"/>
        </w:rPr>
        <w:t xml:space="preserve">Make a </w:t>
      </w:r>
      <w:proofErr w:type="gramStart"/>
      <w:r w:rsidRPr="006F45E6">
        <w:rPr>
          <w:rFonts w:ascii="Poppins" w:eastAsia="Times New Roman" w:hAnsi="Poppins" w:cs="Poppins"/>
          <w:color w:val="212529"/>
          <w:kern w:val="0"/>
          <w:sz w:val="23"/>
          <w:szCs w:val="23"/>
          <w:shd w:val="clear" w:color="auto" w:fill="E9ECEF"/>
          <w14:ligatures w14:val="none"/>
        </w:rPr>
        <w:t>submission</w:t>
      </w:r>
      <w:proofErr w:type="gramEnd"/>
    </w:p>
    <w:p w14:paraId="791435DA" w14:textId="55555A49" w:rsidR="006F45E6" w:rsidRDefault="006F45E6" w:rsidP="006F45E6">
      <w:pPr>
        <w:shd w:val="clear" w:color="auto" w:fill="FFFFFF"/>
        <w:spacing w:after="0" w:line="240" w:lineRule="auto"/>
        <w:ind w:left="1440"/>
        <w:rPr>
          <w:rFonts w:ascii="Poppins" w:eastAsia="Times New Roman" w:hAnsi="Poppins" w:cs="Poppins"/>
          <w:b/>
          <w:bCs/>
          <w:color w:val="212529"/>
          <w:kern w:val="0"/>
          <w:sz w:val="23"/>
          <w:szCs w:val="23"/>
          <w:shd w:val="clear" w:color="auto" w:fill="E9ECEF"/>
          <w14:ligatures w14:val="none"/>
        </w:rPr>
      </w:pPr>
      <w:r>
        <w:rPr>
          <w:rFonts w:ascii="Poppins" w:eastAsia="Times New Roman" w:hAnsi="Poppins" w:cs="Poppins"/>
          <w:b/>
          <w:bCs/>
          <w:color w:val="212529"/>
          <w:kern w:val="0"/>
          <w:sz w:val="23"/>
          <w:szCs w:val="23"/>
          <w:shd w:val="clear" w:color="auto" w:fill="E9ECEF"/>
          <w14:ligatures w14:val="none"/>
        </w:rPr>
        <w:t>11111111111111111111111111111111111111111111111111111111111111111111111111111111111111111</w:t>
      </w:r>
    </w:p>
    <w:p w14:paraId="76DA9E10" w14:textId="77777777" w:rsidR="006F45E6" w:rsidRDefault="006F45E6" w:rsidP="006F45E6">
      <w:pPr>
        <w:pStyle w:val="Heading2"/>
        <w:shd w:val="clear" w:color="auto" w:fill="FFFFFF"/>
        <w:spacing w:before="0"/>
        <w:rPr>
          <w:rFonts w:ascii="Poppins" w:hAnsi="Poppins" w:cs="Poppins"/>
          <w:color w:val="B40000"/>
        </w:rPr>
      </w:pPr>
      <w:r>
        <w:rPr>
          <w:rFonts w:ascii="Poppins" w:hAnsi="Poppins" w:cs="Poppins"/>
          <w:color w:val="B40000"/>
        </w:rPr>
        <w:br/>
        <w:t>Week 13: Introduction and Objectives</w:t>
      </w:r>
    </w:p>
    <w:p w14:paraId="3BEED5C2" w14:textId="77777777" w:rsidR="006F45E6" w:rsidRDefault="006F45E6" w:rsidP="006F45E6">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548B3663"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Introduction</w:t>
      </w:r>
    </w:p>
    <w:p w14:paraId="7BB255AB" w14:textId="77777777" w:rsidR="006F45E6" w:rsidRDefault="006F45E6" w:rsidP="006F45E6">
      <w:pPr>
        <w:pStyle w:val="Heading4"/>
        <w:shd w:val="clear" w:color="auto" w:fill="FFFFFF"/>
        <w:spacing w:before="0" w:beforeAutospacing="0"/>
        <w:jc w:val="center"/>
        <w:rPr>
          <w:rFonts w:ascii="Poppins" w:hAnsi="Poppins" w:cs="Poppins"/>
          <w:color w:val="373A3C"/>
        </w:rPr>
      </w:pPr>
      <w:r>
        <w:rPr>
          <w:rFonts w:ascii="Poppins" w:hAnsi="Poppins" w:cs="Poppins"/>
          <w:color w:val="373A3C"/>
        </w:rPr>
        <w:t>Week 13 Introductory Video (1:43 minutes)</w:t>
      </w:r>
    </w:p>
    <w:p w14:paraId="038D7BEF" w14:textId="5A2E8FEC" w:rsidR="006F45E6" w:rsidRDefault="006F45E6" w:rsidP="006F45E6">
      <w:pPr>
        <w:pStyle w:val="vjs-limelight-playlist-item"/>
        <w:numPr>
          <w:ilvl w:val="0"/>
          <w:numId w:val="2"/>
        </w:numPr>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914DD96" wp14:editId="0F4160E3">
            <wp:extent cx="1141095" cy="631190"/>
            <wp:effectExtent l="0" t="0" r="1905" b="0"/>
            <wp:docPr id="267979167" name="Picture 7" descr="A person with glasses and a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79167" name="Picture 7" descr="A person with glasses and a white shi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1095" cy="631190"/>
                    </a:xfrm>
                    <a:prstGeom prst="rect">
                      <a:avLst/>
                    </a:prstGeom>
                    <a:noFill/>
                    <a:ln>
                      <a:noFill/>
                    </a:ln>
                  </pic:spPr>
                </pic:pic>
              </a:graphicData>
            </a:graphic>
          </wp:inline>
        </w:drawing>
      </w:r>
    </w:p>
    <w:p w14:paraId="65D82835" w14:textId="77777777" w:rsidR="006F45E6" w:rsidRDefault="006F45E6" w:rsidP="006F45E6">
      <w:pPr>
        <w:pStyle w:val="NormalWeb"/>
        <w:shd w:val="clear" w:color="auto" w:fill="FFFFFF"/>
        <w:spacing w:before="0" w:beforeAutospacing="0"/>
        <w:jc w:val="center"/>
        <w:rPr>
          <w:rFonts w:ascii="Poppins" w:hAnsi="Poppins" w:cs="Poppins"/>
          <w:color w:val="373A3C"/>
          <w:sz w:val="23"/>
          <w:szCs w:val="23"/>
        </w:rPr>
      </w:pPr>
      <w:hyperlink r:id="rId13" w:tgtFrame="_blank" w:history="1">
        <w:r>
          <w:rPr>
            <w:rStyle w:val="Hyperlink"/>
            <w:rFonts w:ascii="Poppins" w:hAnsi="Poppins" w:cs="Poppins"/>
            <w:sz w:val="23"/>
            <w:szCs w:val="23"/>
          </w:rPr>
          <w:t>Week 13 Introductory Video Transcript</w:t>
        </w:r>
      </w:hyperlink>
    </w:p>
    <w:p w14:paraId="308B75C9" w14:textId="77777777" w:rsidR="006F45E6" w:rsidRDefault="006F45E6" w:rsidP="006F45E6">
      <w:pPr>
        <w:shd w:val="clear" w:color="auto" w:fill="FFFFFF"/>
        <w:rPr>
          <w:rFonts w:ascii="Poppins" w:hAnsi="Poppins" w:cs="Poppins"/>
          <w:color w:val="373A3C"/>
          <w:sz w:val="23"/>
          <w:szCs w:val="23"/>
        </w:rPr>
      </w:pPr>
      <w:r>
        <w:rPr>
          <w:rFonts w:ascii="Poppins" w:hAnsi="Poppins" w:cs="Poppins"/>
          <w:color w:val="373A3C"/>
          <w:sz w:val="23"/>
          <w:szCs w:val="23"/>
        </w:rPr>
        <w:pict w14:anchorId="3085C8CA">
          <v:rect id="_x0000_i1038" style="width:0;height:0" o:hralign="center" o:hrstd="t" o:hr="t" fillcolor="#a0a0a0" stroked="f"/>
        </w:pict>
      </w:r>
    </w:p>
    <w:p w14:paraId="71327583"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Learning Materials Introduction</w:t>
      </w:r>
    </w:p>
    <w:p w14:paraId="37D30618"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This week, we will focus on the QSEN competencies.</w:t>
      </w:r>
    </w:p>
    <w:p w14:paraId="359DA8F3"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The required learning materials provide the necessary support to complete the student activities for this week while achieving objectives 1, and 2.</w:t>
      </w:r>
    </w:p>
    <w:p w14:paraId="7C675122" w14:textId="77777777" w:rsidR="006F45E6" w:rsidRDefault="006F45E6" w:rsidP="006F45E6">
      <w:pPr>
        <w:shd w:val="clear" w:color="auto" w:fill="FFFFFF"/>
        <w:rPr>
          <w:rFonts w:ascii="Poppins" w:hAnsi="Poppins" w:cs="Poppins"/>
          <w:color w:val="373A3C"/>
          <w:sz w:val="23"/>
          <w:szCs w:val="23"/>
        </w:rPr>
      </w:pPr>
      <w:r>
        <w:rPr>
          <w:rFonts w:ascii="Poppins" w:hAnsi="Poppins" w:cs="Poppins"/>
          <w:color w:val="373A3C"/>
          <w:sz w:val="23"/>
          <w:szCs w:val="23"/>
        </w:rPr>
        <w:pict w14:anchorId="1774CC9F">
          <v:rect id="_x0000_i1039" style="width:0;height:0" o:hralign="center" o:hrstd="t" o:hr="t" fillcolor="#a0a0a0" stroked="f"/>
        </w:pict>
      </w:r>
    </w:p>
    <w:p w14:paraId="22A083E8"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Learning Objectives</w:t>
      </w:r>
    </w:p>
    <w:p w14:paraId="02F12D2F"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After completing this module, students will be able to:</w:t>
      </w:r>
    </w:p>
    <w:p w14:paraId="795F05A4" w14:textId="77777777" w:rsidR="006F45E6" w:rsidRDefault="006F45E6" w:rsidP="006F45E6">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Evaluate the QSEN competencies for graduate-prepared nurses.</w:t>
      </w:r>
    </w:p>
    <w:p w14:paraId="4D684CCE" w14:textId="77777777" w:rsidR="006F45E6" w:rsidRDefault="006F45E6" w:rsidP="006F45E6">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Evaluate current quality or patient safety data in your practice or clinical settings.</w:t>
      </w:r>
    </w:p>
    <w:p w14:paraId="28527781" w14:textId="2CA586AA" w:rsidR="006F45E6" w:rsidRDefault="006F45E6" w:rsidP="006F45E6">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2222222222222222222222222222222222222222222222222222222222222222222222</w:t>
      </w:r>
    </w:p>
    <w:p w14:paraId="68A51DB5" w14:textId="77777777" w:rsidR="006F45E6" w:rsidRDefault="006F45E6" w:rsidP="006F45E6">
      <w:pPr>
        <w:pStyle w:val="Heading2"/>
        <w:shd w:val="clear" w:color="auto" w:fill="FFFFFF"/>
        <w:spacing w:before="0"/>
        <w:rPr>
          <w:rFonts w:ascii="Poppins" w:hAnsi="Poppins" w:cs="Poppins"/>
          <w:color w:val="B40000"/>
        </w:rPr>
      </w:pPr>
      <w:r>
        <w:rPr>
          <w:rFonts w:ascii="Poppins" w:hAnsi="Poppins" w:cs="Poppins"/>
          <w:color w:val="B40000"/>
        </w:rPr>
        <w:t>Week 13: What's Due When</w:t>
      </w:r>
    </w:p>
    <w:p w14:paraId="21718631" w14:textId="77777777" w:rsidR="006F45E6" w:rsidRDefault="006F45E6" w:rsidP="006F45E6">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782"/>
        <w:gridCol w:w="1569"/>
        <w:gridCol w:w="970"/>
      </w:tblGrid>
      <w:tr w:rsidR="006F45E6" w14:paraId="79FA28F7" w14:textId="77777777" w:rsidTr="006F45E6">
        <w:tc>
          <w:tcPr>
            <w:tcW w:w="0" w:type="auto"/>
            <w:gridSpan w:val="3"/>
            <w:tcBorders>
              <w:top w:val="nil"/>
              <w:left w:val="nil"/>
              <w:bottom w:val="nil"/>
              <w:right w:val="nil"/>
            </w:tcBorders>
            <w:shd w:val="clear" w:color="auto" w:fill="B40000"/>
            <w:vAlign w:val="center"/>
            <w:hideMark/>
          </w:tcPr>
          <w:p w14:paraId="1B35CCAF" w14:textId="77777777" w:rsidR="006F45E6" w:rsidRDefault="006F45E6">
            <w:pPr>
              <w:rPr>
                <w:color w:val="495057"/>
                <w:sz w:val="24"/>
                <w:szCs w:val="24"/>
              </w:rPr>
            </w:pPr>
            <w:r>
              <w:rPr>
                <w:color w:val="495057"/>
              </w:rPr>
              <w:t>What's Due When</w:t>
            </w:r>
          </w:p>
        </w:tc>
      </w:tr>
      <w:tr w:rsidR="006F45E6" w14:paraId="36E05081" w14:textId="77777777" w:rsidTr="006F45E6">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D02924E" w14:textId="77777777" w:rsidR="006F45E6" w:rsidRDefault="006F45E6">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6B37681" w14:textId="77777777" w:rsidR="006F45E6" w:rsidRDefault="006F45E6">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DD6073C" w14:textId="77777777" w:rsidR="006F45E6" w:rsidRDefault="006F45E6">
            <w:pPr>
              <w:jc w:val="center"/>
              <w:rPr>
                <w:b/>
                <w:bCs/>
                <w:color w:val="FFFFFF"/>
              </w:rPr>
            </w:pPr>
            <w:r>
              <w:rPr>
                <w:b/>
                <w:bCs/>
                <w:color w:val="FFFFFF"/>
              </w:rPr>
              <w:t>Points</w:t>
            </w:r>
          </w:p>
        </w:tc>
      </w:tr>
      <w:tr w:rsidR="006F45E6" w14:paraId="5F08D379" w14:textId="77777777" w:rsidTr="006F45E6">
        <w:tc>
          <w:tcPr>
            <w:tcW w:w="0" w:type="auto"/>
            <w:tcBorders>
              <w:top w:val="single" w:sz="6" w:space="0" w:color="000000"/>
              <w:left w:val="single" w:sz="6" w:space="0" w:color="000000"/>
              <w:bottom w:val="single" w:sz="6" w:space="0" w:color="000000"/>
              <w:right w:val="single" w:sz="6" w:space="0" w:color="000000"/>
            </w:tcBorders>
            <w:hideMark/>
          </w:tcPr>
          <w:p w14:paraId="567D382F" w14:textId="77777777" w:rsidR="006F45E6" w:rsidRDefault="006F45E6">
            <w:hyperlink r:id="rId14" w:tooltip="Week 13 Discussion: Practical/Clinical Issue" w:history="1">
              <w:r>
                <w:rPr>
                  <w:rStyle w:val="Hyperlink"/>
                </w:rPr>
                <w:t>Week 13 Discussion: Practical/Clinical Issue</w:t>
              </w:r>
            </w:hyperlink>
          </w:p>
        </w:tc>
        <w:tc>
          <w:tcPr>
            <w:tcW w:w="0" w:type="auto"/>
            <w:tcBorders>
              <w:top w:val="single" w:sz="6" w:space="0" w:color="000000"/>
              <w:left w:val="single" w:sz="6" w:space="0" w:color="000000"/>
              <w:bottom w:val="single" w:sz="6" w:space="0" w:color="000000"/>
              <w:right w:val="single" w:sz="6" w:space="0" w:color="000000"/>
            </w:tcBorders>
            <w:hideMark/>
          </w:tcPr>
          <w:p w14:paraId="1CE13C51" w14:textId="77777777" w:rsidR="006F45E6" w:rsidRDefault="006F45E6">
            <w:r>
              <w:t>Initial Post: Day 3</w:t>
            </w:r>
            <w: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07D3AFB8" w14:textId="77777777" w:rsidR="006F45E6" w:rsidRDefault="006F45E6">
            <w:r>
              <w:t>100 points</w:t>
            </w:r>
          </w:p>
        </w:tc>
      </w:tr>
      <w:tr w:rsidR="006F45E6" w14:paraId="443EF9BB" w14:textId="77777777" w:rsidTr="006F45E6">
        <w:tc>
          <w:tcPr>
            <w:tcW w:w="0" w:type="auto"/>
            <w:tcBorders>
              <w:top w:val="single" w:sz="6" w:space="0" w:color="000000"/>
              <w:left w:val="single" w:sz="6" w:space="0" w:color="000000"/>
              <w:bottom w:val="single" w:sz="6" w:space="0" w:color="000000"/>
              <w:right w:val="single" w:sz="6" w:space="0" w:color="000000"/>
            </w:tcBorders>
            <w:hideMark/>
          </w:tcPr>
          <w:p w14:paraId="70A5BA8C" w14:textId="77777777" w:rsidR="006F45E6" w:rsidRDefault="006F45E6">
            <w:hyperlink r:id="rId15" w:tooltip="Week 13 Assignment: Aligning Clinical Issues to QSEN" w:history="1">
              <w:r>
                <w:rPr>
                  <w:rStyle w:val="Hyperlink"/>
                </w:rPr>
                <w:t>Week 13 Assignment: Aligning Clinical Issues to QSEN</w:t>
              </w:r>
            </w:hyperlink>
          </w:p>
        </w:tc>
        <w:tc>
          <w:tcPr>
            <w:tcW w:w="0" w:type="auto"/>
            <w:tcBorders>
              <w:top w:val="single" w:sz="6" w:space="0" w:color="000000"/>
              <w:left w:val="single" w:sz="6" w:space="0" w:color="000000"/>
              <w:bottom w:val="single" w:sz="6" w:space="0" w:color="000000"/>
              <w:right w:val="single" w:sz="6" w:space="0" w:color="000000"/>
            </w:tcBorders>
            <w:hideMark/>
          </w:tcPr>
          <w:p w14:paraId="20F274CA" w14:textId="77777777" w:rsidR="006F45E6" w:rsidRDefault="006F45E6">
            <w:r>
              <w:t>Day 7</w:t>
            </w:r>
          </w:p>
        </w:tc>
        <w:tc>
          <w:tcPr>
            <w:tcW w:w="0" w:type="auto"/>
            <w:tcBorders>
              <w:top w:val="single" w:sz="6" w:space="0" w:color="000000"/>
              <w:left w:val="single" w:sz="6" w:space="0" w:color="000000"/>
              <w:bottom w:val="single" w:sz="6" w:space="0" w:color="000000"/>
              <w:right w:val="single" w:sz="6" w:space="0" w:color="000000"/>
            </w:tcBorders>
            <w:hideMark/>
          </w:tcPr>
          <w:p w14:paraId="10771A77" w14:textId="77777777" w:rsidR="006F45E6" w:rsidRDefault="006F45E6">
            <w:r>
              <w:t>100 points</w:t>
            </w:r>
          </w:p>
        </w:tc>
      </w:tr>
    </w:tbl>
    <w:p w14:paraId="3EFF651B"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Complete </w:t>
      </w:r>
      <w:hyperlink r:id="rId16" w:tooltip="Learning Activities Table" w:history="1">
        <w:r>
          <w:rPr>
            <w:rStyle w:val="Hyperlink"/>
            <w:rFonts w:ascii="Poppins" w:hAnsi="Poppins" w:cs="Poppins"/>
            <w:sz w:val="23"/>
            <w:szCs w:val="23"/>
          </w:rPr>
          <w:t>Learning Activities Table</w:t>
        </w:r>
      </w:hyperlink>
    </w:p>
    <w:p w14:paraId="637165D2" w14:textId="0B7EF76A" w:rsidR="006F45E6" w:rsidRDefault="006F45E6" w:rsidP="006F45E6">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3333333333333333333333333333333333333333333333333333</w:t>
      </w:r>
    </w:p>
    <w:p w14:paraId="6C5F9B62" w14:textId="77777777" w:rsidR="006F45E6" w:rsidRDefault="006F45E6" w:rsidP="006F45E6">
      <w:pPr>
        <w:pStyle w:val="Heading2"/>
        <w:shd w:val="clear" w:color="auto" w:fill="FFFFFF"/>
        <w:spacing w:before="0"/>
        <w:rPr>
          <w:rFonts w:ascii="Poppins" w:hAnsi="Poppins" w:cs="Poppins"/>
          <w:color w:val="B40000"/>
        </w:rPr>
      </w:pPr>
      <w:r>
        <w:rPr>
          <w:rFonts w:ascii="Poppins" w:hAnsi="Poppins" w:cs="Poppins"/>
          <w:color w:val="B40000"/>
        </w:rPr>
        <w:t>Week 13: Learning Materials</w:t>
      </w:r>
    </w:p>
    <w:p w14:paraId="2AD9028D" w14:textId="77777777" w:rsidR="006F45E6" w:rsidRDefault="006F45E6" w:rsidP="006F45E6">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6243B01D"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Readings</w:t>
      </w:r>
    </w:p>
    <w:p w14:paraId="59C84105" w14:textId="77777777" w:rsidR="006F45E6" w:rsidRDefault="006F45E6" w:rsidP="006F45E6">
      <w:pPr>
        <w:pStyle w:val="Heading4"/>
        <w:shd w:val="clear" w:color="auto" w:fill="FFFFFF"/>
        <w:spacing w:before="0" w:beforeAutospacing="0"/>
        <w:rPr>
          <w:rFonts w:ascii="Poppins" w:hAnsi="Poppins" w:cs="Poppins"/>
          <w:color w:val="373A3C"/>
        </w:rPr>
      </w:pPr>
      <w:r>
        <w:rPr>
          <w:rFonts w:ascii="Poppins" w:hAnsi="Poppins" w:cs="Poppins"/>
          <w:color w:val="373A3C"/>
        </w:rPr>
        <w:t>Required</w:t>
      </w:r>
    </w:p>
    <w:p w14:paraId="727339A6" w14:textId="77777777" w:rsidR="006F45E6" w:rsidRDefault="006F45E6" w:rsidP="006F45E6">
      <w:pPr>
        <w:numPr>
          <w:ilvl w:val="0"/>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Buppert, C. (2021). </w:t>
      </w:r>
      <w:r>
        <w:rPr>
          <w:rStyle w:val="Emphasis"/>
          <w:rFonts w:ascii="Poppins" w:hAnsi="Poppins" w:cs="Poppins"/>
          <w:color w:val="373A3C"/>
          <w:sz w:val="23"/>
          <w:szCs w:val="23"/>
        </w:rPr>
        <w:t>Nurse practitioner’s business practice and legal guide</w:t>
      </w:r>
      <w:r>
        <w:rPr>
          <w:rFonts w:ascii="Poppins" w:hAnsi="Poppins" w:cs="Poppins"/>
          <w:color w:val="373A3C"/>
          <w:sz w:val="23"/>
          <w:szCs w:val="23"/>
        </w:rPr>
        <w:t> (7th ed.). Jones and Bartlett Publishers.</w:t>
      </w:r>
    </w:p>
    <w:p w14:paraId="49779788" w14:textId="77777777" w:rsidR="006F45E6" w:rsidRDefault="006F45E6" w:rsidP="006F45E6">
      <w:pPr>
        <w:numPr>
          <w:ilvl w:val="1"/>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14: Standards of Care for Nurse Practitioner Practice</w:t>
      </w:r>
    </w:p>
    <w:p w14:paraId="0BFD0A8F" w14:textId="77777777" w:rsidR="006F45E6" w:rsidRDefault="006F45E6" w:rsidP="006F45E6">
      <w:pPr>
        <w:numPr>
          <w:ilvl w:val="1"/>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15: Measuring Nurse Practitioner Performance</w:t>
      </w:r>
    </w:p>
    <w:p w14:paraId="058AD4BD" w14:textId="77777777" w:rsidR="006F45E6" w:rsidRDefault="006F45E6" w:rsidP="006F45E6">
      <w:pPr>
        <w:pStyle w:val="Heading4"/>
        <w:shd w:val="clear" w:color="auto" w:fill="FFFFFF"/>
        <w:spacing w:before="0" w:beforeAutospacing="0"/>
        <w:rPr>
          <w:rFonts w:ascii="Poppins" w:hAnsi="Poppins" w:cs="Poppins"/>
          <w:color w:val="373A3C"/>
        </w:rPr>
      </w:pPr>
      <w:r>
        <w:rPr>
          <w:rFonts w:ascii="Poppins" w:hAnsi="Poppins" w:cs="Poppins"/>
          <w:color w:val="373A3C"/>
        </w:rPr>
        <w:t>Required Resources</w:t>
      </w:r>
    </w:p>
    <w:p w14:paraId="3A100065" w14:textId="77777777" w:rsidR="006F45E6" w:rsidRDefault="006F45E6" w:rsidP="006F45E6">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Committee on Quality Health Care in America. Institute of Medicine. (2001). </w:t>
      </w:r>
      <w:hyperlink r:id="rId17" w:tgtFrame="_blank" w:history="1">
        <w:r>
          <w:rPr>
            <w:rStyle w:val="Hyperlink"/>
            <w:rFonts w:ascii="Poppins" w:hAnsi="Poppins" w:cs="Poppins"/>
            <w:sz w:val="23"/>
            <w:szCs w:val="23"/>
          </w:rPr>
          <w:t>Crossing the quality chasm: A new health system for the 21st century</w:t>
        </w:r>
      </w:hyperlink>
      <w:r>
        <w:rPr>
          <w:rFonts w:ascii="Poppins" w:hAnsi="Poppins" w:cs="Poppins"/>
          <w:color w:val="373A3C"/>
          <w:sz w:val="23"/>
          <w:szCs w:val="23"/>
        </w:rPr>
        <w:t>. National Academy Press.</w:t>
      </w:r>
    </w:p>
    <w:p w14:paraId="12EC0334" w14:textId="77777777" w:rsidR="006F45E6" w:rsidRDefault="006F45E6" w:rsidP="006F45E6">
      <w:pPr>
        <w:numPr>
          <w:ilvl w:val="1"/>
          <w:numId w:val="5"/>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Download the PDF of the book for free and browse the chapters for highlights of the report and recommendations.</w:t>
      </w:r>
    </w:p>
    <w:p w14:paraId="03439392" w14:textId="77777777" w:rsidR="006F45E6" w:rsidRDefault="006F45E6" w:rsidP="006F45E6">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Agency for Healthcare Research and Quality (AHRQ). (2018, November). </w:t>
      </w:r>
      <w:hyperlink r:id="rId18" w:tgtFrame="_blank" w:history="1">
        <w:r>
          <w:rPr>
            <w:rStyle w:val="Hyperlink"/>
            <w:rFonts w:ascii="Poppins" w:hAnsi="Poppins" w:cs="Poppins"/>
            <w:sz w:val="23"/>
            <w:szCs w:val="23"/>
          </w:rPr>
          <w:t>Six domains of health care quality</w:t>
        </w:r>
      </w:hyperlink>
      <w:r>
        <w:rPr>
          <w:rFonts w:ascii="Poppins" w:hAnsi="Poppins" w:cs="Poppins"/>
          <w:color w:val="373A3C"/>
          <w:sz w:val="23"/>
          <w:szCs w:val="23"/>
        </w:rPr>
        <w:t>.</w:t>
      </w:r>
    </w:p>
    <w:p w14:paraId="52810BEC" w14:textId="77777777" w:rsidR="006F45E6" w:rsidRDefault="006F45E6" w:rsidP="006F45E6">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American Association of Colleges of Nursing Education Consortium. (2012, September 24). </w:t>
      </w:r>
      <w:hyperlink r:id="rId19" w:tgtFrame="_blank" w:history="1">
        <w:r>
          <w:rPr>
            <w:rStyle w:val="Hyperlink"/>
            <w:rFonts w:ascii="Poppins" w:hAnsi="Poppins" w:cs="Poppins"/>
            <w:sz w:val="23"/>
            <w:szCs w:val="23"/>
          </w:rPr>
          <w:t xml:space="preserve">Graduate-level QSEN competencies: Knowledge, </w:t>
        </w:r>
        <w:proofErr w:type="gramStart"/>
        <w:r>
          <w:rPr>
            <w:rStyle w:val="Hyperlink"/>
            <w:rFonts w:ascii="Poppins" w:hAnsi="Poppins" w:cs="Poppins"/>
            <w:sz w:val="23"/>
            <w:szCs w:val="23"/>
          </w:rPr>
          <w:t>skills</w:t>
        </w:r>
        <w:proofErr w:type="gramEnd"/>
        <w:r>
          <w:rPr>
            <w:rStyle w:val="Hyperlink"/>
            <w:rFonts w:ascii="Poppins" w:hAnsi="Poppins" w:cs="Poppins"/>
            <w:sz w:val="23"/>
            <w:szCs w:val="23"/>
          </w:rPr>
          <w:t xml:space="preserve"> and attributes (PDF)</w:t>
        </w:r>
      </w:hyperlink>
    </w:p>
    <w:p w14:paraId="415E46F5" w14:textId="12FE5566" w:rsidR="006F45E6" w:rsidRDefault="006F45E6" w:rsidP="006F45E6">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44444444444444444444444444444444444444444444444444444444</w:t>
      </w:r>
    </w:p>
    <w:p w14:paraId="27B22B58" w14:textId="77777777" w:rsidR="006F45E6" w:rsidRDefault="006F45E6" w:rsidP="006F45E6">
      <w:pPr>
        <w:pStyle w:val="Heading2"/>
        <w:shd w:val="clear" w:color="auto" w:fill="FFFFFF"/>
        <w:spacing w:before="0"/>
        <w:rPr>
          <w:rFonts w:ascii="Poppins" w:hAnsi="Poppins" w:cs="Poppins"/>
          <w:color w:val="B40000"/>
        </w:rPr>
      </w:pPr>
      <w:r>
        <w:rPr>
          <w:rFonts w:ascii="Poppins" w:hAnsi="Poppins" w:cs="Poppins"/>
          <w:color w:val="B40000"/>
        </w:rPr>
        <w:t>Week 13 Discussion: Practical/Clinical Issue</w:t>
      </w:r>
    </w:p>
    <w:p w14:paraId="79359001" w14:textId="77777777" w:rsidR="006F45E6" w:rsidRDefault="006F45E6" w:rsidP="006F45E6">
      <w:pPr>
        <w:shd w:val="clear" w:color="auto" w:fill="FFFFFF"/>
        <w:rPr>
          <w:rFonts w:ascii="Poppins" w:hAnsi="Poppins" w:cs="Poppins"/>
          <w:color w:val="373A3C"/>
          <w:sz w:val="23"/>
          <w:szCs w:val="23"/>
        </w:rPr>
      </w:pPr>
      <w:r>
        <w:rPr>
          <w:rStyle w:val="Strong"/>
          <w:rFonts w:ascii="Poppins" w:hAnsi="Poppins" w:cs="Poppins"/>
          <w:color w:val="212529"/>
          <w:sz w:val="23"/>
          <w:szCs w:val="23"/>
          <w:shd w:val="clear" w:color="auto" w:fill="E9ECEF"/>
        </w:rPr>
        <w:t>To do:</w:t>
      </w:r>
      <w:r>
        <w:rPr>
          <w:rStyle w:val="badge"/>
          <w:rFonts w:ascii="Poppins" w:hAnsi="Poppins" w:cs="Poppins"/>
          <w:b/>
          <w:bCs/>
          <w:color w:val="212529"/>
          <w:sz w:val="23"/>
          <w:szCs w:val="23"/>
          <w:shd w:val="clear" w:color="auto" w:fill="E9ECEF"/>
        </w:rPr>
        <w:t> </w:t>
      </w:r>
      <w:r>
        <w:rPr>
          <w:rStyle w:val="font-weight-normal"/>
          <w:rFonts w:ascii="Poppins" w:hAnsi="Poppins" w:cs="Poppins"/>
          <w:color w:val="212529"/>
          <w:sz w:val="23"/>
          <w:szCs w:val="23"/>
          <w:shd w:val="clear" w:color="auto" w:fill="E9ECEF"/>
        </w:rPr>
        <w:t xml:space="preserve">Make forum posts: </w:t>
      </w:r>
      <w:proofErr w:type="gramStart"/>
      <w:r>
        <w:rPr>
          <w:rStyle w:val="font-weight-normal"/>
          <w:rFonts w:ascii="Poppins" w:hAnsi="Poppins" w:cs="Poppins"/>
          <w:color w:val="212529"/>
          <w:sz w:val="23"/>
          <w:szCs w:val="23"/>
          <w:shd w:val="clear" w:color="auto" w:fill="E9ECEF"/>
        </w:rPr>
        <w:t>1</w:t>
      </w:r>
      <w:proofErr w:type="gramEnd"/>
    </w:p>
    <w:p w14:paraId="16E269AE"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Value:</w:t>
      </w:r>
      <w:r>
        <w:rPr>
          <w:rFonts w:ascii="Poppins" w:hAnsi="Poppins" w:cs="Poppins"/>
          <w:color w:val="373A3C"/>
          <w:sz w:val="23"/>
          <w:szCs w:val="23"/>
        </w:rPr>
        <w:t> 100 points</w:t>
      </w:r>
    </w:p>
    <w:p w14:paraId="06FD00AC"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In an effort to facilitate scholarly discourse, create your initial post by </w:t>
      </w:r>
      <w:r>
        <w:rPr>
          <w:rStyle w:val="Strong"/>
          <w:rFonts w:ascii="Poppins" w:hAnsi="Poppins" w:cs="Poppins"/>
          <w:color w:val="373A3C"/>
          <w:sz w:val="23"/>
          <w:szCs w:val="23"/>
        </w:rPr>
        <w:t>Day 3</w:t>
      </w:r>
      <w:r>
        <w:rPr>
          <w:rFonts w:ascii="Poppins" w:hAnsi="Poppins" w:cs="Poppins"/>
          <w:color w:val="373A3C"/>
          <w:sz w:val="23"/>
          <w:szCs w:val="23"/>
        </w:rPr>
        <w:t> and reply to at least two of your classmates, on two separate days, by </w:t>
      </w:r>
      <w:r>
        <w:rPr>
          <w:rStyle w:val="Strong"/>
          <w:rFonts w:ascii="Poppins" w:hAnsi="Poppins" w:cs="Poppins"/>
          <w:color w:val="373A3C"/>
          <w:sz w:val="23"/>
          <w:szCs w:val="23"/>
        </w:rPr>
        <w:t>Day 7</w:t>
      </w:r>
      <w:r>
        <w:rPr>
          <w:rFonts w:ascii="Poppins" w:hAnsi="Poppins" w:cs="Poppins"/>
          <w:color w:val="373A3C"/>
          <w:sz w:val="23"/>
          <w:szCs w:val="23"/>
        </w:rPr>
        <w:t>.</w:t>
      </w:r>
    </w:p>
    <w:p w14:paraId="330F6C66"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Grading Category:</w:t>
      </w:r>
      <w:r>
        <w:rPr>
          <w:rFonts w:ascii="Poppins" w:hAnsi="Poppins" w:cs="Poppins"/>
          <w:color w:val="373A3C"/>
          <w:sz w:val="23"/>
          <w:szCs w:val="23"/>
        </w:rPr>
        <w:t> Discussions</w:t>
      </w:r>
    </w:p>
    <w:p w14:paraId="71BE5B72"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Initial Post</w:t>
      </w:r>
    </w:p>
    <w:p w14:paraId="2EC70ED0" w14:textId="77777777" w:rsidR="006F45E6" w:rsidRDefault="006F45E6" w:rsidP="006F45E6">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After reviewing the </w:t>
      </w:r>
      <w:hyperlink r:id="rId20" w:tgtFrame="_blank" w:history="1">
        <w:r>
          <w:rPr>
            <w:rStyle w:val="Hyperlink"/>
            <w:rFonts w:ascii="Poppins" w:hAnsi="Poppins" w:cs="Poppins"/>
            <w:sz w:val="23"/>
            <w:szCs w:val="23"/>
          </w:rPr>
          <w:t>2012 QSEN Graduate Competencies (PDF)</w:t>
        </w:r>
      </w:hyperlink>
      <w:r>
        <w:rPr>
          <w:rFonts w:ascii="Poppins" w:hAnsi="Poppins" w:cs="Poppins"/>
          <w:color w:val="373A3C"/>
          <w:sz w:val="23"/>
          <w:szCs w:val="23"/>
        </w:rPr>
        <w:t>, identify a quality/safety issue that you have seen in your practice or clinical setting.</w:t>
      </w:r>
    </w:p>
    <w:p w14:paraId="259018B5" w14:textId="77777777" w:rsidR="006F45E6" w:rsidRDefault="006F45E6" w:rsidP="006F45E6">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Explain to your classmates the issue you have identified and the reasons why it is an issue. Include the potential negative outcomes that can arise if the issue is not resolved.</w:t>
      </w:r>
    </w:p>
    <w:p w14:paraId="241094BF" w14:textId="77777777" w:rsidR="006F45E6" w:rsidRDefault="006F45E6" w:rsidP="006F45E6">
      <w:pPr>
        <w:numPr>
          <w:ilvl w:val="1"/>
          <w:numId w:val="6"/>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For example, you notice that the provider is not following the American Cancer Society's recommendation for cervical cancer screening. This issue in quality competency can lead to under-testing, over-testing, increased cost, and increased potential for surgical procedures. These factors can have negative consequences, such as higher risk for preterm labor or infertility.</w:t>
      </w:r>
    </w:p>
    <w:p w14:paraId="2B2737AF" w14:textId="77777777" w:rsidR="006F45E6" w:rsidRDefault="006F45E6" w:rsidP="006F45E6">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As you create your post, review the knowledge, skills, and attitudes of the relevant competency regarding the quality/safety issue you have identified.</w:t>
      </w:r>
    </w:p>
    <w:p w14:paraId="1A8FF551" w14:textId="77777777" w:rsidR="006F45E6" w:rsidRDefault="006F45E6" w:rsidP="006F45E6">
      <w:pPr>
        <w:numPr>
          <w:ilvl w:val="1"/>
          <w:numId w:val="6"/>
        </w:numPr>
        <w:shd w:val="clear" w:color="auto" w:fill="FFFFFF"/>
        <w:spacing w:before="100" w:beforeAutospacing="1" w:after="100" w:afterAutospacing="1" w:line="240" w:lineRule="auto"/>
        <w:rPr>
          <w:rFonts w:ascii="Poppins" w:hAnsi="Poppins" w:cs="Poppins"/>
          <w:color w:val="373A3C"/>
          <w:sz w:val="23"/>
          <w:szCs w:val="23"/>
        </w:rPr>
      </w:pPr>
      <w:r>
        <w:rPr>
          <w:rStyle w:val="Strong"/>
          <w:rFonts w:ascii="Poppins" w:hAnsi="Poppins" w:cs="Poppins"/>
          <w:color w:val="373A3C"/>
          <w:sz w:val="23"/>
          <w:szCs w:val="23"/>
        </w:rPr>
        <w:t>Remember: The material and feedback from this assignment will be used in </w:t>
      </w:r>
      <w:hyperlink r:id="rId21" w:tooltip="Week 15 Assignment 1: SWOT Analysis" w:history="1">
        <w:r>
          <w:rPr>
            <w:rStyle w:val="Hyperlink"/>
            <w:rFonts w:ascii="Poppins" w:hAnsi="Poppins" w:cs="Poppins"/>
            <w:b/>
            <w:bCs/>
            <w:sz w:val="23"/>
            <w:szCs w:val="23"/>
          </w:rPr>
          <w:t>Week 15 Assignment 1: SWOT Analysis</w:t>
        </w:r>
      </w:hyperlink>
      <w:r>
        <w:rPr>
          <w:rStyle w:val="Strong"/>
          <w:rFonts w:ascii="Poppins" w:hAnsi="Poppins" w:cs="Poppins"/>
          <w:color w:val="373A3C"/>
          <w:sz w:val="23"/>
          <w:szCs w:val="23"/>
        </w:rPr>
        <w:t>.</w:t>
      </w:r>
    </w:p>
    <w:p w14:paraId="1FC2D582"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Reply Posts</w:t>
      </w:r>
    </w:p>
    <w:p w14:paraId="10858EBB" w14:textId="77777777" w:rsidR="006F45E6" w:rsidRDefault="006F45E6" w:rsidP="006F45E6">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Using the </w:t>
      </w:r>
      <w:hyperlink r:id="rId22" w:tgtFrame="_blank" w:history="1">
        <w:r>
          <w:rPr>
            <w:rStyle w:val="Hyperlink"/>
            <w:rFonts w:ascii="Poppins" w:hAnsi="Poppins" w:cs="Poppins"/>
            <w:sz w:val="23"/>
            <w:szCs w:val="23"/>
          </w:rPr>
          <w:t>SWOT Analysis Resource</w:t>
        </w:r>
      </w:hyperlink>
      <w:r>
        <w:rPr>
          <w:rFonts w:ascii="Poppins" w:hAnsi="Poppins" w:cs="Poppins"/>
          <w:color w:val="373A3C"/>
          <w:sz w:val="23"/>
          <w:szCs w:val="23"/>
        </w:rPr>
        <w:t>, review two classmates’ posts.</w:t>
      </w:r>
    </w:p>
    <w:p w14:paraId="6EC15FBE" w14:textId="77777777" w:rsidR="006F45E6" w:rsidRDefault="006F45E6" w:rsidP="006F45E6">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Identify two items from each of the four components (S, W, O, T) that are relevant to the problem your classmate identified. Explain your reasoning for each.</w:t>
      </w:r>
    </w:p>
    <w:p w14:paraId="0B82E4A0"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To reply to the example in the initial post, you could select advantages of the proposition and financial reserves from the Strengths quadrant. Elaborate on the advantages of following the recommendations—for example, following professional standards of equal care, decreasing cost by not ordering unnecessary diagnostic tests, and increasing revenue from shorter visit times.</w:t>
      </w:r>
    </w:p>
    <w:p w14:paraId="3789977B"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Items you might identify from the Weakness quadrant could include processes and systems, and morale commitment and leadership. These items are weaknesses because of the need to train providers on national recommendations and to create a system within the EMR to track PAP smears.</w:t>
      </w:r>
    </w:p>
    <w:p w14:paraId="34851CDB"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You should then choose two items from both the Opportunities quadrant and the Threats quadrant and include them in your reply post.</w:t>
      </w:r>
    </w:p>
    <w:p w14:paraId="71B0C8DC"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Please refer to the </w:t>
      </w:r>
      <w:hyperlink r:id="rId23" w:tgtFrame="_blank" w:history="1">
        <w:r>
          <w:rPr>
            <w:rStyle w:val="Hyperlink"/>
            <w:rFonts w:ascii="Poppins" w:hAnsi="Poppins" w:cs="Poppins"/>
            <w:sz w:val="23"/>
            <w:szCs w:val="23"/>
          </w:rPr>
          <w:t>Grading Rubric</w:t>
        </w:r>
      </w:hyperlink>
      <w:r>
        <w:rPr>
          <w:rFonts w:ascii="Poppins" w:hAnsi="Poppins" w:cs="Poppins"/>
          <w:color w:val="373A3C"/>
          <w:sz w:val="23"/>
          <w:szCs w:val="23"/>
        </w:rPr>
        <w:t xml:space="preserve"> for details on how this activity will be graded. The grading for the number of reply posts is based on individual Discussion Board instructions. If the rubric indicates a different number for </w:t>
      </w:r>
      <w:proofErr w:type="gramStart"/>
      <w:r>
        <w:rPr>
          <w:rFonts w:ascii="Poppins" w:hAnsi="Poppins" w:cs="Poppins"/>
          <w:color w:val="373A3C"/>
          <w:sz w:val="23"/>
          <w:szCs w:val="23"/>
        </w:rPr>
        <w:t>reply</w:t>
      </w:r>
      <w:proofErr w:type="gramEnd"/>
      <w:r>
        <w:rPr>
          <w:rFonts w:ascii="Poppins" w:hAnsi="Poppins" w:cs="Poppins"/>
          <w:color w:val="373A3C"/>
          <w:sz w:val="23"/>
          <w:szCs w:val="23"/>
        </w:rPr>
        <w:t xml:space="preserve"> posts, you will not be graded down, as long as you have followed the reply post instructions.</w:t>
      </w:r>
    </w:p>
    <w:p w14:paraId="26168ED1"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For the assignment to be considered complete, make sure that you address all prompts in your initial post by Day 3 and reply to at least two classmates by Day 7.</w:t>
      </w:r>
    </w:p>
    <w:p w14:paraId="4A71BB2C"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Posting to the Discussion Forum</w:t>
      </w:r>
    </w:p>
    <w:p w14:paraId="08265942" w14:textId="77777777" w:rsidR="006F45E6" w:rsidRDefault="006F45E6" w:rsidP="006F45E6">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the appropriate </w:t>
      </w:r>
      <w:r>
        <w:rPr>
          <w:rStyle w:val="Strong"/>
          <w:rFonts w:ascii="Poppins" w:hAnsi="Poppins" w:cs="Poppins"/>
          <w:color w:val="373A3C"/>
          <w:sz w:val="23"/>
          <w:szCs w:val="23"/>
        </w:rPr>
        <w:t>Thread</w:t>
      </w:r>
      <w:r>
        <w:rPr>
          <w:rFonts w:ascii="Poppins" w:hAnsi="Poppins" w:cs="Poppins"/>
          <w:color w:val="373A3C"/>
          <w:sz w:val="23"/>
          <w:szCs w:val="23"/>
        </w:rPr>
        <w:t>.</w:t>
      </w:r>
    </w:p>
    <w:p w14:paraId="423AFD63" w14:textId="77777777" w:rsidR="006F45E6" w:rsidRDefault="006F45E6" w:rsidP="006F45E6">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w:t>
      </w:r>
      <w:r>
        <w:rPr>
          <w:rStyle w:val="Strong"/>
          <w:rFonts w:ascii="Poppins" w:hAnsi="Poppins" w:cs="Poppins"/>
          <w:color w:val="373A3C"/>
          <w:sz w:val="23"/>
          <w:szCs w:val="23"/>
        </w:rPr>
        <w:t>Reply</w:t>
      </w:r>
      <w:r>
        <w:rPr>
          <w:rFonts w:ascii="Poppins" w:hAnsi="Poppins" w:cs="Poppins"/>
          <w:color w:val="373A3C"/>
          <w:sz w:val="23"/>
          <w:szCs w:val="23"/>
        </w:rPr>
        <w:t>.</w:t>
      </w:r>
    </w:p>
    <w:p w14:paraId="6C179295" w14:textId="77777777" w:rsidR="006F45E6" w:rsidRDefault="006F45E6" w:rsidP="006F45E6">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Create your post.</w:t>
      </w:r>
    </w:p>
    <w:p w14:paraId="5F5F533E" w14:textId="77777777" w:rsidR="006F45E6" w:rsidRDefault="006F45E6" w:rsidP="006F45E6">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w:t>
      </w:r>
      <w:r>
        <w:rPr>
          <w:rStyle w:val="Strong"/>
          <w:rFonts w:ascii="Poppins" w:hAnsi="Poppins" w:cs="Poppins"/>
          <w:color w:val="373A3C"/>
          <w:sz w:val="23"/>
          <w:szCs w:val="23"/>
        </w:rPr>
        <w:t>Post to Forum</w:t>
      </w:r>
      <w:r>
        <w:rPr>
          <w:rFonts w:ascii="Poppins" w:hAnsi="Poppins" w:cs="Poppins"/>
          <w:color w:val="373A3C"/>
          <w:sz w:val="23"/>
          <w:szCs w:val="23"/>
        </w:rPr>
        <w:t>.</w:t>
      </w:r>
    </w:p>
    <w:p w14:paraId="349002CE" w14:textId="0CE0CA09" w:rsidR="006F45E6" w:rsidRDefault="006F45E6" w:rsidP="006F45E6">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55555555555555555555555555555555555555555555555555555555555555555</w:t>
      </w:r>
    </w:p>
    <w:p w14:paraId="158F50A4" w14:textId="77777777" w:rsidR="006F45E6" w:rsidRDefault="006F45E6" w:rsidP="006F45E6">
      <w:pPr>
        <w:pStyle w:val="Heading2"/>
        <w:spacing w:before="0"/>
        <w:rPr>
          <w:rFonts w:ascii="Poppins" w:hAnsi="Poppins" w:cs="Poppins"/>
          <w:color w:val="B40000"/>
        </w:rPr>
      </w:pPr>
      <w:r>
        <w:rPr>
          <w:rFonts w:ascii="Poppins" w:hAnsi="Poppins" w:cs="Poppins"/>
          <w:color w:val="B40000"/>
        </w:rPr>
        <w:t>Week 13 Discussion: Practical/Clinical Issue (For Grading Purposes Only)</w:t>
      </w:r>
    </w:p>
    <w:p w14:paraId="36154E70" w14:textId="77777777" w:rsidR="006F45E6" w:rsidRDefault="006F45E6" w:rsidP="006F45E6">
      <w:pPr>
        <w:pStyle w:val="NormalWeb"/>
        <w:spacing w:before="0" w:beforeAutospacing="0"/>
        <w:rPr>
          <w:rFonts w:ascii="Poppins" w:hAnsi="Poppins" w:cs="Poppins"/>
          <w:color w:val="373A3C"/>
          <w:sz w:val="23"/>
          <w:szCs w:val="23"/>
        </w:rPr>
      </w:pPr>
      <w:hyperlink r:id="rId24" w:tooltip="Week 13 Discussion: Practical/Clinical Issue" w:history="1">
        <w:r>
          <w:rPr>
            <w:rStyle w:val="Hyperlink"/>
            <w:rFonts w:ascii="Poppins" w:hAnsi="Poppins" w:cs="Poppins"/>
            <w:sz w:val="23"/>
            <w:szCs w:val="23"/>
          </w:rPr>
          <w:t>Week 13 Discussion: Practical/Clinical Issue</w:t>
        </w:r>
      </w:hyperlink>
      <w:r>
        <w:rPr>
          <w:rFonts w:ascii="Poppins" w:hAnsi="Poppins" w:cs="Poppins"/>
          <w:color w:val="373A3C"/>
          <w:sz w:val="23"/>
          <w:szCs w:val="23"/>
        </w:rPr>
        <w:t> (For Grading Purposes Only)</w:t>
      </w:r>
    </w:p>
    <w:p w14:paraId="6A6EF4A1" w14:textId="77777777" w:rsidR="006F45E6" w:rsidRDefault="006F45E6" w:rsidP="006F45E6">
      <w:pPr>
        <w:pStyle w:val="Heading3"/>
        <w:spacing w:before="0" w:beforeAutospacing="0"/>
        <w:rPr>
          <w:rFonts w:ascii="Poppins" w:hAnsi="Poppins" w:cs="Poppins"/>
          <w:color w:val="B40000"/>
        </w:rPr>
      </w:pPr>
      <w:r>
        <w:rPr>
          <w:rFonts w:ascii="Poppins" w:hAnsi="Poppins" w:cs="Poppins"/>
          <w:color w:val="B40000"/>
        </w:rPr>
        <w:t>Submission status</w:t>
      </w:r>
    </w:p>
    <w:tbl>
      <w:tblPr>
        <w:tblW w:w="1621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250"/>
        <w:gridCol w:w="13965"/>
      </w:tblGrid>
      <w:tr w:rsidR="006F45E6" w14:paraId="1C4643B2" w14:textId="77777777" w:rsidTr="006F45E6">
        <w:tc>
          <w:tcPr>
            <w:tcW w:w="2250" w:type="dxa"/>
            <w:tcBorders>
              <w:top w:val="single" w:sz="6" w:space="0" w:color="DEE2E6"/>
              <w:left w:val="single" w:sz="6" w:space="0" w:color="000000"/>
              <w:bottom w:val="single" w:sz="6" w:space="0" w:color="000000"/>
              <w:right w:val="single" w:sz="6" w:space="0" w:color="000000"/>
            </w:tcBorders>
            <w:hideMark/>
          </w:tcPr>
          <w:p w14:paraId="3DABAB71" w14:textId="77777777" w:rsidR="006F45E6" w:rsidRDefault="006F45E6">
            <w:pPr>
              <w:jc w:val="center"/>
              <w:rPr>
                <w:rFonts w:ascii="Times New Roman" w:hAnsi="Times New Roman" w:cs="Times New Roman"/>
                <w:b/>
                <w:bCs/>
                <w:color w:val="373A3C"/>
              </w:rPr>
            </w:pPr>
            <w:r>
              <w:rPr>
                <w:b/>
                <w:bCs/>
                <w:color w:val="373A3C"/>
              </w:rPr>
              <w:t>Submission status</w:t>
            </w:r>
          </w:p>
        </w:tc>
        <w:tc>
          <w:tcPr>
            <w:tcW w:w="0" w:type="auto"/>
            <w:tcBorders>
              <w:top w:val="single" w:sz="6" w:space="0" w:color="DEE2E6"/>
              <w:left w:val="single" w:sz="6" w:space="0" w:color="000000"/>
              <w:bottom w:val="single" w:sz="6" w:space="0" w:color="000000"/>
              <w:right w:val="single" w:sz="6" w:space="0" w:color="000000"/>
            </w:tcBorders>
            <w:hideMark/>
          </w:tcPr>
          <w:p w14:paraId="7DDCD78D" w14:textId="77777777" w:rsidR="006F45E6" w:rsidRDefault="006F45E6">
            <w:pPr>
              <w:rPr>
                <w:color w:val="373A3C"/>
              </w:rPr>
            </w:pPr>
            <w:r>
              <w:rPr>
                <w:color w:val="373A3C"/>
              </w:rPr>
              <w:t>This assignment does not require you to submit anything online</w:t>
            </w:r>
          </w:p>
        </w:tc>
      </w:tr>
      <w:tr w:rsidR="006F45E6" w14:paraId="6C82F565" w14:textId="77777777" w:rsidTr="006F45E6">
        <w:tc>
          <w:tcPr>
            <w:tcW w:w="2250" w:type="dxa"/>
            <w:tcBorders>
              <w:top w:val="single" w:sz="6" w:space="0" w:color="DEE2E6"/>
              <w:left w:val="single" w:sz="6" w:space="0" w:color="000000"/>
              <w:bottom w:val="single" w:sz="6" w:space="0" w:color="000000"/>
              <w:right w:val="single" w:sz="6" w:space="0" w:color="000000"/>
            </w:tcBorders>
            <w:hideMark/>
          </w:tcPr>
          <w:p w14:paraId="4E9FC6B9" w14:textId="77777777" w:rsidR="006F45E6" w:rsidRDefault="006F45E6">
            <w:pPr>
              <w:jc w:val="center"/>
              <w:rPr>
                <w:b/>
                <w:bCs/>
                <w:color w:val="373A3C"/>
              </w:rPr>
            </w:pPr>
            <w:r>
              <w:rPr>
                <w:b/>
                <w:bCs/>
                <w:color w:val="373A3C"/>
              </w:rPr>
              <w:t>Grading status</w:t>
            </w:r>
          </w:p>
        </w:tc>
        <w:tc>
          <w:tcPr>
            <w:tcW w:w="0" w:type="auto"/>
            <w:tcBorders>
              <w:top w:val="single" w:sz="6" w:space="0" w:color="DEE2E6"/>
              <w:left w:val="single" w:sz="6" w:space="0" w:color="000000"/>
              <w:bottom w:val="single" w:sz="6" w:space="0" w:color="000000"/>
              <w:right w:val="single" w:sz="6" w:space="0" w:color="000000"/>
            </w:tcBorders>
            <w:shd w:val="clear" w:color="auto" w:fill="EFEFEF"/>
            <w:hideMark/>
          </w:tcPr>
          <w:p w14:paraId="629796D9" w14:textId="77777777" w:rsidR="006F45E6" w:rsidRDefault="006F45E6">
            <w:pPr>
              <w:rPr>
                <w:color w:val="000000"/>
              </w:rPr>
            </w:pPr>
            <w:r>
              <w:rPr>
                <w:color w:val="000000"/>
              </w:rPr>
              <w:t>Not graded</w:t>
            </w:r>
          </w:p>
        </w:tc>
      </w:tr>
      <w:tr w:rsidR="006F45E6" w14:paraId="63454DF2" w14:textId="77777777" w:rsidTr="006F45E6">
        <w:tc>
          <w:tcPr>
            <w:tcW w:w="2250" w:type="dxa"/>
            <w:tcBorders>
              <w:top w:val="single" w:sz="6" w:space="0" w:color="DEE2E6"/>
              <w:left w:val="single" w:sz="6" w:space="0" w:color="000000"/>
              <w:bottom w:val="single" w:sz="6" w:space="0" w:color="000000"/>
              <w:right w:val="single" w:sz="6" w:space="0" w:color="000000"/>
            </w:tcBorders>
            <w:hideMark/>
          </w:tcPr>
          <w:p w14:paraId="770D197A" w14:textId="77777777" w:rsidR="006F45E6" w:rsidRDefault="006F45E6">
            <w:pPr>
              <w:jc w:val="center"/>
              <w:rPr>
                <w:b/>
                <w:bCs/>
                <w:color w:val="373A3C"/>
              </w:rPr>
            </w:pPr>
            <w:r>
              <w:rPr>
                <w:b/>
                <w:bCs/>
                <w:color w:val="373A3C"/>
              </w:rPr>
              <w:t>Last modified</w:t>
            </w:r>
          </w:p>
        </w:tc>
        <w:tc>
          <w:tcPr>
            <w:tcW w:w="0" w:type="auto"/>
            <w:tcBorders>
              <w:top w:val="single" w:sz="6" w:space="0" w:color="DEE2E6"/>
              <w:left w:val="single" w:sz="6" w:space="0" w:color="000000"/>
              <w:bottom w:val="single" w:sz="6" w:space="0" w:color="000000"/>
              <w:right w:val="single" w:sz="6" w:space="0" w:color="000000"/>
            </w:tcBorders>
            <w:hideMark/>
          </w:tcPr>
          <w:p w14:paraId="4C974BD7" w14:textId="77777777" w:rsidR="006F45E6" w:rsidRDefault="006F45E6">
            <w:pPr>
              <w:rPr>
                <w:color w:val="373A3C"/>
              </w:rPr>
            </w:pPr>
            <w:r>
              <w:rPr>
                <w:color w:val="373A3C"/>
              </w:rPr>
              <w:t>-</w:t>
            </w:r>
          </w:p>
        </w:tc>
      </w:tr>
      <w:tr w:rsidR="006F45E6" w14:paraId="794E584A" w14:textId="77777777" w:rsidTr="006F45E6">
        <w:tc>
          <w:tcPr>
            <w:tcW w:w="2250" w:type="dxa"/>
            <w:tcBorders>
              <w:top w:val="single" w:sz="6" w:space="0" w:color="DEE2E6"/>
              <w:left w:val="single" w:sz="6" w:space="0" w:color="000000"/>
              <w:bottom w:val="single" w:sz="6" w:space="0" w:color="000000"/>
              <w:right w:val="single" w:sz="6" w:space="0" w:color="000000"/>
            </w:tcBorders>
            <w:hideMark/>
          </w:tcPr>
          <w:p w14:paraId="74CC2AC2" w14:textId="77777777" w:rsidR="006F45E6" w:rsidRDefault="006F45E6">
            <w:pPr>
              <w:jc w:val="center"/>
              <w:rPr>
                <w:b/>
                <w:bCs/>
                <w:color w:val="373A3C"/>
              </w:rPr>
            </w:pPr>
            <w:r>
              <w:rPr>
                <w:b/>
                <w:bCs/>
                <w:color w:val="373A3C"/>
              </w:rPr>
              <w:t>Submission comments</w:t>
            </w:r>
          </w:p>
        </w:tc>
        <w:tc>
          <w:tcPr>
            <w:tcW w:w="0" w:type="auto"/>
            <w:tcBorders>
              <w:top w:val="single" w:sz="6" w:space="0" w:color="DEE2E6"/>
              <w:left w:val="single" w:sz="6" w:space="0" w:color="000000"/>
              <w:bottom w:val="single" w:sz="6" w:space="0" w:color="000000"/>
              <w:right w:val="single" w:sz="6" w:space="0" w:color="000000"/>
            </w:tcBorders>
            <w:hideMark/>
          </w:tcPr>
          <w:p w14:paraId="57913941" w14:textId="77777777" w:rsidR="006F45E6" w:rsidRDefault="006F45E6" w:rsidP="006F45E6">
            <w:pPr>
              <w:rPr>
                <w:color w:val="373A3C"/>
              </w:rPr>
            </w:pPr>
            <w:hyperlink r:id="rId25" w:history="1">
              <w:r>
                <w:rPr>
                  <w:rStyle w:val="Hyperlink"/>
                </w:rPr>
                <w:t>Comments (0)</w:t>
              </w:r>
            </w:hyperlink>
          </w:p>
        </w:tc>
      </w:tr>
    </w:tbl>
    <w:p w14:paraId="4D9DFB61" w14:textId="77777777" w:rsidR="006F45E6" w:rsidRDefault="006F45E6" w:rsidP="006F45E6">
      <w:pPr>
        <w:rPr>
          <w:rFonts w:ascii="Poppins" w:hAnsi="Poppins" w:cs="Poppins"/>
          <w:color w:val="373A3C"/>
          <w:sz w:val="23"/>
          <w:szCs w:val="23"/>
        </w:rPr>
      </w:pPr>
      <w:hyperlink r:id="rId26" w:history="1">
        <w:r>
          <w:rPr>
            <w:rStyle w:val="Hyperlink"/>
            <w:rFonts w:ascii="Times New Roman" w:hAnsi="Times New Roman" w:cs="Times New Roman"/>
            <w:sz w:val="23"/>
            <w:szCs w:val="23"/>
          </w:rPr>
          <w:t>◄</w:t>
        </w:r>
        <w:r>
          <w:rPr>
            <w:rStyle w:val="Hyperlink"/>
            <w:rFonts w:ascii="Poppins" w:hAnsi="Poppins" w:cs="Poppins"/>
            <w:sz w:val="23"/>
            <w:szCs w:val="23"/>
          </w:rPr>
          <w:t xml:space="preserve"> Week 13 Discussion: Practical/Clinical Issue</w:t>
        </w:r>
      </w:hyperlink>
    </w:p>
    <w:p w14:paraId="40C192AD" w14:textId="77777777" w:rsidR="006F45E6" w:rsidRDefault="006F45E6" w:rsidP="006F45E6">
      <w:pPr>
        <w:pStyle w:val="z-TopofForm"/>
      </w:pPr>
      <w:r>
        <w:t>Top of Form</w:t>
      </w:r>
    </w:p>
    <w:p w14:paraId="5D24D9E7" w14:textId="77777777" w:rsidR="006F45E6" w:rsidRDefault="006F45E6" w:rsidP="006F45E6">
      <w:pPr>
        <w:jc w:val="center"/>
        <w:rPr>
          <w:rFonts w:ascii="Poppins" w:hAnsi="Poppins" w:cs="Poppins"/>
          <w:color w:val="373A3C"/>
          <w:sz w:val="23"/>
          <w:szCs w:val="23"/>
        </w:rPr>
      </w:pPr>
      <w:r>
        <w:rPr>
          <w:rFonts w:ascii="Poppins" w:hAnsi="Poppins" w:cs="Poppins"/>
          <w:color w:val="373A3C"/>
          <w:sz w:val="23"/>
          <w:szCs w:val="23"/>
        </w:rPr>
        <w:t>Jump to...</w:t>
      </w:r>
    </w:p>
    <w:p w14:paraId="69C851B3" w14:textId="77777777" w:rsidR="006F45E6" w:rsidRDefault="006F45E6" w:rsidP="006F45E6">
      <w:pPr>
        <w:pStyle w:val="z-BottomofForm"/>
      </w:pPr>
      <w:r>
        <w:t>Bottom of Form</w:t>
      </w:r>
    </w:p>
    <w:p w14:paraId="4C506B32" w14:textId="19F6B81D" w:rsidR="006F45E6" w:rsidRDefault="006F45E6" w:rsidP="006F45E6">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6666666666666666666666666666666666666666666666666666666666666666</w:t>
      </w:r>
    </w:p>
    <w:p w14:paraId="3A81B3ED" w14:textId="77777777" w:rsidR="006F45E6" w:rsidRDefault="006F45E6" w:rsidP="006F45E6">
      <w:pPr>
        <w:pStyle w:val="Heading2"/>
        <w:shd w:val="clear" w:color="auto" w:fill="FFFFFF"/>
        <w:spacing w:before="0"/>
        <w:rPr>
          <w:rFonts w:ascii="Poppins" w:hAnsi="Poppins" w:cs="Poppins"/>
          <w:color w:val="B40000"/>
        </w:rPr>
      </w:pPr>
      <w:r>
        <w:rPr>
          <w:rFonts w:ascii="Poppins" w:hAnsi="Poppins" w:cs="Poppins"/>
          <w:color w:val="B40000"/>
        </w:rPr>
        <w:t>Week 13 Assignment: Aligning Clinical Issues to QSEN</w:t>
      </w:r>
    </w:p>
    <w:p w14:paraId="1CE05DBF" w14:textId="77777777" w:rsidR="006F45E6" w:rsidRDefault="006F45E6" w:rsidP="006F45E6">
      <w:pPr>
        <w:shd w:val="clear" w:color="auto" w:fill="FFFFFF"/>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Sunday, 30 July 2023, 11:55 PM</w:t>
      </w:r>
    </w:p>
    <w:p w14:paraId="66792946" w14:textId="77777777" w:rsidR="006F45E6" w:rsidRDefault="006F45E6" w:rsidP="006F45E6">
      <w:pPr>
        <w:shd w:val="clear" w:color="auto" w:fill="FFFFFF"/>
        <w:rPr>
          <w:rFonts w:ascii="Poppins" w:hAnsi="Poppins" w:cs="Poppins"/>
          <w:color w:val="373A3C"/>
          <w:sz w:val="23"/>
          <w:szCs w:val="23"/>
        </w:rPr>
      </w:pPr>
      <w:r>
        <w:rPr>
          <w:rStyle w:val="Strong"/>
          <w:rFonts w:ascii="Poppins" w:hAnsi="Poppins" w:cs="Poppins"/>
          <w:color w:val="212529"/>
          <w:sz w:val="23"/>
          <w:szCs w:val="23"/>
          <w:shd w:val="clear" w:color="auto" w:fill="E9ECEF"/>
        </w:rPr>
        <w:t>To do:</w:t>
      </w:r>
      <w:r>
        <w:rPr>
          <w:rStyle w:val="badge"/>
          <w:rFonts w:ascii="Poppins" w:hAnsi="Poppins" w:cs="Poppins"/>
          <w:b/>
          <w:bCs/>
          <w:color w:val="212529"/>
          <w:sz w:val="23"/>
          <w:szCs w:val="23"/>
          <w:shd w:val="clear" w:color="auto" w:fill="E9ECEF"/>
        </w:rPr>
        <w:t> </w:t>
      </w:r>
      <w:r>
        <w:rPr>
          <w:rStyle w:val="font-weight-normal"/>
          <w:rFonts w:ascii="Poppins" w:hAnsi="Poppins" w:cs="Poppins"/>
          <w:color w:val="212529"/>
          <w:sz w:val="23"/>
          <w:szCs w:val="23"/>
          <w:shd w:val="clear" w:color="auto" w:fill="E9ECEF"/>
        </w:rPr>
        <w:t xml:space="preserve">Make a </w:t>
      </w:r>
      <w:proofErr w:type="gramStart"/>
      <w:r>
        <w:rPr>
          <w:rStyle w:val="font-weight-normal"/>
          <w:rFonts w:ascii="Poppins" w:hAnsi="Poppins" w:cs="Poppins"/>
          <w:color w:val="212529"/>
          <w:sz w:val="23"/>
          <w:szCs w:val="23"/>
          <w:shd w:val="clear" w:color="auto" w:fill="E9ECEF"/>
        </w:rPr>
        <w:t>submission</w:t>
      </w:r>
      <w:proofErr w:type="gramEnd"/>
    </w:p>
    <w:p w14:paraId="513147CF"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Value:</w:t>
      </w:r>
      <w:r>
        <w:rPr>
          <w:rFonts w:ascii="Poppins" w:hAnsi="Poppins" w:cs="Poppins"/>
          <w:color w:val="373A3C"/>
          <w:sz w:val="23"/>
          <w:szCs w:val="23"/>
        </w:rPr>
        <w:t> 100 points—This assignment is worth 5% of the total grade.</w:t>
      </w:r>
    </w:p>
    <w:p w14:paraId="6A9CA0D2"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Day 7</w:t>
      </w:r>
    </w:p>
    <w:p w14:paraId="15D28337"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Grading Category:</w:t>
      </w:r>
      <w:r>
        <w:rPr>
          <w:rFonts w:ascii="Poppins" w:hAnsi="Poppins" w:cs="Poppins"/>
          <w:color w:val="373A3C"/>
          <w:sz w:val="23"/>
          <w:szCs w:val="23"/>
        </w:rPr>
        <w:t> Assignments</w:t>
      </w:r>
    </w:p>
    <w:p w14:paraId="4800902C" w14:textId="77777777" w:rsidR="006F45E6" w:rsidRDefault="006F45E6" w:rsidP="006F45E6">
      <w:pPr>
        <w:pStyle w:val="Heading3"/>
        <w:shd w:val="clear" w:color="auto" w:fill="FFFFFF"/>
        <w:spacing w:before="0" w:beforeAutospacing="0"/>
        <w:rPr>
          <w:rFonts w:ascii="Poppins" w:hAnsi="Poppins" w:cs="Poppins"/>
          <w:color w:val="B40000"/>
        </w:rPr>
      </w:pPr>
      <w:r>
        <w:rPr>
          <w:rFonts w:ascii="Poppins" w:hAnsi="Poppins" w:cs="Poppins"/>
          <w:color w:val="B40000"/>
        </w:rPr>
        <w:t>Instructions</w:t>
      </w:r>
    </w:p>
    <w:p w14:paraId="58A7D4DB"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In this assignment, you will identify the knowledge, skills, and attitudes for each of the QSEN graduate competencies that relate to the practice/clinical issue that you identified in Week 13 Discussion 1: Practical/Clinical Issue. Please use the </w:t>
      </w:r>
      <w:hyperlink r:id="rId27" w:tgtFrame="_blank" w:history="1">
        <w:r>
          <w:rPr>
            <w:rStyle w:val="Hyperlink"/>
            <w:rFonts w:ascii="Poppins" w:hAnsi="Poppins" w:cs="Poppins"/>
            <w:sz w:val="23"/>
            <w:szCs w:val="23"/>
          </w:rPr>
          <w:t>QSEN Competency Table (Word)</w:t>
        </w:r>
      </w:hyperlink>
      <w:r>
        <w:rPr>
          <w:rFonts w:ascii="Poppins" w:hAnsi="Poppins" w:cs="Poppins"/>
          <w:color w:val="373A3C"/>
          <w:sz w:val="23"/>
          <w:szCs w:val="23"/>
        </w:rPr>
        <w:t> to identify aspects of each competency and how you incorporated or addressed the knowledge, skills, and attitudes. For this assignment, please have a minimum of three references.</w:t>
      </w:r>
    </w:p>
    <w:p w14:paraId="399DAC7A"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Remember, material and feedback from this assignment will be used in</w:t>
      </w:r>
      <w:r>
        <w:rPr>
          <w:rFonts w:ascii="Poppins" w:hAnsi="Poppins" w:cs="Poppins"/>
          <w:color w:val="373A3C"/>
          <w:sz w:val="23"/>
          <w:szCs w:val="23"/>
        </w:rPr>
        <w:t> </w:t>
      </w:r>
      <w:hyperlink r:id="rId28" w:tooltip="Week 15 Assignment 1: SWOT Analysis" w:history="1">
        <w:r>
          <w:rPr>
            <w:rStyle w:val="Hyperlink"/>
            <w:rFonts w:ascii="Poppins" w:hAnsi="Poppins" w:cs="Poppins"/>
            <w:sz w:val="23"/>
            <w:szCs w:val="23"/>
          </w:rPr>
          <w:t>Week 15 Assignment 1: SWOT Analysis</w:t>
        </w:r>
      </w:hyperlink>
      <w:r>
        <w:rPr>
          <w:rFonts w:ascii="Poppins" w:hAnsi="Poppins" w:cs="Poppins"/>
          <w:color w:val="373A3C"/>
          <w:sz w:val="23"/>
          <w:szCs w:val="23"/>
        </w:rPr>
        <w:t>.</w:t>
      </w:r>
    </w:p>
    <w:p w14:paraId="70EE92C4"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Review the following two examples for guidance in your own assignment (disregard the number of references in the examples):</w:t>
      </w:r>
    </w:p>
    <w:p w14:paraId="0B81703A" w14:textId="77777777" w:rsidR="006F45E6" w:rsidRDefault="006F45E6" w:rsidP="006F45E6">
      <w:pPr>
        <w:numPr>
          <w:ilvl w:val="0"/>
          <w:numId w:val="9"/>
        </w:numPr>
        <w:shd w:val="clear" w:color="auto" w:fill="FFFFFF"/>
        <w:spacing w:before="100" w:beforeAutospacing="1" w:after="100" w:afterAutospacing="1" w:line="240" w:lineRule="auto"/>
        <w:rPr>
          <w:rFonts w:ascii="Poppins" w:hAnsi="Poppins" w:cs="Poppins"/>
          <w:color w:val="373A3C"/>
          <w:sz w:val="23"/>
          <w:szCs w:val="23"/>
        </w:rPr>
      </w:pPr>
      <w:hyperlink r:id="rId29" w:tgtFrame="_blank" w:history="1">
        <w:r>
          <w:rPr>
            <w:rStyle w:val="Hyperlink"/>
            <w:rFonts w:ascii="Poppins" w:hAnsi="Poppins" w:cs="Poppins"/>
            <w:sz w:val="23"/>
            <w:szCs w:val="23"/>
          </w:rPr>
          <w:t>Example 1 QSEN Competency Table (PDF)</w:t>
        </w:r>
      </w:hyperlink>
    </w:p>
    <w:p w14:paraId="7FBB20D5" w14:textId="77777777" w:rsidR="006F45E6" w:rsidRDefault="006F45E6" w:rsidP="006F45E6">
      <w:pPr>
        <w:numPr>
          <w:ilvl w:val="0"/>
          <w:numId w:val="9"/>
        </w:numPr>
        <w:shd w:val="clear" w:color="auto" w:fill="FFFFFF"/>
        <w:spacing w:before="100" w:beforeAutospacing="1" w:after="100" w:afterAutospacing="1" w:line="240" w:lineRule="auto"/>
        <w:rPr>
          <w:rFonts w:ascii="Poppins" w:hAnsi="Poppins" w:cs="Poppins"/>
          <w:color w:val="373A3C"/>
          <w:sz w:val="23"/>
          <w:szCs w:val="23"/>
        </w:rPr>
      </w:pPr>
      <w:hyperlink r:id="rId30" w:tgtFrame="_blank" w:history="1">
        <w:r>
          <w:rPr>
            <w:rStyle w:val="Hyperlink"/>
            <w:rFonts w:ascii="Poppins" w:hAnsi="Poppins" w:cs="Poppins"/>
            <w:sz w:val="23"/>
            <w:szCs w:val="23"/>
          </w:rPr>
          <w:t>Example 2 QSEN Competency Table (PDF)</w:t>
        </w:r>
      </w:hyperlink>
    </w:p>
    <w:p w14:paraId="48E77B52"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Please refer to the </w:t>
      </w:r>
      <w:hyperlink r:id="rId31" w:tgtFrame="_blank"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7372E103"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To receive full points on this assignment, you must complete the QSEN Competency Table related to the issue you identified </w:t>
      </w:r>
      <w:r>
        <w:rPr>
          <w:rStyle w:val="Strong"/>
          <w:rFonts w:ascii="Poppins" w:hAnsi="Poppins" w:cs="Poppins"/>
          <w:i/>
          <w:iCs/>
          <w:color w:val="373A3C"/>
          <w:sz w:val="23"/>
          <w:szCs w:val="23"/>
        </w:rPr>
        <w:t>by yourself</w:t>
      </w:r>
      <w:r>
        <w:rPr>
          <w:rFonts w:ascii="Poppins" w:hAnsi="Poppins" w:cs="Poppins"/>
          <w:color w:val="373A3C"/>
          <w:sz w:val="23"/>
          <w:szCs w:val="23"/>
        </w:rPr>
        <w:t> and make sure that there are at least three references to support your work. This assignment is due on Day 7. Remember that this assignment is complete at 100 points, so make sure you review all requirements and complete the assignment in its entirety. If the assignment is not complete, it is considered incomplete and will result in a 0.</w:t>
      </w:r>
    </w:p>
    <w:p w14:paraId="192F2355" w14:textId="77777777" w:rsidR="006F45E6" w:rsidRDefault="006F45E6" w:rsidP="006F45E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To Submit Your Assignment:</w:t>
      </w:r>
    </w:p>
    <w:p w14:paraId="406B3571" w14:textId="77777777" w:rsidR="006F45E6" w:rsidRDefault="006F45E6" w:rsidP="006F45E6">
      <w:pPr>
        <w:numPr>
          <w:ilvl w:val="0"/>
          <w:numId w:val="10"/>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the </w:t>
      </w:r>
      <w:r>
        <w:rPr>
          <w:rStyle w:val="Strong"/>
          <w:rFonts w:ascii="Poppins" w:hAnsi="Poppins" w:cs="Poppins"/>
          <w:color w:val="373A3C"/>
          <w:sz w:val="23"/>
          <w:szCs w:val="23"/>
        </w:rPr>
        <w:t>Add Submissions</w:t>
      </w:r>
      <w:r>
        <w:rPr>
          <w:rFonts w:ascii="Poppins" w:hAnsi="Poppins" w:cs="Poppins"/>
          <w:color w:val="373A3C"/>
          <w:sz w:val="23"/>
          <w:szCs w:val="23"/>
        </w:rPr>
        <w:t> button.</w:t>
      </w:r>
    </w:p>
    <w:p w14:paraId="6BEE076A" w14:textId="77777777" w:rsidR="006F45E6" w:rsidRDefault="006F45E6" w:rsidP="006F45E6">
      <w:pPr>
        <w:numPr>
          <w:ilvl w:val="0"/>
          <w:numId w:val="10"/>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Drag or upload your file to the File Picker.</w:t>
      </w:r>
    </w:p>
    <w:p w14:paraId="259F65C5" w14:textId="77777777" w:rsidR="006F45E6" w:rsidRDefault="006F45E6" w:rsidP="006F45E6">
      <w:pPr>
        <w:numPr>
          <w:ilvl w:val="0"/>
          <w:numId w:val="10"/>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w:t>
      </w:r>
      <w:r>
        <w:rPr>
          <w:rStyle w:val="Strong"/>
          <w:rFonts w:ascii="Poppins" w:hAnsi="Poppins" w:cs="Poppins"/>
          <w:color w:val="373A3C"/>
          <w:sz w:val="23"/>
          <w:szCs w:val="23"/>
        </w:rPr>
        <w:t>Save Changes</w:t>
      </w:r>
      <w:r>
        <w:rPr>
          <w:rFonts w:ascii="Poppins" w:hAnsi="Poppins" w:cs="Poppins"/>
          <w:color w:val="373A3C"/>
          <w:sz w:val="23"/>
          <w:szCs w:val="23"/>
        </w:rPr>
        <w:t>.</w:t>
      </w:r>
    </w:p>
    <w:p w14:paraId="49B48BD4" w14:textId="36504BE2" w:rsidR="006F45E6" w:rsidRPr="006F45E6" w:rsidRDefault="006F45E6" w:rsidP="006F45E6">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77777777777777777777777777777777777777777777777777777777777777</w:t>
      </w:r>
    </w:p>
    <w:p w14:paraId="3A113A81" w14:textId="6657B0FC" w:rsidR="00810ACD" w:rsidRDefault="00810ACD" w:rsidP="006F45E6"/>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832"/>
    <w:multiLevelType w:val="multilevel"/>
    <w:tmpl w:val="9EB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64617"/>
    <w:multiLevelType w:val="multilevel"/>
    <w:tmpl w:val="3D6A7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56600A"/>
    <w:multiLevelType w:val="multilevel"/>
    <w:tmpl w:val="668A1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068E5"/>
    <w:multiLevelType w:val="multilevel"/>
    <w:tmpl w:val="BE126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07B86"/>
    <w:multiLevelType w:val="multilevel"/>
    <w:tmpl w:val="4BBC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8F50F0"/>
    <w:multiLevelType w:val="multilevel"/>
    <w:tmpl w:val="AA18D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13163"/>
    <w:multiLevelType w:val="multilevel"/>
    <w:tmpl w:val="AB94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6B3211"/>
    <w:multiLevelType w:val="multilevel"/>
    <w:tmpl w:val="CDC0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107A80"/>
    <w:multiLevelType w:val="multilevel"/>
    <w:tmpl w:val="88C4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F24E31"/>
    <w:multiLevelType w:val="multilevel"/>
    <w:tmpl w:val="FAB0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957833">
    <w:abstractNumId w:val="2"/>
  </w:num>
  <w:num w:numId="2" w16cid:durableId="2025934168">
    <w:abstractNumId w:val="8"/>
  </w:num>
  <w:num w:numId="3" w16cid:durableId="1825773973">
    <w:abstractNumId w:val="0"/>
  </w:num>
  <w:num w:numId="4" w16cid:durableId="38283276">
    <w:abstractNumId w:val="5"/>
  </w:num>
  <w:num w:numId="5" w16cid:durableId="550730192">
    <w:abstractNumId w:val="3"/>
  </w:num>
  <w:num w:numId="6" w16cid:durableId="621544834">
    <w:abstractNumId w:val="1"/>
  </w:num>
  <w:num w:numId="7" w16cid:durableId="1887251248">
    <w:abstractNumId w:val="6"/>
  </w:num>
  <w:num w:numId="8" w16cid:durableId="18481727">
    <w:abstractNumId w:val="4"/>
  </w:num>
  <w:num w:numId="9" w16cid:durableId="1945309609">
    <w:abstractNumId w:val="9"/>
  </w:num>
  <w:num w:numId="10" w16cid:durableId="786318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E6"/>
    <w:rsid w:val="006F45E6"/>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B2E5"/>
  <w15:chartTrackingRefBased/>
  <w15:docId w15:val="{F34BE2CD-A97F-41DA-A56A-2B9BD07F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4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F45E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F45E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6F45E6"/>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45E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F45E6"/>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6F45E6"/>
    <w:rPr>
      <w:rFonts w:ascii="Times New Roman" w:eastAsia="Times New Roman" w:hAnsi="Times New Roman" w:cs="Times New Roman"/>
      <w:b/>
      <w:bCs/>
      <w:kern w:val="0"/>
      <w:sz w:val="20"/>
      <w:szCs w:val="20"/>
      <w14:ligatures w14:val="none"/>
    </w:rPr>
  </w:style>
  <w:style w:type="paragraph" w:customStyle="1" w:styleId="activity">
    <w:name w:val="activity"/>
    <w:basedOn w:val="Normal"/>
    <w:rsid w:val="006F45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F45E6"/>
    <w:rPr>
      <w:color w:val="0000FF"/>
      <w:u w:val="single"/>
    </w:rPr>
  </w:style>
  <w:style w:type="character" w:customStyle="1" w:styleId="instancename">
    <w:name w:val="instancename"/>
    <w:basedOn w:val="DefaultParagraphFont"/>
    <w:rsid w:val="006F45E6"/>
  </w:style>
  <w:style w:type="character" w:customStyle="1" w:styleId="accesshide">
    <w:name w:val="accesshide"/>
    <w:basedOn w:val="DefaultParagraphFont"/>
    <w:rsid w:val="006F45E6"/>
  </w:style>
  <w:style w:type="character" w:customStyle="1" w:styleId="badge">
    <w:name w:val="badge"/>
    <w:basedOn w:val="DefaultParagraphFont"/>
    <w:rsid w:val="006F45E6"/>
  </w:style>
  <w:style w:type="character" w:styleId="Strong">
    <w:name w:val="Strong"/>
    <w:basedOn w:val="DefaultParagraphFont"/>
    <w:uiPriority w:val="22"/>
    <w:qFormat/>
    <w:rsid w:val="006F45E6"/>
    <w:rPr>
      <w:b/>
      <w:bCs/>
    </w:rPr>
  </w:style>
  <w:style w:type="character" w:customStyle="1" w:styleId="font-weight-normal">
    <w:name w:val="font-weight-normal"/>
    <w:basedOn w:val="DefaultParagraphFont"/>
    <w:rsid w:val="006F45E6"/>
  </w:style>
  <w:style w:type="character" w:customStyle="1" w:styleId="unread">
    <w:name w:val="unread"/>
    <w:basedOn w:val="DefaultParagraphFont"/>
    <w:rsid w:val="006F45E6"/>
  </w:style>
  <w:style w:type="character" w:customStyle="1" w:styleId="Heading2Char">
    <w:name w:val="Heading 2 Char"/>
    <w:basedOn w:val="DefaultParagraphFont"/>
    <w:link w:val="Heading2"/>
    <w:uiPriority w:val="9"/>
    <w:semiHidden/>
    <w:rsid w:val="006F45E6"/>
    <w:rPr>
      <w:rFonts w:asciiTheme="majorHAnsi" w:eastAsiaTheme="majorEastAsia" w:hAnsiTheme="majorHAnsi" w:cstheme="majorBidi"/>
      <w:color w:val="2F5496" w:themeColor="accent1" w:themeShade="BF"/>
      <w:sz w:val="26"/>
      <w:szCs w:val="26"/>
    </w:rPr>
  </w:style>
  <w:style w:type="paragraph" w:customStyle="1" w:styleId="vjs-limelight-playlist-item">
    <w:name w:val="vjs-limelight-playlist-item"/>
    <w:basedOn w:val="Normal"/>
    <w:rsid w:val="006F45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F45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F45E6"/>
    <w:rPr>
      <w:i/>
      <w:iCs/>
    </w:rPr>
  </w:style>
  <w:style w:type="paragraph" w:styleId="z-TopofForm">
    <w:name w:val="HTML Top of Form"/>
    <w:basedOn w:val="Normal"/>
    <w:next w:val="Normal"/>
    <w:link w:val="z-TopofFormChar"/>
    <w:hidden/>
    <w:uiPriority w:val="99"/>
    <w:semiHidden/>
    <w:unhideWhenUsed/>
    <w:rsid w:val="006F45E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F45E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F45E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F45E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7514">
      <w:bodyDiv w:val="1"/>
      <w:marLeft w:val="0"/>
      <w:marRight w:val="0"/>
      <w:marTop w:val="0"/>
      <w:marBottom w:val="0"/>
      <w:divBdr>
        <w:top w:val="none" w:sz="0" w:space="0" w:color="auto"/>
        <w:left w:val="none" w:sz="0" w:space="0" w:color="auto"/>
        <w:bottom w:val="none" w:sz="0" w:space="0" w:color="auto"/>
        <w:right w:val="none" w:sz="0" w:space="0" w:color="auto"/>
      </w:divBdr>
      <w:divsChild>
        <w:div w:id="1147239484">
          <w:marLeft w:val="0"/>
          <w:marRight w:val="0"/>
          <w:marTop w:val="0"/>
          <w:marBottom w:val="0"/>
          <w:divBdr>
            <w:top w:val="none" w:sz="0" w:space="0" w:color="auto"/>
            <w:left w:val="none" w:sz="0" w:space="0" w:color="auto"/>
            <w:bottom w:val="single" w:sz="6" w:space="0" w:color="DEE2E6"/>
            <w:right w:val="none" w:sz="0" w:space="0" w:color="auto"/>
          </w:divBdr>
          <w:divsChild>
            <w:div w:id="1542861692">
              <w:marLeft w:val="0"/>
              <w:marRight w:val="0"/>
              <w:marTop w:val="0"/>
              <w:marBottom w:val="0"/>
              <w:divBdr>
                <w:top w:val="none" w:sz="0" w:space="0" w:color="auto"/>
                <w:left w:val="none" w:sz="0" w:space="0" w:color="auto"/>
                <w:bottom w:val="none" w:sz="0" w:space="0" w:color="auto"/>
                <w:right w:val="none" w:sz="0" w:space="0" w:color="auto"/>
              </w:divBdr>
              <w:divsChild>
                <w:div w:id="12748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7151">
          <w:marLeft w:val="0"/>
          <w:marRight w:val="0"/>
          <w:marTop w:val="0"/>
          <w:marBottom w:val="0"/>
          <w:divBdr>
            <w:top w:val="none" w:sz="0" w:space="0" w:color="auto"/>
            <w:left w:val="none" w:sz="0" w:space="0" w:color="auto"/>
            <w:bottom w:val="none" w:sz="0" w:space="0" w:color="auto"/>
            <w:right w:val="none" w:sz="0" w:space="0" w:color="auto"/>
          </w:divBdr>
          <w:divsChild>
            <w:div w:id="2030568106">
              <w:marLeft w:val="0"/>
              <w:marRight w:val="0"/>
              <w:marTop w:val="0"/>
              <w:marBottom w:val="0"/>
              <w:divBdr>
                <w:top w:val="none" w:sz="0" w:space="0" w:color="auto"/>
                <w:left w:val="none" w:sz="0" w:space="0" w:color="auto"/>
                <w:bottom w:val="none" w:sz="0" w:space="0" w:color="auto"/>
                <w:right w:val="none" w:sz="0" w:space="0" w:color="auto"/>
              </w:divBdr>
              <w:divsChild>
                <w:div w:id="821237878">
                  <w:marLeft w:val="0"/>
                  <w:marRight w:val="0"/>
                  <w:marTop w:val="0"/>
                  <w:marBottom w:val="0"/>
                  <w:divBdr>
                    <w:top w:val="none" w:sz="0" w:space="0" w:color="auto"/>
                    <w:left w:val="none" w:sz="0" w:space="0" w:color="auto"/>
                    <w:bottom w:val="none" w:sz="0" w:space="0" w:color="auto"/>
                    <w:right w:val="none" w:sz="0" w:space="0" w:color="auto"/>
                  </w:divBdr>
                  <w:divsChild>
                    <w:div w:id="394281865">
                      <w:marLeft w:val="0"/>
                      <w:marRight w:val="0"/>
                      <w:marTop w:val="0"/>
                      <w:marBottom w:val="0"/>
                      <w:divBdr>
                        <w:top w:val="none" w:sz="0" w:space="0" w:color="auto"/>
                        <w:left w:val="none" w:sz="0" w:space="0" w:color="auto"/>
                        <w:bottom w:val="none" w:sz="0" w:space="0" w:color="auto"/>
                        <w:right w:val="none" w:sz="0" w:space="0" w:color="auto"/>
                      </w:divBdr>
                      <w:divsChild>
                        <w:div w:id="769392891">
                          <w:marLeft w:val="0"/>
                          <w:marRight w:val="0"/>
                          <w:marTop w:val="0"/>
                          <w:marBottom w:val="0"/>
                          <w:divBdr>
                            <w:top w:val="none" w:sz="0" w:space="0" w:color="auto"/>
                            <w:left w:val="none" w:sz="0" w:space="0" w:color="auto"/>
                            <w:bottom w:val="none" w:sz="0" w:space="0" w:color="auto"/>
                            <w:right w:val="none" w:sz="0" w:space="0" w:color="auto"/>
                          </w:divBdr>
                          <w:divsChild>
                            <w:div w:id="19651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5622">
      <w:bodyDiv w:val="1"/>
      <w:marLeft w:val="0"/>
      <w:marRight w:val="0"/>
      <w:marTop w:val="0"/>
      <w:marBottom w:val="0"/>
      <w:divBdr>
        <w:top w:val="none" w:sz="0" w:space="0" w:color="auto"/>
        <w:left w:val="none" w:sz="0" w:space="0" w:color="auto"/>
        <w:bottom w:val="none" w:sz="0" w:space="0" w:color="auto"/>
        <w:right w:val="none" w:sz="0" w:space="0" w:color="auto"/>
      </w:divBdr>
      <w:divsChild>
        <w:div w:id="979774814">
          <w:marLeft w:val="0"/>
          <w:marRight w:val="0"/>
          <w:marTop w:val="0"/>
          <w:marBottom w:val="0"/>
          <w:divBdr>
            <w:top w:val="none" w:sz="0" w:space="0" w:color="auto"/>
            <w:left w:val="none" w:sz="0" w:space="0" w:color="auto"/>
            <w:bottom w:val="single" w:sz="6" w:space="0" w:color="DEE2E6"/>
            <w:right w:val="none" w:sz="0" w:space="0" w:color="auto"/>
          </w:divBdr>
          <w:divsChild>
            <w:div w:id="2061981186">
              <w:marLeft w:val="0"/>
              <w:marRight w:val="0"/>
              <w:marTop w:val="0"/>
              <w:marBottom w:val="0"/>
              <w:divBdr>
                <w:top w:val="none" w:sz="0" w:space="0" w:color="auto"/>
                <w:left w:val="none" w:sz="0" w:space="0" w:color="auto"/>
                <w:bottom w:val="none" w:sz="0" w:space="0" w:color="auto"/>
                <w:right w:val="none" w:sz="0" w:space="0" w:color="auto"/>
              </w:divBdr>
              <w:divsChild>
                <w:div w:id="15272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20956">
          <w:marLeft w:val="0"/>
          <w:marRight w:val="0"/>
          <w:marTop w:val="0"/>
          <w:marBottom w:val="0"/>
          <w:divBdr>
            <w:top w:val="none" w:sz="0" w:space="0" w:color="auto"/>
            <w:left w:val="none" w:sz="0" w:space="0" w:color="auto"/>
            <w:bottom w:val="none" w:sz="0" w:space="0" w:color="auto"/>
            <w:right w:val="none" w:sz="0" w:space="0" w:color="auto"/>
          </w:divBdr>
          <w:divsChild>
            <w:div w:id="1704673001">
              <w:marLeft w:val="0"/>
              <w:marRight w:val="0"/>
              <w:marTop w:val="0"/>
              <w:marBottom w:val="0"/>
              <w:divBdr>
                <w:top w:val="none" w:sz="0" w:space="0" w:color="auto"/>
                <w:left w:val="none" w:sz="0" w:space="0" w:color="auto"/>
                <w:bottom w:val="none" w:sz="0" w:space="0" w:color="auto"/>
                <w:right w:val="none" w:sz="0" w:space="0" w:color="auto"/>
              </w:divBdr>
              <w:divsChild>
                <w:div w:id="8371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34050">
      <w:bodyDiv w:val="1"/>
      <w:marLeft w:val="0"/>
      <w:marRight w:val="0"/>
      <w:marTop w:val="0"/>
      <w:marBottom w:val="0"/>
      <w:divBdr>
        <w:top w:val="none" w:sz="0" w:space="0" w:color="auto"/>
        <w:left w:val="none" w:sz="0" w:space="0" w:color="auto"/>
        <w:bottom w:val="none" w:sz="0" w:space="0" w:color="auto"/>
        <w:right w:val="none" w:sz="0" w:space="0" w:color="auto"/>
      </w:divBdr>
      <w:divsChild>
        <w:div w:id="722876527">
          <w:marLeft w:val="0"/>
          <w:marRight w:val="0"/>
          <w:marTop w:val="0"/>
          <w:marBottom w:val="0"/>
          <w:divBdr>
            <w:top w:val="none" w:sz="0" w:space="0" w:color="auto"/>
            <w:left w:val="none" w:sz="0" w:space="0" w:color="auto"/>
            <w:bottom w:val="single" w:sz="6" w:space="0" w:color="DEE2E6"/>
            <w:right w:val="none" w:sz="0" w:space="0" w:color="auto"/>
          </w:divBdr>
          <w:divsChild>
            <w:div w:id="602999131">
              <w:marLeft w:val="0"/>
              <w:marRight w:val="0"/>
              <w:marTop w:val="0"/>
              <w:marBottom w:val="0"/>
              <w:divBdr>
                <w:top w:val="none" w:sz="0" w:space="0" w:color="auto"/>
                <w:left w:val="none" w:sz="0" w:space="0" w:color="auto"/>
                <w:bottom w:val="none" w:sz="0" w:space="0" w:color="auto"/>
                <w:right w:val="none" w:sz="0" w:space="0" w:color="auto"/>
              </w:divBdr>
              <w:divsChild>
                <w:div w:id="1045445770">
                  <w:marLeft w:val="0"/>
                  <w:marRight w:val="0"/>
                  <w:marTop w:val="0"/>
                  <w:marBottom w:val="0"/>
                  <w:divBdr>
                    <w:top w:val="none" w:sz="0" w:space="0" w:color="auto"/>
                    <w:left w:val="none" w:sz="0" w:space="0" w:color="auto"/>
                    <w:bottom w:val="none" w:sz="0" w:space="0" w:color="auto"/>
                    <w:right w:val="none" w:sz="0" w:space="0" w:color="auto"/>
                  </w:divBdr>
                </w:div>
              </w:divsChild>
            </w:div>
            <w:div w:id="420835367">
              <w:marLeft w:val="0"/>
              <w:marRight w:val="0"/>
              <w:marTop w:val="0"/>
              <w:marBottom w:val="0"/>
              <w:divBdr>
                <w:top w:val="none" w:sz="0" w:space="0" w:color="auto"/>
                <w:left w:val="none" w:sz="0" w:space="0" w:color="auto"/>
                <w:bottom w:val="none" w:sz="0" w:space="0" w:color="auto"/>
                <w:right w:val="none" w:sz="0" w:space="0" w:color="auto"/>
              </w:divBdr>
              <w:divsChild>
                <w:div w:id="20508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26803">
          <w:marLeft w:val="0"/>
          <w:marRight w:val="0"/>
          <w:marTop w:val="0"/>
          <w:marBottom w:val="0"/>
          <w:divBdr>
            <w:top w:val="none" w:sz="0" w:space="0" w:color="auto"/>
            <w:left w:val="none" w:sz="0" w:space="0" w:color="auto"/>
            <w:bottom w:val="none" w:sz="0" w:space="0" w:color="auto"/>
            <w:right w:val="none" w:sz="0" w:space="0" w:color="auto"/>
          </w:divBdr>
          <w:divsChild>
            <w:div w:id="920916040">
              <w:marLeft w:val="0"/>
              <w:marRight w:val="0"/>
              <w:marTop w:val="0"/>
              <w:marBottom w:val="0"/>
              <w:divBdr>
                <w:top w:val="none" w:sz="0" w:space="0" w:color="auto"/>
                <w:left w:val="none" w:sz="0" w:space="0" w:color="auto"/>
                <w:bottom w:val="none" w:sz="0" w:space="0" w:color="auto"/>
                <w:right w:val="none" w:sz="0" w:space="0" w:color="auto"/>
              </w:divBdr>
              <w:divsChild>
                <w:div w:id="2096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4796">
      <w:bodyDiv w:val="1"/>
      <w:marLeft w:val="0"/>
      <w:marRight w:val="0"/>
      <w:marTop w:val="0"/>
      <w:marBottom w:val="0"/>
      <w:divBdr>
        <w:top w:val="none" w:sz="0" w:space="0" w:color="auto"/>
        <w:left w:val="none" w:sz="0" w:space="0" w:color="auto"/>
        <w:bottom w:val="none" w:sz="0" w:space="0" w:color="auto"/>
        <w:right w:val="none" w:sz="0" w:space="0" w:color="auto"/>
      </w:divBdr>
      <w:divsChild>
        <w:div w:id="398947563">
          <w:marLeft w:val="0"/>
          <w:marRight w:val="0"/>
          <w:marTop w:val="0"/>
          <w:marBottom w:val="0"/>
          <w:divBdr>
            <w:top w:val="none" w:sz="0" w:space="0" w:color="auto"/>
            <w:left w:val="none" w:sz="0" w:space="0" w:color="auto"/>
            <w:bottom w:val="single" w:sz="6" w:space="0" w:color="DEE2E6"/>
            <w:right w:val="none" w:sz="0" w:space="0" w:color="auto"/>
          </w:divBdr>
          <w:divsChild>
            <w:div w:id="742726054">
              <w:marLeft w:val="0"/>
              <w:marRight w:val="0"/>
              <w:marTop w:val="0"/>
              <w:marBottom w:val="0"/>
              <w:divBdr>
                <w:top w:val="none" w:sz="0" w:space="0" w:color="auto"/>
                <w:left w:val="none" w:sz="0" w:space="0" w:color="auto"/>
                <w:bottom w:val="none" w:sz="0" w:space="0" w:color="auto"/>
                <w:right w:val="none" w:sz="0" w:space="0" w:color="auto"/>
              </w:divBdr>
              <w:divsChild>
                <w:div w:id="16606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9017">
          <w:marLeft w:val="0"/>
          <w:marRight w:val="0"/>
          <w:marTop w:val="0"/>
          <w:marBottom w:val="0"/>
          <w:divBdr>
            <w:top w:val="none" w:sz="0" w:space="0" w:color="auto"/>
            <w:left w:val="none" w:sz="0" w:space="0" w:color="auto"/>
            <w:bottom w:val="none" w:sz="0" w:space="0" w:color="auto"/>
            <w:right w:val="none" w:sz="0" w:space="0" w:color="auto"/>
          </w:divBdr>
          <w:divsChild>
            <w:div w:id="1448430448">
              <w:marLeft w:val="0"/>
              <w:marRight w:val="0"/>
              <w:marTop w:val="0"/>
              <w:marBottom w:val="0"/>
              <w:divBdr>
                <w:top w:val="none" w:sz="0" w:space="0" w:color="auto"/>
                <w:left w:val="none" w:sz="0" w:space="0" w:color="auto"/>
                <w:bottom w:val="none" w:sz="0" w:space="0" w:color="auto"/>
                <w:right w:val="none" w:sz="0" w:space="0" w:color="auto"/>
              </w:divBdr>
              <w:divsChild>
                <w:div w:id="9027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6483">
      <w:bodyDiv w:val="1"/>
      <w:marLeft w:val="0"/>
      <w:marRight w:val="0"/>
      <w:marTop w:val="0"/>
      <w:marBottom w:val="0"/>
      <w:divBdr>
        <w:top w:val="none" w:sz="0" w:space="0" w:color="auto"/>
        <w:left w:val="none" w:sz="0" w:space="0" w:color="auto"/>
        <w:bottom w:val="none" w:sz="0" w:space="0" w:color="auto"/>
        <w:right w:val="none" w:sz="0" w:space="0" w:color="auto"/>
      </w:divBdr>
      <w:divsChild>
        <w:div w:id="402029151">
          <w:marLeft w:val="0"/>
          <w:marRight w:val="0"/>
          <w:marTop w:val="0"/>
          <w:marBottom w:val="0"/>
          <w:divBdr>
            <w:top w:val="none" w:sz="0" w:space="0" w:color="auto"/>
            <w:left w:val="none" w:sz="0" w:space="0" w:color="auto"/>
            <w:bottom w:val="none" w:sz="0" w:space="0" w:color="auto"/>
            <w:right w:val="none" w:sz="0" w:space="0" w:color="auto"/>
          </w:divBdr>
          <w:divsChild>
            <w:div w:id="900017880">
              <w:marLeft w:val="0"/>
              <w:marRight w:val="0"/>
              <w:marTop w:val="0"/>
              <w:marBottom w:val="0"/>
              <w:divBdr>
                <w:top w:val="none" w:sz="0" w:space="0" w:color="auto"/>
                <w:left w:val="none" w:sz="0" w:space="0" w:color="auto"/>
                <w:bottom w:val="none" w:sz="0" w:space="0" w:color="auto"/>
                <w:right w:val="none" w:sz="0" w:space="0" w:color="auto"/>
              </w:divBdr>
            </w:div>
          </w:divsChild>
        </w:div>
        <w:div w:id="1583443983">
          <w:marLeft w:val="0"/>
          <w:marRight w:val="0"/>
          <w:marTop w:val="0"/>
          <w:marBottom w:val="1200"/>
          <w:divBdr>
            <w:top w:val="none" w:sz="0" w:space="0" w:color="auto"/>
            <w:left w:val="none" w:sz="0" w:space="0" w:color="auto"/>
            <w:bottom w:val="none" w:sz="0" w:space="0" w:color="auto"/>
            <w:right w:val="none" w:sz="0" w:space="0" w:color="auto"/>
          </w:divBdr>
          <w:divsChild>
            <w:div w:id="1968971901">
              <w:marLeft w:val="0"/>
              <w:marRight w:val="0"/>
              <w:marTop w:val="240"/>
              <w:marBottom w:val="0"/>
              <w:divBdr>
                <w:top w:val="none" w:sz="0" w:space="0" w:color="auto"/>
                <w:left w:val="none" w:sz="0" w:space="0" w:color="auto"/>
                <w:bottom w:val="none" w:sz="0" w:space="0" w:color="auto"/>
                <w:right w:val="none" w:sz="0" w:space="0" w:color="auto"/>
              </w:divBdr>
              <w:divsChild>
                <w:div w:id="1918443289">
                  <w:marLeft w:val="0"/>
                  <w:marRight w:val="0"/>
                  <w:marTop w:val="0"/>
                  <w:marBottom w:val="0"/>
                  <w:divBdr>
                    <w:top w:val="none" w:sz="0" w:space="0" w:color="auto"/>
                    <w:left w:val="none" w:sz="0" w:space="0" w:color="auto"/>
                    <w:bottom w:val="none" w:sz="0" w:space="0" w:color="auto"/>
                    <w:right w:val="none" w:sz="0" w:space="0" w:color="auto"/>
                  </w:divBdr>
                  <w:divsChild>
                    <w:div w:id="1075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8455">
          <w:marLeft w:val="-225"/>
          <w:marRight w:val="-225"/>
          <w:marTop w:val="0"/>
          <w:marBottom w:val="0"/>
          <w:divBdr>
            <w:top w:val="none" w:sz="0" w:space="0" w:color="auto"/>
            <w:left w:val="none" w:sz="0" w:space="0" w:color="auto"/>
            <w:bottom w:val="none" w:sz="0" w:space="0" w:color="auto"/>
            <w:right w:val="none" w:sz="0" w:space="0" w:color="auto"/>
          </w:divBdr>
          <w:divsChild>
            <w:div w:id="955870263">
              <w:marLeft w:val="0"/>
              <w:marRight w:val="0"/>
              <w:marTop w:val="0"/>
              <w:marBottom w:val="0"/>
              <w:divBdr>
                <w:top w:val="none" w:sz="0" w:space="0" w:color="auto"/>
                <w:left w:val="none" w:sz="0" w:space="0" w:color="auto"/>
                <w:bottom w:val="none" w:sz="0" w:space="0" w:color="auto"/>
                <w:right w:val="none" w:sz="0" w:space="0" w:color="auto"/>
              </w:divBdr>
              <w:divsChild>
                <w:div w:id="288557772">
                  <w:marLeft w:val="0"/>
                  <w:marRight w:val="0"/>
                  <w:marTop w:val="0"/>
                  <w:marBottom w:val="0"/>
                  <w:divBdr>
                    <w:top w:val="none" w:sz="0" w:space="0" w:color="auto"/>
                    <w:left w:val="none" w:sz="0" w:space="0" w:color="auto"/>
                    <w:bottom w:val="none" w:sz="0" w:space="0" w:color="auto"/>
                    <w:right w:val="none" w:sz="0" w:space="0" w:color="auto"/>
                  </w:divBdr>
                </w:div>
              </w:divsChild>
            </w:div>
            <w:div w:id="1629437907">
              <w:marLeft w:val="0"/>
              <w:marRight w:val="0"/>
              <w:marTop w:val="0"/>
              <w:marBottom w:val="0"/>
              <w:divBdr>
                <w:top w:val="none" w:sz="0" w:space="0" w:color="auto"/>
                <w:left w:val="none" w:sz="0" w:space="0" w:color="auto"/>
                <w:bottom w:val="none" w:sz="0" w:space="0" w:color="auto"/>
                <w:right w:val="none" w:sz="0" w:space="0" w:color="auto"/>
              </w:divBdr>
              <w:divsChild>
                <w:div w:id="8739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3263">
      <w:bodyDiv w:val="1"/>
      <w:marLeft w:val="0"/>
      <w:marRight w:val="0"/>
      <w:marTop w:val="0"/>
      <w:marBottom w:val="0"/>
      <w:divBdr>
        <w:top w:val="none" w:sz="0" w:space="0" w:color="auto"/>
        <w:left w:val="none" w:sz="0" w:space="0" w:color="auto"/>
        <w:bottom w:val="none" w:sz="0" w:space="0" w:color="auto"/>
        <w:right w:val="none" w:sz="0" w:space="0" w:color="auto"/>
      </w:divBdr>
      <w:divsChild>
        <w:div w:id="571358502">
          <w:marLeft w:val="0"/>
          <w:marRight w:val="0"/>
          <w:marTop w:val="0"/>
          <w:marBottom w:val="0"/>
          <w:divBdr>
            <w:top w:val="none" w:sz="0" w:space="0" w:color="auto"/>
            <w:left w:val="none" w:sz="0" w:space="0" w:color="auto"/>
            <w:bottom w:val="none" w:sz="0" w:space="0" w:color="auto"/>
            <w:right w:val="none" w:sz="0" w:space="0" w:color="auto"/>
          </w:divBdr>
          <w:divsChild>
            <w:div w:id="662855087">
              <w:marLeft w:val="0"/>
              <w:marRight w:val="0"/>
              <w:marTop w:val="0"/>
              <w:marBottom w:val="0"/>
              <w:divBdr>
                <w:top w:val="none" w:sz="0" w:space="0" w:color="auto"/>
                <w:left w:val="none" w:sz="0" w:space="0" w:color="auto"/>
                <w:bottom w:val="none" w:sz="0" w:space="0" w:color="auto"/>
                <w:right w:val="none" w:sz="0" w:space="0" w:color="auto"/>
              </w:divBdr>
              <w:divsChild>
                <w:div w:id="1650550143">
                  <w:marLeft w:val="0"/>
                  <w:marRight w:val="0"/>
                  <w:marTop w:val="0"/>
                  <w:marBottom w:val="0"/>
                  <w:divBdr>
                    <w:top w:val="none" w:sz="0" w:space="0" w:color="auto"/>
                    <w:left w:val="none" w:sz="0" w:space="0" w:color="auto"/>
                    <w:bottom w:val="none" w:sz="0" w:space="0" w:color="auto"/>
                    <w:right w:val="none" w:sz="0" w:space="0" w:color="auto"/>
                  </w:divBdr>
                  <w:divsChild>
                    <w:div w:id="494498867">
                      <w:marLeft w:val="0"/>
                      <w:marRight w:val="0"/>
                      <w:marTop w:val="0"/>
                      <w:marBottom w:val="0"/>
                      <w:divBdr>
                        <w:top w:val="none" w:sz="0" w:space="0" w:color="auto"/>
                        <w:left w:val="none" w:sz="0" w:space="0" w:color="auto"/>
                        <w:bottom w:val="none" w:sz="0" w:space="0" w:color="auto"/>
                        <w:right w:val="none" w:sz="0" w:space="0" w:color="auto"/>
                      </w:divBdr>
                      <w:divsChild>
                        <w:div w:id="614603358">
                          <w:marLeft w:val="0"/>
                          <w:marRight w:val="0"/>
                          <w:marTop w:val="0"/>
                          <w:marBottom w:val="0"/>
                          <w:divBdr>
                            <w:top w:val="none" w:sz="0" w:space="0" w:color="auto"/>
                            <w:left w:val="none" w:sz="0" w:space="0" w:color="auto"/>
                            <w:bottom w:val="none" w:sz="0" w:space="0" w:color="auto"/>
                            <w:right w:val="none" w:sz="0" w:space="0" w:color="auto"/>
                          </w:divBdr>
                          <w:divsChild>
                            <w:div w:id="144593443">
                              <w:marLeft w:val="0"/>
                              <w:marRight w:val="0"/>
                              <w:marTop w:val="0"/>
                              <w:marBottom w:val="0"/>
                              <w:divBdr>
                                <w:top w:val="none" w:sz="0" w:space="0" w:color="auto"/>
                                <w:left w:val="none" w:sz="0" w:space="0" w:color="auto"/>
                                <w:bottom w:val="none" w:sz="0" w:space="0" w:color="auto"/>
                                <w:right w:val="none" w:sz="0" w:space="0" w:color="auto"/>
                              </w:divBdr>
                            </w:div>
                            <w:div w:id="821122749">
                              <w:marLeft w:val="0"/>
                              <w:marRight w:val="0"/>
                              <w:marTop w:val="0"/>
                              <w:marBottom w:val="0"/>
                              <w:divBdr>
                                <w:top w:val="none" w:sz="0" w:space="0" w:color="auto"/>
                                <w:left w:val="none" w:sz="0" w:space="0" w:color="auto"/>
                                <w:bottom w:val="none" w:sz="0" w:space="0" w:color="auto"/>
                                <w:right w:val="none" w:sz="0" w:space="0" w:color="auto"/>
                              </w:divBdr>
                              <w:divsChild>
                                <w:div w:id="600651244">
                                  <w:marLeft w:val="0"/>
                                  <w:marRight w:val="0"/>
                                  <w:marTop w:val="0"/>
                                  <w:marBottom w:val="0"/>
                                  <w:divBdr>
                                    <w:top w:val="none" w:sz="0" w:space="0" w:color="auto"/>
                                    <w:left w:val="none" w:sz="0" w:space="0" w:color="auto"/>
                                    <w:bottom w:val="none" w:sz="0" w:space="0" w:color="auto"/>
                                    <w:right w:val="none" w:sz="0" w:space="0" w:color="auto"/>
                                  </w:divBdr>
                                  <w:divsChild>
                                    <w:div w:id="813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198706">
                  <w:marLeft w:val="0"/>
                  <w:marRight w:val="0"/>
                  <w:marTop w:val="0"/>
                  <w:marBottom w:val="0"/>
                  <w:divBdr>
                    <w:top w:val="none" w:sz="0" w:space="0" w:color="auto"/>
                    <w:left w:val="none" w:sz="0" w:space="0" w:color="auto"/>
                    <w:bottom w:val="none" w:sz="0" w:space="0" w:color="auto"/>
                    <w:right w:val="none" w:sz="0" w:space="0" w:color="auto"/>
                  </w:divBdr>
                  <w:divsChild>
                    <w:div w:id="1390497136">
                      <w:marLeft w:val="0"/>
                      <w:marRight w:val="0"/>
                      <w:marTop w:val="0"/>
                      <w:marBottom w:val="0"/>
                      <w:divBdr>
                        <w:top w:val="none" w:sz="0" w:space="0" w:color="auto"/>
                        <w:left w:val="none" w:sz="0" w:space="0" w:color="auto"/>
                        <w:bottom w:val="none" w:sz="0" w:space="0" w:color="auto"/>
                        <w:right w:val="none" w:sz="0" w:space="0" w:color="auto"/>
                      </w:divBdr>
                      <w:divsChild>
                        <w:div w:id="688146049">
                          <w:marLeft w:val="0"/>
                          <w:marRight w:val="0"/>
                          <w:marTop w:val="0"/>
                          <w:marBottom w:val="0"/>
                          <w:divBdr>
                            <w:top w:val="none" w:sz="0" w:space="0" w:color="auto"/>
                            <w:left w:val="none" w:sz="0" w:space="0" w:color="auto"/>
                            <w:bottom w:val="none" w:sz="0" w:space="0" w:color="auto"/>
                            <w:right w:val="none" w:sz="0" w:space="0" w:color="auto"/>
                          </w:divBdr>
                          <w:divsChild>
                            <w:div w:id="1801343876">
                              <w:marLeft w:val="0"/>
                              <w:marRight w:val="0"/>
                              <w:marTop w:val="0"/>
                              <w:marBottom w:val="0"/>
                              <w:divBdr>
                                <w:top w:val="none" w:sz="0" w:space="0" w:color="auto"/>
                                <w:left w:val="none" w:sz="0" w:space="0" w:color="auto"/>
                                <w:bottom w:val="none" w:sz="0" w:space="0" w:color="auto"/>
                                <w:right w:val="none" w:sz="0" w:space="0" w:color="auto"/>
                              </w:divBdr>
                            </w:div>
                            <w:div w:id="204754790">
                              <w:marLeft w:val="0"/>
                              <w:marRight w:val="0"/>
                              <w:marTop w:val="0"/>
                              <w:marBottom w:val="0"/>
                              <w:divBdr>
                                <w:top w:val="none" w:sz="0" w:space="0" w:color="auto"/>
                                <w:left w:val="none" w:sz="0" w:space="0" w:color="auto"/>
                                <w:bottom w:val="none" w:sz="0" w:space="0" w:color="auto"/>
                                <w:right w:val="none" w:sz="0" w:space="0" w:color="auto"/>
                              </w:divBdr>
                              <w:divsChild>
                                <w:div w:id="941686968">
                                  <w:marLeft w:val="0"/>
                                  <w:marRight w:val="0"/>
                                  <w:marTop w:val="0"/>
                                  <w:marBottom w:val="0"/>
                                  <w:divBdr>
                                    <w:top w:val="none" w:sz="0" w:space="0" w:color="auto"/>
                                    <w:left w:val="none" w:sz="0" w:space="0" w:color="auto"/>
                                    <w:bottom w:val="none" w:sz="0" w:space="0" w:color="auto"/>
                                    <w:right w:val="none" w:sz="0" w:space="0" w:color="auto"/>
                                  </w:divBdr>
                                  <w:divsChild>
                                    <w:div w:id="2662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60909">
                  <w:marLeft w:val="0"/>
                  <w:marRight w:val="0"/>
                  <w:marTop w:val="0"/>
                  <w:marBottom w:val="0"/>
                  <w:divBdr>
                    <w:top w:val="none" w:sz="0" w:space="0" w:color="auto"/>
                    <w:left w:val="none" w:sz="0" w:space="0" w:color="auto"/>
                    <w:bottom w:val="none" w:sz="0" w:space="0" w:color="auto"/>
                    <w:right w:val="none" w:sz="0" w:space="0" w:color="auto"/>
                  </w:divBdr>
                  <w:divsChild>
                    <w:div w:id="293021772">
                      <w:marLeft w:val="0"/>
                      <w:marRight w:val="0"/>
                      <w:marTop w:val="0"/>
                      <w:marBottom w:val="0"/>
                      <w:divBdr>
                        <w:top w:val="none" w:sz="0" w:space="0" w:color="auto"/>
                        <w:left w:val="none" w:sz="0" w:space="0" w:color="auto"/>
                        <w:bottom w:val="none" w:sz="0" w:space="0" w:color="auto"/>
                        <w:right w:val="none" w:sz="0" w:space="0" w:color="auto"/>
                      </w:divBdr>
                      <w:divsChild>
                        <w:div w:id="351223089">
                          <w:marLeft w:val="0"/>
                          <w:marRight w:val="0"/>
                          <w:marTop w:val="0"/>
                          <w:marBottom w:val="0"/>
                          <w:divBdr>
                            <w:top w:val="none" w:sz="0" w:space="0" w:color="auto"/>
                            <w:left w:val="none" w:sz="0" w:space="0" w:color="auto"/>
                            <w:bottom w:val="none" w:sz="0" w:space="0" w:color="auto"/>
                            <w:right w:val="none" w:sz="0" w:space="0" w:color="auto"/>
                          </w:divBdr>
                          <w:divsChild>
                            <w:div w:id="632366361">
                              <w:marLeft w:val="0"/>
                              <w:marRight w:val="0"/>
                              <w:marTop w:val="0"/>
                              <w:marBottom w:val="0"/>
                              <w:divBdr>
                                <w:top w:val="none" w:sz="0" w:space="0" w:color="auto"/>
                                <w:left w:val="none" w:sz="0" w:space="0" w:color="auto"/>
                                <w:bottom w:val="none" w:sz="0" w:space="0" w:color="auto"/>
                                <w:right w:val="none" w:sz="0" w:space="0" w:color="auto"/>
                              </w:divBdr>
                            </w:div>
                            <w:div w:id="34087282">
                              <w:marLeft w:val="0"/>
                              <w:marRight w:val="0"/>
                              <w:marTop w:val="0"/>
                              <w:marBottom w:val="0"/>
                              <w:divBdr>
                                <w:top w:val="none" w:sz="0" w:space="0" w:color="auto"/>
                                <w:left w:val="none" w:sz="0" w:space="0" w:color="auto"/>
                                <w:bottom w:val="none" w:sz="0" w:space="0" w:color="auto"/>
                                <w:right w:val="none" w:sz="0" w:space="0" w:color="auto"/>
                              </w:divBdr>
                              <w:divsChild>
                                <w:div w:id="30961829">
                                  <w:marLeft w:val="0"/>
                                  <w:marRight w:val="0"/>
                                  <w:marTop w:val="0"/>
                                  <w:marBottom w:val="0"/>
                                  <w:divBdr>
                                    <w:top w:val="none" w:sz="0" w:space="0" w:color="auto"/>
                                    <w:left w:val="none" w:sz="0" w:space="0" w:color="auto"/>
                                    <w:bottom w:val="none" w:sz="0" w:space="0" w:color="auto"/>
                                    <w:right w:val="none" w:sz="0" w:space="0" w:color="auto"/>
                                  </w:divBdr>
                                  <w:divsChild>
                                    <w:div w:id="14372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570859">
                  <w:marLeft w:val="0"/>
                  <w:marRight w:val="0"/>
                  <w:marTop w:val="0"/>
                  <w:marBottom w:val="0"/>
                  <w:divBdr>
                    <w:top w:val="none" w:sz="0" w:space="0" w:color="auto"/>
                    <w:left w:val="none" w:sz="0" w:space="0" w:color="auto"/>
                    <w:bottom w:val="none" w:sz="0" w:space="0" w:color="auto"/>
                    <w:right w:val="none" w:sz="0" w:space="0" w:color="auto"/>
                  </w:divBdr>
                  <w:divsChild>
                    <w:div w:id="1316301616">
                      <w:marLeft w:val="0"/>
                      <w:marRight w:val="0"/>
                      <w:marTop w:val="0"/>
                      <w:marBottom w:val="0"/>
                      <w:divBdr>
                        <w:top w:val="none" w:sz="0" w:space="0" w:color="auto"/>
                        <w:left w:val="none" w:sz="0" w:space="0" w:color="auto"/>
                        <w:bottom w:val="none" w:sz="0" w:space="0" w:color="auto"/>
                        <w:right w:val="none" w:sz="0" w:space="0" w:color="auto"/>
                      </w:divBdr>
                      <w:divsChild>
                        <w:div w:id="1907109590">
                          <w:marLeft w:val="0"/>
                          <w:marRight w:val="0"/>
                          <w:marTop w:val="0"/>
                          <w:marBottom w:val="0"/>
                          <w:divBdr>
                            <w:top w:val="none" w:sz="0" w:space="0" w:color="auto"/>
                            <w:left w:val="none" w:sz="0" w:space="0" w:color="auto"/>
                            <w:bottom w:val="none" w:sz="0" w:space="0" w:color="auto"/>
                            <w:right w:val="none" w:sz="0" w:space="0" w:color="auto"/>
                          </w:divBdr>
                          <w:divsChild>
                            <w:div w:id="1426800494">
                              <w:marLeft w:val="0"/>
                              <w:marRight w:val="0"/>
                              <w:marTop w:val="0"/>
                              <w:marBottom w:val="0"/>
                              <w:divBdr>
                                <w:top w:val="none" w:sz="0" w:space="0" w:color="auto"/>
                                <w:left w:val="none" w:sz="0" w:space="0" w:color="auto"/>
                                <w:bottom w:val="none" w:sz="0" w:space="0" w:color="auto"/>
                                <w:right w:val="none" w:sz="0" w:space="0" w:color="auto"/>
                              </w:divBdr>
                              <w:divsChild>
                                <w:div w:id="1995520873">
                                  <w:marLeft w:val="0"/>
                                  <w:marRight w:val="0"/>
                                  <w:marTop w:val="0"/>
                                  <w:marBottom w:val="0"/>
                                  <w:divBdr>
                                    <w:top w:val="none" w:sz="0" w:space="0" w:color="auto"/>
                                    <w:left w:val="none" w:sz="0" w:space="0" w:color="auto"/>
                                    <w:bottom w:val="none" w:sz="0" w:space="0" w:color="auto"/>
                                    <w:right w:val="none" w:sz="0" w:space="0" w:color="auto"/>
                                  </w:divBdr>
                                  <w:divsChild>
                                    <w:div w:id="6197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230244">
                  <w:marLeft w:val="0"/>
                  <w:marRight w:val="0"/>
                  <w:marTop w:val="0"/>
                  <w:marBottom w:val="0"/>
                  <w:divBdr>
                    <w:top w:val="none" w:sz="0" w:space="0" w:color="auto"/>
                    <w:left w:val="none" w:sz="0" w:space="0" w:color="auto"/>
                    <w:bottom w:val="none" w:sz="0" w:space="0" w:color="auto"/>
                    <w:right w:val="none" w:sz="0" w:space="0" w:color="auto"/>
                  </w:divBdr>
                  <w:divsChild>
                    <w:div w:id="2069568922">
                      <w:marLeft w:val="0"/>
                      <w:marRight w:val="0"/>
                      <w:marTop w:val="0"/>
                      <w:marBottom w:val="0"/>
                      <w:divBdr>
                        <w:top w:val="none" w:sz="0" w:space="0" w:color="auto"/>
                        <w:left w:val="none" w:sz="0" w:space="0" w:color="auto"/>
                        <w:bottom w:val="none" w:sz="0" w:space="0" w:color="auto"/>
                        <w:right w:val="none" w:sz="0" w:space="0" w:color="auto"/>
                      </w:divBdr>
                      <w:divsChild>
                        <w:div w:id="1693796464">
                          <w:marLeft w:val="0"/>
                          <w:marRight w:val="0"/>
                          <w:marTop w:val="0"/>
                          <w:marBottom w:val="0"/>
                          <w:divBdr>
                            <w:top w:val="none" w:sz="0" w:space="0" w:color="auto"/>
                            <w:left w:val="none" w:sz="0" w:space="0" w:color="auto"/>
                            <w:bottom w:val="none" w:sz="0" w:space="0" w:color="auto"/>
                            <w:right w:val="none" w:sz="0" w:space="0" w:color="auto"/>
                          </w:divBdr>
                          <w:divsChild>
                            <w:div w:id="89930736">
                              <w:marLeft w:val="0"/>
                              <w:marRight w:val="0"/>
                              <w:marTop w:val="0"/>
                              <w:marBottom w:val="0"/>
                              <w:divBdr>
                                <w:top w:val="none" w:sz="0" w:space="0" w:color="auto"/>
                                <w:left w:val="none" w:sz="0" w:space="0" w:color="auto"/>
                                <w:bottom w:val="none" w:sz="0" w:space="0" w:color="auto"/>
                                <w:right w:val="none" w:sz="0" w:space="0" w:color="auto"/>
                              </w:divBdr>
                            </w:div>
                            <w:div w:id="787242920">
                              <w:marLeft w:val="0"/>
                              <w:marRight w:val="0"/>
                              <w:marTop w:val="0"/>
                              <w:marBottom w:val="0"/>
                              <w:divBdr>
                                <w:top w:val="none" w:sz="0" w:space="0" w:color="auto"/>
                                <w:left w:val="none" w:sz="0" w:space="0" w:color="auto"/>
                                <w:bottom w:val="none" w:sz="0" w:space="0" w:color="auto"/>
                                <w:right w:val="none" w:sz="0" w:space="0" w:color="auto"/>
                              </w:divBdr>
                              <w:divsChild>
                                <w:div w:id="765880252">
                                  <w:marLeft w:val="0"/>
                                  <w:marRight w:val="0"/>
                                  <w:marTop w:val="0"/>
                                  <w:marBottom w:val="0"/>
                                  <w:divBdr>
                                    <w:top w:val="none" w:sz="0" w:space="0" w:color="auto"/>
                                    <w:left w:val="none" w:sz="0" w:space="0" w:color="auto"/>
                                    <w:bottom w:val="none" w:sz="0" w:space="0" w:color="auto"/>
                                    <w:right w:val="none" w:sz="0" w:space="0" w:color="auto"/>
                                  </w:divBdr>
                                  <w:divsChild>
                                    <w:div w:id="19413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025957">
                  <w:marLeft w:val="0"/>
                  <w:marRight w:val="0"/>
                  <w:marTop w:val="0"/>
                  <w:marBottom w:val="0"/>
                  <w:divBdr>
                    <w:top w:val="none" w:sz="0" w:space="0" w:color="auto"/>
                    <w:left w:val="none" w:sz="0" w:space="0" w:color="auto"/>
                    <w:bottom w:val="none" w:sz="0" w:space="0" w:color="auto"/>
                    <w:right w:val="none" w:sz="0" w:space="0" w:color="auto"/>
                  </w:divBdr>
                  <w:divsChild>
                    <w:div w:id="330259698">
                      <w:marLeft w:val="0"/>
                      <w:marRight w:val="0"/>
                      <w:marTop w:val="0"/>
                      <w:marBottom w:val="0"/>
                      <w:divBdr>
                        <w:top w:val="none" w:sz="0" w:space="0" w:color="auto"/>
                        <w:left w:val="none" w:sz="0" w:space="0" w:color="auto"/>
                        <w:bottom w:val="none" w:sz="0" w:space="0" w:color="auto"/>
                        <w:right w:val="none" w:sz="0" w:space="0" w:color="auto"/>
                      </w:divBdr>
                      <w:divsChild>
                        <w:div w:id="267085795">
                          <w:marLeft w:val="0"/>
                          <w:marRight w:val="0"/>
                          <w:marTop w:val="0"/>
                          <w:marBottom w:val="0"/>
                          <w:divBdr>
                            <w:top w:val="none" w:sz="0" w:space="0" w:color="auto"/>
                            <w:left w:val="none" w:sz="0" w:space="0" w:color="auto"/>
                            <w:bottom w:val="none" w:sz="0" w:space="0" w:color="auto"/>
                            <w:right w:val="none" w:sz="0" w:space="0" w:color="auto"/>
                          </w:divBdr>
                          <w:divsChild>
                            <w:div w:id="20039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4930">
                  <w:marLeft w:val="0"/>
                  <w:marRight w:val="0"/>
                  <w:marTop w:val="0"/>
                  <w:marBottom w:val="0"/>
                  <w:divBdr>
                    <w:top w:val="none" w:sz="0" w:space="0" w:color="auto"/>
                    <w:left w:val="none" w:sz="0" w:space="0" w:color="auto"/>
                    <w:bottom w:val="none" w:sz="0" w:space="0" w:color="auto"/>
                    <w:right w:val="none" w:sz="0" w:space="0" w:color="auto"/>
                  </w:divBdr>
                  <w:divsChild>
                    <w:div w:id="1349021304">
                      <w:marLeft w:val="0"/>
                      <w:marRight w:val="0"/>
                      <w:marTop w:val="0"/>
                      <w:marBottom w:val="0"/>
                      <w:divBdr>
                        <w:top w:val="none" w:sz="0" w:space="0" w:color="auto"/>
                        <w:left w:val="none" w:sz="0" w:space="0" w:color="auto"/>
                        <w:bottom w:val="none" w:sz="0" w:space="0" w:color="auto"/>
                        <w:right w:val="none" w:sz="0" w:space="0" w:color="auto"/>
                      </w:divBdr>
                      <w:divsChild>
                        <w:div w:id="580287862">
                          <w:marLeft w:val="0"/>
                          <w:marRight w:val="0"/>
                          <w:marTop w:val="0"/>
                          <w:marBottom w:val="0"/>
                          <w:divBdr>
                            <w:top w:val="none" w:sz="0" w:space="0" w:color="auto"/>
                            <w:left w:val="none" w:sz="0" w:space="0" w:color="auto"/>
                            <w:bottom w:val="none" w:sz="0" w:space="0" w:color="auto"/>
                            <w:right w:val="none" w:sz="0" w:space="0" w:color="auto"/>
                          </w:divBdr>
                          <w:divsChild>
                            <w:div w:id="1891765250">
                              <w:marLeft w:val="0"/>
                              <w:marRight w:val="0"/>
                              <w:marTop w:val="0"/>
                              <w:marBottom w:val="0"/>
                              <w:divBdr>
                                <w:top w:val="none" w:sz="0" w:space="0" w:color="auto"/>
                                <w:left w:val="none" w:sz="0" w:space="0" w:color="auto"/>
                                <w:bottom w:val="none" w:sz="0" w:space="0" w:color="auto"/>
                                <w:right w:val="none" w:sz="0" w:space="0" w:color="auto"/>
                              </w:divBdr>
                              <w:divsChild>
                                <w:div w:id="290136049">
                                  <w:marLeft w:val="0"/>
                                  <w:marRight w:val="0"/>
                                  <w:marTop w:val="0"/>
                                  <w:marBottom w:val="0"/>
                                  <w:divBdr>
                                    <w:top w:val="none" w:sz="0" w:space="0" w:color="auto"/>
                                    <w:left w:val="none" w:sz="0" w:space="0" w:color="auto"/>
                                    <w:bottom w:val="none" w:sz="0" w:space="0" w:color="auto"/>
                                    <w:right w:val="none" w:sz="0" w:space="0" w:color="auto"/>
                                  </w:divBdr>
                                  <w:divsChild>
                                    <w:div w:id="12579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443339">
                  <w:marLeft w:val="0"/>
                  <w:marRight w:val="0"/>
                  <w:marTop w:val="0"/>
                  <w:marBottom w:val="0"/>
                  <w:divBdr>
                    <w:top w:val="none" w:sz="0" w:space="0" w:color="auto"/>
                    <w:left w:val="none" w:sz="0" w:space="0" w:color="auto"/>
                    <w:bottom w:val="none" w:sz="0" w:space="0" w:color="auto"/>
                    <w:right w:val="none" w:sz="0" w:space="0" w:color="auto"/>
                  </w:divBdr>
                  <w:divsChild>
                    <w:div w:id="706104160">
                      <w:marLeft w:val="0"/>
                      <w:marRight w:val="0"/>
                      <w:marTop w:val="0"/>
                      <w:marBottom w:val="0"/>
                      <w:divBdr>
                        <w:top w:val="none" w:sz="0" w:space="0" w:color="auto"/>
                        <w:left w:val="none" w:sz="0" w:space="0" w:color="auto"/>
                        <w:bottom w:val="none" w:sz="0" w:space="0" w:color="auto"/>
                        <w:right w:val="none" w:sz="0" w:space="0" w:color="auto"/>
                      </w:divBdr>
                      <w:divsChild>
                        <w:div w:id="922762065">
                          <w:marLeft w:val="0"/>
                          <w:marRight w:val="0"/>
                          <w:marTop w:val="0"/>
                          <w:marBottom w:val="0"/>
                          <w:divBdr>
                            <w:top w:val="none" w:sz="0" w:space="0" w:color="auto"/>
                            <w:left w:val="none" w:sz="0" w:space="0" w:color="auto"/>
                            <w:bottom w:val="none" w:sz="0" w:space="0" w:color="auto"/>
                            <w:right w:val="none" w:sz="0" w:space="0" w:color="auto"/>
                          </w:divBdr>
                          <w:divsChild>
                            <w:div w:id="433940333">
                              <w:marLeft w:val="0"/>
                              <w:marRight w:val="0"/>
                              <w:marTop w:val="0"/>
                              <w:marBottom w:val="0"/>
                              <w:divBdr>
                                <w:top w:val="none" w:sz="0" w:space="0" w:color="auto"/>
                                <w:left w:val="none" w:sz="0" w:space="0" w:color="auto"/>
                                <w:bottom w:val="none" w:sz="0" w:space="0" w:color="auto"/>
                                <w:right w:val="none" w:sz="0" w:space="0" w:color="auto"/>
                              </w:divBdr>
                            </w:div>
                            <w:div w:id="1877547168">
                              <w:marLeft w:val="0"/>
                              <w:marRight w:val="0"/>
                              <w:marTop w:val="0"/>
                              <w:marBottom w:val="0"/>
                              <w:divBdr>
                                <w:top w:val="none" w:sz="0" w:space="0" w:color="auto"/>
                                <w:left w:val="none" w:sz="0" w:space="0" w:color="auto"/>
                                <w:bottom w:val="none" w:sz="0" w:space="0" w:color="auto"/>
                                <w:right w:val="none" w:sz="0" w:space="0" w:color="auto"/>
                              </w:divBdr>
                              <w:divsChild>
                                <w:div w:id="1186099281">
                                  <w:marLeft w:val="0"/>
                                  <w:marRight w:val="0"/>
                                  <w:marTop w:val="0"/>
                                  <w:marBottom w:val="0"/>
                                  <w:divBdr>
                                    <w:top w:val="none" w:sz="0" w:space="0" w:color="auto"/>
                                    <w:left w:val="none" w:sz="0" w:space="0" w:color="auto"/>
                                    <w:bottom w:val="none" w:sz="0" w:space="0" w:color="auto"/>
                                    <w:right w:val="none" w:sz="0" w:space="0" w:color="auto"/>
                                  </w:divBdr>
                                  <w:divsChild>
                                    <w:div w:id="20146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658193">
      <w:bodyDiv w:val="1"/>
      <w:marLeft w:val="0"/>
      <w:marRight w:val="0"/>
      <w:marTop w:val="0"/>
      <w:marBottom w:val="0"/>
      <w:divBdr>
        <w:top w:val="none" w:sz="0" w:space="0" w:color="auto"/>
        <w:left w:val="none" w:sz="0" w:space="0" w:color="auto"/>
        <w:bottom w:val="none" w:sz="0" w:space="0" w:color="auto"/>
        <w:right w:val="none" w:sz="0" w:space="0" w:color="auto"/>
      </w:divBdr>
      <w:divsChild>
        <w:div w:id="1431315284">
          <w:marLeft w:val="0"/>
          <w:marRight w:val="0"/>
          <w:marTop w:val="0"/>
          <w:marBottom w:val="0"/>
          <w:divBdr>
            <w:top w:val="none" w:sz="0" w:space="0" w:color="auto"/>
            <w:left w:val="none" w:sz="0" w:space="0" w:color="auto"/>
            <w:bottom w:val="single" w:sz="6" w:space="0" w:color="DEE2E6"/>
            <w:right w:val="none" w:sz="0" w:space="0" w:color="auto"/>
          </w:divBdr>
          <w:divsChild>
            <w:div w:id="1745028208">
              <w:marLeft w:val="0"/>
              <w:marRight w:val="0"/>
              <w:marTop w:val="0"/>
              <w:marBottom w:val="0"/>
              <w:divBdr>
                <w:top w:val="none" w:sz="0" w:space="0" w:color="auto"/>
                <w:left w:val="none" w:sz="0" w:space="0" w:color="auto"/>
                <w:bottom w:val="none" w:sz="0" w:space="0" w:color="auto"/>
                <w:right w:val="none" w:sz="0" w:space="0" w:color="auto"/>
              </w:divBdr>
              <w:divsChild>
                <w:div w:id="1937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4753">
          <w:marLeft w:val="0"/>
          <w:marRight w:val="0"/>
          <w:marTop w:val="0"/>
          <w:marBottom w:val="0"/>
          <w:divBdr>
            <w:top w:val="none" w:sz="0" w:space="0" w:color="auto"/>
            <w:left w:val="none" w:sz="0" w:space="0" w:color="auto"/>
            <w:bottom w:val="none" w:sz="0" w:space="0" w:color="auto"/>
            <w:right w:val="none" w:sz="0" w:space="0" w:color="auto"/>
          </w:divBdr>
          <w:divsChild>
            <w:div w:id="1393237130">
              <w:marLeft w:val="0"/>
              <w:marRight w:val="0"/>
              <w:marTop w:val="0"/>
              <w:marBottom w:val="0"/>
              <w:divBdr>
                <w:top w:val="none" w:sz="0" w:space="0" w:color="auto"/>
                <w:left w:val="none" w:sz="0" w:space="0" w:color="auto"/>
                <w:bottom w:val="none" w:sz="0" w:space="0" w:color="auto"/>
                <w:right w:val="none" w:sz="0" w:space="0" w:color="auto"/>
              </w:divBdr>
              <w:divsChild>
                <w:div w:id="19059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mscontent.embanet.com/RC/MSN/NU668/Transcripts/NU668_Wk_13_Transcript.html" TargetMode="External"/><Relationship Id="rId18" Type="http://schemas.openxmlformats.org/officeDocument/2006/relationships/hyperlink" Target="https://www.ahrq.gov/talkingquality/measures/six-domains.html" TargetMode="External"/><Relationship Id="rId26" Type="http://schemas.openxmlformats.org/officeDocument/2006/relationships/hyperlink" Target="https://myonline.regiscollege.edu/mod/forum/view.php?id=647198&amp;forceview=1" TargetMode="External"/><Relationship Id="rId3" Type="http://schemas.openxmlformats.org/officeDocument/2006/relationships/settings" Target="settings.xml"/><Relationship Id="rId21" Type="http://schemas.openxmlformats.org/officeDocument/2006/relationships/hyperlink" Target="https://myonline.regiscollege.edu/mod/assign/view.php?id=647214" TargetMode="External"/><Relationship Id="rId7" Type="http://schemas.openxmlformats.org/officeDocument/2006/relationships/hyperlink" Target="https://myonline.regiscollege.edu/mod/page/view.php?id=647196" TargetMode="External"/><Relationship Id="rId12" Type="http://schemas.openxmlformats.org/officeDocument/2006/relationships/image" Target="media/image1.jpeg"/><Relationship Id="rId17" Type="http://schemas.openxmlformats.org/officeDocument/2006/relationships/hyperlink" Target="https://www.nap.edu/download/10027" TargetMode="External"/><Relationship Id="rId25" Type="http://schemas.openxmlformats.org/officeDocument/2006/relationships/hyperlink" Target="https://myonline.regiscollege.edu/mod/assign/view.php?id=647199&amp;forceview=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od/page/view.php?id=647084" TargetMode="External"/><Relationship Id="rId20" Type="http://schemas.openxmlformats.org/officeDocument/2006/relationships/hyperlink" Target="http://www.aacnnursing.org/Portals/42/AcademicNursing/CurriculumGuidelines/Graduate-QSEN-Competencies.pdf" TargetMode="External"/><Relationship Id="rId29" Type="http://schemas.openxmlformats.org/officeDocument/2006/relationships/hyperlink" Target="https://lmscontent.embanet.com/RC/MSN/NU668/Docs/NU668_Example1_QSEN_Competency_Table.pdf" TargetMode="External"/><Relationship Id="rId1" Type="http://schemas.openxmlformats.org/officeDocument/2006/relationships/numbering" Target="numbering.xml"/><Relationship Id="rId6" Type="http://schemas.openxmlformats.org/officeDocument/2006/relationships/hyperlink" Target="https://myonline.regiscollege.edu/mod/page/view.php?id=647195" TargetMode="External"/><Relationship Id="rId11" Type="http://schemas.openxmlformats.org/officeDocument/2006/relationships/hyperlink" Target="https://myonline.regiscollege.edu/mod/assign/view.php?id=647201" TargetMode="External"/><Relationship Id="rId24" Type="http://schemas.openxmlformats.org/officeDocument/2006/relationships/hyperlink" Target="https://myonline.regiscollege.edu/mod/forum/view.php?id=647198" TargetMode="External"/><Relationship Id="rId32" Type="http://schemas.openxmlformats.org/officeDocument/2006/relationships/fontTable" Target="fontTable.xml"/><Relationship Id="rId5" Type="http://schemas.openxmlformats.org/officeDocument/2006/relationships/hyperlink" Target="https://myonline.regiscollege.edu/mod/page/view.php?id=647194" TargetMode="External"/><Relationship Id="rId15" Type="http://schemas.openxmlformats.org/officeDocument/2006/relationships/hyperlink" Target="https://myonline.regiscollege.edu/mod/assign/view.php?id=647201" TargetMode="External"/><Relationship Id="rId23" Type="http://schemas.openxmlformats.org/officeDocument/2006/relationships/hyperlink" Target="https://lmscontent.embanet.com/RC/General/MSN/Rubrics/Discussion_Question_Rubric_1.html" TargetMode="External"/><Relationship Id="rId28" Type="http://schemas.openxmlformats.org/officeDocument/2006/relationships/hyperlink" Target="https://myonline.regiscollege.edu/mod/assign/view.php?id=647214" TargetMode="External"/><Relationship Id="rId10" Type="http://schemas.openxmlformats.org/officeDocument/2006/relationships/hyperlink" Target="https://myonline.regiscollege.edu/mod/assign/view.php?id=647199" TargetMode="External"/><Relationship Id="rId19" Type="http://schemas.openxmlformats.org/officeDocument/2006/relationships/hyperlink" Target="http://www.aacnnursing.org/Portals/42/AcademicNursing/CurriculumGuidelines/Graduate-QSEN-Competencies.pdf" TargetMode="External"/><Relationship Id="rId31" Type="http://schemas.openxmlformats.org/officeDocument/2006/relationships/hyperlink" Target="https://lmscontent.embanet.com/RC/General/MSN/Rubrics/Writing_Assignment_Rubric_1.html" TargetMode="External"/><Relationship Id="rId4" Type="http://schemas.openxmlformats.org/officeDocument/2006/relationships/webSettings" Target="webSettings.xml"/><Relationship Id="rId9" Type="http://schemas.openxmlformats.org/officeDocument/2006/relationships/hyperlink" Target="https://myonline.regiscollege.edu/mod/forum/view.php?id=647198" TargetMode="External"/><Relationship Id="rId14" Type="http://schemas.openxmlformats.org/officeDocument/2006/relationships/hyperlink" Target="https://myonline.regiscollege.edu/mod/forum/view.php?id=647198" TargetMode="External"/><Relationship Id="rId22" Type="http://schemas.openxmlformats.org/officeDocument/2006/relationships/hyperlink" Target="https://www.clearpointstrategy.com/swot-analysis-examples/" TargetMode="External"/><Relationship Id="rId27" Type="http://schemas.openxmlformats.org/officeDocument/2006/relationships/hyperlink" Target="https://lmscontent.embanet.com/RC/MSN/NU668/Docs/RC-MSN-NU668-Wk14-QSEN_Competency_Table.docx" TargetMode="External"/><Relationship Id="rId30" Type="http://schemas.openxmlformats.org/officeDocument/2006/relationships/hyperlink" Target="https://lmscontent.embanet.com/RC/MSN/NU668/Docs/NU668_Example2_QSEN_Competency_Table.pdf" TargetMode="External"/><Relationship Id="rId8" Type="http://schemas.openxmlformats.org/officeDocument/2006/relationships/hyperlink" Target="https://myonline.regiscollege.edu/mod/forum/view.php?id=647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1436</Words>
  <Characters>8934</Characters>
  <Application>Microsoft Office Word</Application>
  <DocSecurity>0</DocSecurity>
  <Lines>171</Lines>
  <Paragraphs>78</Paragraphs>
  <ScaleCrop>false</ScaleCrop>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2023-07-23T23:00:00Z</dcterms:created>
  <dcterms:modified xsi:type="dcterms:W3CDTF">2023-07-23T23:09:00Z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40a116ff-ee04-4819-b63f-249f265b5af4</vt:lpwstr>
  </property>
</Properties>
</file>