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A6DD" w14:textId="77777777" w:rsidR="009A789A" w:rsidRPr="009A789A" w:rsidRDefault="009A789A" w:rsidP="009A789A">
      <w:pPr>
        <w:numPr>
          <w:ilvl w:val="0"/>
          <w:numId w:val="1"/>
        </w:numPr>
        <w:pBdr>
          <w:bottom w:val="single" w:sz="6" w:space="0" w:color="DEE2E6"/>
        </w:pBdr>
        <w:shd w:val="clear" w:color="auto" w:fill="FFFFFF"/>
        <w:spacing w:after="100" w:afterAutospacing="1" w:line="240" w:lineRule="auto"/>
        <w:outlineLvl w:val="2"/>
        <w:rPr>
          <w:rFonts w:ascii="Poppins" w:eastAsia="Times New Roman" w:hAnsi="Poppins" w:cs="Poppins"/>
          <w:b/>
          <w:bCs/>
          <w:color w:val="B40000"/>
          <w:kern w:val="0"/>
          <w:sz w:val="27"/>
          <w:szCs w:val="27"/>
          <w14:ligatures w14:val="none"/>
        </w:rPr>
      </w:pPr>
      <w:r w:rsidRPr="009A789A">
        <w:rPr>
          <w:rFonts w:ascii="Poppins" w:eastAsia="Times New Roman" w:hAnsi="Poppins" w:cs="Poppins"/>
          <w:b/>
          <w:bCs/>
          <w:color w:val="B40000"/>
          <w:kern w:val="0"/>
          <w:sz w:val="27"/>
          <w:szCs w:val="27"/>
          <w14:ligatures w14:val="none"/>
        </w:rPr>
        <w:t>Week 14: Endocrine</w:t>
      </w:r>
    </w:p>
    <w:p w14:paraId="320E1F9D" w14:textId="77777777" w:rsidR="009A789A" w:rsidRPr="009A789A" w:rsidRDefault="009A789A" w:rsidP="009A789A">
      <w:pPr>
        <w:pBdr>
          <w:bottom w:val="single" w:sz="6" w:space="0" w:color="DEE2E6"/>
        </w:pBdr>
        <w:shd w:val="clear" w:color="auto" w:fill="FFFFFF"/>
        <w:spacing w:after="100" w:afterAutospacing="1" w:line="240" w:lineRule="auto"/>
        <w:ind w:left="720"/>
        <w:outlineLvl w:val="3"/>
        <w:rPr>
          <w:rFonts w:ascii="inherit" w:eastAsia="Times New Roman" w:hAnsi="inherit" w:cs="Poppins"/>
          <w:color w:val="373A3C"/>
          <w:kern w:val="0"/>
          <w:sz w:val="24"/>
          <w:szCs w:val="24"/>
          <w14:ligatures w14:val="none"/>
        </w:rPr>
      </w:pPr>
      <w:r w:rsidRPr="009A789A">
        <w:rPr>
          <w:rFonts w:ascii="inherit" w:eastAsia="Times New Roman" w:hAnsi="inherit" w:cs="Poppins"/>
          <w:color w:val="373A3C"/>
          <w:kern w:val="0"/>
          <w:sz w:val="24"/>
          <w:szCs w:val="24"/>
          <w14:ligatures w14:val="none"/>
        </w:rPr>
        <w:t>July 31 – August 6</w:t>
      </w:r>
    </w:p>
    <w:p w14:paraId="62DF8DC5" w14:textId="257A8E2A" w:rsidR="009A789A" w:rsidRPr="009A789A" w:rsidRDefault="009A789A" w:rsidP="009A789A">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5" w:history="1">
        <w:r w:rsidRPr="009A789A">
          <w:rPr>
            <w:rFonts w:ascii="Poppins" w:eastAsia="Times New Roman" w:hAnsi="Poppins" w:cs="Poppins"/>
            <w:noProof/>
            <w:color w:val="0000FF"/>
            <w:kern w:val="0"/>
            <w:sz w:val="23"/>
            <w:szCs w:val="23"/>
            <w14:ligatures w14:val="none"/>
          </w:rPr>
          <mc:AlternateContent>
            <mc:Choice Requires="wps">
              <w:drawing>
                <wp:inline distT="0" distB="0" distL="0" distR="0" wp14:anchorId="4F39885E" wp14:editId="539F688B">
                  <wp:extent cx="307340" cy="307340"/>
                  <wp:effectExtent l="0" t="0" r="0" b="0"/>
                  <wp:docPr id="862045065" name="Rectangle 4">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5B5E28" id="Rectangle 4" o:spid="_x0000_s1026" href="https://myonline.regiscollege.edu/mod/page/view.php?id=632391"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9A789A">
          <w:rPr>
            <w:rFonts w:ascii="Poppins" w:eastAsia="Times New Roman" w:hAnsi="Poppins" w:cs="Poppins"/>
            <w:color w:val="0000FF"/>
            <w:kern w:val="0"/>
            <w:sz w:val="23"/>
            <w:szCs w:val="23"/>
            <w:u w:val="single"/>
            <w14:ligatures w14:val="none"/>
          </w:rPr>
          <w:t>Week 14: Introduction and Objectives</w:t>
        </w:r>
        <w:r w:rsidRPr="009A789A">
          <w:rPr>
            <w:rFonts w:ascii="Poppins" w:eastAsia="Times New Roman" w:hAnsi="Poppins" w:cs="Poppins"/>
            <w:color w:val="0000FF"/>
            <w:kern w:val="0"/>
            <w:sz w:val="23"/>
            <w:szCs w:val="23"/>
            <w:u w:val="single"/>
            <w:bdr w:val="none" w:sz="0" w:space="0" w:color="auto" w:frame="1"/>
            <w14:ligatures w14:val="none"/>
          </w:rPr>
          <w:t>Page</w:t>
        </w:r>
      </w:hyperlink>
    </w:p>
    <w:p w14:paraId="354EA033" w14:textId="77777777" w:rsidR="009A789A" w:rsidRPr="009A789A" w:rsidRDefault="009A789A" w:rsidP="009A789A">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9A789A">
        <w:rPr>
          <w:rFonts w:ascii="Poppins" w:eastAsia="Times New Roman" w:hAnsi="Poppins" w:cs="Poppins"/>
          <w:b/>
          <w:bCs/>
          <w:color w:val="FFFFFF"/>
          <w:kern w:val="0"/>
          <w:sz w:val="23"/>
          <w:szCs w:val="23"/>
          <w:shd w:val="clear" w:color="auto" w:fill="5CB85C"/>
          <w14:ligatures w14:val="none"/>
        </w:rPr>
        <w:t>Done: </w:t>
      </w:r>
      <w:r w:rsidRPr="009A789A">
        <w:rPr>
          <w:rFonts w:ascii="Poppins" w:eastAsia="Times New Roman" w:hAnsi="Poppins" w:cs="Poppins"/>
          <w:color w:val="FFFFFF"/>
          <w:kern w:val="0"/>
          <w:sz w:val="23"/>
          <w:szCs w:val="23"/>
          <w:shd w:val="clear" w:color="auto" w:fill="5CB85C"/>
          <w14:ligatures w14:val="none"/>
        </w:rPr>
        <w:t>View</w:t>
      </w:r>
    </w:p>
    <w:p w14:paraId="24649201" w14:textId="6A940C9B" w:rsidR="009A789A" w:rsidRPr="009A789A" w:rsidRDefault="009A789A" w:rsidP="009A789A">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6" w:history="1">
        <w:r w:rsidRPr="009A789A">
          <w:rPr>
            <w:rFonts w:ascii="Poppins" w:eastAsia="Times New Roman" w:hAnsi="Poppins" w:cs="Poppins"/>
            <w:noProof/>
            <w:color w:val="0000FF"/>
            <w:kern w:val="0"/>
            <w:sz w:val="23"/>
            <w:szCs w:val="23"/>
            <w14:ligatures w14:val="none"/>
          </w:rPr>
          <mc:AlternateContent>
            <mc:Choice Requires="wps">
              <w:drawing>
                <wp:inline distT="0" distB="0" distL="0" distR="0" wp14:anchorId="6D315058" wp14:editId="680D8AD5">
                  <wp:extent cx="307340" cy="307340"/>
                  <wp:effectExtent l="0" t="0" r="0" b="0"/>
                  <wp:docPr id="1561185962" name="Rectangl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0808896" id="Rectangle 3" o:spid="_x0000_s1026" href="https://myonline.regiscollege.edu/mod/page/view.php?id=632392"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9A789A">
          <w:rPr>
            <w:rFonts w:ascii="Poppins" w:eastAsia="Times New Roman" w:hAnsi="Poppins" w:cs="Poppins"/>
            <w:color w:val="0000FF"/>
            <w:kern w:val="0"/>
            <w:sz w:val="23"/>
            <w:szCs w:val="23"/>
            <w:u w:val="single"/>
            <w14:ligatures w14:val="none"/>
          </w:rPr>
          <w:t xml:space="preserve">Week 14: What's Due </w:t>
        </w:r>
        <w:proofErr w:type="spellStart"/>
        <w:r w:rsidRPr="009A789A">
          <w:rPr>
            <w:rFonts w:ascii="Poppins" w:eastAsia="Times New Roman" w:hAnsi="Poppins" w:cs="Poppins"/>
            <w:color w:val="0000FF"/>
            <w:kern w:val="0"/>
            <w:sz w:val="23"/>
            <w:szCs w:val="23"/>
            <w:u w:val="single"/>
            <w14:ligatures w14:val="none"/>
          </w:rPr>
          <w:t>When</w:t>
        </w:r>
        <w:r w:rsidRPr="009A789A">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41420329" w14:textId="77777777" w:rsidR="009A789A" w:rsidRPr="009A789A" w:rsidRDefault="009A789A" w:rsidP="009A789A">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9A789A">
        <w:rPr>
          <w:rFonts w:ascii="Poppins" w:eastAsia="Times New Roman" w:hAnsi="Poppins" w:cs="Poppins"/>
          <w:b/>
          <w:bCs/>
          <w:color w:val="FFFFFF"/>
          <w:kern w:val="0"/>
          <w:sz w:val="23"/>
          <w:szCs w:val="23"/>
          <w:shd w:val="clear" w:color="auto" w:fill="5CB85C"/>
          <w14:ligatures w14:val="none"/>
        </w:rPr>
        <w:t>Done: </w:t>
      </w:r>
      <w:r w:rsidRPr="009A789A">
        <w:rPr>
          <w:rFonts w:ascii="Poppins" w:eastAsia="Times New Roman" w:hAnsi="Poppins" w:cs="Poppins"/>
          <w:color w:val="FFFFFF"/>
          <w:kern w:val="0"/>
          <w:sz w:val="23"/>
          <w:szCs w:val="23"/>
          <w:shd w:val="clear" w:color="auto" w:fill="5CB85C"/>
          <w14:ligatures w14:val="none"/>
        </w:rPr>
        <w:t>View</w:t>
      </w:r>
    </w:p>
    <w:p w14:paraId="1C800AB9" w14:textId="7111C20A" w:rsidR="009A789A" w:rsidRPr="009A789A" w:rsidRDefault="009A789A" w:rsidP="009A789A">
      <w:pPr>
        <w:numPr>
          <w:ilvl w:val="1"/>
          <w:numId w:val="1"/>
        </w:numPr>
        <w:pBdr>
          <w:bottom w:val="single" w:sz="6" w:space="0" w:color="DEE2E6"/>
        </w:pBdr>
        <w:shd w:val="clear" w:color="auto" w:fill="FFFFFF"/>
        <w:spacing w:after="0" w:line="240" w:lineRule="auto"/>
        <w:rPr>
          <w:rFonts w:ascii="Poppins" w:eastAsia="Times New Roman" w:hAnsi="Poppins" w:cs="Poppins"/>
          <w:color w:val="373A3C"/>
          <w:kern w:val="0"/>
          <w:sz w:val="23"/>
          <w:szCs w:val="23"/>
          <w14:ligatures w14:val="none"/>
        </w:rPr>
      </w:pPr>
      <w:hyperlink r:id="rId7" w:history="1">
        <w:r w:rsidRPr="009A789A">
          <w:rPr>
            <w:rFonts w:ascii="Poppins" w:eastAsia="Times New Roman" w:hAnsi="Poppins" w:cs="Poppins"/>
            <w:noProof/>
            <w:color w:val="0000FF"/>
            <w:kern w:val="0"/>
            <w:sz w:val="23"/>
            <w:szCs w:val="23"/>
            <w14:ligatures w14:val="none"/>
          </w:rPr>
          <mc:AlternateContent>
            <mc:Choice Requires="wps">
              <w:drawing>
                <wp:inline distT="0" distB="0" distL="0" distR="0" wp14:anchorId="17E423C7" wp14:editId="1A70B663">
                  <wp:extent cx="307340" cy="307340"/>
                  <wp:effectExtent l="0" t="0" r="0" b="0"/>
                  <wp:docPr id="1525704273" name="Rectangl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CB0E5E9" id="Rectangle 2" o:spid="_x0000_s1026" href="https://myonline.regiscollege.edu/mod/page/view.php?id=632393"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9A789A">
          <w:rPr>
            <w:rFonts w:ascii="Poppins" w:eastAsia="Times New Roman" w:hAnsi="Poppins" w:cs="Poppins"/>
            <w:color w:val="0000FF"/>
            <w:kern w:val="0"/>
            <w:sz w:val="23"/>
            <w:szCs w:val="23"/>
            <w:u w:val="single"/>
            <w14:ligatures w14:val="none"/>
          </w:rPr>
          <w:t xml:space="preserve">Week 14: Learning </w:t>
        </w:r>
        <w:proofErr w:type="spellStart"/>
        <w:r w:rsidRPr="009A789A">
          <w:rPr>
            <w:rFonts w:ascii="Poppins" w:eastAsia="Times New Roman" w:hAnsi="Poppins" w:cs="Poppins"/>
            <w:color w:val="0000FF"/>
            <w:kern w:val="0"/>
            <w:sz w:val="23"/>
            <w:szCs w:val="23"/>
            <w:u w:val="single"/>
            <w14:ligatures w14:val="none"/>
          </w:rPr>
          <w:t>Materials</w:t>
        </w:r>
        <w:r w:rsidRPr="009A789A">
          <w:rPr>
            <w:rFonts w:ascii="Poppins" w:eastAsia="Times New Roman" w:hAnsi="Poppins" w:cs="Poppins"/>
            <w:color w:val="0000FF"/>
            <w:kern w:val="0"/>
            <w:sz w:val="23"/>
            <w:szCs w:val="23"/>
            <w:u w:val="single"/>
            <w:bdr w:val="none" w:sz="0" w:space="0" w:color="auto" w:frame="1"/>
            <w14:ligatures w14:val="none"/>
          </w:rPr>
          <w:t>Page</w:t>
        </w:r>
        <w:proofErr w:type="spellEnd"/>
      </w:hyperlink>
    </w:p>
    <w:p w14:paraId="772811FA" w14:textId="77777777" w:rsidR="009A789A" w:rsidRPr="009A789A" w:rsidRDefault="009A789A" w:rsidP="009A789A">
      <w:pPr>
        <w:pBdr>
          <w:bottom w:val="single" w:sz="6" w:space="0" w:color="DEE2E6"/>
        </w:pBdr>
        <w:shd w:val="clear" w:color="auto" w:fill="FFFFFF"/>
        <w:spacing w:after="0" w:line="240" w:lineRule="auto"/>
        <w:ind w:left="1440"/>
        <w:rPr>
          <w:rFonts w:ascii="Poppins" w:eastAsia="Times New Roman" w:hAnsi="Poppins" w:cs="Poppins"/>
          <w:color w:val="373A3C"/>
          <w:kern w:val="0"/>
          <w:sz w:val="23"/>
          <w:szCs w:val="23"/>
          <w14:ligatures w14:val="none"/>
        </w:rPr>
      </w:pPr>
      <w:r w:rsidRPr="009A789A">
        <w:rPr>
          <w:rFonts w:ascii="Poppins" w:eastAsia="Times New Roman" w:hAnsi="Poppins" w:cs="Poppins"/>
          <w:b/>
          <w:bCs/>
          <w:color w:val="FFFFFF"/>
          <w:kern w:val="0"/>
          <w:sz w:val="23"/>
          <w:szCs w:val="23"/>
          <w:shd w:val="clear" w:color="auto" w:fill="5CB85C"/>
          <w14:ligatures w14:val="none"/>
        </w:rPr>
        <w:t>Done: </w:t>
      </w:r>
      <w:r w:rsidRPr="009A789A">
        <w:rPr>
          <w:rFonts w:ascii="Poppins" w:eastAsia="Times New Roman" w:hAnsi="Poppins" w:cs="Poppins"/>
          <w:color w:val="FFFFFF"/>
          <w:kern w:val="0"/>
          <w:sz w:val="23"/>
          <w:szCs w:val="23"/>
          <w:shd w:val="clear" w:color="auto" w:fill="5CB85C"/>
          <w14:ligatures w14:val="none"/>
        </w:rPr>
        <w:t>View</w:t>
      </w:r>
    </w:p>
    <w:p w14:paraId="57469B8E" w14:textId="77777777" w:rsidR="009A789A" w:rsidRPr="009A789A" w:rsidRDefault="009A789A" w:rsidP="009A789A">
      <w:pPr>
        <w:numPr>
          <w:ilvl w:val="1"/>
          <w:numId w:val="1"/>
        </w:numPr>
        <w:pBdr>
          <w:bottom w:val="single" w:sz="6" w:space="0" w:color="DEE2E6"/>
        </w:pBdr>
        <w:shd w:val="clear" w:color="auto" w:fill="FFFFFF"/>
        <w:spacing w:after="100" w:afterAutospacing="1" w:line="240" w:lineRule="auto"/>
        <w:outlineLvl w:val="4"/>
        <w:rPr>
          <w:rFonts w:ascii="Poppins" w:eastAsia="Times New Roman" w:hAnsi="Poppins" w:cs="Poppins"/>
          <w:b/>
          <w:bCs/>
          <w:color w:val="373A3C"/>
          <w:kern w:val="0"/>
          <w:sz w:val="20"/>
          <w:szCs w:val="20"/>
          <w14:ligatures w14:val="none"/>
        </w:rPr>
      </w:pPr>
      <w:r w:rsidRPr="009A789A">
        <w:rPr>
          <w:rFonts w:ascii="Poppins" w:eastAsia="Times New Roman" w:hAnsi="Poppins" w:cs="Poppins"/>
          <w:b/>
          <w:bCs/>
          <w:color w:val="373A3C"/>
          <w:kern w:val="0"/>
          <w:sz w:val="20"/>
          <w:szCs w:val="20"/>
          <w14:ligatures w14:val="none"/>
        </w:rPr>
        <w:t>Learning Activities</w:t>
      </w:r>
    </w:p>
    <w:p w14:paraId="4ACA7A9D" w14:textId="2580755C" w:rsidR="009A789A" w:rsidRPr="009A789A" w:rsidRDefault="009A789A" w:rsidP="009A789A">
      <w:pPr>
        <w:numPr>
          <w:ilvl w:val="1"/>
          <w:numId w:val="1"/>
        </w:numPr>
        <w:shd w:val="clear" w:color="auto" w:fill="FFFFFF"/>
        <w:spacing w:after="0" w:line="240" w:lineRule="auto"/>
        <w:rPr>
          <w:rFonts w:ascii="Poppins" w:eastAsia="Times New Roman" w:hAnsi="Poppins" w:cs="Poppins"/>
          <w:color w:val="373A3C"/>
          <w:kern w:val="0"/>
          <w:sz w:val="23"/>
          <w:szCs w:val="23"/>
          <w14:ligatures w14:val="none"/>
        </w:rPr>
      </w:pPr>
      <w:hyperlink r:id="rId8" w:history="1">
        <w:r w:rsidRPr="009A789A">
          <w:rPr>
            <w:rFonts w:ascii="Poppins" w:eastAsia="Times New Roman" w:hAnsi="Poppins" w:cs="Poppins"/>
            <w:noProof/>
            <w:color w:val="0000FF"/>
            <w:kern w:val="0"/>
            <w:sz w:val="23"/>
            <w:szCs w:val="23"/>
            <w14:ligatures w14:val="none"/>
          </w:rPr>
          <mc:AlternateContent>
            <mc:Choice Requires="wps">
              <w:drawing>
                <wp:inline distT="0" distB="0" distL="0" distR="0" wp14:anchorId="263D3AAC" wp14:editId="18A24D69">
                  <wp:extent cx="307340" cy="307340"/>
                  <wp:effectExtent l="0" t="0" r="0" b="0"/>
                  <wp:docPr id="748146642" name="Rectangl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BC93F9A" id="Rectangle 1" o:spid="_x0000_s1026" href="https://myonline.regiscollege.edu/mod/assign/view.php?id=63239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" o:button="t" filled="f" stroked="f">
                  <v:fill o:detectmouseclick="t"/>
                  <o:lock v:ext="edit" aspectratio="t"/>
                  <w10:anchorlock/>
                </v:rect>
              </w:pict>
            </mc:Fallback>
          </mc:AlternateContent>
        </w:r>
        <w:r w:rsidRPr="009A789A">
          <w:rPr>
            <w:rFonts w:ascii="Poppins" w:eastAsia="Times New Roman" w:hAnsi="Poppins" w:cs="Poppins"/>
            <w:color w:val="0000FF"/>
            <w:kern w:val="0"/>
            <w:sz w:val="23"/>
            <w:szCs w:val="23"/>
            <w:u w:val="single"/>
            <w14:ligatures w14:val="none"/>
          </w:rPr>
          <w:t>Week 14 Assignment 1: Interactive Diabetes Mellitus Case Study</w:t>
        </w:r>
      </w:hyperlink>
    </w:p>
    <w:p w14:paraId="54CEC5AE" w14:textId="77777777" w:rsidR="009A789A" w:rsidRPr="009A789A" w:rsidRDefault="009A789A" w:rsidP="009A789A">
      <w:pPr>
        <w:shd w:val="clear" w:color="auto" w:fill="FFFFFF"/>
        <w:spacing w:after="0" w:line="240" w:lineRule="auto"/>
        <w:ind w:left="1440"/>
        <w:rPr>
          <w:rFonts w:ascii="Poppins" w:eastAsia="Times New Roman" w:hAnsi="Poppins" w:cs="Poppins"/>
          <w:color w:val="373A3C"/>
          <w:kern w:val="0"/>
          <w:sz w:val="23"/>
          <w:szCs w:val="23"/>
          <w14:ligatures w14:val="none"/>
        </w:rPr>
      </w:pPr>
      <w:r w:rsidRPr="009A789A">
        <w:rPr>
          <w:rFonts w:ascii="Poppins" w:eastAsia="Times New Roman" w:hAnsi="Poppins" w:cs="Poppins"/>
          <w:b/>
          <w:bCs/>
          <w:color w:val="212529"/>
          <w:kern w:val="0"/>
          <w:sz w:val="23"/>
          <w:szCs w:val="23"/>
          <w:shd w:val="clear" w:color="auto" w:fill="E9ECEF"/>
          <w14:ligatures w14:val="none"/>
        </w:rPr>
        <w:t>To do: </w:t>
      </w:r>
      <w:r w:rsidRPr="009A789A">
        <w:rPr>
          <w:rFonts w:ascii="Poppins" w:eastAsia="Times New Roman" w:hAnsi="Poppins" w:cs="Poppins"/>
          <w:color w:val="212529"/>
          <w:kern w:val="0"/>
          <w:sz w:val="23"/>
          <w:szCs w:val="23"/>
          <w:shd w:val="clear" w:color="auto" w:fill="E9ECEF"/>
          <w14:ligatures w14:val="none"/>
        </w:rPr>
        <w:t xml:space="preserve">Make a </w:t>
      </w:r>
      <w:proofErr w:type="gramStart"/>
      <w:r w:rsidRPr="009A789A">
        <w:rPr>
          <w:rFonts w:ascii="Poppins" w:eastAsia="Times New Roman" w:hAnsi="Poppins" w:cs="Poppins"/>
          <w:color w:val="212529"/>
          <w:kern w:val="0"/>
          <w:sz w:val="23"/>
          <w:szCs w:val="23"/>
          <w:shd w:val="clear" w:color="auto" w:fill="E9ECEF"/>
          <w14:ligatures w14:val="none"/>
        </w:rPr>
        <w:t>submission</w:t>
      </w:r>
      <w:proofErr w:type="gramEnd"/>
    </w:p>
    <w:p w14:paraId="701B3C37" w14:textId="10957008" w:rsidR="00810ACD" w:rsidRDefault="009A789A">
      <w:r>
        <w:t>11111111111111111111111111111111111111111111111111111111111111111111111111111111111111111111111111111111111111111</w:t>
      </w:r>
    </w:p>
    <w:p w14:paraId="75E7D400" w14:textId="77777777" w:rsidR="009A789A" w:rsidRDefault="009A789A" w:rsidP="009A789A">
      <w:pPr>
        <w:pStyle w:val="Heading2"/>
        <w:shd w:val="clear" w:color="auto" w:fill="FFFFFF"/>
        <w:spacing w:before="0"/>
        <w:rPr>
          <w:rFonts w:ascii="Poppins" w:hAnsi="Poppins" w:cs="Poppins"/>
          <w:color w:val="B40000"/>
        </w:rPr>
      </w:pPr>
      <w:r>
        <w:rPr>
          <w:rFonts w:ascii="Poppins" w:hAnsi="Poppins" w:cs="Poppins"/>
          <w:color w:val="B40000"/>
        </w:rPr>
        <w:t>Week 14: Introduction and Objectives</w:t>
      </w:r>
    </w:p>
    <w:p w14:paraId="59BD01E1" w14:textId="77777777" w:rsidR="009A789A" w:rsidRDefault="009A789A" w:rsidP="009A789A">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42FDF492"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Introduction</w:t>
      </w:r>
    </w:p>
    <w:p w14:paraId="239C6B18"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 xml:space="preserve">Along with </w:t>
      </w:r>
      <w:proofErr w:type="gramStart"/>
      <w:r>
        <w:rPr>
          <w:rFonts w:ascii="Poppins" w:hAnsi="Poppins" w:cs="Poppins"/>
          <w:color w:val="373A3C"/>
          <w:sz w:val="23"/>
          <w:szCs w:val="23"/>
        </w:rPr>
        <w:t>cardiovascular</w:t>
      </w:r>
      <w:proofErr w:type="gramEnd"/>
      <w:r>
        <w:rPr>
          <w:rFonts w:ascii="Poppins" w:hAnsi="Poppins" w:cs="Poppins"/>
          <w:color w:val="373A3C"/>
          <w:sz w:val="23"/>
          <w:szCs w:val="23"/>
        </w:rPr>
        <w:t>, one of the most prevalent diseases that we will encounter involves endocrinology. We will learn to safely and appropriately select endocrine system related pharmacologic agents in the management of client health issues based on client variations, the problems being managed, and cost effectiveness. We also will discuss comprehensive and appropriate client education in relation to prescribed pharmacologic agents. There will be a review of the endocrine system, hormone regulation and antidiabetic agents, as well as thyroid hormones.</w:t>
      </w:r>
    </w:p>
    <w:p w14:paraId="42C53A55"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Learning Materials Introduction</w:t>
      </w:r>
    </w:p>
    <w:p w14:paraId="235B94B7"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This week, our focus will be healthcare.</w:t>
      </w:r>
    </w:p>
    <w:p w14:paraId="0B64EF0D"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All of the weekly learning materials (WO 1, 2, 3) will assist you as you complete the weekly assignments. They will also prepare you with content needed to complete the exams and other tasks within the course.</w:t>
      </w:r>
    </w:p>
    <w:p w14:paraId="3A336C89"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The content within the learning materials should provide support to substantiate the value of the knowledge and skills gained throughout this course for the advanced education of nursing.</w:t>
      </w:r>
    </w:p>
    <w:p w14:paraId="61D7A10E" w14:textId="77777777" w:rsidR="009A789A" w:rsidRDefault="009A789A" w:rsidP="009A789A">
      <w:pPr>
        <w:shd w:val="clear" w:color="auto" w:fill="FFFFFF"/>
        <w:rPr>
          <w:rFonts w:ascii="Poppins" w:hAnsi="Poppins" w:cs="Poppins"/>
          <w:color w:val="373A3C"/>
          <w:sz w:val="23"/>
          <w:szCs w:val="23"/>
        </w:rPr>
      </w:pPr>
      <w:r>
        <w:rPr>
          <w:rFonts w:ascii="Poppins" w:hAnsi="Poppins" w:cs="Poppins"/>
          <w:color w:val="373A3C"/>
          <w:sz w:val="23"/>
          <w:szCs w:val="23"/>
        </w:rPr>
        <w:pict w14:anchorId="31391503">
          <v:rect id="_x0000_i1033" style="width:0;height:0" o:hralign="center" o:hrstd="t" o:hr="t" fillcolor="#a0a0a0" stroked="f"/>
        </w:pict>
      </w:r>
    </w:p>
    <w:p w14:paraId="284A7566"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Learning Objectives</w:t>
      </w:r>
    </w:p>
    <w:p w14:paraId="4B867F54"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By the end of this week, you will be able to:</w:t>
      </w:r>
    </w:p>
    <w:p w14:paraId="01CF98FA" w14:textId="77777777" w:rsidR="009A789A" w:rsidRDefault="009A789A" w:rsidP="009A789A">
      <w:pPr>
        <w:numPr>
          <w:ilvl w:val="0"/>
          <w:numId w:val="2"/>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optimal pharmacologic agents in the management of endocrine disorders.</w:t>
      </w:r>
    </w:p>
    <w:p w14:paraId="142C7209" w14:textId="77777777" w:rsidR="009A789A" w:rsidRDefault="009A789A" w:rsidP="009A789A">
      <w:pPr>
        <w:numPr>
          <w:ilvl w:val="0"/>
          <w:numId w:val="2"/>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Discuss comprehensive client education in relation to prescribed pharmacologic agents.</w:t>
      </w:r>
    </w:p>
    <w:p w14:paraId="081F7421" w14:textId="77777777" w:rsidR="009A789A" w:rsidRDefault="009A789A" w:rsidP="009A789A">
      <w:pPr>
        <w:numPr>
          <w:ilvl w:val="0"/>
          <w:numId w:val="2"/>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Analyze factors influencing adherence behavior to prescription medications and the use of medications as a means to promote, maintain, and restore health to clients.</w:t>
      </w:r>
    </w:p>
    <w:p w14:paraId="6A5C27BC" w14:textId="0797E8A2" w:rsidR="009A789A" w:rsidRDefault="009A789A">
      <w:r>
        <w:t>2222222222222222222222222222222222222222222222222222222222222222222222222222222222222222</w:t>
      </w:r>
    </w:p>
    <w:p w14:paraId="2EB6CF0B" w14:textId="77777777" w:rsidR="009A789A" w:rsidRDefault="009A789A" w:rsidP="009A789A">
      <w:pPr>
        <w:pStyle w:val="Heading2"/>
        <w:shd w:val="clear" w:color="auto" w:fill="FFFFFF"/>
        <w:spacing w:before="0"/>
        <w:rPr>
          <w:rFonts w:ascii="Poppins" w:hAnsi="Poppins" w:cs="Poppins"/>
          <w:color w:val="B40000"/>
        </w:rPr>
      </w:pPr>
      <w:r>
        <w:rPr>
          <w:rFonts w:ascii="Poppins" w:hAnsi="Poppins" w:cs="Poppins"/>
          <w:color w:val="B40000"/>
        </w:rPr>
        <w:t>Week 14: What's Due When</w:t>
      </w:r>
    </w:p>
    <w:p w14:paraId="363197C9" w14:textId="77777777" w:rsidR="009A789A" w:rsidRDefault="009A789A" w:rsidP="009A789A">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tbl>
      <w:tblPr>
        <w:tblW w:w="0" w:type="auto"/>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5749"/>
        <w:gridCol w:w="877"/>
        <w:gridCol w:w="970"/>
      </w:tblGrid>
      <w:tr w:rsidR="009A789A" w14:paraId="2E40A25F" w14:textId="77777777" w:rsidTr="009A789A">
        <w:tc>
          <w:tcPr>
            <w:tcW w:w="0" w:type="auto"/>
            <w:gridSpan w:val="3"/>
            <w:tcBorders>
              <w:top w:val="nil"/>
              <w:left w:val="nil"/>
              <w:bottom w:val="nil"/>
              <w:right w:val="nil"/>
            </w:tcBorders>
            <w:shd w:val="clear" w:color="auto" w:fill="B40000"/>
            <w:vAlign w:val="center"/>
            <w:hideMark/>
          </w:tcPr>
          <w:p w14:paraId="2798DC1A" w14:textId="77777777" w:rsidR="009A789A" w:rsidRDefault="009A789A">
            <w:pPr>
              <w:rPr>
                <w:color w:val="495057"/>
                <w:sz w:val="24"/>
                <w:szCs w:val="24"/>
              </w:rPr>
            </w:pPr>
            <w:r>
              <w:rPr>
                <w:color w:val="495057"/>
              </w:rPr>
              <w:t>What's Due Week 14</w:t>
            </w:r>
          </w:p>
        </w:tc>
      </w:tr>
      <w:tr w:rsidR="009A789A" w14:paraId="38E672DA" w14:textId="77777777" w:rsidTr="009A789A">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00A1D096" w14:textId="77777777" w:rsidR="009A789A" w:rsidRDefault="009A789A">
            <w:pPr>
              <w:jc w:val="center"/>
              <w:rPr>
                <w:b/>
                <w:bCs/>
                <w:color w:val="FFFFFF"/>
              </w:rPr>
            </w:pPr>
            <w:r>
              <w:rPr>
                <w:b/>
                <w:bCs/>
                <w:color w:val="FFFFFF"/>
              </w:rPr>
              <w:t>Learning Activity</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ACBB533" w14:textId="77777777" w:rsidR="009A789A" w:rsidRDefault="009A789A">
            <w:pPr>
              <w:jc w:val="center"/>
              <w:rPr>
                <w:b/>
                <w:bCs/>
                <w:color w:val="FFFFFF"/>
              </w:rPr>
            </w:pPr>
            <w:r>
              <w:rPr>
                <w:b/>
                <w:bCs/>
                <w:color w:val="FFFFFF"/>
              </w:rPr>
              <w:t>Due Date</w:t>
            </w:r>
          </w:p>
        </w:tc>
        <w:tc>
          <w:tcPr>
            <w:tcW w:w="0" w:type="auto"/>
            <w:tcBorders>
              <w:top w:val="single" w:sz="6" w:space="0" w:color="000000"/>
              <w:left w:val="single" w:sz="6" w:space="0" w:color="000000"/>
              <w:bottom w:val="single" w:sz="6" w:space="0" w:color="000000"/>
              <w:right w:val="single" w:sz="6" w:space="0" w:color="000000"/>
            </w:tcBorders>
            <w:shd w:val="clear" w:color="auto" w:fill="B40000"/>
            <w:hideMark/>
          </w:tcPr>
          <w:p w14:paraId="53F353E6" w14:textId="77777777" w:rsidR="009A789A" w:rsidRDefault="009A789A">
            <w:pPr>
              <w:jc w:val="center"/>
              <w:rPr>
                <w:b/>
                <w:bCs/>
                <w:color w:val="FFFFFF"/>
              </w:rPr>
            </w:pPr>
            <w:r>
              <w:rPr>
                <w:b/>
                <w:bCs/>
                <w:color w:val="FFFFFF"/>
              </w:rPr>
              <w:t>Points</w:t>
            </w:r>
          </w:p>
        </w:tc>
      </w:tr>
      <w:tr w:rsidR="009A789A" w14:paraId="1B91DAB9" w14:textId="77777777" w:rsidTr="009A789A">
        <w:tc>
          <w:tcPr>
            <w:tcW w:w="0" w:type="auto"/>
            <w:tcBorders>
              <w:top w:val="single" w:sz="6" w:space="0" w:color="000000"/>
              <w:left w:val="single" w:sz="6" w:space="0" w:color="000000"/>
              <w:bottom w:val="single" w:sz="6" w:space="0" w:color="000000"/>
              <w:right w:val="single" w:sz="6" w:space="0" w:color="000000"/>
            </w:tcBorders>
            <w:hideMark/>
          </w:tcPr>
          <w:p w14:paraId="7BD0D5EE" w14:textId="77777777" w:rsidR="009A789A" w:rsidRDefault="009A789A">
            <w:hyperlink r:id="rId9" w:tooltip="Week 14 Assignment 1: Interactive Diabetes Mellitus Case Study" w:history="1">
              <w:r>
                <w:rPr>
                  <w:rStyle w:val="Hyperlink"/>
                </w:rPr>
                <w:t>Week 14 Assignment 1: Interactive Diabetes Mellitus Case Study</w:t>
              </w:r>
            </w:hyperlink>
          </w:p>
        </w:tc>
        <w:tc>
          <w:tcPr>
            <w:tcW w:w="0" w:type="auto"/>
            <w:tcBorders>
              <w:top w:val="single" w:sz="6" w:space="0" w:color="000000"/>
              <w:left w:val="single" w:sz="6" w:space="0" w:color="000000"/>
              <w:bottom w:val="single" w:sz="6" w:space="0" w:color="000000"/>
              <w:right w:val="single" w:sz="6" w:space="0" w:color="000000"/>
            </w:tcBorders>
            <w:hideMark/>
          </w:tcPr>
          <w:p w14:paraId="15AC0945" w14:textId="77777777" w:rsidR="009A789A" w:rsidRDefault="009A789A">
            <w:r>
              <w:t>Day 7</w:t>
            </w:r>
          </w:p>
        </w:tc>
        <w:tc>
          <w:tcPr>
            <w:tcW w:w="0" w:type="auto"/>
            <w:tcBorders>
              <w:top w:val="single" w:sz="6" w:space="0" w:color="000000"/>
              <w:left w:val="single" w:sz="6" w:space="0" w:color="000000"/>
              <w:bottom w:val="single" w:sz="6" w:space="0" w:color="000000"/>
              <w:right w:val="single" w:sz="6" w:space="0" w:color="000000"/>
            </w:tcBorders>
            <w:hideMark/>
          </w:tcPr>
          <w:p w14:paraId="03EC4EA6" w14:textId="77777777" w:rsidR="009A789A" w:rsidRDefault="009A789A">
            <w:r>
              <w:t>100 points</w:t>
            </w:r>
          </w:p>
        </w:tc>
      </w:tr>
    </w:tbl>
    <w:p w14:paraId="4580A953"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Complete </w:t>
      </w:r>
      <w:hyperlink r:id="rId10" w:tooltip="Learning Activities Table" w:history="1">
        <w:r>
          <w:rPr>
            <w:rStyle w:val="Hyperlink"/>
            <w:rFonts w:ascii="Poppins" w:hAnsi="Poppins" w:cs="Poppins"/>
            <w:sz w:val="23"/>
            <w:szCs w:val="23"/>
          </w:rPr>
          <w:t>Learning Activities Table</w:t>
        </w:r>
      </w:hyperlink>
    </w:p>
    <w:p w14:paraId="29D25AF2" w14:textId="4E7F4DD7" w:rsidR="009A789A" w:rsidRDefault="009A789A">
      <w:r>
        <w:t>3333333333333333333333333333333333333333333333333333333333333333333333333333333333333333333333333333333333333</w:t>
      </w:r>
    </w:p>
    <w:p w14:paraId="06E79295" w14:textId="77777777" w:rsidR="009A789A" w:rsidRDefault="009A789A" w:rsidP="009A789A">
      <w:pPr>
        <w:pStyle w:val="Heading2"/>
        <w:shd w:val="clear" w:color="auto" w:fill="FFFFFF"/>
        <w:spacing w:before="0"/>
        <w:rPr>
          <w:rFonts w:ascii="Poppins" w:hAnsi="Poppins" w:cs="Poppins"/>
          <w:color w:val="B40000"/>
        </w:rPr>
      </w:pPr>
      <w:r>
        <w:rPr>
          <w:rFonts w:ascii="Poppins" w:hAnsi="Poppins" w:cs="Poppins"/>
          <w:color w:val="B40000"/>
        </w:rPr>
        <w:t>Week 14: Learning Materials</w:t>
      </w:r>
    </w:p>
    <w:p w14:paraId="7CEF0A68" w14:textId="77777777" w:rsidR="009A789A" w:rsidRDefault="009A789A" w:rsidP="009A789A">
      <w:pPr>
        <w:shd w:val="clear" w:color="auto" w:fill="FFFFFF"/>
        <w:rPr>
          <w:rFonts w:ascii="Poppins" w:hAnsi="Poppins" w:cs="Poppins"/>
          <w:color w:val="373A3C"/>
          <w:sz w:val="23"/>
          <w:szCs w:val="23"/>
        </w:rPr>
      </w:pPr>
      <w:r>
        <w:rPr>
          <w:rStyle w:val="Strong"/>
          <w:rFonts w:ascii="Poppins" w:hAnsi="Poppins" w:cs="Poppins"/>
          <w:color w:val="FFFFFF"/>
          <w:sz w:val="23"/>
          <w:szCs w:val="23"/>
          <w:shd w:val="clear" w:color="auto" w:fill="5CB85C"/>
        </w:rPr>
        <w:t>Done:</w:t>
      </w:r>
      <w:r>
        <w:rPr>
          <w:rStyle w:val="badge"/>
          <w:rFonts w:ascii="Poppins" w:hAnsi="Poppins" w:cs="Poppins"/>
          <w:b/>
          <w:bCs/>
          <w:color w:val="FFFFFF"/>
          <w:sz w:val="23"/>
          <w:szCs w:val="23"/>
          <w:shd w:val="clear" w:color="auto" w:fill="5CB85C"/>
        </w:rPr>
        <w:t> </w:t>
      </w:r>
      <w:r>
        <w:rPr>
          <w:rStyle w:val="font-weight-normal"/>
          <w:rFonts w:ascii="Poppins" w:hAnsi="Poppins" w:cs="Poppins"/>
          <w:color w:val="FFFFFF"/>
          <w:sz w:val="23"/>
          <w:szCs w:val="23"/>
          <w:shd w:val="clear" w:color="auto" w:fill="5CB85C"/>
        </w:rPr>
        <w:t>View</w:t>
      </w:r>
    </w:p>
    <w:p w14:paraId="796F4564"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Readings</w:t>
      </w:r>
    </w:p>
    <w:p w14:paraId="3CC61938" w14:textId="77777777" w:rsidR="009A789A" w:rsidRDefault="009A789A" w:rsidP="009A789A">
      <w:pPr>
        <w:pStyle w:val="Heading4"/>
        <w:shd w:val="clear" w:color="auto" w:fill="FFFFFF"/>
        <w:spacing w:before="0" w:beforeAutospacing="0"/>
        <w:rPr>
          <w:rFonts w:ascii="Poppins" w:hAnsi="Poppins" w:cs="Poppins"/>
          <w:color w:val="373A3C"/>
        </w:rPr>
      </w:pPr>
      <w:r>
        <w:rPr>
          <w:rFonts w:ascii="Poppins" w:hAnsi="Poppins" w:cs="Poppins"/>
          <w:color w:val="373A3C"/>
        </w:rPr>
        <w:t>Required</w:t>
      </w:r>
    </w:p>
    <w:p w14:paraId="16C257FB" w14:textId="77777777" w:rsidR="009A789A" w:rsidRDefault="009A789A" w:rsidP="009A789A">
      <w:pPr>
        <w:numPr>
          <w:ilvl w:val="0"/>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Woo, T. M., &amp; Robinson, M. V. (2020). </w:t>
      </w:r>
      <w:r>
        <w:rPr>
          <w:rStyle w:val="Emphasis"/>
          <w:rFonts w:ascii="Poppins" w:hAnsi="Poppins" w:cs="Poppins"/>
          <w:color w:val="373A3C"/>
          <w:sz w:val="23"/>
          <w:szCs w:val="23"/>
        </w:rPr>
        <w:t>Pharmacotherapeutics for Advanced practice Nurse prescribers for Advanced practice Nurse prescribers </w:t>
      </w:r>
      <w:r>
        <w:rPr>
          <w:rFonts w:ascii="Poppins" w:hAnsi="Poppins" w:cs="Poppins"/>
          <w:color w:val="373A3C"/>
          <w:sz w:val="23"/>
          <w:szCs w:val="23"/>
        </w:rPr>
        <w:t>(5th ed.). F.A. Davis Company.</w:t>
      </w:r>
    </w:p>
    <w:p w14:paraId="38B5FB78" w14:textId="77777777" w:rsidR="009A789A" w:rsidRDefault="009A789A" w:rsidP="009A789A">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18: Drugs Affecting the Endocrine System: Pancreatic Hormones and Antidiabetic Drugs</w:t>
      </w:r>
    </w:p>
    <w:p w14:paraId="387D08C8" w14:textId="77777777" w:rsidR="009A789A" w:rsidRDefault="009A789A" w:rsidP="009A789A">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19: Drugs Affecting the Endocrine System: Pituitary, Thyroid, and Adrenal Drugs</w:t>
      </w:r>
    </w:p>
    <w:p w14:paraId="2FC6A07F" w14:textId="77777777" w:rsidR="009A789A" w:rsidRDefault="009A789A" w:rsidP="009A789A">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35: Diabetes Management</w:t>
      </w:r>
    </w:p>
    <w:p w14:paraId="7207F8AF" w14:textId="77777777" w:rsidR="009A789A" w:rsidRDefault="009A789A" w:rsidP="009A789A">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40: Hormone Replacement Therapy</w:t>
      </w:r>
    </w:p>
    <w:p w14:paraId="36DC3588" w14:textId="77777777" w:rsidR="009A789A" w:rsidRDefault="009A789A" w:rsidP="009A789A">
      <w:pPr>
        <w:numPr>
          <w:ilvl w:val="1"/>
          <w:numId w:val="3"/>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Chapter 43: Hyperthyroidism and Hypothyroidism</w:t>
      </w:r>
    </w:p>
    <w:p w14:paraId="38FE61DF"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The </w:t>
      </w:r>
      <w:hyperlink r:id="rId11" w:tgtFrame="_blank" w:history="1">
        <w:r>
          <w:rPr>
            <w:rStyle w:val="Emphasis"/>
            <w:rFonts w:ascii="Poppins" w:hAnsi="Poppins" w:cs="Poppins"/>
            <w:color w:val="0000FF"/>
            <w:sz w:val="23"/>
            <w:szCs w:val="23"/>
            <w:u w:val="single"/>
          </w:rPr>
          <w:t>Writing for Publication</w:t>
        </w:r>
      </w:hyperlink>
      <w:r>
        <w:rPr>
          <w:rFonts w:ascii="Poppins" w:hAnsi="Poppins" w:cs="Poppins"/>
          <w:color w:val="373A3C"/>
          <w:sz w:val="23"/>
          <w:szCs w:val="23"/>
        </w:rPr>
        <w:t> e-book is available from the Regis College Library.</w:t>
      </w:r>
    </w:p>
    <w:p w14:paraId="11FD7C16" w14:textId="77777777" w:rsidR="009A789A" w:rsidRDefault="009A789A" w:rsidP="009A789A">
      <w:pPr>
        <w:pStyle w:val="Heading4"/>
        <w:shd w:val="clear" w:color="auto" w:fill="FFFFFF"/>
        <w:spacing w:before="0" w:beforeAutospacing="0"/>
        <w:rPr>
          <w:rFonts w:ascii="Poppins" w:hAnsi="Poppins" w:cs="Poppins"/>
          <w:color w:val="373A3C"/>
        </w:rPr>
      </w:pPr>
      <w:r>
        <w:rPr>
          <w:rFonts w:ascii="Poppins" w:hAnsi="Poppins" w:cs="Poppins"/>
          <w:color w:val="373A3C"/>
        </w:rPr>
        <w:t>Recommended Texts</w:t>
      </w:r>
    </w:p>
    <w:p w14:paraId="448E03D3" w14:textId="77777777" w:rsidR="009A789A" w:rsidRDefault="009A789A" w:rsidP="009A789A">
      <w:pPr>
        <w:numPr>
          <w:ilvl w:val="0"/>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Recommended for drug dosing desk reference of adult populations-based practitioners: Lexicomp. (2017). </w:t>
      </w:r>
      <w:r>
        <w:rPr>
          <w:rStyle w:val="Emphasis"/>
          <w:rFonts w:ascii="Poppins" w:hAnsi="Poppins" w:cs="Poppins"/>
          <w:color w:val="373A3C"/>
          <w:sz w:val="23"/>
          <w:szCs w:val="23"/>
        </w:rPr>
        <w:t>Drug Information Handbook for Advanced Practice Nursing </w:t>
      </w:r>
      <w:r>
        <w:rPr>
          <w:rFonts w:ascii="Poppins" w:hAnsi="Poppins" w:cs="Poppins"/>
          <w:color w:val="373A3C"/>
          <w:sz w:val="23"/>
          <w:szCs w:val="23"/>
        </w:rPr>
        <w:t>(17th ed.). Wolters Kluwer Clinical Drug Information.</w:t>
      </w:r>
    </w:p>
    <w:p w14:paraId="17359976" w14:textId="77777777" w:rsidR="009A789A" w:rsidRDefault="009A789A" w:rsidP="009A789A">
      <w:pPr>
        <w:numPr>
          <w:ilvl w:val="0"/>
          <w:numId w:val="4"/>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 xml:space="preserve">Recommended for drug dosing desk reference of pediatric and family medicine populations-based practitioners: </w:t>
      </w:r>
      <w:proofErr w:type="spellStart"/>
      <w:r>
        <w:rPr>
          <w:rFonts w:ascii="Poppins" w:hAnsi="Poppins" w:cs="Poppins"/>
          <w:color w:val="373A3C"/>
          <w:sz w:val="23"/>
          <w:szCs w:val="23"/>
        </w:rPr>
        <w:t>Taketamo</w:t>
      </w:r>
      <w:proofErr w:type="spellEnd"/>
      <w:r>
        <w:rPr>
          <w:rFonts w:ascii="Poppins" w:hAnsi="Poppins" w:cs="Poppins"/>
          <w:color w:val="373A3C"/>
          <w:sz w:val="23"/>
          <w:szCs w:val="23"/>
        </w:rPr>
        <w:t>, C. K. (2017). </w:t>
      </w:r>
      <w:hyperlink r:id="rId12" w:tgtFrame="_blank" w:history="1">
        <w:r>
          <w:rPr>
            <w:rStyle w:val="Emphasis"/>
            <w:rFonts w:ascii="Poppins" w:hAnsi="Poppins" w:cs="Poppins"/>
            <w:color w:val="0000FF"/>
            <w:sz w:val="23"/>
            <w:szCs w:val="23"/>
            <w:u w:val="single"/>
          </w:rPr>
          <w:t>Pediatric and Neonatal Dosage Handbook</w:t>
        </w:r>
      </w:hyperlink>
      <w:r>
        <w:rPr>
          <w:rFonts w:ascii="Poppins" w:hAnsi="Poppins" w:cs="Poppins"/>
          <w:color w:val="373A3C"/>
          <w:sz w:val="23"/>
          <w:szCs w:val="23"/>
        </w:rPr>
        <w:t> (24th ed.). Lexicomp Incorporated</w:t>
      </w:r>
    </w:p>
    <w:p w14:paraId="7E4CF53E" w14:textId="77777777" w:rsidR="009A789A" w:rsidRDefault="009A789A" w:rsidP="009A789A">
      <w:pPr>
        <w:pStyle w:val="Heading4"/>
        <w:shd w:val="clear" w:color="auto" w:fill="FFFFFF"/>
        <w:spacing w:before="0" w:beforeAutospacing="0"/>
        <w:rPr>
          <w:rFonts w:ascii="Poppins" w:hAnsi="Poppins" w:cs="Poppins"/>
          <w:color w:val="373A3C"/>
        </w:rPr>
      </w:pPr>
      <w:r>
        <w:rPr>
          <w:rFonts w:ascii="Poppins" w:hAnsi="Poppins" w:cs="Poppins"/>
          <w:color w:val="373A3C"/>
        </w:rPr>
        <w:t>Recommended Resources</w:t>
      </w:r>
    </w:p>
    <w:p w14:paraId="69694042" w14:textId="77777777" w:rsidR="009A789A" w:rsidRDefault="009A789A" w:rsidP="009A789A">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hyperlink r:id="rId13" w:tgtFrame="_blank" w:history="1">
        <w:r>
          <w:rPr>
            <w:rStyle w:val="Hyperlink"/>
            <w:rFonts w:ascii="Poppins" w:hAnsi="Poppins" w:cs="Poppins"/>
            <w:sz w:val="23"/>
            <w:szCs w:val="23"/>
          </w:rPr>
          <w:t>American Diabetes Association Standards of Care (PDF)</w:t>
        </w:r>
      </w:hyperlink>
    </w:p>
    <w:p w14:paraId="05D3242F" w14:textId="77777777" w:rsidR="009A789A" w:rsidRDefault="009A789A" w:rsidP="009A789A">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hyperlink r:id="rId14" w:tgtFrame="_blank" w:history="1">
        <w:r>
          <w:rPr>
            <w:rStyle w:val="Hyperlink"/>
            <w:rFonts w:ascii="Poppins" w:hAnsi="Poppins" w:cs="Poppins"/>
            <w:sz w:val="23"/>
            <w:szCs w:val="23"/>
          </w:rPr>
          <w:t>American Thyroid Association Professional Guidelines</w:t>
        </w:r>
      </w:hyperlink>
    </w:p>
    <w:p w14:paraId="101FCA63" w14:textId="77777777" w:rsidR="009A789A" w:rsidRDefault="009A789A" w:rsidP="009A789A">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hyperlink r:id="rId15" w:tgtFrame="_blank" w:history="1">
        <w:r>
          <w:rPr>
            <w:rStyle w:val="Hyperlink"/>
            <w:rFonts w:ascii="Poppins" w:hAnsi="Poppins" w:cs="Poppins"/>
            <w:sz w:val="23"/>
            <w:szCs w:val="23"/>
          </w:rPr>
          <w:t>Pharmaceutical Online</w:t>
        </w:r>
      </w:hyperlink>
    </w:p>
    <w:p w14:paraId="2EA3EAFE" w14:textId="77777777" w:rsidR="009A789A" w:rsidRDefault="009A789A" w:rsidP="009A789A">
      <w:pPr>
        <w:numPr>
          <w:ilvl w:val="0"/>
          <w:numId w:val="5"/>
        </w:numPr>
        <w:shd w:val="clear" w:color="auto" w:fill="FFFFFF"/>
        <w:spacing w:before="100" w:beforeAutospacing="1" w:after="100" w:afterAutospacing="1" w:line="240" w:lineRule="auto"/>
        <w:rPr>
          <w:rFonts w:ascii="Poppins" w:hAnsi="Poppins" w:cs="Poppins"/>
          <w:color w:val="373A3C"/>
          <w:sz w:val="23"/>
          <w:szCs w:val="23"/>
        </w:rPr>
      </w:pPr>
      <w:hyperlink r:id="rId16" w:tgtFrame="_blank" w:history="1">
        <w:r>
          <w:rPr>
            <w:rStyle w:val="Hyperlink"/>
            <w:rFonts w:ascii="Poppins" w:hAnsi="Poppins" w:cs="Poppins"/>
            <w:sz w:val="23"/>
            <w:szCs w:val="23"/>
          </w:rPr>
          <w:t>Type 2 Diabetes: Management and Primary Care</w:t>
        </w:r>
      </w:hyperlink>
    </w:p>
    <w:p w14:paraId="617AE07F"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Lecture Presentations</w:t>
      </w:r>
    </w:p>
    <w:p w14:paraId="42035A41"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View the following presentations for more information regarding this week’s learning content.</w:t>
      </w:r>
    </w:p>
    <w:p w14:paraId="15AA3B98" w14:textId="77777777" w:rsidR="009A789A" w:rsidRDefault="009A789A" w:rsidP="009A789A">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17" w:tgtFrame="_blank" w:history="1">
        <w:r>
          <w:rPr>
            <w:rStyle w:val="Hyperlink"/>
            <w:rFonts w:ascii="Poppins" w:hAnsi="Poppins" w:cs="Poppins"/>
            <w:sz w:val="23"/>
            <w:szCs w:val="23"/>
          </w:rPr>
          <w:t>Drugs Affecting the Endocrine System: Pancreatic Hormones and Antidiabetic Drugs (PPT)</w:t>
        </w:r>
      </w:hyperlink>
    </w:p>
    <w:p w14:paraId="3EBCF0BD" w14:textId="77777777" w:rsidR="009A789A" w:rsidRDefault="009A789A" w:rsidP="009A789A">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18" w:tgtFrame="_blank" w:history="1">
        <w:r>
          <w:rPr>
            <w:rStyle w:val="Hyperlink"/>
            <w:rFonts w:ascii="Poppins" w:hAnsi="Poppins" w:cs="Poppins"/>
            <w:sz w:val="23"/>
            <w:szCs w:val="23"/>
          </w:rPr>
          <w:t>Drugs Affecting the Endocrine System: Pituitary, Thyroid, and Adrenal Drugs Lecture (PPT)</w:t>
        </w:r>
      </w:hyperlink>
    </w:p>
    <w:p w14:paraId="716C572D" w14:textId="77777777" w:rsidR="009A789A" w:rsidRDefault="009A789A" w:rsidP="009A789A">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19" w:tgtFrame="_blank" w:history="1">
        <w:r>
          <w:rPr>
            <w:rStyle w:val="Hyperlink"/>
            <w:rFonts w:ascii="Poppins" w:hAnsi="Poppins" w:cs="Poppins"/>
            <w:sz w:val="23"/>
            <w:szCs w:val="23"/>
          </w:rPr>
          <w:t>Diabetes Management Lecture (PPT)</w:t>
        </w:r>
      </w:hyperlink>
    </w:p>
    <w:p w14:paraId="6459555A" w14:textId="77777777" w:rsidR="009A789A" w:rsidRDefault="009A789A" w:rsidP="009A789A">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20" w:tgtFrame="_blank" w:history="1">
        <w:r>
          <w:rPr>
            <w:rStyle w:val="Hyperlink"/>
            <w:rFonts w:ascii="Poppins" w:hAnsi="Poppins" w:cs="Poppins"/>
            <w:sz w:val="23"/>
            <w:szCs w:val="23"/>
          </w:rPr>
          <w:t>Hormone Replacement Therapy Lecture (PPT)</w:t>
        </w:r>
      </w:hyperlink>
    </w:p>
    <w:p w14:paraId="522C4F36" w14:textId="77777777" w:rsidR="009A789A" w:rsidRDefault="009A789A" w:rsidP="009A789A">
      <w:pPr>
        <w:numPr>
          <w:ilvl w:val="0"/>
          <w:numId w:val="6"/>
        </w:numPr>
        <w:shd w:val="clear" w:color="auto" w:fill="FFFFFF"/>
        <w:spacing w:before="100" w:beforeAutospacing="1" w:after="100" w:afterAutospacing="1" w:line="240" w:lineRule="auto"/>
        <w:rPr>
          <w:rFonts w:ascii="Poppins" w:hAnsi="Poppins" w:cs="Poppins"/>
          <w:color w:val="373A3C"/>
          <w:sz w:val="23"/>
          <w:szCs w:val="23"/>
        </w:rPr>
      </w:pPr>
      <w:hyperlink r:id="rId21" w:tgtFrame="_blank" w:history="1">
        <w:r>
          <w:rPr>
            <w:rStyle w:val="Hyperlink"/>
            <w:rFonts w:ascii="Poppins" w:hAnsi="Poppins" w:cs="Poppins"/>
            <w:sz w:val="23"/>
            <w:szCs w:val="23"/>
          </w:rPr>
          <w:t>Hyperthyroidism and Hypothyroidism Lecture (PPT)</w:t>
        </w:r>
      </w:hyperlink>
    </w:p>
    <w:p w14:paraId="08E7AB94" w14:textId="77777777" w:rsidR="009A789A" w:rsidRDefault="009A789A" w:rsidP="009A789A">
      <w:pPr>
        <w:shd w:val="clear" w:color="auto" w:fill="FFFFFF"/>
        <w:spacing w:after="0"/>
        <w:rPr>
          <w:rFonts w:ascii="Poppins" w:hAnsi="Poppins" w:cs="Poppins"/>
          <w:color w:val="373A3C"/>
          <w:sz w:val="23"/>
          <w:szCs w:val="23"/>
        </w:rPr>
      </w:pPr>
      <w:r>
        <w:rPr>
          <w:rFonts w:ascii="Poppins" w:hAnsi="Poppins" w:cs="Poppins"/>
          <w:color w:val="373A3C"/>
          <w:sz w:val="23"/>
          <w:szCs w:val="23"/>
        </w:rPr>
        <w:pict w14:anchorId="5EDCDF8E">
          <v:rect id="_x0000_i1035" style="width:0;height:0" o:hralign="center" o:hrstd="t" o:hr="t" fillcolor="#a0a0a0" stroked="f"/>
        </w:pict>
      </w:r>
    </w:p>
    <w:p w14:paraId="3AAE01E4"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Videos</w:t>
      </w:r>
    </w:p>
    <w:p w14:paraId="408B595A" w14:textId="77777777" w:rsidR="009A789A" w:rsidRDefault="009A789A" w:rsidP="009A789A">
      <w:pPr>
        <w:pStyle w:val="Heading4"/>
        <w:shd w:val="clear" w:color="auto" w:fill="FFFFFF"/>
        <w:spacing w:before="0" w:beforeAutospacing="0"/>
        <w:jc w:val="center"/>
        <w:rPr>
          <w:rFonts w:ascii="Poppins" w:hAnsi="Poppins" w:cs="Poppins"/>
          <w:color w:val="373A3C"/>
        </w:rPr>
      </w:pPr>
      <w:r>
        <w:rPr>
          <w:rFonts w:ascii="Poppins" w:hAnsi="Poppins" w:cs="Poppins"/>
          <w:color w:val="373A3C"/>
        </w:rPr>
        <w:t>Diabetic Drugs (3:18 minutes)</w:t>
      </w:r>
    </w:p>
    <w:p w14:paraId="3CEF9D26" w14:textId="77777777" w:rsidR="009A789A" w:rsidRDefault="009A789A" w:rsidP="009A789A">
      <w:pPr>
        <w:pStyle w:val="NormalWeb"/>
        <w:shd w:val="clear" w:color="auto" w:fill="FFFFFF"/>
        <w:spacing w:before="0" w:beforeAutospacing="0"/>
        <w:jc w:val="center"/>
        <w:rPr>
          <w:rFonts w:ascii="Poppins" w:hAnsi="Poppins" w:cs="Poppins"/>
          <w:color w:val="373A3C"/>
          <w:sz w:val="23"/>
          <w:szCs w:val="23"/>
        </w:rPr>
      </w:pPr>
      <w:hyperlink r:id="rId22" w:tgtFrame="_blank" w:history="1">
        <w:r>
          <w:rPr>
            <w:rStyle w:val="Hyperlink"/>
            <w:rFonts w:ascii="Poppins" w:eastAsiaTheme="majorEastAsia" w:hAnsi="Poppins" w:cs="Poppins"/>
            <w:sz w:val="23"/>
            <w:szCs w:val="23"/>
          </w:rPr>
          <w:t>Diabetic Drugs Video Transcript</w:t>
        </w:r>
      </w:hyperlink>
    </w:p>
    <w:p w14:paraId="4F6C9145" w14:textId="77777777" w:rsidR="009A789A" w:rsidRDefault="009A789A" w:rsidP="009A789A">
      <w:pPr>
        <w:shd w:val="clear" w:color="auto" w:fill="FFFFFF"/>
        <w:jc w:val="center"/>
        <w:rPr>
          <w:rFonts w:ascii="Poppins" w:hAnsi="Poppins" w:cs="Poppins"/>
          <w:color w:val="373A3C"/>
          <w:sz w:val="23"/>
          <w:szCs w:val="23"/>
        </w:rPr>
      </w:pPr>
      <w:r>
        <w:rPr>
          <w:rFonts w:ascii="Poppins" w:hAnsi="Poppins" w:cs="Poppins"/>
          <w:color w:val="373A3C"/>
          <w:sz w:val="23"/>
          <w:szCs w:val="23"/>
        </w:rPr>
        <w:pict w14:anchorId="5A793C53">
          <v:rect id="_x0000_i1036" style="width:0;height:0" o:hralign="center" o:hrstd="t" o:hr="t" fillcolor="#a0a0a0" stroked="f"/>
        </w:pict>
      </w:r>
    </w:p>
    <w:p w14:paraId="130DF570" w14:textId="77777777" w:rsidR="009A789A" w:rsidRDefault="009A789A" w:rsidP="009A789A">
      <w:pPr>
        <w:pStyle w:val="Heading4"/>
        <w:shd w:val="clear" w:color="auto" w:fill="FFFFFF"/>
        <w:spacing w:before="0" w:beforeAutospacing="0"/>
        <w:jc w:val="center"/>
        <w:rPr>
          <w:rFonts w:ascii="Poppins" w:hAnsi="Poppins" w:cs="Poppins"/>
          <w:color w:val="373A3C"/>
        </w:rPr>
      </w:pPr>
      <w:r>
        <w:rPr>
          <w:rFonts w:ascii="Poppins" w:hAnsi="Poppins" w:cs="Poppins"/>
          <w:color w:val="373A3C"/>
        </w:rPr>
        <w:t xml:space="preserve">Anti-Diabetic drugs/ Blood glucose lowering </w:t>
      </w:r>
      <w:proofErr w:type="gramStart"/>
      <w:r>
        <w:rPr>
          <w:rFonts w:ascii="Poppins" w:hAnsi="Poppins" w:cs="Poppins"/>
          <w:color w:val="373A3C"/>
        </w:rPr>
        <w:t>agents</w:t>
      </w:r>
      <w:proofErr w:type="gramEnd"/>
      <w:r>
        <w:rPr>
          <w:rFonts w:ascii="Poppins" w:hAnsi="Poppins" w:cs="Poppins"/>
          <w:color w:val="373A3C"/>
        </w:rPr>
        <w:t xml:space="preserve"> classification in details described with mnemonics (15:38 minutes)</w:t>
      </w:r>
    </w:p>
    <w:p w14:paraId="198D7659" w14:textId="77777777" w:rsidR="009A789A" w:rsidRDefault="009A789A" w:rsidP="009A789A">
      <w:pPr>
        <w:pStyle w:val="NormalWeb"/>
        <w:shd w:val="clear" w:color="auto" w:fill="FFFFFF"/>
        <w:spacing w:before="0" w:beforeAutospacing="0"/>
        <w:jc w:val="center"/>
        <w:rPr>
          <w:rFonts w:ascii="Poppins" w:hAnsi="Poppins" w:cs="Poppins"/>
          <w:color w:val="373A3C"/>
          <w:sz w:val="23"/>
          <w:szCs w:val="23"/>
        </w:rPr>
      </w:pPr>
      <w:hyperlink r:id="rId23" w:tgtFrame="_blank" w:history="1">
        <w:r>
          <w:rPr>
            <w:rStyle w:val="Hyperlink"/>
            <w:rFonts w:ascii="Poppins" w:eastAsiaTheme="majorEastAsia" w:hAnsi="Poppins" w:cs="Poppins"/>
            <w:sz w:val="23"/>
            <w:szCs w:val="23"/>
          </w:rPr>
          <w:t xml:space="preserve">Anti-Diabetic drugs/ Blood glucose lowering </w:t>
        </w:r>
        <w:proofErr w:type="gramStart"/>
        <w:r>
          <w:rPr>
            <w:rStyle w:val="Hyperlink"/>
            <w:rFonts w:ascii="Poppins" w:eastAsiaTheme="majorEastAsia" w:hAnsi="Poppins" w:cs="Poppins"/>
            <w:sz w:val="23"/>
            <w:szCs w:val="23"/>
          </w:rPr>
          <w:t>agents</w:t>
        </w:r>
        <w:proofErr w:type="gramEnd"/>
        <w:r>
          <w:rPr>
            <w:rStyle w:val="Hyperlink"/>
            <w:rFonts w:ascii="Poppins" w:eastAsiaTheme="majorEastAsia" w:hAnsi="Poppins" w:cs="Poppins"/>
            <w:sz w:val="23"/>
            <w:szCs w:val="23"/>
          </w:rPr>
          <w:t xml:space="preserve"> classification in details described with mnemonics Video Transcript</w:t>
        </w:r>
      </w:hyperlink>
    </w:p>
    <w:p w14:paraId="6301F1B2" w14:textId="77777777" w:rsidR="009A789A" w:rsidRDefault="009A789A" w:rsidP="009A789A">
      <w:pPr>
        <w:shd w:val="clear" w:color="auto" w:fill="FFFFFF"/>
        <w:jc w:val="center"/>
        <w:rPr>
          <w:rFonts w:ascii="Poppins" w:hAnsi="Poppins" w:cs="Poppins"/>
          <w:color w:val="373A3C"/>
          <w:sz w:val="23"/>
          <w:szCs w:val="23"/>
        </w:rPr>
      </w:pPr>
      <w:r>
        <w:rPr>
          <w:rFonts w:ascii="Poppins" w:hAnsi="Poppins" w:cs="Poppins"/>
          <w:color w:val="373A3C"/>
          <w:sz w:val="23"/>
          <w:szCs w:val="23"/>
        </w:rPr>
        <w:pict w14:anchorId="780C3203">
          <v:rect id="_x0000_i1037" style="width:0;height:0" o:hralign="center" o:hrstd="t" o:hr="t" fillcolor="#a0a0a0" stroked="f"/>
        </w:pict>
      </w:r>
    </w:p>
    <w:p w14:paraId="5CA230CC" w14:textId="77777777" w:rsidR="009A789A" w:rsidRDefault="009A789A" w:rsidP="009A789A">
      <w:pPr>
        <w:pStyle w:val="Heading4"/>
        <w:shd w:val="clear" w:color="auto" w:fill="FFFFFF"/>
        <w:spacing w:before="0" w:beforeAutospacing="0"/>
        <w:jc w:val="center"/>
        <w:rPr>
          <w:rFonts w:ascii="Poppins" w:hAnsi="Poppins" w:cs="Poppins"/>
          <w:color w:val="373A3C"/>
        </w:rPr>
      </w:pPr>
      <w:r>
        <w:rPr>
          <w:rFonts w:ascii="Poppins" w:hAnsi="Poppins" w:cs="Poppins"/>
          <w:color w:val="373A3C"/>
        </w:rPr>
        <w:t>Hypothyroid Medication Choices (8:36 minutes)</w:t>
      </w:r>
    </w:p>
    <w:p w14:paraId="5536FAF8" w14:textId="77777777" w:rsidR="009A789A" w:rsidRDefault="009A789A" w:rsidP="009A789A">
      <w:pPr>
        <w:pStyle w:val="NormalWeb"/>
        <w:shd w:val="clear" w:color="auto" w:fill="FFFFFF"/>
        <w:spacing w:before="0" w:beforeAutospacing="0"/>
        <w:jc w:val="center"/>
        <w:rPr>
          <w:rFonts w:ascii="Poppins" w:hAnsi="Poppins" w:cs="Poppins"/>
          <w:color w:val="373A3C"/>
          <w:sz w:val="23"/>
          <w:szCs w:val="23"/>
        </w:rPr>
      </w:pPr>
      <w:hyperlink r:id="rId24" w:tgtFrame="_blank" w:history="1">
        <w:r>
          <w:rPr>
            <w:rStyle w:val="Hyperlink"/>
            <w:rFonts w:ascii="Poppins" w:eastAsiaTheme="majorEastAsia" w:hAnsi="Poppins" w:cs="Poppins"/>
            <w:sz w:val="23"/>
            <w:szCs w:val="23"/>
          </w:rPr>
          <w:t>Hypothyroid Medication Choices Video Transcript</w:t>
        </w:r>
      </w:hyperlink>
    </w:p>
    <w:p w14:paraId="3BC5F8E1" w14:textId="263DDEE1" w:rsidR="009A789A" w:rsidRDefault="009A789A">
      <w:r>
        <w:t>444444444444444444444444444444444444444444444444444444444444444444444444444444444444444444444444444444444444444444444444444444444444444444444444444444444</w:t>
      </w:r>
    </w:p>
    <w:p w14:paraId="4EDC52BF" w14:textId="77777777" w:rsidR="009A789A" w:rsidRDefault="009A789A" w:rsidP="009A789A">
      <w:pPr>
        <w:pStyle w:val="Heading2"/>
        <w:shd w:val="clear" w:color="auto" w:fill="FFFFFF"/>
        <w:spacing w:before="0"/>
        <w:rPr>
          <w:rFonts w:ascii="Poppins" w:hAnsi="Poppins" w:cs="Poppins"/>
          <w:color w:val="B40000"/>
        </w:rPr>
      </w:pPr>
      <w:r>
        <w:rPr>
          <w:rFonts w:ascii="Poppins" w:hAnsi="Poppins" w:cs="Poppins"/>
          <w:color w:val="B40000"/>
        </w:rPr>
        <w:t>Week 14 Assignment 1: Interactive Diabetes Mellitus Case Study</w:t>
      </w:r>
    </w:p>
    <w:p w14:paraId="755F35F6" w14:textId="77777777" w:rsidR="009A789A" w:rsidRDefault="009A789A" w:rsidP="009A789A">
      <w:pPr>
        <w:shd w:val="clear" w:color="auto" w:fill="FFFFFF"/>
        <w:rPr>
          <w:rFonts w:ascii="Poppins" w:hAnsi="Poppins" w:cs="Poppins"/>
          <w:color w:val="373A3C"/>
          <w:sz w:val="23"/>
          <w:szCs w:val="23"/>
        </w:rPr>
      </w:pPr>
      <w:r>
        <w:rPr>
          <w:rStyle w:val="Strong"/>
          <w:rFonts w:ascii="Poppins" w:hAnsi="Poppins" w:cs="Poppins"/>
          <w:color w:val="373A3C"/>
          <w:sz w:val="23"/>
          <w:szCs w:val="23"/>
        </w:rPr>
        <w:t>Due:</w:t>
      </w:r>
      <w:r>
        <w:rPr>
          <w:rFonts w:ascii="Poppins" w:hAnsi="Poppins" w:cs="Poppins"/>
          <w:color w:val="373A3C"/>
          <w:sz w:val="23"/>
          <w:szCs w:val="23"/>
        </w:rPr>
        <w:t> Sunday, 6 August 2023, 11:55 PM</w:t>
      </w:r>
    </w:p>
    <w:p w14:paraId="60A610A2" w14:textId="77777777" w:rsidR="009A789A" w:rsidRDefault="009A789A" w:rsidP="009A789A">
      <w:pPr>
        <w:shd w:val="clear" w:color="auto" w:fill="FFFFFF"/>
        <w:rPr>
          <w:rFonts w:ascii="Poppins" w:hAnsi="Poppins" w:cs="Poppins"/>
          <w:color w:val="373A3C"/>
          <w:sz w:val="23"/>
          <w:szCs w:val="23"/>
        </w:rPr>
      </w:pPr>
      <w:r>
        <w:rPr>
          <w:rStyle w:val="Strong"/>
          <w:rFonts w:ascii="Poppins" w:hAnsi="Poppins" w:cs="Poppins"/>
          <w:color w:val="212529"/>
          <w:sz w:val="23"/>
          <w:szCs w:val="23"/>
          <w:shd w:val="clear" w:color="auto" w:fill="E9ECEF"/>
        </w:rPr>
        <w:t>To do:</w:t>
      </w:r>
      <w:r>
        <w:rPr>
          <w:rStyle w:val="badge"/>
          <w:rFonts w:ascii="Poppins" w:hAnsi="Poppins" w:cs="Poppins"/>
          <w:b/>
          <w:bCs/>
          <w:color w:val="212529"/>
          <w:sz w:val="23"/>
          <w:szCs w:val="23"/>
          <w:shd w:val="clear" w:color="auto" w:fill="E9ECEF"/>
        </w:rPr>
        <w:t> </w:t>
      </w:r>
      <w:r>
        <w:rPr>
          <w:rStyle w:val="font-weight-normal"/>
          <w:rFonts w:ascii="Poppins" w:hAnsi="Poppins" w:cs="Poppins"/>
          <w:color w:val="212529"/>
          <w:sz w:val="23"/>
          <w:szCs w:val="23"/>
          <w:shd w:val="clear" w:color="auto" w:fill="E9ECEF"/>
        </w:rPr>
        <w:t xml:space="preserve">Make a </w:t>
      </w:r>
      <w:proofErr w:type="gramStart"/>
      <w:r>
        <w:rPr>
          <w:rStyle w:val="font-weight-normal"/>
          <w:rFonts w:ascii="Poppins" w:hAnsi="Poppins" w:cs="Poppins"/>
          <w:color w:val="212529"/>
          <w:sz w:val="23"/>
          <w:szCs w:val="23"/>
          <w:shd w:val="clear" w:color="auto" w:fill="E9ECEF"/>
        </w:rPr>
        <w:t>submission</w:t>
      </w:r>
      <w:proofErr w:type="gramEnd"/>
    </w:p>
    <w:p w14:paraId="5DD8F0D7"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Value:</w:t>
      </w:r>
      <w:r>
        <w:rPr>
          <w:color w:val="373A3C"/>
          <w:sz w:val="23"/>
          <w:szCs w:val="23"/>
        </w:rPr>
        <w:t> </w:t>
      </w:r>
      <w:r>
        <w:rPr>
          <w:rFonts w:ascii="Poppins" w:hAnsi="Poppins" w:cs="Poppins"/>
          <w:color w:val="373A3C"/>
          <w:sz w:val="23"/>
          <w:szCs w:val="23"/>
        </w:rPr>
        <w:t>100 points</w:t>
      </w:r>
    </w:p>
    <w:p w14:paraId="669C47B6"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Due:</w:t>
      </w:r>
      <w:r>
        <w:rPr>
          <w:color w:val="373A3C"/>
          <w:sz w:val="23"/>
          <w:szCs w:val="23"/>
        </w:rPr>
        <w:t> </w:t>
      </w:r>
      <w:r>
        <w:rPr>
          <w:rFonts w:ascii="Poppins" w:hAnsi="Poppins" w:cs="Poppins"/>
          <w:color w:val="373A3C"/>
          <w:sz w:val="23"/>
          <w:szCs w:val="23"/>
        </w:rPr>
        <w:t>Day 7</w:t>
      </w:r>
    </w:p>
    <w:p w14:paraId="147808A1"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Grading Category:</w:t>
      </w:r>
      <w:r>
        <w:rPr>
          <w:rFonts w:ascii="Poppins" w:hAnsi="Poppins" w:cs="Poppins"/>
          <w:color w:val="373A3C"/>
          <w:sz w:val="23"/>
          <w:szCs w:val="23"/>
        </w:rPr>
        <w:t> Case Studies (Assignments)</w:t>
      </w:r>
    </w:p>
    <w:p w14:paraId="5BEFD776" w14:textId="77777777" w:rsidR="009A789A" w:rsidRDefault="009A789A" w:rsidP="009A789A">
      <w:pPr>
        <w:pStyle w:val="Heading3"/>
        <w:shd w:val="clear" w:color="auto" w:fill="FFFFFF"/>
        <w:spacing w:before="0" w:beforeAutospacing="0"/>
        <w:rPr>
          <w:rFonts w:ascii="Poppins" w:hAnsi="Poppins" w:cs="Poppins"/>
          <w:color w:val="B40000"/>
        </w:rPr>
      </w:pPr>
      <w:r>
        <w:rPr>
          <w:rFonts w:ascii="Poppins" w:hAnsi="Poppins" w:cs="Poppins"/>
          <w:color w:val="B40000"/>
        </w:rPr>
        <w:t>Instructions</w:t>
      </w:r>
    </w:p>
    <w:p w14:paraId="1B29B4F1"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In this assignment, you will review the interactive </w:t>
      </w:r>
      <w:hyperlink r:id="rId25" w:tgtFrame="_blank" w:history="1">
        <w:r>
          <w:rPr>
            <w:rStyle w:val="Hyperlink"/>
            <w:rFonts w:ascii="Poppins" w:hAnsi="Poppins" w:cs="Poppins"/>
            <w:sz w:val="23"/>
            <w:szCs w:val="23"/>
          </w:rPr>
          <w:t>Endocrine Diabetes Mellitus Case Study</w:t>
        </w:r>
      </w:hyperlink>
      <w:r>
        <w:rPr>
          <w:rFonts w:ascii="Poppins" w:hAnsi="Poppins" w:cs="Poppins"/>
          <w:color w:val="373A3C"/>
          <w:sz w:val="23"/>
          <w:szCs w:val="23"/>
        </w:rPr>
        <w:t> patient scenario and analyze the data to determine the health status of the patient. You will need a minimum of two evidence-based practice articles to include clinical practice guidelines, as well as the course textbook.</w:t>
      </w:r>
    </w:p>
    <w:p w14:paraId="2A0F4AAF" w14:textId="77777777" w:rsidR="009A789A" w:rsidRDefault="009A789A" w:rsidP="009A789A">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Use the </w:t>
      </w:r>
      <w:hyperlink r:id="rId26" w:tgtFrame="_blank" w:history="1">
        <w:r>
          <w:rPr>
            <w:rStyle w:val="Hyperlink"/>
            <w:rFonts w:ascii="Poppins" w:hAnsi="Poppins" w:cs="Poppins"/>
            <w:sz w:val="23"/>
            <w:szCs w:val="23"/>
          </w:rPr>
          <w:t>NU641 Endocrine Diabetes Mellitus Case Study Questions (Word)</w:t>
        </w:r>
      </w:hyperlink>
      <w:r>
        <w:rPr>
          <w:rFonts w:ascii="Poppins" w:hAnsi="Poppins" w:cs="Poppins"/>
          <w:color w:val="373A3C"/>
          <w:sz w:val="23"/>
          <w:szCs w:val="23"/>
        </w:rPr>
        <w:t> document to complete the case study assignment.</w:t>
      </w:r>
    </w:p>
    <w:p w14:paraId="27B0D9D7" w14:textId="77777777" w:rsidR="009A789A" w:rsidRDefault="009A789A" w:rsidP="009A789A">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Follow the requirements posted in the rubric.</w:t>
      </w:r>
    </w:p>
    <w:p w14:paraId="46A1E4C6" w14:textId="77777777" w:rsidR="009A789A" w:rsidRDefault="009A789A" w:rsidP="009A789A">
      <w:pPr>
        <w:numPr>
          <w:ilvl w:val="0"/>
          <w:numId w:val="7"/>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This case study should be three to five pages, excluding title and references pages.</w:t>
      </w:r>
    </w:p>
    <w:p w14:paraId="4BD24756"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All papers must conform to the most recent APA standards.</w:t>
      </w:r>
    </w:p>
    <w:p w14:paraId="5D078C0D"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Fonts w:ascii="Poppins" w:hAnsi="Poppins" w:cs="Poppins"/>
          <w:color w:val="373A3C"/>
          <w:sz w:val="23"/>
          <w:szCs w:val="23"/>
        </w:rPr>
        <w:t>Please refer to the </w:t>
      </w:r>
      <w:hyperlink r:id="rId27" w:tgtFrame="_blank" w:history="1">
        <w:r>
          <w:rPr>
            <w:rStyle w:val="Hyperlink"/>
            <w:rFonts w:ascii="Poppins" w:hAnsi="Poppins" w:cs="Poppins"/>
            <w:sz w:val="23"/>
            <w:szCs w:val="23"/>
          </w:rPr>
          <w:t>Grading Rubric</w:t>
        </w:r>
      </w:hyperlink>
      <w:r>
        <w:rPr>
          <w:rFonts w:ascii="Poppins" w:hAnsi="Poppins" w:cs="Poppins"/>
          <w:color w:val="373A3C"/>
          <w:sz w:val="23"/>
          <w:szCs w:val="23"/>
        </w:rPr>
        <w:t> for details on how this activity will be graded.</w:t>
      </w:r>
    </w:p>
    <w:p w14:paraId="0594B873" w14:textId="77777777" w:rsidR="009A789A" w:rsidRDefault="009A789A" w:rsidP="009A789A">
      <w:pPr>
        <w:pStyle w:val="NormalWeb"/>
        <w:shd w:val="clear" w:color="auto" w:fill="FFFFFF"/>
        <w:spacing w:before="0" w:beforeAutospacing="0"/>
        <w:rPr>
          <w:rFonts w:ascii="Poppins" w:hAnsi="Poppins" w:cs="Poppins"/>
          <w:color w:val="373A3C"/>
          <w:sz w:val="23"/>
          <w:szCs w:val="23"/>
        </w:rPr>
      </w:pPr>
      <w:r>
        <w:rPr>
          <w:rStyle w:val="Strong"/>
          <w:rFonts w:ascii="Poppins" w:hAnsi="Poppins" w:cs="Poppins"/>
          <w:color w:val="373A3C"/>
          <w:sz w:val="23"/>
          <w:szCs w:val="23"/>
        </w:rPr>
        <w:t>To Submit Your Assignment:</w:t>
      </w:r>
    </w:p>
    <w:p w14:paraId="3574D291" w14:textId="77777777" w:rsidR="009A789A" w:rsidRDefault="009A789A" w:rsidP="009A789A">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the </w:t>
      </w:r>
      <w:r>
        <w:rPr>
          <w:rStyle w:val="Strong"/>
          <w:rFonts w:ascii="Poppins" w:hAnsi="Poppins" w:cs="Poppins"/>
          <w:color w:val="373A3C"/>
          <w:sz w:val="23"/>
          <w:szCs w:val="23"/>
        </w:rPr>
        <w:t>Add Submissions</w:t>
      </w:r>
      <w:r>
        <w:rPr>
          <w:rFonts w:ascii="Poppins" w:hAnsi="Poppins" w:cs="Poppins"/>
          <w:color w:val="373A3C"/>
          <w:sz w:val="23"/>
          <w:szCs w:val="23"/>
        </w:rPr>
        <w:t> button.</w:t>
      </w:r>
    </w:p>
    <w:p w14:paraId="5DBEE6C1" w14:textId="77777777" w:rsidR="009A789A" w:rsidRDefault="009A789A" w:rsidP="009A789A">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Drag or upload your file to the File Picker.</w:t>
      </w:r>
    </w:p>
    <w:p w14:paraId="7FA77165" w14:textId="77777777" w:rsidR="009A789A" w:rsidRDefault="009A789A" w:rsidP="009A789A">
      <w:pPr>
        <w:numPr>
          <w:ilvl w:val="0"/>
          <w:numId w:val="8"/>
        </w:numPr>
        <w:shd w:val="clear" w:color="auto" w:fill="FFFFFF"/>
        <w:spacing w:before="100" w:beforeAutospacing="1" w:after="100" w:afterAutospacing="1" w:line="240" w:lineRule="auto"/>
        <w:rPr>
          <w:rFonts w:ascii="Poppins" w:hAnsi="Poppins" w:cs="Poppins"/>
          <w:color w:val="373A3C"/>
          <w:sz w:val="23"/>
          <w:szCs w:val="23"/>
        </w:rPr>
      </w:pPr>
      <w:r>
        <w:rPr>
          <w:rFonts w:ascii="Poppins" w:hAnsi="Poppins" w:cs="Poppins"/>
          <w:color w:val="373A3C"/>
          <w:sz w:val="23"/>
          <w:szCs w:val="23"/>
        </w:rPr>
        <w:t>Select </w:t>
      </w:r>
      <w:r>
        <w:rPr>
          <w:rStyle w:val="Strong"/>
          <w:rFonts w:ascii="Poppins" w:hAnsi="Poppins" w:cs="Poppins"/>
          <w:color w:val="373A3C"/>
          <w:sz w:val="23"/>
          <w:szCs w:val="23"/>
        </w:rPr>
        <w:t>Save Changes</w:t>
      </w:r>
      <w:r>
        <w:rPr>
          <w:rFonts w:ascii="Poppins" w:hAnsi="Poppins" w:cs="Poppins"/>
          <w:color w:val="373A3C"/>
          <w:sz w:val="23"/>
          <w:szCs w:val="23"/>
        </w:rPr>
        <w:t>.</w:t>
      </w:r>
    </w:p>
    <w:p w14:paraId="36E81EA6" w14:textId="0A04A9BD" w:rsidR="009A789A" w:rsidRDefault="009A789A">
      <w:r>
        <w:t xml:space="preserve"> C999999999999999999999999999999999999999999999999999999999999999999999999999999999999999999999999999999999999999</w:t>
      </w:r>
    </w:p>
    <w:p w14:paraId="75DD88CA" w14:textId="7106A6CD" w:rsidR="009A789A" w:rsidRDefault="009A789A">
      <w:proofErr w:type="gramStart"/>
      <w:r>
        <w:t>CASE  STUDY</w:t>
      </w:r>
      <w:proofErr w:type="gramEnd"/>
      <w:r>
        <w:t>/ CASE STUDY/CASE STUDY / CASE STUDY</w:t>
      </w:r>
    </w:p>
    <w:p w14:paraId="5E672D07" w14:textId="77777777" w:rsidR="009A789A" w:rsidRDefault="009A789A" w:rsidP="009A789A">
      <w:pPr>
        <w:pStyle w:val="Heading2"/>
        <w:shd w:val="clear" w:color="auto" w:fill="FFFFFF"/>
        <w:spacing w:before="0" w:after="150" w:line="288" w:lineRule="atLeast"/>
        <w:rPr>
          <w:rFonts w:ascii="Verdana" w:hAnsi="Verdana"/>
          <w:color w:val="4B4B4B"/>
          <w:sz w:val="27"/>
          <w:szCs w:val="27"/>
        </w:rPr>
      </w:pPr>
      <w:r>
        <w:rPr>
          <w:rFonts w:ascii="Verdana" w:hAnsi="Verdana"/>
          <w:b/>
          <w:bCs/>
          <w:color w:val="4B4B4B"/>
          <w:sz w:val="27"/>
          <w:szCs w:val="27"/>
        </w:rPr>
        <w:t>Overview of Patient</w:t>
      </w:r>
    </w:p>
    <w:p w14:paraId="37374A06" w14:textId="77777777" w:rsidR="009A789A" w:rsidRDefault="009A789A" w:rsidP="009A789A">
      <w:pPr>
        <w:pStyle w:val="NormalWeb"/>
        <w:shd w:val="clear" w:color="auto" w:fill="FFFFFF"/>
        <w:spacing w:before="0" w:beforeAutospacing="0" w:after="180" w:afterAutospacing="0"/>
        <w:jc w:val="both"/>
        <w:rPr>
          <w:rFonts w:ascii="Verdana" w:hAnsi="Verdana"/>
          <w:color w:val="4B4B4B"/>
          <w:sz w:val="21"/>
          <w:szCs w:val="21"/>
        </w:rPr>
      </w:pPr>
      <w:r>
        <w:rPr>
          <w:rFonts w:ascii="Verdana" w:hAnsi="Verdana"/>
          <w:color w:val="4B4B4B"/>
          <w:sz w:val="21"/>
          <w:szCs w:val="21"/>
        </w:rPr>
        <w:t>Rosa is a 55-year-old moderately obese Hispanic woman (body mass index is 29). She was referred to you when her gynecologist noted glucose on a routine urinalysis. She subsequently has an FPG of 190 and 200 mg/dL on two separate occasions. She is thirstier than usual and has more frequent urination. She also complains of decreased energy over the last several months and numbness and tingling in her left lower extremity.</w:t>
      </w:r>
    </w:p>
    <w:p w14:paraId="78D6E450" w14:textId="235EF021" w:rsidR="009A789A" w:rsidRDefault="009A789A">
      <w:proofErr w:type="spellStart"/>
      <w:r>
        <w:t>Bbbbbbbbbbbbbbbbbbbbbbbbbbbbbbbbbb</w:t>
      </w:r>
      <w:proofErr w:type="spellEnd"/>
    </w:p>
    <w:p w14:paraId="4E2A8BB8"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513EE5D6" w14:textId="77777777" w:rsidR="009A789A" w:rsidRDefault="009A789A" w:rsidP="009A789A">
      <w:pPr>
        <w:rPr>
          <w:rFonts w:ascii="Times New Roman" w:hAnsi="Times New Roman"/>
          <w:sz w:val="24"/>
          <w:szCs w:val="24"/>
        </w:rPr>
      </w:pPr>
      <w:r>
        <w:t>Select each item to learn more.</w:t>
      </w:r>
    </w:p>
    <w:p w14:paraId="75043455" w14:textId="77777777" w:rsidR="009A789A" w:rsidRDefault="009A789A" w:rsidP="009A789A">
      <w:hyperlink r:id="rId28" w:history="1">
        <w:r>
          <w:rPr>
            <w:rStyle w:val="Hyperlink"/>
            <w:rFonts w:ascii="Verdana" w:hAnsi="Verdana"/>
            <w:color w:val="FFFFFF"/>
            <w:bdr w:val="single" w:sz="6" w:space="6" w:color="0A4E81" w:frame="1"/>
            <w:shd w:val="clear" w:color="auto" w:fill="0A4E81"/>
          </w:rPr>
          <w:t xml:space="preserve">Family </w:t>
        </w:r>
        <w:proofErr w:type="spellStart"/>
        <w:r>
          <w:rPr>
            <w:rStyle w:val="Hyperlink"/>
            <w:rFonts w:ascii="Verdana" w:hAnsi="Verdana"/>
            <w:color w:val="FFFFFF"/>
            <w:bdr w:val="single" w:sz="6" w:space="6" w:color="0A4E81" w:frame="1"/>
            <w:shd w:val="clear" w:color="auto" w:fill="0A4E81"/>
          </w:rPr>
          <w:t>history</w:t>
        </w:r>
      </w:hyperlink>
      <w:hyperlink r:id="rId29" w:history="1">
        <w:r>
          <w:rPr>
            <w:rStyle w:val="Hyperlink"/>
            <w:rFonts w:ascii="Verdana" w:hAnsi="Verdana"/>
            <w:color w:val="0A4E81"/>
            <w:bdr w:val="single" w:sz="6" w:space="6" w:color="4B4B4B" w:frame="1"/>
            <w:shd w:val="clear" w:color="auto" w:fill="E4E4E4"/>
          </w:rPr>
          <w:t>Social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history</w:t>
        </w:r>
      </w:hyperlink>
      <w:hyperlink r:id="rId30" w:history="1">
        <w:r>
          <w:rPr>
            <w:rStyle w:val="Hyperlink"/>
            <w:rFonts w:ascii="Verdana" w:hAnsi="Verdana"/>
            <w:color w:val="0A4E81"/>
            <w:bdr w:val="single" w:sz="6" w:space="6" w:color="4B4B4B" w:frame="1"/>
            <w:shd w:val="clear" w:color="auto" w:fill="E4E4E4"/>
          </w:rPr>
          <w:t>Review</w:t>
        </w:r>
        <w:proofErr w:type="spellEnd"/>
        <w:r>
          <w:rPr>
            <w:rStyle w:val="Hyperlink"/>
            <w:rFonts w:ascii="Verdana" w:hAnsi="Verdana"/>
            <w:color w:val="0A4E81"/>
            <w:bdr w:val="single" w:sz="6" w:space="6" w:color="4B4B4B" w:frame="1"/>
            <w:shd w:val="clear" w:color="auto" w:fill="E4E4E4"/>
          </w:rPr>
          <w:t xml:space="preserve"> of </w:t>
        </w:r>
        <w:proofErr w:type="spellStart"/>
        <w:r>
          <w:rPr>
            <w:rStyle w:val="Hyperlink"/>
            <w:rFonts w:ascii="Verdana" w:hAnsi="Verdana"/>
            <w:color w:val="0A4E81"/>
            <w:bdr w:val="single" w:sz="6" w:space="6" w:color="4B4B4B" w:frame="1"/>
            <w:shd w:val="clear" w:color="auto" w:fill="E4E4E4"/>
          </w:rPr>
          <w:t>systems</w:t>
        </w:r>
      </w:hyperlink>
      <w:hyperlink r:id="rId31" w:history="1">
        <w:r>
          <w:rPr>
            <w:rStyle w:val="Hyperlink"/>
            <w:rFonts w:ascii="Verdana" w:hAnsi="Verdana"/>
            <w:color w:val="0A4E81"/>
            <w:bdr w:val="single" w:sz="6" w:space="6" w:color="4B4B4B" w:frame="1"/>
            <w:shd w:val="clear" w:color="auto" w:fill="E4E4E4"/>
          </w:rPr>
          <w:t>Physical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exam</w:t>
        </w:r>
      </w:hyperlink>
      <w:hyperlink r:id="rId32" w:history="1">
        <w:r>
          <w:rPr>
            <w:rStyle w:val="Hyperlink"/>
            <w:rFonts w:ascii="Verdana" w:hAnsi="Verdana"/>
            <w:color w:val="0A4E81"/>
            <w:bdr w:val="single" w:sz="6" w:space="6" w:color="4B4B4B" w:frame="1"/>
            <w:shd w:val="clear" w:color="auto" w:fill="E4E4E4"/>
          </w:rPr>
          <w:t>Allergies</w:t>
        </w:r>
      </w:hyperlink>
      <w:hyperlink r:id="rId33" w:history="1">
        <w:r>
          <w:rPr>
            <w:rStyle w:val="Hyperlink"/>
            <w:rFonts w:ascii="Verdana" w:hAnsi="Verdana"/>
            <w:color w:val="0A4E81"/>
            <w:bdr w:val="single" w:sz="6" w:space="6" w:color="4B4B4B" w:frame="1"/>
            <w:shd w:val="clear" w:color="auto" w:fill="E4E4E4"/>
          </w:rPr>
          <w:t>Diagnosis</w:t>
        </w:r>
        <w:proofErr w:type="spellEnd"/>
      </w:hyperlink>
    </w:p>
    <w:p w14:paraId="3D5888CE" w14:textId="7E2781A6" w:rsidR="009A789A" w:rsidRDefault="009A789A" w:rsidP="009A789A">
      <w:r>
        <w:rPr>
          <w:noProof/>
        </w:rPr>
        <w:drawing>
          <wp:inline distT="0" distB="0" distL="0" distR="0" wp14:anchorId="76A5B556" wp14:editId="0B740D1B">
            <wp:extent cx="6740525" cy="5162550"/>
            <wp:effectExtent l="0" t="0" r="3175" b="0"/>
            <wp:docPr id="1499918687" name="Picture 5" descr="Group of senior women playing cards and having fun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roup of senior women playing cards and having fun togethe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740525" cy="5162550"/>
                    </a:xfrm>
                    <a:prstGeom prst="rect">
                      <a:avLst/>
                    </a:prstGeom>
                    <a:noFill/>
                    <a:ln>
                      <a:noFill/>
                    </a:ln>
                  </pic:spPr>
                </pic:pic>
              </a:graphicData>
            </a:graphic>
          </wp:inline>
        </w:drawing>
      </w:r>
    </w:p>
    <w:p w14:paraId="08851E48" w14:textId="77777777" w:rsidR="009A789A" w:rsidRDefault="009A789A" w:rsidP="009A789A">
      <w:r>
        <w:t>Group of senior women playing cards and having fun together</w:t>
      </w:r>
    </w:p>
    <w:p w14:paraId="75E762A8" w14:textId="77777777" w:rsidR="009A789A" w:rsidRDefault="009A789A" w:rsidP="009A789A">
      <w:pPr>
        <w:pStyle w:val="NormalWeb"/>
        <w:spacing w:before="0" w:beforeAutospacing="0" w:after="180" w:afterAutospacing="0"/>
      </w:pPr>
      <w:r>
        <w:t xml:space="preserve">Sister, mother, and maternal grandmother have </w:t>
      </w:r>
      <w:proofErr w:type="spellStart"/>
      <w:proofErr w:type="gramStart"/>
      <w:r>
        <w:t>diab</w:t>
      </w:r>
      <w:proofErr w:type="spellEnd"/>
      <w:proofErr w:type="gramEnd"/>
    </w:p>
    <w:p w14:paraId="6857F697" w14:textId="47DED923" w:rsidR="009A789A" w:rsidRDefault="009A789A">
      <w:proofErr w:type="spellStart"/>
      <w:r>
        <w:t>Cccccccccccccccccccccccccccccccccccccccccccccc</w:t>
      </w:r>
      <w:proofErr w:type="spellEnd"/>
    </w:p>
    <w:p w14:paraId="60393704"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0E007809" w14:textId="77777777" w:rsidR="009A789A" w:rsidRDefault="009A789A" w:rsidP="009A789A">
      <w:pPr>
        <w:rPr>
          <w:rFonts w:ascii="Times New Roman" w:hAnsi="Times New Roman"/>
          <w:sz w:val="24"/>
          <w:szCs w:val="24"/>
        </w:rPr>
      </w:pPr>
      <w:r>
        <w:t>Select each item to learn more.</w:t>
      </w:r>
    </w:p>
    <w:p w14:paraId="4309B41B" w14:textId="77777777" w:rsidR="009A789A" w:rsidRDefault="009A789A" w:rsidP="009A789A">
      <w:hyperlink r:id="rId35" w:history="1">
        <w:r>
          <w:rPr>
            <w:rStyle w:val="Hyperlink"/>
            <w:rFonts w:ascii="Verdana" w:hAnsi="Verdana"/>
            <w:color w:val="0A4E81"/>
            <w:bdr w:val="single" w:sz="6" w:space="6" w:color="4B4B4B" w:frame="1"/>
            <w:shd w:val="clear" w:color="auto" w:fill="E4E4E4"/>
          </w:rPr>
          <w:t xml:space="preserve">Family </w:t>
        </w:r>
        <w:proofErr w:type="spellStart"/>
        <w:r>
          <w:rPr>
            <w:rStyle w:val="Hyperlink"/>
            <w:rFonts w:ascii="Verdana" w:hAnsi="Verdana"/>
            <w:color w:val="0A4E81"/>
            <w:bdr w:val="single" w:sz="6" w:space="6" w:color="4B4B4B" w:frame="1"/>
            <w:shd w:val="clear" w:color="auto" w:fill="E4E4E4"/>
          </w:rPr>
          <w:t>history</w:t>
        </w:r>
      </w:hyperlink>
      <w:hyperlink r:id="rId36" w:history="1">
        <w:r>
          <w:rPr>
            <w:rStyle w:val="Hyperlink"/>
            <w:rFonts w:ascii="Verdana" w:hAnsi="Verdana"/>
            <w:color w:val="FFFFFF"/>
            <w:bdr w:val="single" w:sz="6" w:space="6" w:color="0A4E81" w:frame="1"/>
            <w:shd w:val="clear" w:color="auto" w:fill="0A4E81"/>
          </w:rPr>
          <w:t>Social</w:t>
        </w:r>
        <w:proofErr w:type="spellEnd"/>
        <w:r>
          <w:rPr>
            <w:rStyle w:val="Hyperlink"/>
            <w:rFonts w:ascii="Verdana" w:hAnsi="Verdana"/>
            <w:color w:val="FFFFFF"/>
            <w:bdr w:val="single" w:sz="6" w:space="6" w:color="0A4E81" w:frame="1"/>
            <w:shd w:val="clear" w:color="auto" w:fill="0A4E81"/>
          </w:rPr>
          <w:t xml:space="preserve"> </w:t>
        </w:r>
        <w:proofErr w:type="spellStart"/>
        <w:r>
          <w:rPr>
            <w:rStyle w:val="Hyperlink"/>
            <w:rFonts w:ascii="Verdana" w:hAnsi="Verdana"/>
            <w:color w:val="FFFFFF"/>
            <w:bdr w:val="single" w:sz="6" w:space="6" w:color="0A4E81" w:frame="1"/>
            <w:shd w:val="clear" w:color="auto" w:fill="0A4E81"/>
          </w:rPr>
          <w:t>history</w:t>
        </w:r>
      </w:hyperlink>
      <w:hyperlink r:id="rId37" w:history="1">
        <w:r>
          <w:rPr>
            <w:rStyle w:val="Hyperlink"/>
            <w:rFonts w:ascii="Verdana" w:hAnsi="Verdana"/>
            <w:color w:val="0A4E81"/>
            <w:bdr w:val="single" w:sz="6" w:space="6" w:color="4B4B4B" w:frame="1"/>
            <w:shd w:val="clear" w:color="auto" w:fill="E4E4E4"/>
          </w:rPr>
          <w:t>Review</w:t>
        </w:r>
        <w:proofErr w:type="spellEnd"/>
        <w:r>
          <w:rPr>
            <w:rStyle w:val="Hyperlink"/>
            <w:rFonts w:ascii="Verdana" w:hAnsi="Verdana"/>
            <w:color w:val="0A4E81"/>
            <w:bdr w:val="single" w:sz="6" w:space="6" w:color="4B4B4B" w:frame="1"/>
            <w:shd w:val="clear" w:color="auto" w:fill="E4E4E4"/>
          </w:rPr>
          <w:t xml:space="preserve"> of </w:t>
        </w:r>
        <w:proofErr w:type="spellStart"/>
        <w:r>
          <w:rPr>
            <w:rStyle w:val="Hyperlink"/>
            <w:rFonts w:ascii="Verdana" w:hAnsi="Verdana"/>
            <w:color w:val="0A4E81"/>
            <w:bdr w:val="single" w:sz="6" w:space="6" w:color="4B4B4B" w:frame="1"/>
            <w:shd w:val="clear" w:color="auto" w:fill="E4E4E4"/>
          </w:rPr>
          <w:t>systems</w:t>
        </w:r>
      </w:hyperlink>
      <w:hyperlink r:id="rId38" w:history="1">
        <w:r>
          <w:rPr>
            <w:rStyle w:val="Hyperlink"/>
            <w:rFonts w:ascii="Verdana" w:hAnsi="Verdana"/>
            <w:color w:val="0A4E81"/>
            <w:bdr w:val="single" w:sz="6" w:space="6" w:color="4B4B4B" w:frame="1"/>
            <w:shd w:val="clear" w:color="auto" w:fill="E4E4E4"/>
          </w:rPr>
          <w:t>Physical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exam</w:t>
        </w:r>
      </w:hyperlink>
      <w:hyperlink r:id="rId39" w:history="1">
        <w:r>
          <w:rPr>
            <w:rStyle w:val="Hyperlink"/>
            <w:rFonts w:ascii="Verdana" w:hAnsi="Verdana"/>
            <w:color w:val="0A4E81"/>
            <w:bdr w:val="single" w:sz="6" w:space="6" w:color="4B4B4B" w:frame="1"/>
            <w:shd w:val="clear" w:color="auto" w:fill="E4E4E4"/>
          </w:rPr>
          <w:t>Allergies</w:t>
        </w:r>
      </w:hyperlink>
      <w:hyperlink r:id="rId40" w:history="1">
        <w:r>
          <w:rPr>
            <w:rStyle w:val="Hyperlink"/>
            <w:rFonts w:ascii="Verdana" w:hAnsi="Verdana"/>
            <w:color w:val="0A4E81"/>
            <w:bdr w:val="single" w:sz="6" w:space="6" w:color="4B4B4B" w:frame="1"/>
            <w:shd w:val="clear" w:color="auto" w:fill="E4E4E4"/>
          </w:rPr>
          <w:t>Diagnosis</w:t>
        </w:r>
        <w:proofErr w:type="spellEnd"/>
      </w:hyperlink>
    </w:p>
    <w:p w14:paraId="664F4A8B" w14:textId="4656AA66" w:rsidR="009A789A" w:rsidRDefault="009A789A" w:rsidP="009A789A">
      <w:r>
        <w:rPr>
          <w:noProof/>
        </w:rPr>
        <w:drawing>
          <wp:inline distT="0" distB="0" distL="0" distR="0" wp14:anchorId="4F99F42D" wp14:editId="41A3DCB4">
            <wp:extent cx="6764655" cy="5146675"/>
            <wp:effectExtent l="0" t="0" r="0" b="0"/>
            <wp:docPr id="595752612" name="Picture 6" descr="Homemade whiskey sour cocktail drink with cherry lem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omemade whiskey sour cocktail drink with cherry lemon"/>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764655" cy="5146675"/>
                    </a:xfrm>
                    <a:prstGeom prst="rect">
                      <a:avLst/>
                    </a:prstGeom>
                    <a:noFill/>
                    <a:ln>
                      <a:noFill/>
                    </a:ln>
                  </pic:spPr>
                </pic:pic>
              </a:graphicData>
            </a:graphic>
          </wp:inline>
        </w:drawing>
      </w:r>
    </w:p>
    <w:p w14:paraId="0AEBB56E" w14:textId="77777777" w:rsidR="009A789A" w:rsidRDefault="009A789A" w:rsidP="009A789A">
      <w:r>
        <w:t>Homemade whiskey sour cocktail drink with cherry lemon</w:t>
      </w:r>
    </w:p>
    <w:p w14:paraId="0F9BE4E7" w14:textId="77777777" w:rsidR="009A789A" w:rsidRDefault="009A789A" w:rsidP="009A789A">
      <w:pPr>
        <w:numPr>
          <w:ilvl w:val="0"/>
          <w:numId w:val="9"/>
        </w:numPr>
        <w:spacing w:after="0" w:line="240" w:lineRule="auto"/>
        <w:ind w:left="1260"/>
      </w:pPr>
      <w:r>
        <w:t>nonsmoker</w:t>
      </w:r>
    </w:p>
    <w:p w14:paraId="6AA91E46" w14:textId="77777777" w:rsidR="009A789A" w:rsidRDefault="009A789A" w:rsidP="009A789A">
      <w:pPr>
        <w:numPr>
          <w:ilvl w:val="0"/>
          <w:numId w:val="9"/>
        </w:numPr>
        <w:spacing w:after="0" w:line="240" w:lineRule="auto"/>
        <w:ind w:left="1260"/>
      </w:pPr>
      <w:r>
        <w:t>drinks alcohol socially (one drink about three times a month)</w:t>
      </w:r>
    </w:p>
    <w:p w14:paraId="74FB51A5" w14:textId="77777777" w:rsidR="009A789A" w:rsidRDefault="009A789A" w:rsidP="009A789A">
      <w:pPr>
        <w:numPr>
          <w:ilvl w:val="0"/>
          <w:numId w:val="9"/>
        </w:numPr>
        <w:spacing w:after="0" w:line="240" w:lineRule="auto"/>
        <w:ind w:left="1260"/>
      </w:pPr>
      <w:r>
        <w:t>does not exercise.</w:t>
      </w:r>
    </w:p>
    <w:p w14:paraId="5FA3B199" w14:textId="23333A50" w:rsidR="009A789A" w:rsidRDefault="009A789A">
      <w:r>
        <w:t>Ddddddddddddddddddddddddddddddddddddddddddddddddddddddddddddddddd</w:t>
      </w:r>
    </w:p>
    <w:p w14:paraId="0329365E"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5F1776E8" w14:textId="77777777" w:rsidR="009A789A" w:rsidRDefault="009A789A" w:rsidP="009A789A">
      <w:pPr>
        <w:rPr>
          <w:rFonts w:ascii="Times New Roman" w:hAnsi="Times New Roman"/>
          <w:sz w:val="24"/>
          <w:szCs w:val="24"/>
        </w:rPr>
      </w:pPr>
      <w:r>
        <w:t>Select each item to learn more.</w:t>
      </w:r>
    </w:p>
    <w:p w14:paraId="22399C6B" w14:textId="77777777" w:rsidR="009A789A" w:rsidRDefault="009A789A" w:rsidP="009A789A">
      <w:hyperlink r:id="rId42" w:history="1">
        <w:r>
          <w:rPr>
            <w:rStyle w:val="Hyperlink"/>
            <w:rFonts w:ascii="Verdana" w:hAnsi="Verdana"/>
            <w:color w:val="0A4E81"/>
            <w:bdr w:val="single" w:sz="6" w:space="6" w:color="4B4B4B" w:frame="1"/>
            <w:shd w:val="clear" w:color="auto" w:fill="E4E4E4"/>
          </w:rPr>
          <w:t xml:space="preserve">Family </w:t>
        </w:r>
        <w:proofErr w:type="spellStart"/>
        <w:r>
          <w:rPr>
            <w:rStyle w:val="Hyperlink"/>
            <w:rFonts w:ascii="Verdana" w:hAnsi="Verdana"/>
            <w:color w:val="0A4E81"/>
            <w:bdr w:val="single" w:sz="6" w:space="6" w:color="4B4B4B" w:frame="1"/>
            <w:shd w:val="clear" w:color="auto" w:fill="E4E4E4"/>
          </w:rPr>
          <w:t>history</w:t>
        </w:r>
      </w:hyperlink>
      <w:hyperlink r:id="rId43" w:history="1">
        <w:r>
          <w:rPr>
            <w:rStyle w:val="Hyperlink"/>
            <w:rFonts w:ascii="Verdana" w:hAnsi="Verdana"/>
            <w:color w:val="0A4E81"/>
            <w:bdr w:val="single" w:sz="6" w:space="6" w:color="4B4B4B" w:frame="1"/>
            <w:shd w:val="clear" w:color="auto" w:fill="E4E4E4"/>
          </w:rPr>
          <w:t>Social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history</w:t>
        </w:r>
      </w:hyperlink>
      <w:hyperlink r:id="rId44" w:history="1">
        <w:r>
          <w:rPr>
            <w:rStyle w:val="Hyperlink"/>
            <w:rFonts w:ascii="Verdana" w:hAnsi="Verdana"/>
            <w:color w:val="FFFFFF"/>
            <w:bdr w:val="single" w:sz="6" w:space="6" w:color="0A4E81" w:frame="1"/>
            <w:shd w:val="clear" w:color="auto" w:fill="0A4E81"/>
          </w:rPr>
          <w:t>Review</w:t>
        </w:r>
        <w:proofErr w:type="spellEnd"/>
        <w:r>
          <w:rPr>
            <w:rStyle w:val="Hyperlink"/>
            <w:rFonts w:ascii="Verdana" w:hAnsi="Verdana"/>
            <w:color w:val="FFFFFF"/>
            <w:bdr w:val="single" w:sz="6" w:space="6" w:color="0A4E81" w:frame="1"/>
            <w:shd w:val="clear" w:color="auto" w:fill="0A4E81"/>
          </w:rPr>
          <w:t xml:space="preserve"> of </w:t>
        </w:r>
        <w:proofErr w:type="spellStart"/>
        <w:r>
          <w:rPr>
            <w:rStyle w:val="Hyperlink"/>
            <w:rFonts w:ascii="Verdana" w:hAnsi="Verdana"/>
            <w:color w:val="FFFFFF"/>
            <w:bdr w:val="single" w:sz="6" w:space="6" w:color="0A4E81" w:frame="1"/>
            <w:shd w:val="clear" w:color="auto" w:fill="0A4E81"/>
          </w:rPr>
          <w:t>systems</w:t>
        </w:r>
      </w:hyperlink>
      <w:hyperlink r:id="rId45" w:history="1">
        <w:r>
          <w:rPr>
            <w:rStyle w:val="Hyperlink"/>
            <w:rFonts w:ascii="Verdana" w:hAnsi="Verdana"/>
            <w:color w:val="0A4E81"/>
            <w:bdr w:val="single" w:sz="6" w:space="6" w:color="4B4B4B" w:frame="1"/>
            <w:shd w:val="clear" w:color="auto" w:fill="E4E4E4"/>
          </w:rPr>
          <w:t>Physical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exam</w:t>
        </w:r>
      </w:hyperlink>
      <w:hyperlink r:id="rId46" w:history="1">
        <w:r>
          <w:rPr>
            <w:rStyle w:val="Hyperlink"/>
            <w:rFonts w:ascii="Verdana" w:hAnsi="Verdana"/>
            <w:color w:val="0A4E81"/>
            <w:bdr w:val="single" w:sz="6" w:space="6" w:color="4B4B4B" w:frame="1"/>
            <w:shd w:val="clear" w:color="auto" w:fill="E4E4E4"/>
          </w:rPr>
          <w:t>Allergies</w:t>
        </w:r>
      </w:hyperlink>
      <w:hyperlink r:id="rId47" w:history="1">
        <w:r>
          <w:rPr>
            <w:rStyle w:val="Hyperlink"/>
            <w:rFonts w:ascii="Verdana" w:hAnsi="Verdana"/>
            <w:color w:val="0A4E81"/>
            <w:bdr w:val="single" w:sz="6" w:space="6" w:color="4B4B4B" w:frame="1"/>
            <w:shd w:val="clear" w:color="auto" w:fill="E4E4E4"/>
          </w:rPr>
          <w:t>Diagnosis</w:t>
        </w:r>
        <w:proofErr w:type="spellEnd"/>
      </w:hyperlink>
    </w:p>
    <w:p w14:paraId="17328233" w14:textId="359A1415" w:rsidR="009A789A" w:rsidRDefault="009A789A" w:rsidP="009A789A">
      <w:r>
        <w:rPr>
          <w:noProof/>
        </w:rPr>
        <w:drawing>
          <wp:inline distT="0" distB="0" distL="0" distR="0" wp14:anchorId="6111CE6E" wp14:editId="21EA53B5">
            <wp:extent cx="7428230" cy="5122545"/>
            <wp:effectExtent l="0" t="0" r="1270" b="1905"/>
            <wp:docPr id="646697670" name="Picture 7" descr="Medical history with stethosc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Medical history with stethoscop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7428230" cy="5122545"/>
                    </a:xfrm>
                    <a:prstGeom prst="rect">
                      <a:avLst/>
                    </a:prstGeom>
                    <a:noFill/>
                    <a:ln>
                      <a:noFill/>
                    </a:ln>
                  </pic:spPr>
                </pic:pic>
              </a:graphicData>
            </a:graphic>
          </wp:inline>
        </w:drawing>
      </w:r>
    </w:p>
    <w:p w14:paraId="07B9A364" w14:textId="77777777" w:rsidR="009A789A" w:rsidRDefault="009A789A" w:rsidP="009A789A">
      <w:pPr>
        <w:pStyle w:val="NormalWeb"/>
        <w:spacing w:before="0" w:beforeAutospacing="0" w:after="180" w:afterAutospacing="0"/>
      </w:pPr>
      <w:r>
        <w:t>Medical history with stethoscope</w:t>
      </w:r>
    </w:p>
    <w:p w14:paraId="77BDE407" w14:textId="77777777" w:rsidR="009A789A" w:rsidRDefault="009A789A" w:rsidP="009A789A">
      <w:pPr>
        <w:numPr>
          <w:ilvl w:val="0"/>
          <w:numId w:val="10"/>
        </w:numPr>
        <w:spacing w:after="0" w:line="240" w:lineRule="auto"/>
        <w:ind w:left="1260"/>
      </w:pPr>
      <w:r>
        <w:t xml:space="preserve">20 </w:t>
      </w:r>
      <w:proofErr w:type="spellStart"/>
      <w:r>
        <w:t>lb</w:t>
      </w:r>
      <w:proofErr w:type="spellEnd"/>
      <w:r>
        <w:t xml:space="preserve"> weight gain over the past two years, has some blurred vision, has had two urinary tract infections in the past year, and has frequent vaginal yeast infections.</w:t>
      </w:r>
    </w:p>
    <w:p w14:paraId="4AE1E34B" w14:textId="77777777" w:rsidR="009A789A" w:rsidRDefault="009A789A" w:rsidP="009A789A">
      <w:pPr>
        <w:numPr>
          <w:ilvl w:val="0"/>
          <w:numId w:val="10"/>
        </w:numPr>
        <w:spacing w:after="0" w:line="240" w:lineRule="auto"/>
        <w:ind w:left="1260"/>
      </w:pPr>
      <w:r>
        <w:t xml:space="preserve">Gestational diabetes in </w:t>
      </w:r>
      <w:proofErr w:type="gramStart"/>
      <w:r>
        <w:t>last</w:t>
      </w:r>
      <w:proofErr w:type="gramEnd"/>
      <w:r>
        <w:t xml:space="preserve"> two pregnancies.</w:t>
      </w:r>
    </w:p>
    <w:p w14:paraId="020518F8" w14:textId="6AC852D3" w:rsidR="009A789A" w:rsidRDefault="009A789A">
      <w:r>
        <w:t>Eeeeeeeeeeeeeeeeeeeeeeeeeeeeeeeeeeeeeeeeeeeeeeeeeeeeeeeeeeeeeeeeeeeeeeeeeeeeeeeeeeeeeeeeeeeeeeeeeeeeeeeeeeeeeeeeeeeeeeeeeeeeeee</w:t>
      </w:r>
    </w:p>
    <w:p w14:paraId="1E55DB2B"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5EC5C807" w14:textId="77777777" w:rsidR="009A789A" w:rsidRDefault="009A789A" w:rsidP="009A789A">
      <w:pPr>
        <w:rPr>
          <w:rFonts w:ascii="Times New Roman" w:hAnsi="Times New Roman"/>
          <w:sz w:val="24"/>
          <w:szCs w:val="24"/>
        </w:rPr>
      </w:pPr>
      <w:r>
        <w:t>Select each item to learn more.</w:t>
      </w:r>
    </w:p>
    <w:p w14:paraId="6497925A" w14:textId="77777777" w:rsidR="009A789A" w:rsidRDefault="009A789A" w:rsidP="009A789A">
      <w:hyperlink r:id="rId49" w:history="1">
        <w:r>
          <w:rPr>
            <w:rStyle w:val="Hyperlink"/>
            <w:rFonts w:ascii="Verdana" w:hAnsi="Verdana"/>
            <w:color w:val="0A4E81"/>
            <w:bdr w:val="single" w:sz="6" w:space="6" w:color="4B4B4B" w:frame="1"/>
            <w:shd w:val="clear" w:color="auto" w:fill="E4E4E4"/>
          </w:rPr>
          <w:t xml:space="preserve">Family </w:t>
        </w:r>
        <w:proofErr w:type="spellStart"/>
        <w:r>
          <w:rPr>
            <w:rStyle w:val="Hyperlink"/>
            <w:rFonts w:ascii="Verdana" w:hAnsi="Verdana"/>
            <w:color w:val="0A4E81"/>
            <w:bdr w:val="single" w:sz="6" w:space="6" w:color="4B4B4B" w:frame="1"/>
            <w:shd w:val="clear" w:color="auto" w:fill="E4E4E4"/>
          </w:rPr>
          <w:t>history</w:t>
        </w:r>
      </w:hyperlink>
      <w:hyperlink r:id="rId50" w:history="1">
        <w:r>
          <w:rPr>
            <w:rStyle w:val="Hyperlink"/>
            <w:rFonts w:ascii="Verdana" w:hAnsi="Verdana"/>
            <w:color w:val="0A4E81"/>
            <w:bdr w:val="single" w:sz="6" w:space="6" w:color="4B4B4B" w:frame="1"/>
            <w:shd w:val="clear" w:color="auto" w:fill="E4E4E4"/>
          </w:rPr>
          <w:t>Social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history</w:t>
        </w:r>
      </w:hyperlink>
      <w:hyperlink r:id="rId51" w:history="1">
        <w:r>
          <w:rPr>
            <w:rStyle w:val="Hyperlink"/>
            <w:rFonts w:ascii="Verdana" w:hAnsi="Verdana"/>
            <w:color w:val="0A4E81"/>
            <w:bdr w:val="single" w:sz="6" w:space="6" w:color="4B4B4B" w:frame="1"/>
            <w:shd w:val="clear" w:color="auto" w:fill="E4E4E4"/>
          </w:rPr>
          <w:t>Review</w:t>
        </w:r>
        <w:proofErr w:type="spellEnd"/>
        <w:r>
          <w:rPr>
            <w:rStyle w:val="Hyperlink"/>
            <w:rFonts w:ascii="Verdana" w:hAnsi="Verdana"/>
            <w:color w:val="0A4E81"/>
            <w:bdr w:val="single" w:sz="6" w:space="6" w:color="4B4B4B" w:frame="1"/>
            <w:shd w:val="clear" w:color="auto" w:fill="E4E4E4"/>
          </w:rPr>
          <w:t xml:space="preserve"> of </w:t>
        </w:r>
        <w:proofErr w:type="spellStart"/>
        <w:r>
          <w:rPr>
            <w:rStyle w:val="Hyperlink"/>
            <w:rFonts w:ascii="Verdana" w:hAnsi="Verdana"/>
            <w:color w:val="0A4E81"/>
            <w:bdr w:val="single" w:sz="6" w:space="6" w:color="4B4B4B" w:frame="1"/>
            <w:shd w:val="clear" w:color="auto" w:fill="E4E4E4"/>
          </w:rPr>
          <w:t>systems</w:t>
        </w:r>
      </w:hyperlink>
      <w:hyperlink r:id="rId52" w:history="1">
        <w:r>
          <w:rPr>
            <w:rStyle w:val="Hyperlink"/>
            <w:rFonts w:ascii="Verdana" w:hAnsi="Verdana"/>
            <w:color w:val="FFFFFF"/>
            <w:bdr w:val="single" w:sz="6" w:space="6" w:color="0A4E81" w:frame="1"/>
            <w:shd w:val="clear" w:color="auto" w:fill="0A4E81"/>
          </w:rPr>
          <w:t>Physical</w:t>
        </w:r>
        <w:proofErr w:type="spellEnd"/>
        <w:r>
          <w:rPr>
            <w:rStyle w:val="Hyperlink"/>
            <w:rFonts w:ascii="Verdana" w:hAnsi="Verdana"/>
            <w:color w:val="FFFFFF"/>
            <w:bdr w:val="single" w:sz="6" w:space="6" w:color="0A4E81" w:frame="1"/>
            <w:shd w:val="clear" w:color="auto" w:fill="0A4E81"/>
          </w:rPr>
          <w:t xml:space="preserve"> </w:t>
        </w:r>
        <w:proofErr w:type="spellStart"/>
        <w:r>
          <w:rPr>
            <w:rStyle w:val="Hyperlink"/>
            <w:rFonts w:ascii="Verdana" w:hAnsi="Verdana"/>
            <w:color w:val="FFFFFF"/>
            <w:bdr w:val="single" w:sz="6" w:space="6" w:color="0A4E81" w:frame="1"/>
            <w:shd w:val="clear" w:color="auto" w:fill="0A4E81"/>
          </w:rPr>
          <w:t>exam</w:t>
        </w:r>
      </w:hyperlink>
      <w:hyperlink r:id="rId53" w:history="1">
        <w:r>
          <w:rPr>
            <w:rStyle w:val="Hyperlink"/>
            <w:rFonts w:ascii="Verdana" w:hAnsi="Verdana"/>
            <w:color w:val="0A4E81"/>
            <w:bdr w:val="single" w:sz="6" w:space="6" w:color="4B4B4B" w:frame="1"/>
            <w:shd w:val="clear" w:color="auto" w:fill="E4E4E4"/>
          </w:rPr>
          <w:t>Allergies</w:t>
        </w:r>
      </w:hyperlink>
      <w:hyperlink r:id="rId54" w:history="1">
        <w:r>
          <w:rPr>
            <w:rStyle w:val="Hyperlink"/>
            <w:rFonts w:ascii="Verdana" w:hAnsi="Verdana"/>
            <w:color w:val="0A4E81"/>
            <w:bdr w:val="single" w:sz="6" w:space="6" w:color="4B4B4B" w:frame="1"/>
            <w:shd w:val="clear" w:color="auto" w:fill="E4E4E4"/>
          </w:rPr>
          <w:t>Diagnosis</w:t>
        </w:r>
        <w:proofErr w:type="spellEnd"/>
      </w:hyperlink>
    </w:p>
    <w:p w14:paraId="25D6706C" w14:textId="41AB25D6" w:rsidR="009A789A" w:rsidRDefault="009A789A" w:rsidP="009A789A">
      <w:r>
        <w:rPr>
          <w:noProof/>
        </w:rPr>
        <w:drawing>
          <wp:inline distT="0" distB="0" distL="0" distR="0" wp14:anchorId="4065D980" wp14:editId="3B30293F">
            <wp:extent cx="7768590" cy="5154930"/>
            <wp:effectExtent l="0" t="0" r="3810" b="7620"/>
            <wp:docPr id="1665440983" name="Picture 8" descr="Medical manometer, stethoscope and cardio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Medical manometer, stethoscope and cardiogram"/>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768590" cy="5154930"/>
                    </a:xfrm>
                    <a:prstGeom prst="rect">
                      <a:avLst/>
                    </a:prstGeom>
                    <a:noFill/>
                    <a:ln>
                      <a:noFill/>
                    </a:ln>
                  </pic:spPr>
                </pic:pic>
              </a:graphicData>
            </a:graphic>
          </wp:inline>
        </w:drawing>
      </w:r>
    </w:p>
    <w:p w14:paraId="2EA39E07" w14:textId="77777777" w:rsidR="009A789A" w:rsidRDefault="009A789A" w:rsidP="009A789A">
      <w:r>
        <w:t xml:space="preserve">Medical manometer, </w:t>
      </w:r>
      <w:proofErr w:type="gramStart"/>
      <w:r>
        <w:t>stethoscope</w:t>
      </w:r>
      <w:proofErr w:type="gramEnd"/>
      <w:r>
        <w:t xml:space="preserve"> and cardiogram</w:t>
      </w:r>
    </w:p>
    <w:p w14:paraId="55F22E43" w14:textId="77777777" w:rsidR="009A789A" w:rsidRDefault="009A789A" w:rsidP="009A789A">
      <w:pPr>
        <w:numPr>
          <w:ilvl w:val="0"/>
          <w:numId w:val="11"/>
        </w:numPr>
        <w:spacing w:after="0" w:line="240" w:lineRule="auto"/>
        <w:ind w:left="1260"/>
      </w:pPr>
      <w:r>
        <w:t>Unremarkable except blood pressure of 150/90</w:t>
      </w:r>
    </w:p>
    <w:p w14:paraId="46E59143" w14:textId="77777777" w:rsidR="009A789A" w:rsidRDefault="009A789A" w:rsidP="009A789A">
      <w:pPr>
        <w:numPr>
          <w:ilvl w:val="0"/>
          <w:numId w:val="11"/>
        </w:numPr>
        <w:spacing w:after="0" w:line="240" w:lineRule="auto"/>
        <w:ind w:left="1260"/>
      </w:pPr>
      <w:r>
        <w:t>Height: 5 feet 2 inches</w:t>
      </w:r>
    </w:p>
    <w:p w14:paraId="700297C5" w14:textId="77777777" w:rsidR="009A789A" w:rsidRDefault="009A789A" w:rsidP="009A789A">
      <w:pPr>
        <w:numPr>
          <w:ilvl w:val="0"/>
          <w:numId w:val="11"/>
        </w:numPr>
        <w:spacing w:after="0" w:line="240" w:lineRule="auto"/>
        <w:ind w:left="1260"/>
      </w:pPr>
      <w:r>
        <w:t xml:space="preserve">Weight: 200 </w:t>
      </w:r>
      <w:proofErr w:type="spellStart"/>
      <w:r>
        <w:t>lb</w:t>
      </w:r>
      <w:proofErr w:type="spellEnd"/>
    </w:p>
    <w:p w14:paraId="2E855801" w14:textId="77777777" w:rsidR="009A789A" w:rsidRDefault="009A789A" w:rsidP="009A789A">
      <w:pPr>
        <w:numPr>
          <w:ilvl w:val="0"/>
          <w:numId w:val="11"/>
        </w:numPr>
        <w:spacing w:after="0" w:line="240" w:lineRule="auto"/>
        <w:ind w:left="1260"/>
      </w:pPr>
      <w:r>
        <w:t xml:space="preserve">Laboratory results: FPG 200 mg/dL, HbA1C 10%, LDL 160 mg/dL, HDL 35 mg/dL, total cholesterol 248 mg/dl and </w:t>
      </w:r>
      <w:proofErr w:type="spellStart"/>
      <w:r>
        <w:t>triglyceri</w:t>
      </w:r>
      <w:proofErr w:type="spellEnd"/>
    </w:p>
    <w:p w14:paraId="128BF3C4" w14:textId="23405E8C" w:rsidR="009A789A" w:rsidRDefault="009A789A">
      <w:r>
        <w:t>Fffffffffffffffffffffffffffffffffffffffffffffffffffffffffffffffffffffffffffffffffffffffffffffffffffffffffffffffffffffffffffffffffffffffffffffffffffffffffffffffff</w:t>
      </w:r>
    </w:p>
    <w:p w14:paraId="1C9AA392"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7381D494" w14:textId="77777777" w:rsidR="009A789A" w:rsidRDefault="009A789A" w:rsidP="009A789A">
      <w:pPr>
        <w:rPr>
          <w:rFonts w:ascii="Times New Roman" w:hAnsi="Times New Roman"/>
          <w:sz w:val="24"/>
          <w:szCs w:val="24"/>
        </w:rPr>
      </w:pPr>
      <w:r>
        <w:t>Select each item to learn more.</w:t>
      </w:r>
    </w:p>
    <w:p w14:paraId="56C528FA" w14:textId="77777777" w:rsidR="009A789A" w:rsidRDefault="009A789A" w:rsidP="009A789A">
      <w:hyperlink r:id="rId56" w:history="1">
        <w:r>
          <w:rPr>
            <w:rStyle w:val="Hyperlink"/>
            <w:rFonts w:ascii="Verdana" w:hAnsi="Verdana"/>
            <w:color w:val="0A4E81"/>
            <w:bdr w:val="single" w:sz="6" w:space="6" w:color="4B4B4B" w:frame="1"/>
            <w:shd w:val="clear" w:color="auto" w:fill="E4E4E4"/>
          </w:rPr>
          <w:t xml:space="preserve">Family </w:t>
        </w:r>
        <w:proofErr w:type="spellStart"/>
        <w:r>
          <w:rPr>
            <w:rStyle w:val="Hyperlink"/>
            <w:rFonts w:ascii="Verdana" w:hAnsi="Verdana"/>
            <w:color w:val="0A4E81"/>
            <w:bdr w:val="single" w:sz="6" w:space="6" w:color="4B4B4B" w:frame="1"/>
            <w:shd w:val="clear" w:color="auto" w:fill="E4E4E4"/>
          </w:rPr>
          <w:t>history</w:t>
        </w:r>
      </w:hyperlink>
      <w:hyperlink r:id="rId57" w:history="1">
        <w:r>
          <w:rPr>
            <w:rStyle w:val="Hyperlink"/>
            <w:rFonts w:ascii="Verdana" w:hAnsi="Verdana"/>
            <w:color w:val="0A4E81"/>
            <w:bdr w:val="single" w:sz="6" w:space="6" w:color="4B4B4B" w:frame="1"/>
            <w:shd w:val="clear" w:color="auto" w:fill="E4E4E4"/>
          </w:rPr>
          <w:t>Social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history</w:t>
        </w:r>
      </w:hyperlink>
      <w:hyperlink r:id="rId58" w:history="1">
        <w:r>
          <w:rPr>
            <w:rStyle w:val="Hyperlink"/>
            <w:rFonts w:ascii="Verdana" w:hAnsi="Verdana"/>
            <w:color w:val="0A4E81"/>
            <w:bdr w:val="single" w:sz="6" w:space="6" w:color="4B4B4B" w:frame="1"/>
            <w:shd w:val="clear" w:color="auto" w:fill="E4E4E4"/>
          </w:rPr>
          <w:t>Review</w:t>
        </w:r>
        <w:proofErr w:type="spellEnd"/>
        <w:r>
          <w:rPr>
            <w:rStyle w:val="Hyperlink"/>
            <w:rFonts w:ascii="Verdana" w:hAnsi="Verdana"/>
            <w:color w:val="0A4E81"/>
            <w:bdr w:val="single" w:sz="6" w:space="6" w:color="4B4B4B" w:frame="1"/>
            <w:shd w:val="clear" w:color="auto" w:fill="E4E4E4"/>
          </w:rPr>
          <w:t xml:space="preserve"> of </w:t>
        </w:r>
        <w:proofErr w:type="spellStart"/>
        <w:r>
          <w:rPr>
            <w:rStyle w:val="Hyperlink"/>
            <w:rFonts w:ascii="Verdana" w:hAnsi="Verdana"/>
            <w:color w:val="0A4E81"/>
            <w:bdr w:val="single" w:sz="6" w:space="6" w:color="4B4B4B" w:frame="1"/>
            <w:shd w:val="clear" w:color="auto" w:fill="E4E4E4"/>
          </w:rPr>
          <w:t>systems</w:t>
        </w:r>
      </w:hyperlink>
      <w:hyperlink r:id="rId59" w:history="1">
        <w:r>
          <w:rPr>
            <w:rStyle w:val="Hyperlink"/>
            <w:rFonts w:ascii="Verdana" w:hAnsi="Verdana"/>
            <w:color w:val="0A4E81"/>
            <w:bdr w:val="single" w:sz="6" w:space="6" w:color="4B4B4B" w:frame="1"/>
            <w:shd w:val="clear" w:color="auto" w:fill="E4E4E4"/>
          </w:rPr>
          <w:t>Physical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exam</w:t>
        </w:r>
      </w:hyperlink>
      <w:hyperlink r:id="rId60" w:history="1">
        <w:r>
          <w:rPr>
            <w:rStyle w:val="Hyperlink"/>
            <w:rFonts w:ascii="Verdana" w:hAnsi="Verdana"/>
            <w:color w:val="FFFFFF"/>
            <w:bdr w:val="single" w:sz="6" w:space="6" w:color="0A4E81" w:frame="1"/>
            <w:shd w:val="clear" w:color="auto" w:fill="0A4E81"/>
          </w:rPr>
          <w:t>Allergies</w:t>
        </w:r>
      </w:hyperlink>
      <w:hyperlink r:id="rId61" w:history="1">
        <w:r>
          <w:rPr>
            <w:rStyle w:val="Hyperlink"/>
            <w:rFonts w:ascii="Verdana" w:hAnsi="Verdana"/>
            <w:color w:val="0A4E81"/>
            <w:bdr w:val="single" w:sz="6" w:space="6" w:color="4B4B4B" w:frame="1"/>
            <w:shd w:val="clear" w:color="auto" w:fill="E4E4E4"/>
          </w:rPr>
          <w:t>Diagnosis</w:t>
        </w:r>
        <w:proofErr w:type="spellEnd"/>
      </w:hyperlink>
    </w:p>
    <w:p w14:paraId="64C1D85C" w14:textId="16FD7EAB" w:rsidR="009A789A" w:rsidRDefault="009A789A" w:rsidP="009A789A">
      <w:r>
        <w:rPr>
          <w:noProof/>
        </w:rPr>
        <w:drawing>
          <wp:inline distT="0" distB="0" distL="0" distR="0" wp14:anchorId="160017B8" wp14:editId="48023023">
            <wp:extent cx="7258685" cy="5170805"/>
            <wp:effectExtent l="0" t="0" r="0" b="0"/>
            <wp:docPr id="377615090" name="Picture 9" descr="Foliage and pollen-bearing cones of male gink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oliage and pollen-bearing cones of male ginkgo"/>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258685" cy="5170805"/>
                    </a:xfrm>
                    <a:prstGeom prst="rect">
                      <a:avLst/>
                    </a:prstGeom>
                    <a:noFill/>
                    <a:ln>
                      <a:noFill/>
                    </a:ln>
                  </pic:spPr>
                </pic:pic>
              </a:graphicData>
            </a:graphic>
          </wp:inline>
        </w:drawing>
      </w:r>
    </w:p>
    <w:p w14:paraId="7B961D95" w14:textId="77777777" w:rsidR="009A789A" w:rsidRDefault="009A789A" w:rsidP="009A789A">
      <w:r>
        <w:t>Foliage and pollen-bearing cones of male ginkgo</w:t>
      </w:r>
    </w:p>
    <w:p w14:paraId="48F9C701" w14:textId="77777777" w:rsidR="009A789A" w:rsidRDefault="009A789A" w:rsidP="009A789A">
      <w:r>
        <w:t>NKDA</w:t>
      </w:r>
    </w:p>
    <w:p w14:paraId="40D4B630" w14:textId="08358AF3" w:rsidR="009A789A" w:rsidRDefault="009A789A">
      <w:r>
        <w:t>Ggggggggggggggggggggggggggggggggggggggggggggggggggggggggggggggggggggggggggggggggggggggggggggggggggggggggggggg</w:t>
      </w:r>
    </w:p>
    <w:p w14:paraId="216E090E"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Detailed Patient Information</w:t>
      </w:r>
    </w:p>
    <w:p w14:paraId="155E166F" w14:textId="77777777" w:rsidR="009A789A" w:rsidRDefault="009A789A" w:rsidP="009A789A">
      <w:pPr>
        <w:rPr>
          <w:rFonts w:ascii="Times New Roman" w:hAnsi="Times New Roman"/>
          <w:sz w:val="24"/>
          <w:szCs w:val="24"/>
        </w:rPr>
      </w:pPr>
      <w:r>
        <w:t>Select each item to learn more.</w:t>
      </w:r>
    </w:p>
    <w:p w14:paraId="558F6A94" w14:textId="77777777" w:rsidR="009A789A" w:rsidRDefault="009A789A" w:rsidP="009A789A">
      <w:hyperlink r:id="rId63" w:history="1">
        <w:r>
          <w:rPr>
            <w:rStyle w:val="Hyperlink"/>
            <w:rFonts w:ascii="Verdana" w:hAnsi="Verdana"/>
            <w:color w:val="0A4E81"/>
            <w:bdr w:val="single" w:sz="6" w:space="6" w:color="4B4B4B" w:frame="1"/>
            <w:shd w:val="clear" w:color="auto" w:fill="E4E4E4"/>
          </w:rPr>
          <w:t xml:space="preserve">Family </w:t>
        </w:r>
        <w:proofErr w:type="spellStart"/>
        <w:r>
          <w:rPr>
            <w:rStyle w:val="Hyperlink"/>
            <w:rFonts w:ascii="Verdana" w:hAnsi="Verdana"/>
            <w:color w:val="0A4E81"/>
            <w:bdr w:val="single" w:sz="6" w:space="6" w:color="4B4B4B" w:frame="1"/>
            <w:shd w:val="clear" w:color="auto" w:fill="E4E4E4"/>
          </w:rPr>
          <w:t>history</w:t>
        </w:r>
      </w:hyperlink>
      <w:hyperlink r:id="rId64" w:history="1">
        <w:r>
          <w:rPr>
            <w:rStyle w:val="Hyperlink"/>
            <w:rFonts w:ascii="Verdana" w:hAnsi="Verdana"/>
            <w:color w:val="0A4E81"/>
            <w:bdr w:val="single" w:sz="6" w:space="6" w:color="4B4B4B" w:frame="1"/>
            <w:shd w:val="clear" w:color="auto" w:fill="E4E4E4"/>
          </w:rPr>
          <w:t>Social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history</w:t>
        </w:r>
      </w:hyperlink>
      <w:hyperlink r:id="rId65" w:history="1">
        <w:r>
          <w:rPr>
            <w:rStyle w:val="Hyperlink"/>
            <w:rFonts w:ascii="Verdana" w:hAnsi="Verdana"/>
            <w:color w:val="0A4E81"/>
            <w:bdr w:val="single" w:sz="6" w:space="6" w:color="4B4B4B" w:frame="1"/>
            <w:shd w:val="clear" w:color="auto" w:fill="E4E4E4"/>
          </w:rPr>
          <w:t>Review</w:t>
        </w:r>
        <w:proofErr w:type="spellEnd"/>
        <w:r>
          <w:rPr>
            <w:rStyle w:val="Hyperlink"/>
            <w:rFonts w:ascii="Verdana" w:hAnsi="Verdana"/>
            <w:color w:val="0A4E81"/>
            <w:bdr w:val="single" w:sz="6" w:space="6" w:color="4B4B4B" w:frame="1"/>
            <w:shd w:val="clear" w:color="auto" w:fill="E4E4E4"/>
          </w:rPr>
          <w:t xml:space="preserve"> of </w:t>
        </w:r>
        <w:proofErr w:type="spellStart"/>
        <w:r>
          <w:rPr>
            <w:rStyle w:val="Hyperlink"/>
            <w:rFonts w:ascii="Verdana" w:hAnsi="Verdana"/>
            <w:color w:val="0A4E81"/>
            <w:bdr w:val="single" w:sz="6" w:space="6" w:color="4B4B4B" w:frame="1"/>
            <w:shd w:val="clear" w:color="auto" w:fill="E4E4E4"/>
          </w:rPr>
          <w:t>systems</w:t>
        </w:r>
      </w:hyperlink>
      <w:hyperlink r:id="rId66" w:history="1">
        <w:r>
          <w:rPr>
            <w:rStyle w:val="Hyperlink"/>
            <w:rFonts w:ascii="Verdana" w:hAnsi="Verdana"/>
            <w:color w:val="0A4E81"/>
            <w:bdr w:val="single" w:sz="6" w:space="6" w:color="4B4B4B" w:frame="1"/>
            <w:shd w:val="clear" w:color="auto" w:fill="E4E4E4"/>
          </w:rPr>
          <w:t>Physical</w:t>
        </w:r>
        <w:proofErr w:type="spellEnd"/>
        <w:r>
          <w:rPr>
            <w:rStyle w:val="Hyperlink"/>
            <w:rFonts w:ascii="Verdana" w:hAnsi="Verdana"/>
            <w:color w:val="0A4E81"/>
            <w:bdr w:val="single" w:sz="6" w:space="6" w:color="4B4B4B" w:frame="1"/>
            <w:shd w:val="clear" w:color="auto" w:fill="E4E4E4"/>
          </w:rPr>
          <w:t xml:space="preserve"> </w:t>
        </w:r>
        <w:proofErr w:type="spellStart"/>
        <w:r>
          <w:rPr>
            <w:rStyle w:val="Hyperlink"/>
            <w:rFonts w:ascii="Verdana" w:hAnsi="Verdana"/>
            <w:color w:val="0A4E81"/>
            <w:bdr w:val="single" w:sz="6" w:space="6" w:color="4B4B4B" w:frame="1"/>
            <w:shd w:val="clear" w:color="auto" w:fill="E4E4E4"/>
          </w:rPr>
          <w:t>exam</w:t>
        </w:r>
      </w:hyperlink>
      <w:hyperlink r:id="rId67" w:history="1">
        <w:r>
          <w:rPr>
            <w:rStyle w:val="Hyperlink"/>
            <w:rFonts w:ascii="Verdana" w:hAnsi="Verdana"/>
            <w:color w:val="0A4E81"/>
            <w:bdr w:val="single" w:sz="6" w:space="6" w:color="4B4B4B" w:frame="1"/>
            <w:shd w:val="clear" w:color="auto" w:fill="E4E4E4"/>
          </w:rPr>
          <w:t>Allergies</w:t>
        </w:r>
      </w:hyperlink>
      <w:hyperlink r:id="rId68" w:history="1">
        <w:r>
          <w:rPr>
            <w:rStyle w:val="Hyperlink"/>
            <w:rFonts w:ascii="Verdana" w:hAnsi="Verdana"/>
            <w:color w:val="FFFFFF"/>
            <w:bdr w:val="single" w:sz="6" w:space="6" w:color="0A4E81" w:frame="1"/>
            <w:shd w:val="clear" w:color="auto" w:fill="0A4E81"/>
          </w:rPr>
          <w:t>Diagnosis</w:t>
        </w:r>
        <w:proofErr w:type="spellEnd"/>
      </w:hyperlink>
    </w:p>
    <w:p w14:paraId="79F889D4" w14:textId="77777777" w:rsidR="009A789A" w:rsidRDefault="009A789A" w:rsidP="009A789A">
      <w:r>
        <w:rPr>
          <w:rStyle w:val="Strong"/>
        </w:rPr>
        <w:t>Type 2 Diabetes Mellitus</w:t>
      </w:r>
    </w:p>
    <w:p w14:paraId="5D2B10A9" w14:textId="587D7165" w:rsidR="009A789A" w:rsidRDefault="009A789A">
      <w:r>
        <w:t>666666666666666666666666666666666666666666666666666666666666666666666666666666666</w:t>
      </w:r>
    </w:p>
    <w:p w14:paraId="431AD2B1" w14:textId="77777777" w:rsidR="009A789A" w:rsidRDefault="009A789A" w:rsidP="009A789A">
      <w:pPr>
        <w:pStyle w:val="Heading2"/>
        <w:spacing w:before="0" w:after="150" w:line="288" w:lineRule="atLeast"/>
        <w:rPr>
          <w:rFonts w:ascii="Verdana" w:hAnsi="Verdana"/>
          <w:color w:val="4B4B4B"/>
          <w:sz w:val="27"/>
          <w:szCs w:val="27"/>
        </w:rPr>
      </w:pPr>
      <w:r>
        <w:rPr>
          <w:rFonts w:ascii="Verdana" w:hAnsi="Verdana"/>
          <w:b/>
          <w:bCs/>
          <w:color w:val="4B4B4B"/>
          <w:sz w:val="27"/>
          <w:szCs w:val="27"/>
        </w:rPr>
        <w:t>Summary</w:t>
      </w:r>
    </w:p>
    <w:p w14:paraId="7711AB56" w14:textId="372BB7C5" w:rsidR="009A789A" w:rsidRDefault="009A789A" w:rsidP="009A789A">
      <w:pPr>
        <w:rPr>
          <w:rFonts w:ascii="Times New Roman" w:hAnsi="Times New Roman"/>
          <w:sz w:val="24"/>
          <w:szCs w:val="24"/>
        </w:rPr>
      </w:pPr>
      <w:r>
        <w:rPr>
          <w:noProof/>
          <w:bdr w:val="none" w:sz="0" w:space="0" w:color="auto" w:frame="1"/>
        </w:rPr>
        <w:drawing>
          <wp:inline distT="0" distB="0" distL="0" distR="0" wp14:anchorId="7647FF52" wp14:editId="109ECD03">
            <wp:extent cx="3609340" cy="3366135"/>
            <wp:effectExtent l="0" t="0" r="0" b="5715"/>
            <wp:docPr id="414808760" name="Picture 10" descr="Decorativ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Decorative Image"/>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3609340" cy="3366135"/>
                    </a:xfrm>
                    <a:prstGeom prst="rect">
                      <a:avLst/>
                    </a:prstGeom>
                    <a:noFill/>
                    <a:ln>
                      <a:noFill/>
                    </a:ln>
                  </pic:spPr>
                </pic:pic>
              </a:graphicData>
            </a:graphic>
          </wp:inline>
        </w:drawing>
      </w:r>
    </w:p>
    <w:p w14:paraId="7BE6F6AD" w14:textId="77777777" w:rsidR="009A789A" w:rsidRDefault="009A789A" w:rsidP="009A789A">
      <w:pPr>
        <w:pStyle w:val="NormalWeb"/>
        <w:spacing w:before="0" w:beforeAutospacing="0" w:after="180" w:afterAutospacing="0"/>
      </w:pPr>
      <w:r>
        <w:t>You should now have all of the patient information necessary to complete your case study assignment. </w:t>
      </w:r>
    </w:p>
    <w:p w14:paraId="6692558A" w14:textId="77777777" w:rsidR="009A789A" w:rsidRDefault="009A789A" w:rsidP="009A789A">
      <w:pPr>
        <w:pStyle w:val="NormalWeb"/>
        <w:spacing w:before="0" w:beforeAutospacing="0" w:after="180" w:afterAutospacing="0"/>
      </w:pPr>
      <w:r>
        <w:t>Return to the assignment page within Moodle to download the Case Study Questions document. Complete the questions and then submit it within the Moodle assignment page. </w:t>
      </w:r>
    </w:p>
    <w:p w14:paraId="16E8715E" w14:textId="77777777" w:rsidR="009A789A" w:rsidRDefault="009A789A" w:rsidP="009A789A">
      <w:pPr>
        <w:pStyle w:val="Heading3"/>
        <w:spacing w:before="0" w:beforeAutospacing="0" w:after="150" w:afterAutospacing="0" w:line="288" w:lineRule="atLeast"/>
        <w:rPr>
          <w:rFonts w:ascii="Verdana" w:hAnsi="Verdana"/>
          <w:color w:val="4B4B4B"/>
          <w:sz w:val="24"/>
          <w:szCs w:val="24"/>
        </w:rPr>
      </w:pPr>
      <w:r>
        <w:rPr>
          <w:rFonts w:ascii="Verdana" w:hAnsi="Verdana"/>
          <w:color w:val="4B4B4B"/>
          <w:sz w:val="24"/>
          <w:szCs w:val="24"/>
        </w:rPr>
        <w:t>Objectives</w:t>
      </w:r>
    </w:p>
    <w:p w14:paraId="6E51DBA4" w14:textId="77777777" w:rsidR="009A789A" w:rsidRDefault="009A789A" w:rsidP="009A789A">
      <w:pPr>
        <w:pStyle w:val="Heading4"/>
        <w:spacing w:before="0" w:beforeAutospacing="0" w:after="120" w:afterAutospacing="0" w:line="288" w:lineRule="atLeast"/>
        <w:rPr>
          <w:rFonts w:ascii="Verdana" w:hAnsi="Verdana"/>
          <w:color w:val="4B4B4B"/>
          <w:sz w:val="21"/>
          <w:szCs w:val="21"/>
        </w:rPr>
      </w:pPr>
      <w:r>
        <w:rPr>
          <w:rFonts w:ascii="Verdana" w:hAnsi="Verdana"/>
          <w:color w:val="4B4B4B"/>
          <w:sz w:val="21"/>
          <w:szCs w:val="21"/>
        </w:rPr>
        <w:t>Topic 1: Patient</w:t>
      </w:r>
    </w:p>
    <w:p w14:paraId="55642122" w14:textId="77777777" w:rsidR="009A789A" w:rsidRDefault="009A789A" w:rsidP="009A789A">
      <w:pPr>
        <w:pStyle w:val="NormalWeb"/>
        <w:numPr>
          <w:ilvl w:val="0"/>
          <w:numId w:val="12"/>
        </w:numPr>
        <w:spacing w:before="0" w:beforeAutospacing="0" w:after="180" w:afterAutospacing="0"/>
        <w:ind w:left="1200"/>
      </w:pPr>
      <w:r>
        <w:t>Develop your understanding of the patient in this case study.</w:t>
      </w:r>
    </w:p>
    <w:p w14:paraId="7D57E73F" w14:textId="77777777" w:rsidR="009A789A" w:rsidRDefault="009A789A" w:rsidP="009A789A">
      <w:pPr>
        <w:pStyle w:val="Heading4"/>
        <w:spacing w:before="0" w:beforeAutospacing="0" w:after="120" w:afterAutospacing="0" w:line="288" w:lineRule="atLeast"/>
        <w:rPr>
          <w:rFonts w:ascii="Verdana" w:hAnsi="Verdana"/>
          <w:color w:val="4B4B4B"/>
          <w:sz w:val="21"/>
          <w:szCs w:val="21"/>
        </w:rPr>
      </w:pPr>
      <w:r>
        <w:rPr>
          <w:rFonts w:ascii="Verdana" w:hAnsi="Verdana"/>
          <w:color w:val="4B4B4B"/>
          <w:sz w:val="21"/>
          <w:szCs w:val="21"/>
        </w:rPr>
        <w:t>Topic 2: Patient Information</w:t>
      </w:r>
    </w:p>
    <w:p w14:paraId="304F4A2F" w14:textId="77777777" w:rsidR="009A789A" w:rsidRDefault="009A789A" w:rsidP="009A789A">
      <w:pPr>
        <w:pStyle w:val="NormalWeb"/>
        <w:numPr>
          <w:ilvl w:val="0"/>
          <w:numId w:val="13"/>
        </w:numPr>
        <w:spacing w:before="0" w:beforeAutospacing="0" w:after="180" w:afterAutospacing="0"/>
        <w:ind w:left="1200"/>
      </w:pPr>
      <w:r>
        <w:t>Describe the patient information to answer the case study questions correctly.</w:t>
      </w:r>
    </w:p>
    <w:p w14:paraId="01FA73F2" w14:textId="77777777" w:rsidR="009A789A" w:rsidRDefault="009A789A"/>
    <w:sectPr w:rsidR="009A7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inherit">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67055"/>
    <w:multiLevelType w:val="multilevel"/>
    <w:tmpl w:val="5B0E7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01E14"/>
    <w:multiLevelType w:val="multilevel"/>
    <w:tmpl w:val="5534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987481"/>
    <w:multiLevelType w:val="multilevel"/>
    <w:tmpl w:val="A0520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F008E0"/>
    <w:multiLevelType w:val="multilevel"/>
    <w:tmpl w:val="76A41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CB60B8"/>
    <w:multiLevelType w:val="multilevel"/>
    <w:tmpl w:val="7CCE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2328BB"/>
    <w:multiLevelType w:val="multilevel"/>
    <w:tmpl w:val="7D76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E16418"/>
    <w:multiLevelType w:val="multilevel"/>
    <w:tmpl w:val="5E62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C92CCF"/>
    <w:multiLevelType w:val="multilevel"/>
    <w:tmpl w:val="55003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ABA4BE1"/>
    <w:multiLevelType w:val="multilevel"/>
    <w:tmpl w:val="734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BD2F60"/>
    <w:multiLevelType w:val="multilevel"/>
    <w:tmpl w:val="3FC60C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4D2400"/>
    <w:multiLevelType w:val="multilevel"/>
    <w:tmpl w:val="9DB6E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116E15"/>
    <w:multiLevelType w:val="multilevel"/>
    <w:tmpl w:val="EAA6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578F9"/>
    <w:multiLevelType w:val="multilevel"/>
    <w:tmpl w:val="57BC2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1535831">
    <w:abstractNumId w:val="9"/>
  </w:num>
  <w:num w:numId="2" w16cid:durableId="1422605882">
    <w:abstractNumId w:val="7"/>
  </w:num>
  <w:num w:numId="3" w16cid:durableId="468977853">
    <w:abstractNumId w:val="5"/>
  </w:num>
  <w:num w:numId="4" w16cid:durableId="1803185093">
    <w:abstractNumId w:val="4"/>
  </w:num>
  <w:num w:numId="5" w16cid:durableId="1122504084">
    <w:abstractNumId w:val="11"/>
  </w:num>
  <w:num w:numId="6" w16cid:durableId="202446089">
    <w:abstractNumId w:val="8"/>
  </w:num>
  <w:num w:numId="7" w16cid:durableId="314532512">
    <w:abstractNumId w:val="6"/>
  </w:num>
  <w:num w:numId="8" w16cid:durableId="1735396279">
    <w:abstractNumId w:val="10"/>
  </w:num>
  <w:num w:numId="9" w16cid:durableId="2005664254">
    <w:abstractNumId w:val="0"/>
  </w:num>
  <w:num w:numId="10" w16cid:durableId="1539005625">
    <w:abstractNumId w:val="1"/>
  </w:num>
  <w:num w:numId="11" w16cid:durableId="1535848521">
    <w:abstractNumId w:val="3"/>
  </w:num>
  <w:num w:numId="12" w16cid:durableId="1459450002">
    <w:abstractNumId w:val="2"/>
  </w:num>
  <w:num w:numId="13" w16cid:durableId="17405167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9A"/>
    <w:rsid w:val="007C0B6B"/>
    <w:rsid w:val="007E1555"/>
    <w:rsid w:val="00810ACD"/>
    <w:rsid w:val="009A789A"/>
    <w:rsid w:val="009C1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8A307"/>
  <w15:chartTrackingRefBased/>
  <w15:docId w15:val="{F5C0006D-2A0C-483A-82D2-38FC29623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A78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9A789A"/>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link w:val="Heading4Char"/>
    <w:uiPriority w:val="9"/>
    <w:qFormat/>
    <w:rsid w:val="009A789A"/>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paragraph" w:styleId="Heading5">
    <w:name w:val="heading 5"/>
    <w:basedOn w:val="Normal"/>
    <w:link w:val="Heading5Char"/>
    <w:uiPriority w:val="9"/>
    <w:qFormat/>
    <w:rsid w:val="009A789A"/>
    <w:pPr>
      <w:spacing w:before="100" w:beforeAutospacing="1" w:after="100" w:afterAutospacing="1" w:line="240" w:lineRule="auto"/>
      <w:outlineLvl w:val="4"/>
    </w:pPr>
    <w:rPr>
      <w:rFonts w:ascii="Times New Roman" w:eastAsia="Times New Roman" w:hAnsi="Times New Roman" w:cs="Times New Roman"/>
      <w:b/>
      <w:bCs/>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789A"/>
    <w:rPr>
      <w:rFonts w:ascii="Times New Roman" w:eastAsia="Times New Roman" w:hAnsi="Times New Roman" w:cs="Times New Roman"/>
      <w:b/>
      <w:bCs/>
      <w:kern w:val="0"/>
      <w:sz w:val="27"/>
      <w:szCs w:val="27"/>
      <w14:ligatures w14:val="none"/>
    </w:rPr>
  </w:style>
  <w:style w:type="character" w:customStyle="1" w:styleId="Heading4Char">
    <w:name w:val="Heading 4 Char"/>
    <w:basedOn w:val="DefaultParagraphFont"/>
    <w:link w:val="Heading4"/>
    <w:uiPriority w:val="9"/>
    <w:rsid w:val="009A789A"/>
    <w:rPr>
      <w:rFonts w:ascii="Times New Roman" w:eastAsia="Times New Roman" w:hAnsi="Times New Roman" w:cs="Times New Roman"/>
      <w:b/>
      <w:bCs/>
      <w:kern w:val="0"/>
      <w:sz w:val="24"/>
      <w:szCs w:val="24"/>
      <w14:ligatures w14:val="none"/>
    </w:rPr>
  </w:style>
  <w:style w:type="character" w:customStyle="1" w:styleId="Heading5Char">
    <w:name w:val="Heading 5 Char"/>
    <w:basedOn w:val="DefaultParagraphFont"/>
    <w:link w:val="Heading5"/>
    <w:uiPriority w:val="9"/>
    <w:rsid w:val="009A789A"/>
    <w:rPr>
      <w:rFonts w:ascii="Times New Roman" w:eastAsia="Times New Roman" w:hAnsi="Times New Roman" w:cs="Times New Roman"/>
      <w:b/>
      <w:bCs/>
      <w:kern w:val="0"/>
      <w:sz w:val="20"/>
      <w:szCs w:val="20"/>
      <w14:ligatures w14:val="none"/>
    </w:rPr>
  </w:style>
  <w:style w:type="paragraph" w:customStyle="1" w:styleId="activity">
    <w:name w:val="activity"/>
    <w:basedOn w:val="Normal"/>
    <w:rsid w:val="009A78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instancename">
    <w:name w:val="instancename"/>
    <w:basedOn w:val="DefaultParagraphFont"/>
    <w:rsid w:val="009A789A"/>
  </w:style>
  <w:style w:type="character" w:customStyle="1" w:styleId="accesshide">
    <w:name w:val="accesshide"/>
    <w:basedOn w:val="DefaultParagraphFont"/>
    <w:rsid w:val="009A789A"/>
  </w:style>
  <w:style w:type="character" w:customStyle="1" w:styleId="badge">
    <w:name w:val="badge"/>
    <w:basedOn w:val="DefaultParagraphFont"/>
    <w:rsid w:val="009A789A"/>
  </w:style>
  <w:style w:type="character" w:styleId="Strong">
    <w:name w:val="Strong"/>
    <w:basedOn w:val="DefaultParagraphFont"/>
    <w:uiPriority w:val="22"/>
    <w:qFormat/>
    <w:rsid w:val="009A789A"/>
    <w:rPr>
      <w:b/>
      <w:bCs/>
    </w:rPr>
  </w:style>
  <w:style w:type="character" w:customStyle="1" w:styleId="font-weight-normal">
    <w:name w:val="font-weight-normal"/>
    <w:basedOn w:val="DefaultParagraphFont"/>
    <w:rsid w:val="009A789A"/>
  </w:style>
  <w:style w:type="character" w:customStyle="1" w:styleId="Heading2Char">
    <w:name w:val="Heading 2 Char"/>
    <w:basedOn w:val="DefaultParagraphFont"/>
    <w:link w:val="Heading2"/>
    <w:uiPriority w:val="9"/>
    <w:semiHidden/>
    <w:rsid w:val="009A789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9A78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9A789A"/>
    <w:rPr>
      <w:color w:val="0000FF"/>
      <w:u w:val="single"/>
    </w:rPr>
  </w:style>
  <w:style w:type="character" w:styleId="Emphasis">
    <w:name w:val="Emphasis"/>
    <w:basedOn w:val="DefaultParagraphFont"/>
    <w:uiPriority w:val="20"/>
    <w:qFormat/>
    <w:rsid w:val="009A789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88929">
      <w:bodyDiv w:val="1"/>
      <w:marLeft w:val="0"/>
      <w:marRight w:val="0"/>
      <w:marTop w:val="0"/>
      <w:marBottom w:val="0"/>
      <w:divBdr>
        <w:top w:val="none" w:sz="0" w:space="0" w:color="auto"/>
        <w:left w:val="none" w:sz="0" w:space="0" w:color="auto"/>
        <w:bottom w:val="none" w:sz="0" w:space="0" w:color="auto"/>
        <w:right w:val="none" w:sz="0" w:space="0" w:color="auto"/>
      </w:divBdr>
      <w:divsChild>
        <w:div w:id="484977766">
          <w:marLeft w:val="0"/>
          <w:marRight w:val="0"/>
          <w:marTop w:val="0"/>
          <w:marBottom w:val="0"/>
          <w:divBdr>
            <w:top w:val="none" w:sz="0" w:space="0" w:color="auto"/>
            <w:left w:val="none" w:sz="0" w:space="0" w:color="auto"/>
            <w:bottom w:val="single" w:sz="6" w:space="0" w:color="DEE2E6"/>
            <w:right w:val="none" w:sz="0" w:space="0" w:color="auto"/>
          </w:divBdr>
          <w:divsChild>
            <w:div w:id="116217239">
              <w:marLeft w:val="0"/>
              <w:marRight w:val="0"/>
              <w:marTop w:val="0"/>
              <w:marBottom w:val="0"/>
              <w:divBdr>
                <w:top w:val="none" w:sz="0" w:space="0" w:color="auto"/>
                <w:left w:val="none" w:sz="0" w:space="0" w:color="auto"/>
                <w:bottom w:val="none" w:sz="0" w:space="0" w:color="auto"/>
                <w:right w:val="none" w:sz="0" w:space="0" w:color="auto"/>
              </w:divBdr>
              <w:divsChild>
                <w:div w:id="3642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29298">
          <w:marLeft w:val="0"/>
          <w:marRight w:val="0"/>
          <w:marTop w:val="0"/>
          <w:marBottom w:val="0"/>
          <w:divBdr>
            <w:top w:val="none" w:sz="0" w:space="0" w:color="auto"/>
            <w:left w:val="none" w:sz="0" w:space="0" w:color="auto"/>
            <w:bottom w:val="none" w:sz="0" w:space="0" w:color="auto"/>
            <w:right w:val="none" w:sz="0" w:space="0" w:color="auto"/>
          </w:divBdr>
          <w:divsChild>
            <w:div w:id="188838260">
              <w:marLeft w:val="0"/>
              <w:marRight w:val="0"/>
              <w:marTop w:val="0"/>
              <w:marBottom w:val="0"/>
              <w:divBdr>
                <w:top w:val="none" w:sz="0" w:space="0" w:color="auto"/>
                <w:left w:val="none" w:sz="0" w:space="0" w:color="auto"/>
                <w:bottom w:val="none" w:sz="0" w:space="0" w:color="auto"/>
                <w:right w:val="none" w:sz="0" w:space="0" w:color="auto"/>
              </w:divBdr>
              <w:divsChild>
                <w:div w:id="40418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20190">
      <w:bodyDiv w:val="1"/>
      <w:marLeft w:val="0"/>
      <w:marRight w:val="0"/>
      <w:marTop w:val="0"/>
      <w:marBottom w:val="0"/>
      <w:divBdr>
        <w:top w:val="none" w:sz="0" w:space="0" w:color="auto"/>
        <w:left w:val="none" w:sz="0" w:space="0" w:color="auto"/>
        <w:bottom w:val="none" w:sz="0" w:space="0" w:color="auto"/>
        <w:right w:val="none" w:sz="0" w:space="0" w:color="auto"/>
      </w:divBdr>
      <w:divsChild>
        <w:div w:id="1237324812">
          <w:marLeft w:val="0"/>
          <w:marRight w:val="0"/>
          <w:marTop w:val="0"/>
          <w:marBottom w:val="0"/>
          <w:divBdr>
            <w:top w:val="none" w:sz="0" w:space="0" w:color="auto"/>
            <w:left w:val="none" w:sz="0" w:space="0" w:color="auto"/>
            <w:bottom w:val="none" w:sz="0" w:space="0" w:color="auto"/>
            <w:right w:val="none" w:sz="0" w:space="0" w:color="auto"/>
          </w:divBdr>
          <w:divsChild>
            <w:div w:id="632710223">
              <w:marLeft w:val="0"/>
              <w:marRight w:val="0"/>
              <w:marTop w:val="0"/>
              <w:marBottom w:val="0"/>
              <w:divBdr>
                <w:top w:val="none" w:sz="0" w:space="0" w:color="auto"/>
                <w:left w:val="none" w:sz="0" w:space="0" w:color="auto"/>
                <w:bottom w:val="none" w:sz="0" w:space="0" w:color="auto"/>
                <w:right w:val="none" w:sz="0" w:space="0" w:color="auto"/>
              </w:divBdr>
            </w:div>
          </w:divsChild>
        </w:div>
        <w:div w:id="1753889489">
          <w:marLeft w:val="0"/>
          <w:marRight w:val="0"/>
          <w:marTop w:val="0"/>
          <w:marBottom w:val="0"/>
          <w:divBdr>
            <w:top w:val="none" w:sz="0" w:space="0" w:color="auto"/>
            <w:left w:val="none" w:sz="0" w:space="0" w:color="auto"/>
            <w:bottom w:val="none" w:sz="0" w:space="0" w:color="auto"/>
            <w:right w:val="none" w:sz="0" w:space="0" w:color="auto"/>
          </w:divBdr>
          <w:divsChild>
            <w:div w:id="1370492274">
              <w:marLeft w:val="0"/>
              <w:marRight w:val="0"/>
              <w:marTop w:val="0"/>
              <w:marBottom w:val="0"/>
              <w:divBdr>
                <w:top w:val="none" w:sz="0" w:space="0" w:color="auto"/>
                <w:left w:val="none" w:sz="0" w:space="0" w:color="auto"/>
                <w:bottom w:val="none" w:sz="0" w:space="0" w:color="auto"/>
                <w:right w:val="none" w:sz="0" w:space="0" w:color="auto"/>
              </w:divBdr>
              <w:divsChild>
                <w:div w:id="753823183">
                  <w:marLeft w:val="0"/>
                  <w:marRight w:val="0"/>
                  <w:marTop w:val="0"/>
                  <w:marBottom w:val="0"/>
                  <w:divBdr>
                    <w:top w:val="none" w:sz="0" w:space="0" w:color="auto"/>
                    <w:left w:val="none" w:sz="0" w:space="0" w:color="auto"/>
                    <w:bottom w:val="none" w:sz="0" w:space="0" w:color="auto"/>
                    <w:right w:val="none" w:sz="0" w:space="0" w:color="auto"/>
                  </w:divBdr>
                  <w:divsChild>
                    <w:div w:id="557782372">
                      <w:marLeft w:val="0"/>
                      <w:marRight w:val="0"/>
                      <w:marTop w:val="0"/>
                      <w:marBottom w:val="0"/>
                      <w:divBdr>
                        <w:top w:val="none" w:sz="0" w:space="0" w:color="auto"/>
                        <w:left w:val="none" w:sz="0" w:space="0" w:color="auto"/>
                        <w:bottom w:val="none" w:sz="0" w:space="0" w:color="auto"/>
                        <w:right w:val="none" w:sz="0" w:space="0" w:color="auto"/>
                      </w:divBdr>
                      <w:divsChild>
                        <w:div w:id="696085499">
                          <w:marLeft w:val="0"/>
                          <w:marRight w:val="0"/>
                          <w:marTop w:val="0"/>
                          <w:marBottom w:val="0"/>
                          <w:divBdr>
                            <w:top w:val="none" w:sz="0" w:space="0" w:color="auto"/>
                            <w:left w:val="none" w:sz="0" w:space="0" w:color="auto"/>
                            <w:bottom w:val="none" w:sz="0" w:space="0" w:color="auto"/>
                            <w:right w:val="none" w:sz="0" w:space="0" w:color="auto"/>
                          </w:divBdr>
                          <w:divsChild>
                            <w:div w:id="1662738700">
                              <w:marLeft w:val="0"/>
                              <w:marRight w:val="0"/>
                              <w:marTop w:val="0"/>
                              <w:marBottom w:val="180"/>
                              <w:divBdr>
                                <w:top w:val="none" w:sz="0" w:space="0" w:color="auto"/>
                                <w:left w:val="none" w:sz="0" w:space="0" w:color="auto"/>
                                <w:bottom w:val="none" w:sz="0" w:space="0" w:color="auto"/>
                                <w:right w:val="none" w:sz="0" w:space="0" w:color="auto"/>
                              </w:divBdr>
                              <w:divsChild>
                                <w:div w:id="1791850994">
                                  <w:marLeft w:val="0"/>
                                  <w:marRight w:val="0"/>
                                  <w:marTop w:val="0"/>
                                  <w:marBottom w:val="0"/>
                                  <w:divBdr>
                                    <w:top w:val="none" w:sz="0" w:space="0" w:color="auto"/>
                                    <w:left w:val="none" w:sz="0" w:space="0" w:color="auto"/>
                                    <w:bottom w:val="none" w:sz="0" w:space="0" w:color="auto"/>
                                    <w:right w:val="none" w:sz="0" w:space="0" w:color="auto"/>
                                  </w:divBdr>
                                  <w:divsChild>
                                    <w:div w:id="278069578">
                                      <w:marLeft w:val="0"/>
                                      <w:marRight w:val="0"/>
                                      <w:marTop w:val="0"/>
                                      <w:marBottom w:val="0"/>
                                      <w:divBdr>
                                        <w:top w:val="none" w:sz="0" w:space="0" w:color="auto"/>
                                        <w:left w:val="none" w:sz="0" w:space="0" w:color="auto"/>
                                        <w:bottom w:val="none" w:sz="0" w:space="0" w:color="auto"/>
                                        <w:right w:val="none" w:sz="0" w:space="0" w:color="auto"/>
                                      </w:divBdr>
                                    </w:div>
                                    <w:div w:id="453254179">
                                      <w:marLeft w:val="0"/>
                                      <w:marRight w:val="0"/>
                                      <w:marTop w:val="0"/>
                                      <w:marBottom w:val="0"/>
                                      <w:divBdr>
                                        <w:top w:val="single" w:sz="6" w:space="0" w:color="0A4E81"/>
                                        <w:left w:val="single" w:sz="6" w:space="0" w:color="0A4E81"/>
                                        <w:bottom w:val="single" w:sz="6" w:space="0" w:color="0A4E81"/>
                                        <w:right w:val="single" w:sz="6" w:space="0" w:color="0A4E81"/>
                                      </w:divBdr>
                                      <w:divsChild>
                                        <w:div w:id="274409542">
                                          <w:marLeft w:val="0"/>
                                          <w:marRight w:val="0"/>
                                          <w:marTop w:val="0"/>
                                          <w:marBottom w:val="0"/>
                                          <w:divBdr>
                                            <w:top w:val="none" w:sz="0" w:space="0" w:color="auto"/>
                                            <w:left w:val="none" w:sz="0" w:space="0" w:color="auto"/>
                                            <w:bottom w:val="none" w:sz="0" w:space="0" w:color="auto"/>
                                            <w:right w:val="none" w:sz="0" w:space="0" w:color="auto"/>
                                          </w:divBdr>
                                          <w:divsChild>
                                            <w:div w:id="1304197086">
                                              <w:marLeft w:val="0"/>
                                              <w:marRight w:val="150"/>
                                              <w:marTop w:val="0"/>
                                              <w:marBottom w:val="0"/>
                                              <w:divBdr>
                                                <w:top w:val="none" w:sz="0" w:space="0" w:color="auto"/>
                                                <w:left w:val="none" w:sz="0" w:space="0" w:color="auto"/>
                                                <w:bottom w:val="none" w:sz="0" w:space="0" w:color="auto"/>
                                                <w:right w:val="none" w:sz="0" w:space="0" w:color="auto"/>
                                              </w:divBdr>
                                              <w:divsChild>
                                                <w:div w:id="1936674063">
                                                  <w:marLeft w:val="0"/>
                                                  <w:marRight w:val="0"/>
                                                  <w:marTop w:val="0"/>
                                                  <w:marBottom w:val="0"/>
                                                  <w:divBdr>
                                                    <w:top w:val="none" w:sz="0" w:space="0" w:color="auto"/>
                                                    <w:left w:val="none" w:sz="0" w:space="0" w:color="auto"/>
                                                    <w:bottom w:val="none" w:sz="0" w:space="0" w:color="auto"/>
                                                    <w:right w:val="none" w:sz="0" w:space="0" w:color="auto"/>
                                                  </w:divBdr>
                                                </w:div>
                                              </w:divsChild>
                                            </w:div>
                                            <w:div w:id="1907455555">
                                              <w:marLeft w:val="0"/>
                                              <w:marRight w:val="0"/>
                                              <w:marTop w:val="0"/>
                                              <w:marBottom w:val="0"/>
                                              <w:divBdr>
                                                <w:top w:val="none" w:sz="0" w:space="0" w:color="auto"/>
                                                <w:left w:val="none" w:sz="0" w:space="0" w:color="auto"/>
                                                <w:bottom w:val="none" w:sz="0" w:space="0" w:color="auto"/>
                                                <w:right w:val="none" w:sz="0" w:space="0" w:color="auto"/>
                                              </w:divBdr>
                                              <w:divsChild>
                                                <w:div w:id="939264537">
                                                  <w:marLeft w:val="0"/>
                                                  <w:marRight w:val="0"/>
                                                  <w:marTop w:val="0"/>
                                                  <w:marBottom w:val="0"/>
                                                  <w:divBdr>
                                                    <w:top w:val="none" w:sz="0" w:space="0" w:color="auto"/>
                                                    <w:left w:val="none" w:sz="0" w:space="0" w:color="auto"/>
                                                    <w:bottom w:val="none" w:sz="0" w:space="0" w:color="auto"/>
                                                    <w:right w:val="none" w:sz="0" w:space="0" w:color="auto"/>
                                                  </w:divBdr>
                                                  <w:divsChild>
                                                    <w:div w:id="340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9770134">
      <w:bodyDiv w:val="1"/>
      <w:marLeft w:val="0"/>
      <w:marRight w:val="0"/>
      <w:marTop w:val="0"/>
      <w:marBottom w:val="0"/>
      <w:divBdr>
        <w:top w:val="none" w:sz="0" w:space="0" w:color="auto"/>
        <w:left w:val="none" w:sz="0" w:space="0" w:color="auto"/>
        <w:bottom w:val="none" w:sz="0" w:space="0" w:color="auto"/>
        <w:right w:val="none" w:sz="0" w:space="0" w:color="auto"/>
      </w:divBdr>
      <w:divsChild>
        <w:div w:id="390271368">
          <w:marLeft w:val="0"/>
          <w:marRight w:val="0"/>
          <w:marTop w:val="0"/>
          <w:marBottom w:val="0"/>
          <w:divBdr>
            <w:top w:val="none" w:sz="0" w:space="0" w:color="auto"/>
            <w:left w:val="none" w:sz="0" w:space="0" w:color="auto"/>
            <w:bottom w:val="none" w:sz="0" w:space="0" w:color="auto"/>
            <w:right w:val="none" w:sz="0" w:space="0" w:color="auto"/>
          </w:divBdr>
          <w:divsChild>
            <w:div w:id="1006447012">
              <w:marLeft w:val="0"/>
              <w:marRight w:val="0"/>
              <w:marTop w:val="0"/>
              <w:marBottom w:val="0"/>
              <w:divBdr>
                <w:top w:val="none" w:sz="0" w:space="0" w:color="auto"/>
                <w:left w:val="none" w:sz="0" w:space="0" w:color="auto"/>
                <w:bottom w:val="none" w:sz="0" w:space="0" w:color="auto"/>
                <w:right w:val="none" w:sz="0" w:space="0" w:color="auto"/>
              </w:divBdr>
              <w:divsChild>
                <w:div w:id="555629168">
                  <w:marLeft w:val="0"/>
                  <w:marRight w:val="0"/>
                  <w:marTop w:val="0"/>
                  <w:marBottom w:val="0"/>
                  <w:divBdr>
                    <w:top w:val="none" w:sz="0" w:space="0" w:color="auto"/>
                    <w:left w:val="none" w:sz="0" w:space="0" w:color="auto"/>
                    <w:bottom w:val="none" w:sz="0" w:space="0" w:color="auto"/>
                    <w:right w:val="none" w:sz="0" w:space="0" w:color="auto"/>
                  </w:divBdr>
                  <w:divsChild>
                    <w:div w:id="1575579737">
                      <w:marLeft w:val="0"/>
                      <w:marRight w:val="0"/>
                      <w:marTop w:val="0"/>
                      <w:marBottom w:val="0"/>
                      <w:divBdr>
                        <w:top w:val="none" w:sz="0" w:space="0" w:color="auto"/>
                        <w:left w:val="none" w:sz="0" w:space="0" w:color="auto"/>
                        <w:bottom w:val="none" w:sz="0" w:space="0" w:color="auto"/>
                        <w:right w:val="none" w:sz="0" w:space="0" w:color="auto"/>
                      </w:divBdr>
                      <w:divsChild>
                        <w:div w:id="956913656">
                          <w:marLeft w:val="0"/>
                          <w:marRight w:val="0"/>
                          <w:marTop w:val="0"/>
                          <w:marBottom w:val="0"/>
                          <w:divBdr>
                            <w:top w:val="none" w:sz="0" w:space="0" w:color="auto"/>
                            <w:left w:val="none" w:sz="0" w:space="0" w:color="auto"/>
                            <w:bottom w:val="none" w:sz="0" w:space="0" w:color="auto"/>
                            <w:right w:val="none" w:sz="0" w:space="0" w:color="auto"/>
                          </w:divBdr>
                          <w:divsChild>
                            <w:div w:id="1052579209">
                              <w:marLeft w:val="0"/>
                              <w:marRight w:val="0"/>
                              <w:marTop w:val="0"/>
                              <w:marBottom w:val="0"/>
                              <w:divBdr>
                                <w:top w:val="none" w:sz="0" w:space="0" w:color="auto"/>
                                <w:left w:val="none" w:sz="0" w:space="0" w:color="auto"/>
                                <w:bottom w:val="none" w:sz="0" w:space="0" w:color="auto"/>
                                <w:right w:val="none" w:sz="0" w:space="0" w:color="auto"/>
                              </w:divBdr>
                            </w:div>
                            <w:div w:id="847328481">
                              <w:marLeft w:val="0"/>
                              <w:marRight w:val="0"/>
                              <w:marTop w:val="0"/>
                              <w:marBottom w:val="0"/>
                              <w:divBdr>
                                <w:top w:val="none" w:sz="0" w:space="0" w:color="auto"/>
                                <w:left w:val="none" w:sz="0" w:space="0" w:color="auto"/>
                                <w:bottom w:val="none" w:sz="0" w:space="0" w:color="auto"/>
                                <w:right w:val="none" w:sz="0" w:space="0" w:color="auto"/>
                              </w:divBdr>
                              <w:divsChild>
                                <w:div w:id="120613169">
                                  <w:marLeft w:val="0"/>
                                  <w:marRight w:val="0"/>
                                  <w:marTop w:val="0"/>
                                  <w:marBottom w:val="0"/>
                                  <w:divBdr>
                                    <w:top w:val="none" w:sz="0" w:space="0" w:color="auto"/>
                                    <w:left w:val="none" w:sz="0" w:space="0" w:color="auto"/>
                                    <w:bottom w:val="none" w:sz="0" w:space="0" w:color="auto"/>
                                    <w:right w:val="none" w:sz="0" w:space="0" w:color="auto"/>
                                  </w:divBdr>
                                  <w:divsChild>
                                    <w:div w:id="117021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0311434">
                  <w:marLeft w:val="0"/>
                  <w:marRight w:val="0"/>
                  <w:marTop w:val="0"/>
                  <w:marBottom w:val="0"/>
                  <w:divBdr>
                    <w:top w:val="none" w:sz="0" w:space="0" w:color="auto"/>
                    <w:left w:val="none" w:sz="0" w:space="0" w:color="auto"/>
                    <w:bottom w:val="none" w:sz="0" w:space="0" w:color="auto"/>
                    <w:right w:val="none" w:sz="0" w:space="0" w:color="auto"/>
                  </w:divBdr>
                  <w:divsChild>
                    <w:div w:id="1149520855">
                      <w:marLeft w:val="0"/>
                      <w:marRight w:val="0"/>
                      <w:marTop w:val="0"/>
                      <w:marBottom w:val="0"/>
                      <w:divBdr>
                        <w:top w:val="none" w:sz="0" w:space="0" w:color="auto"/>
                        <w:left w:val="none" w:sz="0" w:space="0" w:color="auto"/>
                        <w:bottom w:val="none" w:sz="0" w:space="0" w:color="auto"/>
                        <w:right w:val="none" w:sz="0" w:space="0" w:color="auto"/>
                      </w:divBdr>
                      <w:divsChild>
                        <w:div w:id="1663043399">
                          <w:marLeft w:val="0"/>
                          <w:marRight w:val="0"/>
                          <w:marTop w:val="0"/>
                          <w:marBottom w:val="0"/>
                          <w:divBdr>
                            <w:top w:val="none" w:sz="0" w:space="0" w:color="auto"/>
                            <w:left w:val="none" w:sz="0" w:space="0" w:color="auto"/>
                            <w:bottom w:val="none" w:sz="0" w:space="0" w:color="auto"/>
                            <w:right w:val="none" w:sz="0" w:space="0" w:color="auto"/>
                          </w:divBdr>
                          <w:divsChild>
                            <w:div w:id="1820144515">
                              <w:marLeft w:val="0"/>
                              <w:marRight w:val="0"/>
                              <w:marTop w:val="0"/>
                              <w:marBottom w:val="0"/>
                              <w:divBdr>
                                <w:top w:val="none" w:sz="0" w:space="0" w:color="auto"/>
                                <w:left w:val="none" w:sz="0" w:space="0" w:color="auto"/>
                                <w:bottom w:val="none" w:sz="0" w:space="0" w:color="auto"/>
                                <w:right w:val="none" w:sz="0" w:space="0" w:color="auto"/>
                              </w:divBdr>
                            </w:div>
                            <w:div w:id="1604721688">
                              <w:marLeft w:val="0"/>
                              <w:marRight w:val="0"/>
                              <w:marTop w:val="0"/>
                              <w:marBottom w:val="0"/>
                              <w:divBdr>
                                <w:top w:val="none" w:sz="0" w:space="0" w:color="auto"/>
                                <w:left w:val="none" w:sz="0" w:space="0" w:color="auto"/>
                                <w:bottom w:val="none" w:sz="0" w:space="0" w:color="auto"/>
                                <w:right w:val="none" w:sz="0" w:space="0" w:color="auto"/>
                              </w:divBdr>
                              <w:divsChild>
                                <w:div w:id="1995179177">
                                  <w:marLeft w:val="0"/>
                                  <w:marRight w:val="0"/>
                                  <w:marTop w:val="0"/>
                                  <w:marBottom w:val="0"/>
                                  <w:divBdr>
                                    <w:top w:val="none" w:sz="0" w:space="0" w:color="auto"/>
                                    <w:left w:val="none" w:sz="0" w:space="0" w:color="auto"/>
                                    <w:bottom w:val="none" w:sz="0" w:space="0" w:color="auto"/>
                                    <w:right w:val="none" w:sz="0" w:space="0" w:color="auto"/>
                                  </w:divBdr>
                                  <w:divsChild>
                                    <w:div w:id="7536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433544">
                  <w:marLeft w:val="0"/>
                  <w:marRight w:val="0"/>
                  <w:marTop w:val="0"/>
                  <w:marBottom w:val="0"/>
                  <w:divBdr>
                    <w:top w:val="none" w:sz="0" w:space="0" w:color="auto"/>
                    <w:left w:val="none" w:sz="0" w:space="0" w:color="auto"/>
                    <w:bottom w:val="none" w:sz="0" w:space="0" w:color="auto"/>
                    <w:right w:val="none" w:sz="0" w:space="0" w:color="auto"/>
                  </w:divBdr>
                  <w:divsChild>
                    <w:div w:id="2076278120">
                      <w:marLeft w:val="0"/>
                      <w:marRight w:val="0"/>
                      <w:marTop w:val="0"/>
                      <w:marBottom w:val="0"/>
                      <w:divBdr>
                        <w:top w:val="none" w:sz="0" w:space="0" w:color="auto"/>
                        <w:left w:val="none" w:sz="0" w:space="0" w:color="auto"/>
                        <w:bottom w:val="none" w:sz="0" w:space="0" w:color="auto"/>
                        <w:right w:val="none" w:sz="0" w:space="0" w:color="auto"/>
                      </w:divBdr>
                      <w:divsChild>
                        <w:div w:id="809831631">
                          <w:marLeft w:val="0"/>
                          <w:marRight w:val="0"/>
                          <w:marTop w:val="0"/>
                          <w:marBottom w:val="0"/>
                          <w:divBdr>
                            <w:top w:val="none" w:sz="0" w:space="0" w:color="auto"/>
                            <w:left w:val="none" w:sz="0" w:space="0" w:color="auto"/>
                            <w:bottom w:val="none" w:sz="0" w:space="0" w:color="auto"/>
                            <w:right w:val="none" w:sz="0" w:space="0" w:color="auto"/>
                          </w:divBdr>
                          <w:divsChild>
                            <w:div w:id="1180967734">
                              <w:marLeft w:val="0"/>
                              <w:marRight w:val="0"/>
                              <w:marTop w:val="0"/>
                              <w:marBottom w:val="0"/>
                              <w:divBdr>
                                <w:top w:val="none" w:sz="0" w:space="0" w:color="auto"/>
                                <w:left w:val="none" w:sz="0" w:space="0" w:color="auto"/>
                                <w:bottom w:val="none" w:sz="0" w:space="0" w:color="auto"/>
                                <w:right w:val="none" w:sz="0" w:space="0" w:color="auto"/>
                              </w:divBdr>
                            </w:div>
                            <w:div w:id="1805659247">
                              <w:marLeft w:val="0"/>
                              <w:marRight w:val="0"/>
                              <w:marTop w:val="0"/>
                              <w:marBottom w:val="0"/>
                              <w:divBdr>
                                <w:top w:val="none" w:sz="0" w:space="0" w:color="auto"/>
                                <w:left w:val="none" w:sz="0" w:space="0" w:color="auto"/>
                                <w:bottom w:val="none" w:sz="0" w:space="0" w:color="auto"/>
                                <w:right w:val="none" w:sz="0" w:space="0" w:color="auto"/>
                              </w:divBdr>
                              <w:divsChild>
                                <w:div w:id="1544950645">
                                  <w:marLeft w:val="0"/>
                                  <w:marRight w:val="0"/>
                                  <w:marTop w:val="0"/>
                                  <w:marBottom w:val="0"/>
                                  <w:divBdr>
                                    <w:top w:val="none" w:sz="0" w:space="0" w:color="auto"/>
                                    <w:left w:val="none" w:sz="0" w:space="0" w:color="auto"/>
                                    <w:bottom w:val="none" w:sz="0" w:space="0" w:color="auto"/>
                                    <w:right w:val="none" w:sz="0" w:space="0" w:color="auto"/>
                                  </w:divBdr>
                                  <w:divsChild>
                                    <w:div w:id="155662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687239">
                  <w:marLeft w:val="0"/>
                  <w:marRight w:val="0"/>
                  <w:marTop w:val="0"/>
                  <w:marBottom w:val="0"/>
                  <w:divBdr>
                    <w:top w:val="none" w:sz="0" w:space="0" w:color="auto"/>
                    <w:left w:val="none" w:sz="0" w:space="0" w:color="auto"/>
                    <w:bottom w:val="none" w:sz="0" w:space="0" w:color="auto"/>
                    <w:right w:val="none" w:sz="0" w:space="0" w:color="auto"/>
                  </w:divBdr>
                  <w:divsChild>
                    <w:div w:id="395512624">
                      <w:marLeft w:val="0"/>
                      <w:marRight w:val="0"/>
                      <w:marTop w:val="0"/>
                      <w:marBottom w:val="0"/>
                      <w:divBdr>
                        <w:top w:val="none" w:sz="0" w:space="0" w:color="auto"/>
                        <w:left w:val="none" w:sz="0" w:space="0" w:color="auto"/>
                        <w:bottom w:val="none" w:sz="0" w:space="0" w:color="auto"/>
                        <w:right w:val="none" w:sz="0" w:space="0" w:color="auto"/>
                      </w:divBdr>
                      <w:divsChild>
                        <w:div w:id="938872226">
                          <w:marLeft w:val="0"/>
                          <w:marRight w:val="0"/>
                          <w:marTop w:val="0"/>
                          <w:marBottom w:val="0"/>
                          <w:divBdr>
                            <w:top w:val="none" w:sz="0" w:space="0" w:color="auto"/>
                            <w:left w:val="none" w:sz="0" w:space="0" w:color="auto"/>
                            <w:bottom w:val="none" w:sz="0" w:space="0" w:color="auto"/>
                            <w:right w:val="none" w:sz="0" w:space="0" w:color="auto"/>
                          </w:divBdr>
                          <w:divsChild>
                            <w:div w:id="1539659183">
                              <w:marLeft w:val="0"/>
                              <w:marRight w:val="0"/>
                              <w:marTop w:val="0"/>
                              <w:marBottom w:val="0"/>
                              <w:divBdr>
                                <w:top w:val="none" w:sz="0" w:space="0" w:color="auto"/>
                                <w:left w:val="none" w:sz="0" w:space="0" w:color="auto"/>
                                <w:bottom w:val="none" w:sz="0" w:space="0" w:color="auto"/>
                                <w:right w:val="none" w:sz="0" w:space="0" w:color="auto"/>
                              </w:divBdr>
                              <w:divsChild>
                                <w:div w:id="1633049999">
                                  <w:marLeft w:val="0"/>
                                  <w:marRight w:val="0"/>
                                  <w:marTop w:val="0"/>
                                  <w:marBottom w:val="0"/>
                                  <w:divBdr>
                                    <w:top w:val="none" w:sz="0" w:space="0" w:color="auto"/>
                                    <w:left w:val="none" w:sz="0" w:space="0" w:color="auto"/>
                                    <w:bottom w:val="none" w:sz="0" w:space="0" w:color="auto"/>
                                    <w:right w:val="none" w:sz="0" w:space="0" w:color="auto"/>
                                  </w:divBdr>
                                  <w:divsChild>
                                    <w:div w:id="166632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833199">
                  <w:marLeft w:val="0"/>
                  <w:marRight w:val="0"/>
                  <w:marTop w:val="0"/>
                  <w:marBottom w:val="0"/>
                  <w:divBdr>
                    <w:top w:val="none" w:sz="0" w:space="0" w:color="auto"/>
                    <w:left w:val="none" w:sz="0" w:space="0" w:color="auto"/>
                    <w:bottom w:val="none" w:sz="0" w:space="0" w:color="auto"/>
                    <w:right w:val="none" w:sz="0" w:space="0" w:color="auto"/>
                  </w:divBdr>
                  <w:divsChild>
                    <w:div w:id="463356956">
                      <w:marLeft w:val="0"/>
                      <w:marRight w:val="0"/>
                      <w:marTop w:val="0"/>
                      <w:marBottom w:val="0"/>
                      <w:divBdr>
                        <w:top w:val="none" w:sz="0" w:space="0" w:color="auto"/>
                        <w:left w:val="none" w:sz="0" w:space="0" w:color="auto"/>
                        <w:bottom w:val="none" w:sz="0" w:space="0" w:color="auto"/>
                        <w:right w:val="none" w:sz="0" w:space="0" w:color="auto"/>
                      </w:divBdr>
                      <w:divsChild>
                        <w:div w:id="1034693969">
                          <w:marLeft w:val="0"/>
                          <w:marRight w:val="0"/>
                          <w:marTop w:val="0"/>
                          <w:marBottom w:val="0"/>
                          <w:divBdr>
                            <w:top w:val="none" w:sz="0" w:space="0" w:color="auto"/>
                            <w:left w:val="none" w:sz="0" w:space="0" w:color="auto"/>
                            <w:bottom w:val="none" w:sz="0" w:space="0" w:color="auto"/>
                            <w:right w:val="none" w:sz="0" w:space="0" w:color="auto"/>
                          </w:divBdr>
                          <w:divsChild>
                            <w:div w:id="998072161">
                              <w:marLeft w:val="0"/>
                              <w:marRight w:val="0"/>
                              <w:marTop w:val="0"/>
                              <w:marBottom w:val="0"/>
                              <w:divBdr>
                                <w:top w:val="none" w:sz="0" w:space="0" w:color="auto"/>
                                <w:left w:val="none" w:sz="0" w:space="0" w:color="auto"/>
                                <w:bottom w:val="none" w:sz="0" w:space="0" w:color="auto"/>
                                <w:right w:val="none" w:sz="0" w:space="0" w:color="auto"/>
                              </w:divBdr>
                            </w:div>
                            <w:div w:id="290285260">
                              <w:marLeft w:val="0"/>
                              <w:marRight w:val="0"/>
                              <w:marTop w:val="0"/>
                              <w:marBottom w:val="0"/>
                              <w:divBdr>
                                <w:top w:val="none" w:sz="0" w:space="0" w:color="auto"/>
                                <w:left w:val="none" w:sz="0" w:space="0" w:color="auto"/>
                                <w:bottom w:val="none" w:sz="0" w:space="0" w:color="auto"/>
                                <w:right w:val="none" w:sz="0" w:space="0" w:color="auto"/>
                              </w:divBdr>
                              <w:divsChild>
                                <w:div w:id="186332594">
                                  <w:marLeft w:val="0"/>
                                  <w:marRight w:val="0"/>
                                  <w:marTop w:val="0"/>
                                  <w:marBottom w:val="0"/>
                                  <w:divBdr>
                                    <w:top w:val="none" w:sz="0" w:space="0" w:color="auto"/>
                                    <w:left w:val="none" w:sz="0" w:space="0" w:color="auto"/>
                                    <w:bottom w:val="none" w:sz="0" w:space="0" w:color="auto"/>
                                    <w:right w:val="none" w:sz="0" w:space="0" w:color="auto"/>
                                  </w:divBdr>
                                  <w:divsChild>
                                    <w:div w:id="109074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5014667">
      <w:bodyDiv w:val="1"/>
      <w:marLeft w:val="0"/>
      <w:marRight w:val="0"/>
      <w:marTop w:val="0"/>
      <w:marBottom w:val="0"/>
      <w:divBdr>
        <w:top w:val="none" w:sz="0" w:space="0" w:color="auto"/>
        <w:left w:val="none" w:sz="0" w:space="0" w:color="auto"/>
        <w:bottom w:val="none" w:sz="0" w:space="0" w:color="auto"/>
        <w:right w:val="none" w:sz="0" w:space="0" w:color="auto"/>
      </w:divBdr>
      <w:divsChild>
        <w:div w:id="1998875486">
          <w:marLeft w:val="0"/>
          <w:marRight w:val="0"/>
          <w:marTop w:val="0"/>
          <w:marBottom w:val="0"/>
          <w:divBdr>
            <w:top w:val="none" w:sz="0" w:space="0" w:color="auto"/>
            <w:left w:val="none" w:sz="0" w:space="0" w:color="auto"/>
            <w:bottom w:val="none" w:sz="0" w:space="0" w:color="auto"/>
            <w:right w:val="none" w:sz="0" w:space="0" w:color="auto"/>
          </w:divBdr>
          <w:divsChild>
            <w:div w:id="1747724958">
              <w:marLeft w:val="0"/>
              <w:marRight w:val="0"/>
              <w:marTop w:val="0"/>
              <w:marBottom w:val="0"/>
              <w:divBdr>
                <w:top w:val="none" w:sz="0" w:space="0" w:color="auto"/>
                <w:left w:val="none" w:sz="0" w:space="0" w:color="auto"/>
                <w:bottom w:val="none" w:sz="0" w:space="0" w:color="auto"/>
                <w:right w:val="none" w:sz="0" w:space="0" w:color="auto"/>
              </w:divBdr>
            </w:div>
          </w:divsChild>
        </w:div>
        <w:div w:id="946890029">
          <w:marLeft w:val="0"/>
          <w:marRight w:val="0"/>
          <w:marTop w:val="0"/>
          <w:marBottom w:val="0"/>
          <w:divBdr>
            <w:top w:val="none" w:sz="0" w:space="0" w:color="auto"/>
            <w:left w:val="none" w:sz="0" w:space="0" w:color="auto"/>
            <w:bottom w:val="none" w:sz="0" w:space="0" w:color="auto"/>
            <w:right w:val="none" w:sz="0" w:space="0" w:color="auto"/>
          </w:divBdr>
          <w:divsChild>
            <w:div w:id="1132166164">
              <w:marLeft w:val="0"/>
              <w:marRight w:val="0"/>
              <w:marTop w:val="0"/>
              <w:marBottom w:val="0"/>
              <w:divBdr>
                <w:top w:val="none" w:sz="0" w:space="0" w:color="auto"/>
                <w:left w:val="none" w:sz="0" w:space="0" w:color="auto"/>
                <w:bottom w:val="none" w:sz="0" w:space="0" w:color="auto"/>
                <w:right w:val="none" w:sz="0" w:space="0" w:color="auto"/>
              </w:divBdr>
              <w:divsChild>
                <w:div w:id="1493909984">
                  <w:marLeft w:val="0"/>
                  <w:marRight w:val="0"/>
                  <w:marTop w:val="0"/>
                  <w:marBottom w:val="0"/>
                  <w:divBdr>
                    <w:top w:val="none" w:sz="0" w:space="0" w:color="auto"/>
                    <w:left w:val="none" w:sz="0" w:space="0" w:color="auto"/>
                    <w:bottom w:val="none" w:sz="0" w:space="0" w:color="auto"/>
                    <w:right w:val="none" w:sz="0" w:space="0" w:color="auto"/>
                  </w:divBdr>
                  <w:divsChild>
                    <w:div w:id="1578248898">
                      <w:marLeft w:val="0"/>
                      <w:marRight w:val="0"/>
                      <w:marTop w:val="0"/>
                      <w:marBottom w:val="0"/>
                      <w:divBdr>
                        <w:top w:val="none" w:sz="0" w:space="0" w:color="auto"/>
                        <w:left w:val="none" w:sz="0" w:space="0" w:color="auto"/>
                        <w:bottom w:val="none" w:sz="0" w:space="0" w:color="auto"/>
                        <w:right w:val="none" w:sz="0" w:space="0" w:color="auto"/>
                      </w:divBdr>
                      <w:divsChild>
                        <w:div w:id="311177715">
                          <w:marLeft w:val="0"/>
                          <w:marRight w:val="0"/>
                          <w:marTop w:val="0"/>
                          <w:marBottom w:val="0"/>
                          <w:divBdr>
                            <w:top w:val="none" w:sz="0" w:space="0" w:color="auto"/>
                            <w:left w:val="none" w:sz="0" w:space="0" w:color="auto"/>
                            <w:bottom w:val="none" w:sz="0" w:space="0" w:color="auto"/>
                            <w:right w:val="none" w:sz="0" w:space="0" w:color="auto"/>
                          </w:divBdr>
                          <w:divsChild>
                            <w:div w:id="651711828">
                              <w:marLeft w:val="0"/>
                              <w:marRight w:val="0"/>
                              <w:marTop w:val="0"/>
                              <w:marBottom w:val="180"/>
                              <w:divBdr>
                                <w:top w:val="none" w:sz="0" w:space="0" w:color="auto"/>
                                <w:left w:val="none" w:sz="0" w:space="0" w:color="auto"/>
                                <w:bottom w:val="none" w:sz="0" w:space="0" w:color="auto"/>
                                <w:right w:val="none" w:sz="0" w:space="0" w:color="auto"/>
                              </w:divBdr>
                              <w:divsChild>
                                <w:div w:id="67777170">
                                  <w:marLeft w:val="0"/>
                                  <w:marRight w:val="0"/>
                                  <w:marTop w:val="0"/>
                                  <w:marBottom w:val="0"/>
                                  <w:divBdr>
                                    <w:top w:val="none" w:sz="0" w:space="0" w:color="auto"/>
                                    <w:left w:val="none" w:sz="0" w:space="0" w:color="auto"/>
                                    <w:bottom w:val="none" w:sz="0" w:space="0" w:color="auto"/>
                                    <w:right w:val="none" w:sz="0" w:space="0" w:color="auto"/>
                                  </w:divBdr>
                                  <w:divsChild>
                                    <w:div w:id="456724142">
                                      <w:marLeft w:val="0"/>
                                      <w:marRight w:val="0"/>
                                      <w:marTop w:val="0"/>
                                      <w:marBottom w:val="0"/>
                                      <w:divBdr>
                                        <w:top w:val="none" w:sz="0" w:space="0" w:color="auto"/>
                                        <w:left w:val="none" w:sz="0" w:space="0" w:color="auto"/>
                                        <w:bottom w:val="none" w:sz="0" w:space="0" w:color="auto"/>
                                        <w:right w:val="none" w:sz="0" w:space="0" w:color="auto"/>
                                      </w:divBdr>
                                    </w:div>
                                    <w:div w:id="720783538">
                                      <w:marLeft w:val="0"/>
                                      <w:marRight w:val="0"/>
                                      <w:marTop w:val="0"/>
                                      <w:marBottom w:val="0"/>
                                      <w:divBdr>
                                        <w:top w:val="single" w:sz="6" w:space="0" w:color="0A4E81"/>
                                        <w:left w:val="single" w:sz="6" w:space="0" w:color="0A4E81"/>
                                        <w:bottom w:val="single" w:sz="6" w:space="0" w:color="0A4E81"/>
                                        <w:right w:val="single" w:sz="6" w:space="0" w:color="0A4E81"/>
                                      </w:divBdr>
                                      <w:divsChild>
                                        <w:div w:id="1265723444">
                                          <w:marLeft w:val="0"/>
                                          <w:marRight w:val="0"/>
                                          <w:marTop w:val="0"/>
                                          <w:marBottom w:val="0"/>
                                          <w:divBdr>
                                            <w:top w:val="none" w:sz="0" w:space="0" w:color="auto"/>
                                            <w:left w:val="none" w:sz="0" w:space="0" w:color="auto"/>
                                            <w:bottom w:val="none" w:sz="0" w:space="0" w:color="auto"/>
                                            <w:right w:val="none" w:sz="0" w:space="0" w:color="auto"/>
                                          </w:divBdr>
                                          <w:divsChild>
                                            <w:div w:id="494498928">
                                              <w:marLeft w:val="0"/>
                                              <w:marRight w:val="150"/>
                                              <w:marTop w:val="0"/>
                                              <w:marBottom w:val="0"/>
                                              <w:divBdr>
                                                <w:top w:val="none" w:sz="0" w:space="0" w:color="auto"/>
                                                <w:left w:val="none" w:sz="0" w:space="0" w:color="auto"/>
                                                <w:bottom w:val="none" w:sz="0" w:space="0" w:color="auto"/>
                                                <w:right w:val="none" w:sz="0" w:space="0" w:color="auto"/>
                                              </w:divBdr>
                                              <w:divsChild>
                                                <w:div w:id="944536308">
                                                  <w:marLeft w:val="0"/>
                                                  <w:marRight w:val="0"/>
                                                  <w:marTop w:val="0"/>
                                                  <w:marBottom w:val="0"/>
                                                  <w:divBdr>
                                                    <w:top w:val="none" w:sz="0" w:space="0" w:color="auto"/>
                                                    <w:left w:val="none" w:sz="0" w:space="0" w:color="auto"/>
                                                    <w:bottom w:val="none" w:sz="0" w:space="0" w:color="auto"/>
                                                    <w:right w:val="none" w:sz="0" w:space="0" w:color="auto"/>
                                                  </w:divBdr>
                                                </w:div>
                                              </w:divsChild>
                                            </w:div>
                                            <w:div w:id="1064110179">
                                              <w:marLeft w:val="0"/>
                                              <w:marRight w:val="0"/>
                                              <w:marTop w:val="0"/>
                                              <w:marBottom w:val="0"/>
                                              <w:divBdr>
                                                <w:top w:val="none" w:sz="0" w:space="0" w:color="auto"/>
                                                <w:left w:val="none" w:sz="0" w:space="0" w:color="auto"/>
                                                <w:bottom w:val="none" w:sz="0" w:space="0" w:color="auto"/>
                                                <w:right w:val="none" w:sz="0" w:space="0" w:color="auto"/>
                                              </w:divBdr>
                                              <w:divsChild>
                                                <w:div w:id="1645700658">
                                                  <w:marLeft w:val="0"/>
                                                  <w:marRight w:val="0"/>
                                                  <w:marTop w:val="0"/>
                                                  <w:marBottom w:val="0"/>
                                                  <w:divBdr>
                                                    <w:top w:val="none" w:sz="0" w:space="0" w:color="auto"/>
                                                    <w:left w:val="none" w:sz="0" w:space="0" w:color="auto"/>
                                                    <w:bottom w:val="none" w:sz="0" w:space="0" w:color="auto"/>
                                                    <w:right w:val="none" w:sz="0" w:space="0" w:color="auto"/>
                                                  </w:divBdr>
                                                  <w:divsChild>
                                                    <w:div w:id="572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10515085">
      <w:bodyDiv w:val="1"/>
      <w:marLeft w:val="0"/>
      <w:marRight w:val="0"/>
      <w:marTop w:val="0"/>
      <w:marBottom w:val="0"/>
      <w:divBdr>
        <w:top w:val="none" w:sz="0" w:space="0" w:color="auto"/>
        <w:left w:val="none" w:sz="0" w:space="0" w:color="auto"/>
        <w:bottom w:val="none" w:sz="0" w:space="0" w:color="auto"/>
        <w:right w:val="none" w:sz="0" w:space="0" w:color="auto"/>
      </w:divBdr>
      <w:divsChild>
        <w:div w:id="1197809427">
          <w:marLeft w:val="0"/>
          <w:marRight w:val="0"/>
          <w:marTop w:val="0"/>
          <w:marBottom w:val="0"/>
          <w:divBdr>
            <w:top w:val="none" w:sz="0" w:space="0" w:color="auto"/>
            <w:left w:val="none" w:sz="0" w:space="0" w:color="auto"/>
            <w:bottom w:val="none" w:sz="0" w:space="0" w:color="auto"/>
            <w:right w:val="none" w:sz="0" w:space="0" w:color="auto"/>
          </w:divBdr>
          <w:divsChild>
            <w:div w:id="234508676">
              <w:marLeft w:val="0"/>
              <w:marRight w:val="0"/>
              <w:marTop w:val="0"/>
              <w:marBottom w:val="0"/>
              <w:divBdr>
                <w:top w:val="none" w:sz="0" w:space="0" w:color="auto"/>
                <w:left w:val="none" w:sz="0" w:space="0" w:color="auto"/>
                <w:bottom w:val="none" w:sz="0" w:space="0" w:color="auto"/>
                <w:right w:val="none" w:sz="0" w:space="0" w:color="auto"/>
              </w:divBdr>
              <w:divsChild>
                <w:div w:id="2523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464302">
      <w:bodyDiv w:val="1"/>
      <w:marLeft w:val="0"/>
      <w:marRight w:val="0"/>
      <w:marTop w:val="0"/>
      <w:marBottom w:val="0"/>
      <w:divBdr>
        <w:top w:val="none" w:sz="0" w:space="0" w:color="auto"/>
        <w:left w:val="none" w:sz="0" w:space="0" w:color="auto"/>
        <w:bottom w:val="none" w:sz="0" w:space="0" w:color="auto"/>
        <w:right w:val="none" w:sz="0" w:space="0" w:color="auto"/>
      </w:divBdr>
      <w:divsChild>
        <w:div w:id="1243250461">
          <w:marLeft w:val="0"/>
          <w:marRight w:val="0"/>
          <w:marTop w:val="0"/>
          <w:marBottom w:val="0"/>
          <w:divBdr>
            <w:top w:val="none" w:sz="0" w:space="0" w:color="auto"/>
            <w:left w:val="none" w:sz="0" w:space="0" w:color="auto"/>
            <w:bottom w:val="none" w:sz="0" w:space="0" w:color="auto"/>
            <w:right w:val="none" w:sz="0" w:space="0" w:color="auto"/>
          </w:divBdr>
          <w:divsChild>
            <w:div w:id="904144810">
              <w:marLeft w:val="0"/>
              <w:marRight w:val="0"/>
              <w:marTop w:val="0"/>
              <w:marBottom w:val="0"/>
              <w:divBdr>
                <w:top w:val="none" w:sz="0" w:space="0" w:color="auto"/>
                <w:left w:val="none" w:sz="0" w:space="0" w:color="auto"/>
                <w:bottom w:val="none" w:sz="0" w:space="0" w:color="auto"/>
                <w:right w:val="none" w:sz="0" w:space="0" w:color="auto"/>
              </w:divBdr>
            </w:div>
          </w:divsChild>
        </w:div>
        <w:div w:id="96095676">
          <w:marLeft w:val="0"/>
          <w:marRight w:val="0"/>
          <w:marTop w:val="0"/>
          <w:marBottom w:val="0"/>
          <w:divBdr>
            <w:top w:val="none" w:sz="0" w:space="0" w:color="auto"/>
            <w:left w:val="none" w:sz="0" w:space="0" w:color="auto"/>
            <w:bottom w:val="none" w:sz="0" w:space="0" w:color="auto"/>
            <w:right w:val="none" w:sz="0" w:space="0" w:color="auto"/>
          </w:divBdr>
          <w:divsChild>
            <w:div w:id="900292024">
              <w:marLeft w:val="0"/>
              <w:marRight w:val="0"/>
              <w:marTop w:val="0"/>
              <w:marBottom w:val="0"/>
              <w:divBdr>
                <w:top w:val="none" w:sz="0" w:space="0" w:color="auto"/>
                <w:left w:val="none" w:sz="0" w:space="0" w:color="auto"/>
                <w:bottom w:val="none" w:sz="0" w:space="0" w:color="auto"/>
                <w:right w:val="none" w:sz="0" w:space="0" w:color="auto"/>
              </w:divBdr>
              <w:divsChild>
                <w:div w:id="1003359468">
                  <w:marLeft w:val="0"/>
                  <w:marRight w:val="0"/>
                  <w:marTop w:val="0"/>
                  <w:marBottom w:val="0"/>
                  <w:divBdr>
                    <w:top w:val="none" w:sz="0" w:space="0" w:color="auto"/>
                    <w:left w:val="none" w:sz="0" w:space="0" w:color="auto"/>
                    <w:bottom w:val="none" w:sz="0" w:space="0" w:color="auto"/>
                    <w:right w:val="none" w:sz="0" w:space="0" w:color="auto"/>
                  </w:divBdr>
                  <w:divsChild>
                    <w:div w:id="518541492">
                      <w:marLeft w:val="0"/>
                      <w:marRight w:val="0"/>
                      <w:marTop w:val="0"/>
                      <w:marBottom w:val="0"/>
                      <w:divBdr>
                        <w:top w:val="none" w:sz="0" w:space="0" w:color="auto"/>
                        <w:left w:val="none" w:sz="0" w:space="0" w:color="auto"/>
                        <w:bottom w:val="none" w:sz="0" w:space="0" w:color="auto"/>
                        <w:right w:val="none" w:sz="0" w:space="0" w:color="auto"/>
                      </w:divBdr>
                      <w:divsChild>
                        <w:div w:id="1060396736">
                          <w:marLeft w:val="0"/>
                          <w:marRight w:val="0"/>
                          <w:marTop w:val="0"/>
                          <w:marBottom w:val="0"/>
                          <w:divBdr>
                            <w:top w:val="none" w:sz="0" w:space="0" w:color="auto"/>
                            <w:left w:val="none" w:sz="0" w:space="0" w:color="auto"/>
                            <w:bottom w:val="none" w:sz="0" w:space="0" w:color="auto"/>
                            <w:right w:val="none" w:sz="0" w:space="0" w:color="auto"/>
                          </w:divBdr>
                          <w:divsChild>
                            <w:div w:id="1714693554">
                              <w:marLeft w:val="0"/>
                              <w:marRight w:val="0"/>
                              <w:marTop w:val="0"/>
                              <w:marBottom w:val="180"/>
                              <w:divBdr>
                                <w:top w:val="none" w:sz="0" w:space="0" w:color="auto"/>
                                <w:left w:val="none" w:sz="0" w:space="0" w:color="auto"/>
                                <w:bottom w:val="none" w:sz="0" w:space="0" w:color="auto"/>
                                <w:right w:val="none" w:sz="0" w:space="0" w:color="auto"/>
                              </w:divBdr>
                              <w:divsChild>
                                <w:div w:id="552304074">
                                  <w:marLeft w:val="0"/>
                                  <w:marRight w:val="0"/>
                                  <w:marTop w:val="0"/>
                                  <w:marBottom w:val="0"/>
                                  <w:divBdr>
                                    <w:top w:val="none" w:sz="0" w:space="0" w:color="auto"/>
                                    <w:left w:val="none" w:sz="0" w:space="0" w:color="auto"/>
                                    <w:bottom w:val="none" w:sz="0" w:space="0" w:color="auto"/>
                                    <w:right w:val="none" w:sz="0" w:space="0" w:color="auto"/>
                                  </w:divBdr>
                                  <w:divsChild>
                                    <w:div w:id="589779394">
                                      <w:marLeft w:val="0"/>
                                      <w:marRight w:val="0"/>
                                      <w:marTop w:val="0"/>
                                      <w:marBottom w:val="0"/>
                                      <w:divBdr>
                                        <w:top w:val="none" w:sz="0" w:space="0" w:color="auto"/>
                                        <w:left w:val="none" w:sz="0" w:space="0" w:color="auto"/>
                                        <w:bottom w:val="none" w:sz="0" w:space="0" w:color="auto"/>
                                        <w:right w:val="none" w:sz="0" w:space="0" w:color="auto"/>
                                      </w:divBdr>
                                    </w:div>
                                    <w:div w:id="1497644230">
                                      <w:marLeft w:val="0"/>
                                      <w:marRight w:val="0"/>
                                      <w:marTop w:val="0"/>
                                      <w:marBottom w:val="0"/>
                                      <w:divBdr>
                                        <w:top w:val="single" w:sz="6" w:space="0" w:color="0A4E81"/>
                                        <w:left w:val="single" w:sz="6" w:space="0" w:color="0A4E81"/>
                                        <w:bottom w:val="single" w:sz="6" w:space="0" w:color="0A4E81"/>
                                        <w:right w:val="single" w:sz="6" w:space="0" w:color="0A4E81"/>
                                      </w:divBdr>
                                      <w:divsChild>
                                        <w:div w:id="1182353662">
                                          <w:marLeft w:val="0"/>
                                          <w:marRight w:val="0"/>
                                          <w:marTop w:val="0"/>
                                          <w:marBottom w:val="0"/>
                                          <w:divBdr>
                                            <w:top w:val="none" w:sz="0" w:space="0" w:color="auto"/>
                                            <w:left w:val="none" w:sz="0" w:space="0" w:color="auto"/>
                                            <w:bottom w:val="none" w:sz="0" w:space="0" w:color="auto"/>
                                            <w:right w:val="none" w:sz="0" w:space="0" w:color="auto"/>
                                          </w:divBdr>
                                          <w:divsChild>
                                            <w:div w:id="1938512520">
                                              <w:marLeft w:val="0"/>
                                              <w:marRight w:val="150"/>
                                              <w:marTop w:val="0"/>
                                              <w:marBottom w:val="0"/>
                                              <w:divBdr>
                                                <w:top w:val="none" w:sz="0" w:space="0" w:color="auto"/>
                                                <w:left w:val="none" w:sz="0" w:space="0" w:color="auto"/>
                                                <w:bottom w:val="none" w:sz="0" w:space="0" w:color="auto"/>
                                                <w:right w:val="none" w:sz="0" w:space="0" w:color="auto"/>
                                              </w:divBdr>
                                              <w:divsChild>
                                                <w:div w:id="481963981">
                                                  <w:marLeft w:val="0"/>
                                                  <w:marRight w:val="0"/>
                                                  <w:marTop w:val="0"/>
                                                  <w:marBottom w:val="0"/>
                                                  <w:divBdr>
                                                    <w:top w:val="none" w:sz="0" w:space="0" w:color="auto"/>
                                                    <w:left w:val="none" w:sz="0" w:space="0" w:color="auto"/>
                                                    <w:bottom w:val="none" w:sz="0" w:space="0" w:color="auto"/>
                                                    <w:right w:val="none" w:sz="0" w:space="0" w:color="auto"/>
                                                  </w:divBdr>
                                                </w:div>
                                              </w:divsChild>
                                            </w:div>
                                            <w:div w:id="213128599">
                                              <w:marLeft w:val="0"/>
                                              <w:marRight w:val="0"/>
                                              <w:marTop w:val="0"/>
                                              <w:marBottom w:val="0"/>
                                              <w:divBdr>
                                                <w:top w:val="none" w:sz="0" w:space="0" w:color="auto"/>
                                                <w:left w:val="none" w:sz="0" w:space="0" w:color="auto"/>
                                                <w:bottom w:val="none" w:sz="0" w:space="0" w:color="auto"/>
                                                <w:right w:val="none" w:sz="0" w:space="0" w:color="auto"/>
                                              </w:divBdr>
                                              <w:divsChild>
                                                <w:div w:id="242879876">
                                                  <w:marLeft w:val="0"/>
                                                  <w:marRight w:val="0"/>
                                                  <w:marTop w:val="0"/>
                                                  <w:marBottom w:val="0"/>
                                                  <w:divBdr>
                                                    <w:top w:val="none" w:sz="0" w:space="0" w:color="auto"/>
                                                    <w:left w:val="none" w:sz="0" w:space="0" w:color="auto"/>
                                                    <w:bottom w:val="none" w:sz="0" w:space="0" w:color="auto"/>
                                                    <w:right w:val="none" w:sz="0" w:space="0" w:color="auto"/>
                                                  </w:divBdr>
                                                  <w:divsChild>
                                                    <w:div w:id="6999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581995">
      <w:bodyDiv w:val="1"/>
      <w:marLeft w:val="0"/>
      <w:marRight w:val="0"/>
      <w:marTop w:val="0"/>
      <w:marBottom w:val="0"/>
      <w:divBdr>
        <w:top w:val="none" w:sz="0" w:space="0" w:color="auto"/>
        <w:left w:val="none" w:sz="0" w:space="0" w:color="auto"/>
        <w:bottom w:val="none" w:sz="0" w:space="0" w:color="auto"/>
        <w:right w:val="none" w:sz="0" w:space="0" w:color="auto"/>
      </w:divBdr>
      <w:divsChild>
        <w:div w:id="736589779">
          <w:marLeft w:val="0"/>
          <w:marRight w:val="0"/>
          <w:marTop w:val="0"/>
          <w:marBottom w:val="0"/>
          <w:divBdr>
            <w:top w:val="none" w:sz="0" w:space="0" w:color="auto"/>
            <w:left w:val="none" w:sz="0" w:space="0" w:color="auto"/>
            <w:bottom w:val="none" w:sz="0" w:space="0" w:color="auto"/>
            <w:right w:val="none" w:sz="0" w:space="0" w:color="auto"/>
          </w:divBdr>
          <w:divsChild>
            <w:div w:id="1526285181">
              <w:marLeft w:val="0"/>
              <w:marRight w:val="0"/>
              <w:marTop w:val="0"/>
              <w:marBottom w:val="0"/>
              <w:divBdr>
                <w:top w:val="none" w:sz="0" w:space="0" w:color="auto"/>
                <w:left w:val="none" w:sz="0" w:space="0" w:color="auto"/>
                <w:bottom w:val="none" w:sz="0" w:space="0" w:color="auto"/>
                <w:right w:val="none" w:sz="0" w:space="0" w:color="auto"/>
              </w:divBdr>
            </w:div>
          </w:divsChild>
        </w:div>
        <w:div w:id="750277429">
          <w:marLeft w:val="0"/>
          <w:marRight w:val="0"/>
          <w:marTop w:val="0"/>
          <w:marBottom w:val="0"/>
          <w:divBdr>
            <w:top w:val="none" w:sz="0" w:space="0" w:color="auto"/>
            <w:left w:val="none" w:sz="0" w:space="0" w:color="auto"/>
            <w:bottom w:val="none" w:sz="0" w:space="0" w:color="auto"/>
            <w:right w:val="none" w:sz="0" w:space="0" w:color="auto"/>
          </w:divBdr>
          <w:divsChild>
            <w:div w:id="651058344">
              <w:marLeft w:val="0"/>
              <w:marRight w:val="0"/>
              <w:marTop w:val="0"/>
              <w:marBottom w:val="0"/>
              <w:divBdr>
                <w:top w:val="none" w:sz="0" w:space="0" w:color="auto"/>
                <w:left w:val="none" w:sz="0" w:space="0" w:color="auto"/>
                <w:bottom w:val="none" w:sz="0" w:space="0" w:color="auto"/>
                <w:right w:val="none" w:sz="0" w:space="0" w:color="auto"/>
              </w:divBdr>
              <w:divsChild>
                <w:div w:id="1108503594">
                  <w:marLeft w:val="0"/>
                  <w:marRight w:val="0"/>
                  <w:marTop w:val="0"/>
                  <w:marBottom w:val="0"/>
                  <w:divBdr>
                    <w:top w:val="none" w:sz="0" w:space="0" w:color="auto"/>
                    <w:left w:val="none" w:sz="0" w:space="0" w:color="auto"/>
                    <w:bottom w:val="none" w:sz="0" w:space="0" w:color="auto"/>
                    <w:right w:val="none" w:sz="0" w:space="0" w:color="auto"/>
                  </w:divBdr>
                  <w:divsChild>
                    <w:div w:id="1991515663">
                      <w:marLeft w:val="0"/>
                      <w:marRight w:val="0"/>
                      <w:marTop w:val="0"/>
                      <w:marBottom w:val="0"/>
                      <w:divBdr>
                        <w:top w:val="none" w:sz="0" w:space="0" w:color="auto"/>
                        <w:left w:val="none" w:sz="0" w:space="0" w:color="auto"/>
                        <w:bottom w:val="none" w:sz="0" w:space="0" w:color="auto"/>
                        <w:right w:val="none" w:sz="0" w:space="0" w:color="auto"/>
                      </w:divBdr>
                      <w:divsChild>
                        <w:div w:id="684668067">
                          <w:marLeft w:val="0"/>
                          <w:marRight w:val="0"/>
                          <w:marTop w:val="0"/>
                          <w:marBottom w:val="0"/>
                          <w:divBdr>
                            <w:top w:val="none" w:sz="0" w:space="0" w:color="auto"/>
                            <w:left w:val="none" w:sz="0" w:space="0" w:color="auto"/>
                            <w:bottom w:val="none" w:sz="0" w:space="0" w:color="auto"/>
                            <w:right w:val="none" w:sz="0" w:space="0" w:color="auto"/>
                          </w:divBdr>
                          <w:divsChild>
                            <w:div w:id="2036342113">
                              <w:marLeft w:val="0"/>
                              <w:marRight w:val="0"/>
                              <w:marTop w:val="0"/>
                              <w:marBottom w:val="180"/>
                              <w:divBdr>
                                <w:top w:val="none" w:sz="0" w:space="0" w:color="auto"/>
                                <w:left w:val="none" w:sz="0" w:space="0" w:color="auto"/>
                                <w:bottom w:val="none" w:sz="0" w:space="0" w:color="auto"/>
                                <w:right w:val="none" w:sz="0" w:space="0" w:color="auto"/>
                              </w:divBdr>
                              <w:divsChild>
                                <w:div w:id="1978488644">
                                  <w:marLeft w:val="0"/>
                                  <w:marRight w:val="0"/>
                                  <w:marTop w:val="0"/>
                                  <w:marBottom w:val="0"/>
                                  <w:divBdr>
                                    <w:top w:val="none" w:sz="0" w:space="0" w:color="auto"/>
                                    <w:left w:val="none" w:sz="0" w:space="0" w:color="auto"/>
                                    <w:bottom w:val="none" w:sz="0" w:space="0" w:color="auto"/>
                                    <w:right w:val="none" w:sz="0" w:space="0" w:color="auto"/>
                                  </w:divBdr>
                                  <w:divsChild>
                                    <w:div w:id="117267245">
                                      <w:marLeft w:val="0"/>
                                      <w:marRight w:val="0"/>
                                      <w:marTop w:val="0"/>
                                      <w:marBottom w:val="0"/>
                                      <w:divBdr>
                                        <w:top w:val="none" w:sz="0" w:space="0" w:color="auto"/>
                                        <w:left w:val="none" w:sz="0" w:space="0" w:color="auto"/>
                                        <w:bottom w:val="none" w:sz="0" w:space="0" w:color="auto"/>
                                        <w:right w:val="none" w:sz="0" w:space="0" w:color="auto"/>
                                      </w:divBdr>
                                    </w:div>
                                    <w:div w:id="207423371">
                                      <w:marLeft w:val="0"/>
                                      <w:marRight w:val="0"/>
                                      <w:marTop w:val="0"/>
                                      <w:marBottom w:val="0"/>
                                      <w:divBdr>
                                        <w:top w:val="single" w:sz="6" w:space="0" w:color="0A4E81"/>
                                        <w:left w:val="single" w:sz="6" w:space="0" w:color="0A4E81"/>
                                        <w:bottom w:val="single" w:sz="6" w:space="0" w:color="0A4E81"/>
                                        <w:right w:val="single" w:sz="6" w:space="0" w:color="0A4E81"/>
                                      </w:divBdr>
                                      <w:divsChild>
                                        <w:div w:id="1903566550">
                                          <w:marLeft w:val="0"/>
                                          <w:marRight w:val="0"/>
                                          <w:marTop w:val="0"/>
                                          <w:marBottom w:val="0"/>
                                          <w:divBdr>
                                            <w:top w:val="none" w:sz="0" w:space="0" w:color="auto"/>
                                            <w:left w:val="none" w:sz="0" w:space="0" w:color="auto"/>
                                            <w:bottom w:val="none" w:sz="0" w:space="0" w:color="auto"/>
                                            <w:right w:val="none" w:sz="0" w:space="0" w:color="auto"/>
                                          </w:divBdr>
                                          <w:divsChild>
                                            <w:div w:id="1667830239">
                                              <w:marLeft w:val="0"/>
                                              <w:marRight w:val="150"/>
                                              <w:marTop w:val="0"/>
                                              <w:marBottom w:val="0"/>
                                              <w:divBdr>
                                                <w:top w:val="none" w:sz="0" w:space="0" w:color="auto"/>
                                                <w:left w:val="none" w:sz="0" w:space="0" w:color="auto"/>
                                                <w:bottom w:val="none" w:sz="0" w:space="0" w:color="auto"/>
                                                <w:right w:val="none" w:sz="0" w:space="0" w:color="auto"/>
                                              </w:divBdr>
                                              <w:divsChild>
                                                <w:div w:id="1619218500">
                                                  <w:marLeft w:val="0"/>
                                                  <w:marRight w:val="0"/>
                                                  <w:marTop w:val="0"/>
                                                  <w:marBottom w:val="0"/>
                                                  <w:divBdr>
                                                    <w:top w:val="none" w:sz="0" w:space="0" w:color="auto"/>
                                                    <w:left w:val="none" w:sz="0" w:space="0" w:color="auto"/>
                                                    <w:bottom w:val="none" w:sz="0" w:space="0" w:color="auto"/>
                                                    <w:right w:val="none" w:sz="0" w:space="0" w:color="auto"/>
                                                  </w:divBdr>
                                                </w:div>
                                              </w:divsChild>
                                            </w:div>
                                            <w:div w:id="699743529">
                                              <w:marLeft w:val="0"/>
                                              <w:marRight w:val="0"/>
                                              <w:marTop w:val="0"/>
                                              <w:marBottom w:val="0"/>
                                              <w:divBdr>
                                                <w:top w:val="none" w:sz="0" w:space="0" w:color="auto"/>
                                                <w:left w:val="none" w:sz="0" w:space="0" w:color="auto"/>
                                                <w:bottom w:val="none" w:sz="0" w:space="0" w:color="auto"/>
                                                <w:right w:val="none" w:sz="0" w:space="0" w:color="auto"/>
                                              </w:divBdr>
                                              <w:divsChild>
                                                <w:div w:id="1050418893">
                                                  <w:marLeft w:val="0"/>
                                                  <w:marRight w:val="0"/>
                                                  <w:marTop w:val="0"/>
                                                  <w:marBottom w:val="0"/>
                                                  <w:divBdr>
                                                    <w:top w:val="none" w:sz="0" w:space="0" w:color="auto"/>
                                                    <w:left w:val="none" w:sz="0" w:space="0" w:color="auto"/>
                                                    <w:bottom w:val="none" w:sz="0" w:space="0" w:color="auto"/>
                                                    <w:right w:val="none" w:sz="0" w:space="0" w:color="auto"/>
                                                  </w:divBdr>
                                                  <w:divsChild>
                                                    <w:div w:id="153728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9486791">
      <w:bodyDiv w:val="1"/>
      <w:marLeft w:val="0"/>
      <w:marRight w:val="0"/>
      <w:marTop w:val="0"/>
      <w:marBottom w:val="0"/>
      <w:divBdr>
        <w:top w:val="none" w:sz="0" w:space="0" w:color="auto"/>
        <w:left w:val="none" w:sz="0" w:space="0" w:color="auto"/>
        <w:bottom w:val="none" w:sz="0" w:space="0" w:color="auto"/>
        <w:right w:val="none" w:sz="0" w:space="0" w:color="auto"/>
      </w:divBdr>
      <w:divsChild>
        <w:div w:id="620846099">
          <w:marLeft w:val="0"/>
          <w:marRight w:val="0"/>
          <w:marTop w:val="0"/>
          <w:marBottom w:val="0"/>
          <w:divBdr>
            <w:top w:val="none" w:sz="0" w:space="0" w:color="auto"/>
            <w:left w:val="none" w:sz="0" w:space="0" w:color="auto"/>
            <w:bottom w:val="single" w:sz="6" w:space="0" w:color="DEE2E6"/>
            <w:right w:val="none" w:sz="0" w:space="0" w:color="auto"/>
          </w:divBdr>
          <w:divsChild>
            <w:div w:id="996611942">
              <w:marLeft w:val="0"/>
              <w:marRight w:val="0"/>
              <w:marTop w:val="0"/>
              <w:marBottom w:val="0"/>
              <w:divBdr>
                <w:top w:val="none" w:sz="0" w:space="0" w:color="auto"/>
                <w:left w:val="none" w:sz="0" w:space="0" w:color="auto"/>
                <w:bottom w:val="none" w:sz="0" w:space="0" w:color="auto"/>
                <w:right w:val="none" w:sz="0" w:space="0" w:color="auto"/>
              </w:divBdr>
              <w:divsChild>
                <w:div w:id="17877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4946">
          <w:marLeft w:val="0"/>
          <w:marRight w:val="0"/>
          <w:marTop w:val="0"/>
          <w:marBottom w:val="0"/>
          <w:divBdr>
            <w:top w:val="none" w:sz="0" w:space="0" w:color="auto"/>
            <w:left w:val="none" w:sz="0" w:space="0" w:color="auto"/>
            <w:bottom w:val="none" w:sz="0" w:space="0" w:color="auto"/>
            <w:right w:val="none" w:sz="0" w:space="0" w:color="auto"/>
          </w:divBdr>
          <w:divsChild>
            <w:div w:id="130833995">
              <w:marLeft w:val="0"/>
              <w:marRight w:val="0"/>
              <w:marTop w:val="0"/>
              <w:marBottom w:val="0"/>
              <w:divBdr>
                <w:top w:val="none" w:sz="0" w:space="0" w:color="auto"/>
                <w:left w:val="none" w:sz="0" w:space="0" w:color="auto"/>
                <w:bottom w:val="none" w:sz="0" w:space="0" w:color="auto"/>
                <w:right w:val="none" w:sz="0" w:space="0" w:color="auto"/>
              </w:divBdr>
              <w:divsChild>
                <w:div w:id="112053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660050">
      <w:bodyDiv w:val="1"/>
      <w:marLeft w:val="0"/>
      <w:marRight w:val="0"/>
      <w:marTop w:val="0"/>
      <w:marBottom w:val="0"/>
      <w:divBdr>
        <w:top w:val="none" w:sz="0" w:space="0" w:color="auto"/>
        <w:left w:val="none" w:sz="0" w:space="0" w:color="auto"/>
        <w:bottom w:val="none" w:sz="0" w:space="0" w:color="auto"/>
        <w:right w:val="none" w:sz="0" w:space="0" w:color="auto"/>
      </w:divBdr>
      <w:divsChild>
        <w:div w:id="71971101">
          <w:marLeft w:val="0"/>
          <w:marRight w:val="0"/>
          <w:marTop w:val="0"/>
          <w:marBottom w:val="0"/>
          <w:divBdr>
            <w:top w:val="none" w:sz="0" w:space="0" w:color="auto"/>
            <w:left w:val="none" w:sz="0" w:space="0" w:color="auto"/>
            <w:bottom w:val="single" w:sz="6" w:space="0" w:color="DEE2E6"/>
            <w:right w:val="none" w:sz="0" w:space="0" w:color="auto"/>
          </w:divBdr>
          <w:divsChild>
            <w:div w:id="1524630836">
              <w:marLeft w:val="0"/>
              <w:marRight w:val="0"/>
              <w:marTop w:val="0"/>
              <w:marBottom w:val="0"/>
              <w:divBdr>
                <w:top w:val="none" w:sz="0" w:space="0" w:color="auto"/>
                <w:left w:val="none" w:sz="0" w:space="0" w:color="auto"/>
                <w:bottom w:val="none" w:sz="0" w:space="0" w:color="auto"/>
                <w:right w:val="none" w:sz="0" w:space="0" w:color="auto"/>
              </w:divBdr>
              <w:divsChild>
                <w:div w:id="1691182987">
                  <w:marLeft w:val="0"/>
                  <w:marRight w:val="0"/>
                  <w:marTop w:val="0"/>
                  <w:marBottom w:val="0"/>
                  <w:divBdr>
                    <w:top w:val="none" w:sz="0" w:space="0" w:color="auto"/>
                    <w:left w:val="none" w:sz="0" w:space="0" w:color="auto"/>
                    <w:bottom w:val="none" w:sz="0" w:space="0" w:color="auto"/>
                    <w:right w:val="none" w:sz="0" w:space="0" w:color="auto"/>
                  </w:divBdr>
                </w:div>
              </w:divsChild>
            </w:div>
            <w:div w:id="30422313">
              <w:marLeft w:val="0"/>
              <w:marRight w:val="0"/>
              <w:marTop w:val="0"/>
              <w:marBottom w:val="0"/>
              <w:divBdr>
                <w:top w:val="none" w:sz="0" w:space="0" w:color="auto"/>
                <w:left w:val="none" w:sz="0" w:space="0" w:color="auto"/>
                <w:bottom w:val="none" w:sz="0" w:space="0" w:color="auto"/>
                <w:right w:val="none" w:sz="0" w:space="0" w:color="auto"/>
              </w:divBdr>
              <w:divsChild>
                <w:div w:id="4453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2588">
          <w:marLeft w:val="0"/>
          <w:marRight w:val="0"/>
          <w:marTop w:val="0"/>
          <w:marBottom w:val="0"/>
          <w:divBdr>
            <w:top w:val="none" w:sz="0" w:space="0" w:color="auto"/>
            <w:left w:val="none" w:sz="0" w:space="0" w:color="auto"/>
            <w:bottom w:val="none" w:sz="0" w:space="0" w:color="auto"/>
            <w:right w:val="none" w:sz="0" w:space="0" w:color="auto"/>
          </w:divBdr>
          <w:divsChild>
            <w:div w:id="1885825227">
              <w:marLeft w:val="0"/>
              <w:marRight w:val="0"/>
              <w:marTop w:val="0"/>
              <w:marBottom w:val="0"/>
              <w:divBdr>
                <w:top w:val="none" w:sz="0" w:space="0" w:color="auto"/>
                <w:left w:val="none" w:sz="0" w:space="0" w:color="auto"/>
                <w:bottom w:val="none" w:sz="0" w:space="0" w:color="auto"/>
                <w:right w:val="none" w:sz="0" w:space="0" w:color="auto"/>
              </w:divBdr>
              <w:divsChild>
                <w:div w:id="1341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849153">
      <w:bodyDiv w:val="1"/>
      <w:marLeft w:val="0"/>
      <w:marRight w:val="0"/>
      <w:marTop w:val="0"/>
      <w:marBottom w:val="0"/>
      <w:divBdr>
        <w:top w:val="none" w:sz="0" w:space="0" w:color="auto"/>
        <w:left w:val="none" w:sz="0" w:space="0" w:color="auto"/>
        <w:bottom w:val="none" w:sz="0" w:space="0" w:color="auto"/>
        <w:right w:val="none" w:sz="0" w:space="0" w:color="auto"/>
      </w:divBdr>
      <w:divsChild>
        <w:div w:id="1383745834">
          <w:marLeft w:val="0"/>
          <w:marRight w:val="0"/>
          <w:marTop w:val="0"/>
          <w:marBottom w:val="0"/>
          <w:divBdr>
            <w:top w:val="none" w:sz="0" w:space="0" w:color="auto"/>
            <w:left w:val="none" w:sz="0" w:space="0" w:color="auto"/>
            <w:bottom w:val="none" w:sz="0" w:space="0" w:color="auto"/>
            <w:right w:val="none" w:sz="0" w:space="0" w:color="auto"/>
          </w:divBdr>
          <w:divsChild>
            <w:div w:id="1777825412">
              <w:marLeft w:val="0"/>
              <w:marRight w:val="0"/>
              <w:marTop w:val="0"/>
              <w:marBottom w:val="0"/>
              <w:divBdr>
                <w:top w:val="none" w:sz="0" w:space="0" w:color="auto"/>
                <w:left w:val="none" w:sz="0" w:space="0" w:color="auto"/>
                <w:bottom w:val="none" w:sz="0" w:space="0" w:color="auto"/>
                <w:right w:val="none" w:sz="0" w:space="0" w:color="auto"/>
              </w:divBdr>
            </w:div>
          </w:divsChild>
        </w:div>
        <w:div w:id="1891651652">
          <w:marLeft w:val="0"/>
          <w:marRight w:val="0"/>
          <w:marTop w:val="0"/>
          <w:marBottom w:val="0"/>
          <w:divBdr>
            <w:top w:val="none" w:sz="0" w:space="0" w:color="auto"/>
            <w:left w:val="none" w:sz="0" w:space="0" w:color="auto"/>
            <w:bottom w:val="none" w:sz="0" w:space="0" w:color="auto"/>
            <w:right w:val="none" w:sz="0" w:space="0" w:color="auto"/>
          </w:divBdr>
          <w:divsChild>
            <w:div w:id="891186680">
              <w:marLeft w:val="0"/>
              <w:marRight w:val="0"/>
              <w:marTop w:val="0"/>
              <w:marBottom w:val="0"/>
              <w:divBdr>
                <w:top w:val="none" w:sz="0" w:space="0" w:color="auto"/>
                <w:left w:val="none" w:sz="0" w:space="0" w:color="auto"/>
                <w:bottom w:val="none" w:sz="0" w:space="0" w:color="auto"/>
                <w:right w:val="none" w:sz="0" w:space="0" w:color="auto"/>
              </w:divBdr>
              <w:divsChild>
                <w:div w:id="1674064023">
                  <w:marLeft w:val="0"/>
                  <w:marRight w:val="0"/>
                  <w:marTop w:val="0"/>
                  <w:marBottom w:val="0"/>
                  <w:divBdr>
                    <w:top w:val="none" w:sz="0" w:space="0" w:color="auto"/>
                    <w:left w:val="none" w:sz="0" w:space="0" w:color="auto"/>
                    <w:bottom w:val="none" w:sz="0" w:space="0" w:color="auto"/>
                    <w:right w:val="none" w:sz="0" w:space="0" w:color="auto"/>
                  </w:divBdr>
                  <w:divsChild>
                    <w:div w:id="1450277963">
                      <w:marLeft w:val="0"/>
                      <w:marRight w:val="0"/>
                      <w:marTop w:val="0"/>
                      <w:marBottom w:val="0"/>
                      <w:divBdr>
                        <w:top w:val="none" w:sz="0" w:space="0" w:color="auto"/>
                        <w:left w:val="none" w:sz="0" w:space="0" w:color="auto"/>
                        <w:bottom w:val="none" w:sz="0" w:space="0" w:color="auto"/>
                        <w:right w:val="none" w:sz="0" w:space="0" w:color="auto"/>
                      </w:divBdr>
                      <w:divsChild>
                        <w:div w:id="1172842367">
                          <w:marLeft w:val="0"/>
                          <w:marRight w:val="0"/>
                          <w:marTop w:val="0"/>
                          <w:marBottom w:val="0"/>
                          <w:divBdr>
                            <w:top w:val="none" w:sz="0" w:space="0" w:color="auto"/>
                            <w:left w:val="none" w:sz="0" w:space="0" w:color="auto"/>
                            <w:bottom w:val="none" w:sz="0" w:space="0" w:color="auto"/>
                            <w:right w:val="none" w:sz="0" w:space="0" w:color="auto"/>
                          </w:divBdr>
                          <w:divsChild>
                            <w:div w:id="2018577284">
                              <w:marLeft w:val="0"/>
                              <w:marRight w:val="0"/>
                              <w:marTop w:val="0"/>
                              <w:marBottom w:val="180"/>
                              <w:divBdr>
                                <w:top w:val="none" w:sz="0" w:space="0" w:color="auto"/>
                                <w:left w:val="none" w:sz="0" w:space="0" w:color="auto"/>
                                <w:bottom w:val="none" w:sz="0" w:space="0" w:color="auto"/>
                                <w:right w:val="none" w:sz="0" w:space="0" w:color="auto"/>
                              </w:divBdr>
                              <w:divsChild>
                                <w:div w:id="2014912594">
                                  <w:marLeft w:val="0"/>
                                  <w:marRight w:val="0"/>
                                  <w:marTop w:val="0"/>
                                  <w:marBottom w:val="0"/>
                                  <w:divBdr>
                                    <w:top w:val="none" w:sz="0" w:space="0" w:color="auto"/>
                                    <w:left w:val="none" w:sz="0" w:space="0" w:color="auto"/>
                                    <w:bottom w:val="none" w:sz="0" w:space="0" w:color="auto"/>
                                    <w:right w:val="none" w:sz="0" w:space="0" w:color="auto"/>
                                  </w:divBdr>
                                  <w:divsChild>
                                    <w:div w:id="1951934603">
                                      <w:marLeft w:val="0"/>
                                      <w:marRight w:val="0"/>
                                      <w:marTop w:val="0"/>
                                      <w:marBottom w:val="0"/>
                                      <w:divBdr>
                                        <w:top w:val="none" w:sz="0" w:space="0" w:color="auto"/>
                                        <w:left w:val="none" w:sz="0" w:space="0" w:color="auto"/>
                                        <w:bottom w:val="none" w:sz="0" w:space="0" w:color="auto"/>
                                        <w:right w:val="none" w:sz="0" w:space="0" w:color="auto"/>
                                      </w:divBdr>
                                    </w:div>
                                    <w:div w:id="1769547144">
                                      <w:marLeft w:val="0"/>
                                      <w:marRight w:val="0"/>
                                      <w:marTop w:val="0"/>
                                      <w:marBottom w:val="0"/>
                                      <w:divBdr>
                                        <w:top w:val="single" w:sz="6" w:space="0" w:color="0A4E81"/>
                                        <w:left w:val="single" w:sz="6" w:space="0" w:color="0A4E81"/>
                                        <w:bottom w:val="single" w:sz="6" w:space="0" w:color="0A4E81"/>
                                        <w:right w:val="single" w:sz="6" w:space="0" w:color="0A4E81"/>
                                      </w:divBdr>
                                      <w:divsChild>
                                        <w:div w:id="810561479">
                                          <w:marLeft w:val="0"/>
                                          <w:marRight w:val="0"/>
                                          <w:marTop w:val="0"/>
                                          <w:marBottom w:val="0"/>
                                          <w:divBdr>
                                            <w:top w:val="none" w:sz="0" w:space="0" w:color="auto"/>
                                            <w:left w:val="none" w:sz="0" w:space="0" w:color="auto"/>
                                            <w:bottom w:val="none" w:sz="0" w:space="0" w:color="auto"/>
                                            <w:right w:val="none" w:sz="0" w:space="0" w:color="auto"/>
                                          </w:divBdr>
                                          <w:divsChild>
                                            <w:div w:id="2081561299">
                                              <w:marLeft w:val="0"/>
                                              <w:marRight w:val="0"/>
                                              <w:marTop w:val="0"/>
                                              <w:marBottom w:val="0"/>
                                              <w:divBdr>
                                                <w:top w:val="none" w:sz="0" w:space="0" w:color="auto"/>
                                                <w:left w:val="none" w:sz="0" w:space="0" w:color="auto"/>
                                                <w:bottom w:val="none" w:sz="0" w:space="0" w:color="auto"/>
                                                <w:right w:val="none" w:sz="0" w:space="0" w:color="auto"/>
                                              </w:divBdr>
                                              <w:divsChild>
                                                <w:div w:id="129175650">
                                                  <w:marLeft w:val="0"/>
                                                  <w:marRight w:val="0"/>
                                                  <w:marTop w:val="0"/>
                                                  <w:marBottom w:val="0"/>
                                                  <w:divBdr>
                                                    <w:top w:val="none" w:sz="0" w:space="0" w:color="auto"/>
                                                    <w:left w:val="none" w:sz="0" w:space="0" w:color="auto"/>
                                                    <w:bottom w:val="none" w:sz="0" w:space="0" w:color="auto"/>
                                                    <w:right w:val="none" w:sz="0" w:space="0" w:color="auto"/>
                                                  </w:divBdr>
                                                  <w:divsChild>
                                                    <w:div w:id="21167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9854567">
      <w:bodyDiv w:val="1"/>
      <w:marLeft w:val="0"/>
      <w:marRight w:val="0"/>
      <w:marTop w:val="0"/>
      <w:marBottom w:val="0"/>
      <w:divBdr>
        <w:top w:val="none" w:sz="0" w:space="0" w:color="auto"/>
        <w:left w:val="none" w:sz="0" w:space="0" w:color="auto"/>
        <w:bottom w:val="none" w:sz="0" w:space="0" w:color="auto"/>
        <w:right w:val="none" w:sz="0" w:space="0" w:color="auto"/>
      </w:divBdr>
      <w:divsChild>
        <w:div w:id="535119598">
          <w:marLeft w:val="0"/>
          <w:marRight w:val="0"/>
          <w:marTop w:val="0"/>
          <w:marBottom w:val="0"/>
          <w:divBdr>
            <w:top w:val="none" w:sz="0" w:space="0" w:color="auto"/>
            <w:left w:val="none" w:sz="0" w:space="0" w:color="auto"/>
            <w:bottom w:val="none" w:sz="0" w:space="0" w:color="auto"/>
            <w:right w:val="none" w:sz="0" w:space="0" w:color="auto"/>
          </w:divBdr>
          <w:divsChild>
            <w:div w:id="1191183732">
              <w:marLeft w:val="0"/>
              <w:marRight w:val="0"/>
              <w:marTop w:val="0"/>
              <w:marBottom w:val="0"/>
              <w:divBdr>
                <w:top w:val="none" w:sz="0" w:space="0" w:color="auto"/>
                <w:left w:val="none" w:sz="0" w:space="0" w:color="auto"/>
                <w:bottom w:val="none" w:sz="0" w:space="0" w:color="auto"/>
                <w:right w:val="none" w:sz="0" w:space="0" w:color="auto"/>
              </w:divBdr>
            </w:div>
            <w:div w:id="2143888344">
              <w:marLeft w:val="0"/>
              <w:marRight w:val="0"/>
              <w:marTop w:val="0"/>
              <w:marBottom w:val="0"/>
              <w:divBdr>
                <w:top w:val="none" w:sz="0" w:space="0" w:color="auto"/>
                <w:left w:val="none" w:sz="0" w:space="0" w:color="auto"/>
                <w:bottom w:val="none" w:sz="0" w:space="0" w:color="auto"/>
                <w:right w:val="none" w:sz="0" w:space="0" w:color="auto"/>
              </w:divBdr>
              <w:divsChild>
                <w:div w:id="113836522">
                  <w:marLeft w:val="0"/>
                  <w:marRight w:val="0"/>
                  <w:marTop w:val="0"/>
                  <w:marBottom w:val="0"/>
                  <w:divBdr>
                    <w:top w:val="none" w:sz="0" w:space="0" w:color="auto"/>
                    <w:left w:val="none" w:sz="0" w:space="0" w:color="auto"/>
                    <w:bottom w:val="none" w:sz="0" w:space="0" w:color="auto"/>
                    <w:right w:val="none" w:sz="0" w:space="0" w:color="auto"/>
                  </w:divBdr>
                  <w:divsChild>
                    <w:div w:id="845825955">
                      <w:marLeft w:val="0"/>
                      <w:marRight w:val="420"/>
                      <w:marTop w:val="0"/>
                      <w:marBottom w:val="0"/>
                      <w:divBdr>
                        <w:top w:val="none" w:sz="0" w:space="0" w:color="auto"/>
                        <w:left w:val="none" w:sz="0" w:space="0" w:color="auto"/>
                        <w:bottom w:val="none" w:sz="0" w:space="0" w:color="auto"/>
                        <w:right w:val="none" w:sz="0" w:space="0" w:color="auto"/>
                      </w:divBdr>
                    </w:div>
                    <w:div w:id="388581288">
                      <w:marLeft w:val="0"/>
                      <w:marRight w:val="0"/>
                      <w:marTop w:val="0"/>
                      <w:marBottom w:val="0"/>
                      <w:divBdr>
                        <w:top w:val="none" w:sz="0" w:space="0" w:color="auto"/>
                        <w:left w:val="none" w:sz="0" w:space="0" w:color="auto"/>
                        <w:bottom w:val="none" w:sz="0" w:space="0" w:color="auto"/>
                        <w:right w:val="none" w:sz="0" w:space="0" w:color="auto"/>
                      </w:divBdr>
                      <w:divsChild>
                        <w:div w:id="646321257">
                          <w:marLeft w:val="0"/>
                          <w:marRight w:val="0"/>
                          <w:marTop w:val="0"/>
                          <w:marBottom w:val="0"/>
                          <w:divBdr>
                            <w:top w:val="none" w:sz="0" w:space="0" w:color="auto"/>
                            <w:left w:val="none" w:sz="0" w:space="0" w:color="auto"/>
                            <w:bottom w:val="none" w:sz="0" w:space="0" w:color="auto"/>
                            <w:right w:val="none" w:sz="0" w:space="0" w:color="auto"/>
                          </w:divBdr>
                          <w:divsChild>
                            <w:div w:id="11378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7768687">
          <w:marLeft w:val="0"/>
          <w:marRight w:val="0"/>
          <w:marTop w:val="0"/>
          <w:marBottom w:val="0"/>
          <w:divBdr>
            <w:top w:val="none" w:sz="0" w:space="0" w:color="auto"/>
            <w:left w:val="none" w:sz="0" w:space="0" w:color="auto"/>
            <w:bottom w:val="none" w:sz="0" w:space="0" w:color="auto"/>
            <w:right w:val="none" w:sz="0" w:space="0" w:color="auto"/>
          </w:divBdr>
          <w:divsChild>
            <w:div w:id="1715688689">
              <w:marLeft w:val="0"/>
              <w:marRight w:val="0"/>
              <w:marTop w:val="0"/>
              <w:marBottom w:val="0"/>
              <w:divBdr>
                <w:top w:val="none" w:sz="0" w:space="0" w:color="auto"/>
                <w:left w:val="none" w:sz="0" w:space="0" w:color="auto"/>
                <w:bottom w:val="none" w:sz="0" w:space="0" w:color="auto"/>
                <w:right w:val="none" w:sz="0" w:space="0" w:color="auto"/>
              </w:divBdr>
              <w:divsChild>
                <w:div w:id="1555116528">
                  <w:marLeft w:val="0"/>
                  <w:marRight w:val="0"/>
                  <w:marTop w:val="0"/>
                  <w:marBottom w:val="0"/>
                  <w:divBdr>
                    <w:top w:val="single" w:sz="6" w:space="12" w:color="A4A4A4"/>
                    <w:left w:val="single" w:sz="6" w:space="12" w:color="A4A4A4"/>
                    <w:bottom w:val="single" w:sz="6" w:space="12" w:color="A4A4A4"/>
                    <w:right w:val="single" w:sz="6" w:space="12" w:color="A4A4A4"/>
                  </w:divBdr>
                  <w:divsChild>
                    <w:div w:id="1110782483">
                      <w:marLeft w:val="0"/>
                      <w:marRight w:val="0"/>
                      <w:marTop w:val="0"/>
                      <w:marBottom w:val="0"/>
                      <w:divBdr>
                        <w:top w:val="none" w:sz="0" w:space="0" w:color="auto"/>
                        <w:left w:val="none" w:sz="0" w:space="0" w:color="auto"/>
                        <w:bottom w:val="none" w:sz="0" w:space="0" w:color="auto"/>
                        <w:right w:val="none" w:sz="0" w:space="0" w:color="auto"/>
                      </w:divBdr>
                    </w:div>
                    <w:div w:id="291057760">
                      <w:marLeft w:val="0"/>
                      <w:marRight w:val="0"/>
                      <w:marTop w:val="0"/>
                      <w:marBottom w:val="0"/>
                      <w:divBdr>
                        <w:top w:val="none" w:sz="0" w:space="0" w:color="auto"/>
                        <w:left w:val="none" w:sz="0" w:space="0" w:color="auto"/>
                        <w:bottom w:val="none" w:sz="0" w:space="0" w:color="auto"/>
                        <w:right w:val="none" w:sz="0" w:space="0" w:color="auto"/>
                      </w:divBdr>
                      <w:divsChild>
                        <w:div w:id="1047990450">
                          <w:marLeft w:val="0"/>
                          <w:marRight w:val="0"/>
                          <w:marTop w:val="0"/>
                          <w:marBottom w:val="0"/>
                          <w:divBdr>
                            <w:top w:val="none" w:sz="0" w:space="0" w:color="auto"/>
                            <w:left w:val="none" w:sz="0" w:space="0" w:color="auto"/>
                            <w:bottom w:val="none" w:sz="0" w:space="0" w:color="auto"/>
                            <w:right w:val="none" w:sz="0" w:space="0" w:color="auto"/>
                          </w:divBdr>
                          <w:divsChild>
                            <w:div w:id="1822191066">
                              <w:marLeft w:val="0"/>
                              <w:marRight w:val="0"/>
                              <w:marTop w:val="0"/>
                              <w:marBottom w:val="0"/>
                              <w:divBdr>
                                <w:top w:val="none" w:sz="0" w:space="0" w:color="auto"/>
                                <w:left w:val="none" w:sz="0" w:space="0" w:color="auto"/>
                                <w:bottom w:val="none" w:sz="0" w:space="0" w:color="auto"/>
                                <w:right w:val="none" w:sz="0" w:space="0" w:color="auto"/>
                              </w:divBdr>
                              <w:divsChild>
                                <w:div w:id="1368946749">
                                  <w:marLeft w:val="0"/>
                                  <w:marRight w:val="0"/>
                                  <w:marTop w:val="0"/>
                                  <w:marBottom w:val="0"/>
                                  <w:divBdr>
                                    <w:top w:val="none" w:sz="0" w:space="0" w:color="auto"/>
                                    <w:left w:val="none" w:sz="0" w:space="0" w:color="auto"/>
                                    <w:bottom w:val="none" w:sz="0" w:space="0" w:color="auto"/>
                                    <w:right w:val="none" w:sz="0" w:space="0" w:color="auto"/>
                                  </w:divBdr>
                                  <w:divsChild>
                                    <w:div w:id="18434112">
                                      <w:marLeft w:val="0"/>
                                      <w:marRight w:val="0"/>
                                      <w:marTop w:val="0"/>
                                      <w:marBottom w:val="0"/>
                                      <w:divBdr>
                                        <w:top w:val="none" w:sz="0" w:space="0" w:color="auto"/>
                                        <w:left w:val="none" w:sz="0" w:space="0" w:color="auto"/>
                                        <w:bottom w:val="none" w:sz="0" w:space="0" w:color="auto"/>
                                        <w:right w:val="none" w:sz="0" w:space="0" w:color="auto"/>
                                      </w:divBdr>
                                      <w:divsChild>
                                        <w:div w:id="108359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09">
                              <w:marLeft w:val="0"/>
                              <w:marRight w:val="0"/>
                              <w:marTop w:val="0"/>
                              <w:marBottom w:val="0"/>
                              <w:divBdr>
                                <w:top w:val="none" w:sz="0" w:space="0" w:color="auto"/>
                                <w:left w:val="none" w:sz="0" w:space="0" w:color="auto"/>
                                <w:bottom w:val="none" w:sz="0" w:space="0" w:color="auto"/>
                                <w:right w:val="none" w:sz="0" w:space="0" w:color="auto"/>
                              </w:divBdr>
                              <w:divsChild>
                                <w:div w:id="74673956">
                                  <w:marLeft w:val="0"/>
                                  <w:marRight w:val="0"/>
                                  <w:marTop w:val="0"/>
                                  <w:marBottom w:val="0"/>
                                  <w:divBdr>
                                    <w:top w:val="none" w:sz="0" w:space="0" w:color="auto"/>
                                    <w:left w:val="none" w:sz="0" w:space="0" w:color="auto"/>
                                    <w:bottom w:val="none" w:sz="0" w:space="0" w:color="auto"/>
                                    <w:right w:val="none" w:sz="0" w:space="0" w:color="auto"/>
                                  </w:divBdr>
                                  <w:divsChild>
                                    <w:div w:id="153382359">
                                      <w:marLeft w:val="0"/>
                                      <w:marRight w:val="0"/>
                                      <w:marTop w:val="0"/>
                                      <w:marBottom w:val="0"/>
                                      <w:divBdr>
                                        <w:top w:val="none" w:sz="0" w:space="0" w:color="auto"/>
                                        <w:left w:val="none" w:sz="0" w:space="0" w:color="auto"/>
                                        <w:bottom w:val="none" w:sz="0" w:space="0" w:color="auto"/>
                                        <w:right w:val="none" w:sz="0" w:space="0" w:color="auto"/>
                                      </w:divBdr>
                                      <w:divsChild>
                                        <w:div w:id="8023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2497947">
      <w:bodyDiv w:val="1"/>
      <w:marLeft w:val="0"/>
      <w:marRight w:val="0"/>
      <w:marTop w:val="0"/>
      <w:marBottom w:val="0"/>
      <w:divBdr>
        <w:top w:val="none" w:sz="0" w:space="0" w:color="auto"/>
        <w:left w:val="none" w:sz="0" w:space="0" w:color="auto"/>
        <w:bottom w:val="none" w:sz="0" w:space="0" w:color="auto"/>
        <w:right w:val="none" w:sz="0" w:space="0" w:color="auto"/>
      </w:divBdr>
      <w:divsChild>
        <w:div w:id="75060033">
          <w:marLeft w:val="0"/>
          <w:marRight w:val="0"/>
          <w:marTop w:val="0"/>
          <w:marBottom w:val="0"/>
          <w:divBdr>
            <w:top w:val="none" w:sz="0" w:space="0" w:color="auto"/>
            <w:left w:val="none" w:sz="0" w:space="0" w:color="auto"/>
            <w:bottom w:val="none" w:sz="0" w:space="0" w:color="auto"/>
            <w:right w:val="none" w:sz="0" w:space="0" w:color="auto"/>
          </w:divBdr>
          <w:divsChild>
            <w:div w:id="304622575">
              <w:marLeft w:val="0"/>
              <w:marRight w:val="0"/>
              <w:marTop w:val="0"/>
              <w:marBottom w:val="0"/>
              <w:divBdr>
                <w:top w:val="none" w:sz="0" w:space="0" w:color="auto"/>
                <w:left w:val="none" w:sz="0" w:space="0" w:color="auto"/>
                <w:bottom w:val="none" w:sz="0" w:space="0" w:color="auto"/>
                <w:right w:val="none" w:sz="0" w:space="0" w:color="auto"/>
              </w:divBdr>
            </w:div>
          </w:divsChild>
        </w:div>
        <w:div w:id="786391226">
          <w:marLeft w:val="0"/>
          <w:marRight w:val="0"/>
          <w:marTop w:val="0"/>
          <w:marBottom w:val="0"/>
          <w:divBdr>
            <w:top w:val="none" w:sz="0" w:space="0" w:color="auto"/>
            <w:left w:val="none" w:sz="0" w:space="0" w:color="auto"/>
            <w:bottom w:val="none" w:sz="0" w:space="0" w:color="auto"/>
            <w:right w:val="none" w:sz="0" w:space="0" w:color="auto"/>
          </w:divBdr>
          <w:divsChild>
            <w:div w:id="1524005524">
              <w:marLeft w:val="0"/>
              <w:marRight w:val="0"/>
              <w:marTop w:val="0"/>
              <w:marBottom w:val="0"/>
              <w:divBdr>
                <w:top w:val="none" w:sz="0" w:space="0" w:color="auto"/>
                <w:left w:val="none" w:sz="0" w:space="0" w:color="auto"/>
                <w:bottom w:val="none" w:sz="0" w:space="0" w:color="auto"/>
                <w:right w:val="none" w:sz="0" w:space="0" w:color="auto"/>
              </w:divBdr>
              <w:divsChild>
                <w:div w:id="1109471995">
                  <w:marLeft w:val="0"/>
                  <w:marRight w:val="0"/>
                  <w:marTop w:val="0"/>
                  <w:marBottom w:val="0"/>
                  <w:divBdr>
                    <w:top w:val="none" w:sz="0" w:space="0" w:color="auto"/>
                    <w:left w:val="none" w:sz="0" w:space="0" w:color="auto"/>
                    <w:bottom w:val="none" w:sz="0" w:space="0" w:color="auto"/>
                    <w:right w:val="none" w:sz="0" w:space="0" w:color="auto"/>
                  </w:divBdr>
                  <w:divsChild>
                    <w:div w:id="1638409824">
                      <w:marLeft w:val="0"/>
                      <w:marRight w:val="0"/>
                      <w:marTop w:val="0"/>
                      <w:marBottom w:val="0"/>
                      <w:divBdr>
                        <w:top w:val="none" w:sz="0" w:space="0" w:color="auto"/>
                        <w:left w:val="none" w:sz="0" w:space="0" w:color="auto"/>
                        <w:bottom w:val="none" w:sz="0" w:space="0" w:color="auto"/>
                        <w:right w:val="none" w:sz="0" w:space="0" w:color="auto"/>
                      </w:divBdr>
                      <w:divsChild>
                        <w:div w:id="226960552">
                          <w:marLeft w:val="0"/>
                          <w:marRight w:val="0"/>
                          <w:marTop w:val="0"/>
                          <w:marBottom w:val="0"/>
                          <w:divBdr>
                            <w:top w:val="none" w:sz="0" w:space="0" w:color="auto"/>
                            <w:left w:val="none" w:sz="0" w:space="0" w:color="auto"/>
                            <w:bottom w:val="none" w:sz="0" w:space="0" w:color="auto"/>
                            <w:right w:val="none" w:sz="0" w:space="0" w:color="auto"/>
                          </w:divBdr>
                          <w:divsChild>
                            <w:div w:id="1153133866">
                              <w:marLeft w:val="0"/>
                              <w:marRight w:val="0"/>
                              <w:marTop w:val="0"/>
                              <w:marBottom w:val="180"/>
                              <w:divBdr>
                                <w:top w:val="none" w:sz="0" w:space="0" w:color="auto"/>
                                <w:left w:val="none" w:sz="0" w:space="0" w:color="auto"/>
                                <w:bottom w:val="none" w:sz="0" w:space="0" w:color="auto"/>
                                <w:right w:val="none" w:sz="0" w:space="0" w:color="auto"/>
                              </w:divBdr>
                              <w:divsChild>
                                <w:div w:id="1001352208">
                                  <w:marLeft w:val="0"/>
                                  <w:marRight w:val="0"/>
                                  <w:marTop w:val="0"/>
                                  <w:marBottom w:val="0"/>
                                  <w:divBdr>
                                    <w:top w:val="none" w:sz="0" w:space="0" w:color="auto"/>
                                    <w:left w:val="none" w:sz="0" w:space="0" w:color="auto"/>
                                    <w:bottom w:val="none" w:sz="0" w:space="0" w:color="auto"/>
                                    <w:right w:val="none" w:sz="0" w:space="0" w:color="auto"/>
                                  </w:divBdr>
                                  <w:divsChild>
                                    <w:div w:id="342440575">
                                      <w:marLeft w:val="0"/>
                                      <w:marRight w:val="0"/>
                                      <w:marTop w:val="0"/>
                                      <w:marBottom w:val="0"/>
                                      <w:divBdr>
                                        <w:top w:val="none" w:sz="0" w:space="0" w:color="auto"/>
                                        <w:left w:val="none" w:sz="0" w:space="0" w:color="auto"/>
                                        <w:bottom w:val="none" w:sz="0" w:space="0" w:color="auto"/>
                                        <w:right w:val="none" w:sz="0" w:space="0" w:color="auto"/>
                                      </w:divBdr>
                                    </w:div>
                                    <w:div w:id="1992513223">
                                      <w:marLeft w:val="0"/>
                                      <w:marRight w:val="0"/>
                                      <w:marTop w:val="0"/>
                                      <w:marBottom w:val="0"/>
                                      <w:divBdr>
                                        <w:top w:val="single" w:sz="6" w:space="0" w:color="0A4E81"/>
                                        <w:left w:val="single" w:sz="6" w:space="0" w:color="0A4E81"/>
                                        <w:bottom w:val="single" w:sz="6" w:space="0" w:color="0A4E81"/>
                                        <w:right w:val="single" w:sz="6" w:space="0" w:color="0A4E81"/>
                                      </w:divBdr>
                                      <w:divsChild>
                                        <w:div w:id="1068383830">
                                          <w:marLeft w:val="0"/>
                                          <w:marRight w:val="0"/>
                                          <w:marTop w:val="0"/>
                                          <w:marBottom w:val="0"/>
                                          <w:divBdr>
                                            <w:top w:val="none" w:sz="0" w:space="0" w:color="auto"/>
                                            <w:left w:val="none" w:sz="0" w:space="0" w:color="auto"/>
                                            <w:bottom w:val="none" w:sz="0" w:space="0" w:color="auto"/>
                                            <w:right w:val="none" w:sz="0" w:space="0" w:color="auto"/>
                                          </w:divBdr>
                                          <w:divsChild>
                                            <w:div w:id="1781101416">
                                              <w:marLeft w:val="0"/>
                                              <w:marRight w:val="150"/>
                                              <w:marTop w:val="0"/>
                                              <w:marBottom w:val="0"/>
                                              <w:divBdr>
                                                <w:top w:val="none" w:sz="0" w:space="0" w:color="auto"/>
                                                <w:left w:val="none" w:sz="0" w:space="0" w:color="auto"/>
                                                <w:bottom w:val="none" w:sz="0" w:space="0" w:color="auto"/>
                                                <w:right w:val="none" w:sz="0" w:space="0" w:color="auto"/>
                                              </w:divBdr>
                                              <w:divsChild>
                                                <w:div w:id="1057095759">
                                                  <w:marLeft w:val="0"/>
                                                  <w:marRight w:val="0"/>
                                                  <w:marTop w:val="0"/>
                                                  <w:marBottom w:val="0"/>
                                                  <w:divBdr>
                                                    <w:top w:val="none" w:sz="0" w:space="0" w:color="auto"/>
                                                    <w:left w:val="none" w:sz="0" w:space="0" w:color="auto"/>
                                                    <w:bottom w:val="none" w:sz="0" w:space="0" w:color="auto"/>
                                                    <w:right w:val="none" w:sz="0" w:space="0" w:color="auto"/>
                                                  </w:divBdr>
                                                </w:div>
                                              </w:divsChild>
                                            </w:div>
                                            <w:div w:id="436828544">
                                              <w:marLeft w:val="0"/>
                                              <w:marRight w:val="0"/>
                                              <w:marTop w:val="0"/>
                                              <w:marBottom w:val="0"/>
                                              <w:divBdr>
                                                <w:top w:val="none" w:sz="0" w:space="0" w:color="auto"/>
                                                <w:left w:val="none" w:sz="0" w:space="0" w:color="auto"/>
                                                <w:bottom w:val="none" w:sz="0" w:space="0" w:color="auto"/>
                                                <w:right w:val="none" w:sz="0" w:space="0" w:color="auto"/>
                                              </w:divBdr>
                                              <w:divsChild>
                                                <w:div w:id="1202790206">
                                                  <w:marLeft w:val="0"/>
                                                  <w:marRight w:val="0"/>
                                                  <w:marTop w:val="0"/>
                                                  <w:marBottom w:val="0"/>
                                                  <w:divBdr>
                                                    <w:top w:val="none" w:sz="0" w:space="0" w:color="auto"/>
                                                    <w:left w:val="none" w:sz="0" w:space="0" w:color="auto"/>
                                                    <w:bottom w:val="none" w:sz="0" w:space="0" w:color="auto"/>
                                                    <w:right w:val="none" w:sz="0" w:space="0" w:color="auto"/>
                                                  </w:divBdr>
                                                  <w:divsChild>
                                                    <w:div w:id="18247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298670">
      <w:bodyDiv w:val="1"/>
      <w:marLeft w:val="0"/>
      <w:marRight w:val="0"/>
      <w:marTop w:val="0"/>
      <w:marBottom w:val="0"/>
      <w:divBdr>
        <w:top w:val="none" w:sz="0" w:space="0" w:color="auto"/>
        <w:left w:val="none" w:sz="0" w:space="0" w:color="auto"/>
        <w:bottom w:val="none" w:sz="0" w:space="0" w:color="auto"/>
        <w:right w:val="none" w:sz="0" w:space="0" w:color="auto"/>
      </w:divBdr>
      <w:divsChild>
        <w:div w:id="435519237">
          <w:marLeft w:val="0"/>
          <w:marRight w:val="0"/>
          <w:marTop w:val="0"/>
          <w:marBottom w:val="0"/>
          <w:divBdr>
            <w:top w:val="none" w:sz="0" w:space="0" w:color="auto"/>
            <w:left w:val="none" w:sz="0" w:space="0" w:color="auto"/>
            <w:bottom w:val="single" w:sz="6" w:space="0" w:color="DEE2E6"/>
            <w:right w:val="none" w:sz="0" w:space="0" w:color="auto"/>
          </w:divBdr>
          <w:divsChild>
            <w:div w:id="1208951024">
              <w:marLeft w:val="0"/>
              <w:marRight w:val="0"/>
              <w:marTop w:val="0"/>
              <w:marBottom w:val="0"/>
              <w:divBdr>
                <w:top w:val="none" w:sz="0" w:space="0" w:color="auto"/>
                <w:left w:val="none" w:sz="0" w:space="0" w:color="auto"/>
                <w:bottom w:val="none" w:sz="0" w:space="0" w:color="auto"/>
                <w:right w:val="none" w:sz="0" w:space="0" w:color="auto"/>
              </w:divBdr>
              <w:divsChild>
                <w:div w:id="93822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580799">
          <w:marLeft w:val="0"/>
          <w:marRight w:val="0"/>
          <w:marTop w:val="0"/>
          <w:marBottom w:val="0"/>
          <w:divBdr>
            <w:top w:val="none" w:sz="0" w:space="0" w:color="auto"/>
            <w:left w:val="none" w:sz="0" w:space="0" w:color="auto"/>
            <w:bottom w:val="none" w:sz="0" w:space="0" w:color="auto"/>
            <w:right w:val="none" w:sz="0" w:space="0" w:color="auto"/>
          </w:divBdr>
          <w:divsChild>
            <w:div w:id="2010137676">
              <w:marLeft w:val="0"/>
              <w:marRight w:val="0"/>
              <w:marTop w:val="0"/>
              <w:marBottom w:val="0"/>
              <w:divBdr>
                <w:top w:val="none" w:sz="0" w:space="0" w:color="auto"/>
                <w:left w:val="none" w:sz="0" w:space="0" w:color="auto"/>
                <w:bottom w:val="none" w:sz="0" w:space="0" w:color="auto"/>
                <w:right w:val="none" w:sz="0" w:space="0" w:color="auto"/>
              </w:divBdr>
              <w:divsChild>
                <w:div w:id="201460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mscontent.embanet.com/RC/MSN/NU641/Docs/NU641_W14_CaseStudy_Version_B_DiabetesMellitus.docx" TargetMode="External"/><Relationship Id="rId21" Type="http://schemas.openxmlformats.org/officeDocument/2006/relationships/hyperlink" Target="https://lmscontent.embanet.com/RC/MSN/NU641/PPT/Week%2014%20Ch43%20Hyperthyroidism%20and%20Hypothyroidism_notes.pptx"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63" Type="http://schemas.openxmlformats.org/officeDocument/2006/relationships/hyperlink" Target="javascript:void(0);" TargetMode="External"/><Relationship Id="rId68" Type="http://schemas.openxmlformats.org/officeDocument/2006/relationships/hyperlink" Target="javascript:void(0);" TargetMode="External"/><Relationship Id="rId7" Type="http://schemas.openxmlformats.org/officeDocument/2006/relationships/hyperlink" Target="https://myonline.regiscollege.edu/mod/page/view.php?id=632393" TargetMode="Externa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regiscollege.idm.oclc.org/login?url=http://search.ebscohost.com/login.aspx?direct=true&amp;db=edsgao&amp;AN=edsgcl.505430268&amp;site=eds-live" TargetMode="External"/><Relationship Id="rId29" Type="http://schemas.openxmlformats.org/officeDocument/2006/relationships/hyperlink" Target="javascript:void(0);" TargetMode="External"/><Relationship Id="rId11" Type="http://schemas.openxmlformats.org/officeDocument/2006/relationships/hyperlink" Target="https://login.regiscollege.idm.oclc.org/login?url=http://search.ebscohost.com/login.aspx?direct=true&amp;db=nlebk&amp;AN=959826&amp;site=ehost-live" TargetMode="External"/><Relationship Id="rId24" Type="http://schemas.openxmlformats.org/officeDocument/2006/relationships/hyperlink" Target="https://lmscontent.embanet.com/RC/MSN/NU641/Transcripts/WK14_Hypothyroid_Medication_Choices_Transcript.html" TargetMode="External"/><Relationship Id="rId32" Type="http://schemas.openxmlformats.org/officeDocument/2006/relationships/hyperlink" Target="javascript:void(0);" TargetMode="External"/><Relationship Id="rId37" Type="http://schemas.openxmlformats.org/officeDocument/2006/relationships/hyperlink" Target="javascript:void(0);"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hyperlink" Target="javascript:void(0);" TargetMode="External"/><Relationship Id="rId58" Type="http://schemas.openxmlformats.org/officeDocument/2006/relationships/hyperlink" Target="javascript:void(0);" TargetMode="External"/><Relationship Id="rId66" Type="http://schemas.openxmlformats.org/officeDocument/2006/relationships/hyperlink" Target="javascript:void(0);" TargetMode="External"/><Relationship Id="rId5" Type="http://schemas.openxmlformats.org/officeDocument/2006/relationships/hyperlink" Target="https://myonline.regiscollege.edu/mod/page/view.php?id=632391" TargetMode="External"/><Relationship Id="rId61" Type="http://schemas.openxmlformats.org/officeDocument/2006/relationships/hyperlink" Target="javascript:void(0);" TargetMode="External"/><Relationship Id="rId19" Type="http://schemas.openxmlformats.org/officeDocument/2006/relationships/hyperlink" Target="https://lmscontent.embanet.com/RC/MSN/NU641/PPT/week%2014%20Ch35%20Diabetes%20Mellitus_notes.pptx" TargetMode="External"/><Relationship Id="rId14" Type="http://schemas.openxmlformats.org/officeDocument/2006/relationships/hyperlink" Target="https://www.thyroid.org/professionals/ata-professional-guidelines/" TargetMode="External"/><Relationship Id="rId22" Type="http://schemas.openxmlformats.org/officeDocument/2006/relationships/hyperlink" Target="https://lmscontent.embanet.com/RC/MSN/NU641/Transcripts/WK14_Diabetic_Drugs_Transcript.html" TargetMode="External"/><Relationship Id="rId27" Type="http://schemas.openxmlformats.org/officeDocument/2006/relationships/hyperlink" Target="https://lmscontent.embanet.com/RC/General/MSN/Rubrics/Clinical_Case_Study_Rubric_1.html"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image" Target="media/image3.jpeg"/><Relationship Id="rId56" Type="http://schemas.openxmlformats.org/officeDocument/2006/relationships/hyperlink" Target="javascript:void(0);" TargetMode="External"/><Relationship Id="rId64" Type="http://schemas.openxmlformats.org/officeDocument/2006/relationships/hyperlink" Target="javascript:void(0);" TargetMode="External"/><Relationship Id="rId69" Type="http://schemas.openxmlformats.org/officeDocument/2006/relationships/image" Target="media/image6.jpeg"/><Relationship Id="rId8" Type="http://schemas.openxmlformats.org/officeDocument/2006/relationships/hyperlink" Target="https://myonline.regiscollege.edu/mod/assign/view.php?id=632396" TargetMode="External"/><Relationship Id="rId51" Type="http://schemas.openxmlformats.org/officeDocument/2006/relationships/hyperlink" Target="javascript:void(0);" TargetMode="External"/><Relationship Id="rId3" Type="http://schemas.openxmlformats.org/officeDocument/2006/relationships/settings" Target="settings.xml"/><Relationship Id="rId12" Type="http://schemas.openxmlformats.org/officeDocument/2006/relationships/hyperlink" Target="http://webstore.lexi.com/Store/Pharmacology-Books/Pediatric-Dosage-Handbook" TargetMode="External"/><Relationship Id="rId17" Type="http://schemas.openxmlformats.org/officeDocument/2006/relationships/hyperlink" Target="https://lmscontent.embanet.com/RC/MSN/NU641/PPT/week%2014%20Ch18%20Pancreatic%20Hormones%20_%20Antidiabetic_notes.pptx" TargetMode="External"/><Relationship Id="rId25" Type="http://schemas.openxmlformats.org/officeDocument/2006/relationships/hyperlink" Target="https://lmscontent.embanet.com/RC/Media/memphis/NU641/lesson_08/rc_nu614cs_08_splash.html"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59" Type="http://schemas.openxmlformats.org/officeDocument/2006/relationships/hyperlink" Target="javascript:void(0);" TargetMode="External"/><Relationship Id="rId67" Type="http://schemas.openxmlformats.org/officeDocument/2006/relationships/hyperlink" Target="javascript:void(0);" TargetMode="External"/><Relationship Id="rId20" Type="http://schemas.openxmlformats.org/officeDocument/2006/relationships/hyperlink" Target="https://lmscontent.embanet.com/RC/MSN/NU641/PPT/Week%2014%20Ch40%20Hormone%20Replacement_notes.pptx" TargetMode="External"/><Relationship Id="rId41" Type="http://schemas.openxmlformats.org/officeDocument/2006/relationships/image" Target="media/image2.jpeg"/><Relationship Id="rId54" Type="http://schemas.openxmlformats.org/officeDocument/2006/relationships/hyperlink" Target="javascript:void(0);" TargetMode="External"/><Relationship Id="rId62" Type="http://schemas.openxmlformats.org/officeDocument/2006/relationships/image" Target="media/image5.jpeg"/><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yonline.regiscollege.edu/mod/page/view.php?id=632392" TargetMode="External"/><Relationship Id="rId15" Type="http://schemas.openxmlformats.org/officeDocument/2006/relationships/hyperlink" Target="https://www.pharmaceuticalonline.com/" TargetMode="External"/><Relationship Id="rId23" Type="http://schemas.openxmlformats.org/officeDocument/2006/relationships/hyperlink" Target="https://lmscontent.embanet.com/RC/MSN/NU641/Transcripts/NU641_Anti_Diabetic_drugsBlood_glucose_lowering_agents_Transcripts.html"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57" Type="http://schemas.openxmlformats.org/officeDocument/2006/relationships/hyperlink" Target="javascript:void(0);" TargetMode="External"/><Relationship Id="rId10" Type="http://schemas.openxmlformats.org/officeDocument/2006/relationships/hyperlink" Target="https://myonline.regiscollege.edu/mod/page/view.php?id=632284" TargetMode="External"/><Relationship Id="rId31" Type="http://schemas.openxmlformats.org/officeDocument/2006/relationships/hyperlink" Target="javascript:void(0);" TargetMode="External"/><Relationship Id="rId44" Type="http://schemas.openxmlformats.org/officeDocument/2006/relationships/hyperlink" Target="javascript:void(0);" TargetMode="External"/><Relationship Id="rId52" Type="http://schemas.openxmlformats.org/officeDocument/2006/relationships/hyperlink" Target="javascript:void(0);" TargetMode="External"/><Relationship Id="rId60" Type="http://schemas.openxmlformats.org/officeDocument/2006/relationships/hyperlink" Target="javascript:void(0);" TargetMode="External"/><Relationship Id="rId65"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https://myonline.regiscollege.edu/mod/assign/view.php?id=632396" TargetMode="External"/><Relationship Id="rId13" Type="http://schemas.openxmlformats.org/officeDocument/2006/relationships/hyperlink" Target="https://professional.diabetes.org/files/media/dc_40_s1_final.pdf" TargetMode="External"/><Relationship Id="rId18" Type="http://schemas.openxmlformats.org/officeDocument/2006/relationships/hyperlink" Target="https://lmscontent.embanet.com/RC/MSN/NU641/PPT/week%2014%20Ch19%20Pituitary%20Thyroid%20and%20adrenal%20Drugs_notes.pptx" TargetMode="External"/><Relationship Id="rId39" Type="http://schemas.openxmlformats.org/officeDocument/2006/relationships/hyperlink" Target="javascript:void(0);" TargetMode="External"/><Relationship Id="rId34" Type="http://schemas.openxmlformats.org/officeDocument/2006/relationships/image" Target="media/image1.jpeg"/><Relationship Id="rId50" Type="http://schemas.openxmlformats.org/officeDocument/2006/relationships/hyperlink" Target="javascript:void(0);" TargetMode="External"/><Relationship Id="rId55"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1925</Words>
  <Characters>10996</Characters>
  <Application>Microsoft Office Word</Application>
  <DocSecurity>0</DocSecurity>
  <Lines>166</Lines>
  <Paragraphs>30</Paragraphs>
  <ScaleCrop>false</ScaleCrop>
  <Company/>
  <LinksUpToDate>false</LinksUpToDate>
  <CharactersWithSpaces>12891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mutesasira</dc:creator>
  <cp:keywords/>
  <dc:description/>
  <cp:lastModifiedBy>martin mutesasira</cp:lastModifiedBy>
  <cp:revision>1</cp:revision>
  <dcterms:created xsi:type="dcterms:W3CDTF">2023-07-23T23:48:00Z</dcterms:created>
  <dcterms:modified xsi:type="dcterms:W3CDTF">2023-07-23T23:58:00Z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f316e130-a9d0-4d36-8b5f-ebd3bd9c2bac</vt:lpwstr>
  </property>
</Properties>
</file>