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851" w:rsidRDefault="00707851" w:rsidP="00707851">
      <w:pPr>
        <w:spacing w:after="0" w:line="480" w:lineRule="auto"/>
        <w:jc w:val="center"/>
        <w:rPr>
          <w:rFonts w:ascii="Times New Roman" w:hAnsi="Times New Roman" w:cs="Times New Roman"/>
          <w:b/>
          <w:sz w:val="24"/>
          <w:szCs w:val="24"/>
        </w:rPr>
      </w:pPr>
    </w:p>
    <w:p w:rsidR="00707851" w:rsidRDefault="00707851" w:rsidP="00707851">
      <w:pPr>
        <w:spacing w:after="0" w:line="480" w:lineRule="auto"/>
        <w:jc w:val="center"/>
        <w:rPr>
          <w:rFonts w:ascii="Times New Roman" w:hAnsi="Times New Roman" w:cs="Times New Roman"/>
          <w:b/>
          <w:sz w:val="24"/>
          <w:szCs w:val="24"/>
        </w:rPr>
      </w:pPr>
    </w:p>
    <w:p w:rsidR="00707851" w:rsidRDefault="00707851" w:rsidP="00707851">
      <w:pPr>
        <w:spacing w:after="0" w:line="480" w:lineRule="auto"/>
        <w:jc w:val="center"/>
        <w:rPr>
          <w:rFonts w:ascii="Times New Roman" w:hAnsi="Times New Roman" w:cs="Times New Roman"/>
          <w:b/>
          <w:sz w:val="24"/>
          <w:szCs w:val="24"/>
        </w:rPr>
      </w:pPr>
    </w:p>
    <w:p w:rsidR="00707851" w:rsidRDefault="00707851" w:rsidP="00707851">
      <w:pPr>
        <w:spacing w:after="0" w:line="480" w:lineRule="auto"/>
        <w:jc w:val="center"/>
        <w:rPr>
          <w:rFonts w:ascii="Times New Roman" w:hAnsi="Times New Roman" w:cs="Times New Roman"/>
          <w:b/>
          <w:sz w:val="24"/>
          <w:szCs w:val="24"/>
        </w:rPr>
      </w:pPr>
    </w:p>
    <w:p w:rsidR="00707851" w:rsidRPr="00707851" w:rsidRDefault="00B40836" w:rsidP="00707851">
      <w:pPr>
        <w:spacing w:after="0" w:line="480" w:lineRule="auto"/>
        <w:jc w:val="center"/>
        <w:rPr>
          <w:rFonts w:ascii="Times New Roman" w:hAnsi="Times New Roman" w:cs="Times New Roman"/>
          <w:b/>
          <w:sz w:val="24"/>
          <w:szCs w:val="24"/>
        </w:rPr>
      </w:pPr>
      <w:r w:rsidRPr="00707851">
        <w:rPr>
          <w:rFonts w:ascii="Times New Roman" w:hAnsi="Times New Roman" w:cs="Times New Roman"/>
          <w:b/>
          <w:sz w:val="24"/>
          <w:szCs w:val="24"/>
        </w:rPr>
        <w:t>Week 6 DQ 1</w:t>
      </w:r>
      <w:r w:rsidR="00707851" w:rsidRPr="00707851">
        <w:rPr>
          <w:rFonts w:ascii="Times New Roman" w:hAnsi="Times New Roman" w:cs="Times New Roman"/>
          <w:b/>
          <w:sz w:val="24"/>
          <w:szCs w:val="24"/>
        </w:rPr>
        <w:t xml:space="preserve"> SOAP Note</w:t>
      </w:r>
      <w:r w:rsidR="0021742A" w:rsidRPr="00707851">
        <w:rPr>
          <w:rFonts w:ascii="Times New Roman" w:hAnsi="Times New Roman" w:cs="Times New Roman"/>
          <w:b/>
          <w:sz w:val="24"/>
          <w:szCs w:val="24"/>
        </w:rPr>
        <w:t xml:space="preserve">: </w:t>
      </w:r>
      <w:r w:rsidR="00707851" w:rsidRPr="00707851">
        <w:rPr>
          <w:rFonts w:ascii="Times New Roman" w:hAnsi="Times New Roman" w:cs="Times New Roman"/>
          <w:b/>
          <w:sz w:val="24"/>
          <w:szCs w:val="24"/>
        </w:rPr>
        <w:t>Attention Deficit Hyperactive Disorder</w:t>
      </w:r>
    </w:p>
    <w:p w:rsidR="00707851" w:rsidRDefault="00707851" w:rsidP="00707851">
      <w:pPr>
        <w:spacing w:after="0" w:line="480" w:lineRule="auto"/>
        <w:jc w:val="center"/>
        <w:rPr>
          <w:rFonts w:ascii="Times New Roman" w:hAnsi="Times New Roman" w:cs="Times New Roman"/>
          <w:sz w:val="24"/>
          <w:szCs w:val="24"/>
        </w:rPr>
      </w:pPr>
    </w:p>
    <w:p w:rsidR="00A300E0" w:rsidRDefault="00A300E0" w:rsidP="0070785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A300E0" w:rsidRDefault="00A300E0" w:rsidP="0070785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300E0" w:rsidRDefault="00A300E0" w:rsidP="0070785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A300E0" w:rsidRDefault="00A300E0" w:rsidP="0070785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A300E0" w:rsidRPr="007B5990" w:rsidRDefault="00A300E0" w:rsidP="0070785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07851" w:rsidRDefault="00707851" w:rsidP="00707851">
      <w:pPr>
        <w:spacing w:after="0" w:line="480" w:lineRule="auto"/>
        <w:rPr>
          <w:rFonts w:ascii="Times New Roman" w:hAnsi="Times New Roman" w:cs="Times New Roman"/>
          <w:b/>
          <w:sz w:val="24"/>
          <w:szCs w:val="24"/>
          <w:u w:val="single"/>
        </w:rPr>
      </w:pPr>
    </w:p>
    <w:p w:rsidR="00707851" w:rsidRDefault="00707851" w:rsidP="00707851">
      <w:pPr>
        <w:spacing w:after="0" w:line="480" w:lineRule="auto"/>
        <w:rPr>
          <w:rFonts w:ascii="Times New Roman" w:hAnsi="Times New Roman" w:cs="Times New Roman"/>
          <w:b/>
          <w:sz w:val="24"/>
          <w:szCs w:val="24"/>
          <w:u w:val="single"/>
        </w:rPr>
      </w:pPr>
    </w:p>
    <w:p w:rsidR="00707851" w:rsidRDefault="00707851" w:rsidP="00707851">
      <w:pPr>
        <w:spacing w:after="0" w:line="480" w:lineRule="auto"/>
        <w:rPr>
          <w:rFonts w:ascii="Times New Roman" w:hAnsi="Times New Roman" w:cs="Times New Roman"/>
          <w:b/>
          <w:sz w:val="24"/>
          <w:szCs w:val="24"/>
          <w:u w:val="single"/>
        </w:rPr>
      </w:pPr>
    </w:p>
    <w:p w:rsidR="00707851" w:rsidRDefault="00707851" w:rsidP="00707851">
      <w:pPr>
        <w:spacing w:after="0" w:line="480" w:lineRule="auto"/>
        <w:rPr>
          <w:rFonts w:ascii="Times New Roman" w:hAnsi="Times New Roman" w:cs="Times New Roman"/>
          <w:b/>
          <w:sz w:val="24"/>
          <w:szCs w:val="24"/>
          <w:u w:val="single"/>
        </w:rPr>
      </w:pPr>
    </w:p>
    <w:p w:rsidR="00707851" w:rsidRDefault="00707851" w:rsidP="00707851">
      <w:pPr>
        <w:spacing w:after="0" w:line="480" w:lineRule="auto"/>
        <w:rPr>
          <w:rFonts w:ascii="Times New Roman" w:hAnsi="Times New Roman" w:cs="Times New Roman"/>
          <w:b/>
          <w:sz w:val="24"/>
          <w:szCs w:val="24"/>
          <w:u w:val="single"/>
        </w:rPr>
      </w:pPr>
    </w:p>
    <w:p w:rsidR="00707851" w:rsidRDefault="00707851" w:rsidP="00707851">
      <w:pPr>
        <w:spacing w:after="0" w:line="480" w:lineRule="auto"/>
        <w:rPr>
          <w:rFonts w:ascii="Times New Roman" w:hAnsi="Times New Roman" w:cs="Times New Roman"/>
          <w:b/>
          <w:sz w:val="24"/>
          <w:szCs w:val="24"/>
          <w:u w:val="single"/>
        </w:rPr>
      </w:pPr>
    </w:p>
    <w:p w:rsidR="00707851" w:rsidRDefault="00707851" w:rsidP="00707851">
      <w:pPr>
        <w:spacing w:after="0" w:line="480" w:lineRule="auto"/>
        <w:rPr>
          <w:rFonts w:ascii="Times New Roman" w:hAnsi="Times New Roman" w:cs="Times New Roman"/>
          <w:b/>
          <w:sz w:val="24"/>
          <w:szCs w:val="24"/>
          <w:u w:val="single"/>
        </w:rPr>
      </w:pPr>
    </w:p>
    <w:p w:rsidR="00707851" w:rsidRDefault="00707851" w:rsidP="00707851">
      <w:pPr>
        <w:spacing w:after="0" w:line="480" w:lineRule="auto"/>
        <w:rPr>
          <w:rFonts w:ascii="Times New Roman" w:hAnsi="Times New Roman" w:cs="Times New Roman"/>
          <w:b/>
          <w:sz w:val="24"/>
          <w:szCs w:val="24"/>
          <w:u w:val="single"/>
        </w:rPr>
      </w:pPr>
    </w:p>
    <w:p w:rsidR="00707851" w:rsidRDefault="00707851" w:rsidP="00707851">
      <w:pPr>
        <w:spacing w:after="0" w:line="480" w:lineRule="auto"/>
        <w:rPr>
          <w:rFonts w:ascii="Times New Roman" w:hAnsi="Times New Roman" w:cs="Times New Roman"/>
          <w:b/>
          <w:sz w:val="24"/>
          <w:szCs w:val="24"/>
          <w:u w:val="single"/>
        </w:rPr>
      </w:pPr>
    </w:p>
    <w:p w:rsidR="00707851" w:rsidRDefault="00707851" w:rsidP="00707851">
      <w:pPr>
        <w:spacing w:after="0" w:line="480" w:lineRule="auto"/>
        <w:rPr>
          <w:rFonts w:ascii="Times New Roman" w:hAnsi="Times New Roman" w:cs="Times New Roman"/>
          <w:b/>
          <w:sz w:val="24"/>
          <w:szCs w:val="24"/>
          <w:u w:val="single"/>
        </w:rPr>
      </w:pPr>
    </w:p>
    <w:p w:rsidR="00707851" w:rsidRDefault="00707851" w:rsidP="00707851">
      <w:pPr>
        <w:spacing w:after="0" w:line="480" w:lineRule="auto"/>
        <w:rPr>
          <w:rFonts w:ascii="Times New Roman" w:hAnsi="Times New Roman" w:cs="Times New Roman"/>
          <w:b/>
          <w:sz w:val="24"/>
          <w:szCs w:val="24"/>
          <w:u w:val="single"/>
        </w:rPr>
      </w:pPr>
    </w:p>
    <w:p w:rsidR="00707851" w:rsidRDefault="00707851" w:rsidP="00707851">
      <w:pPr>
        <w:spacing w:after="0" w:line="480" w:lineRule="auto"/>
        <w:rPr>
          <w:rFonts w:ascii="Times New Roman" w:hAnsi="Times New Roman" w:cs="Times New Roman"/>
          <w:b/>
          <w:sz w:val="24"/>
          <w:szCs w:val="24"/>
          <w:u w:val="single"/>
        </w:rPr>
      </w:pPr>
    </w:p>
    <w:p w:rsidR="00707851" w:rsidRPr="00707851" w:rsidRDefault="00707851" w:rsidP="00707851">
      <w:pPr>
        <w:spacing w:after="0" w:line="480" w:lineRule="auto"/>
        <w:rPr>
          <w:rFonts w:ascii="Times New Roman" w:hAnsi="Times New Roman" w:cs="Times New Roman"/>
          <w:b/>
          <w:sz w:val="24"/>
          <w:szCs w:val="24"/>
          <w:u w:val="single"/>
        </w:rPr>
      </w:pPr>
      <w:r w:rsidRPr="00707851">
        <w:rPr>
          <w:rFonts w:ascii="Times New Roman" w:hAnsi="Times New Roman" w:cs="Times New Roman"/>
          <w:b/>
          <w:sz w:val="24"/>
          <w:szCs w:val="24"/>
          <w:u w:val="single"/>
        </w:rPr>
        <w:lastRenderedPageBreak/>
        <w:t>Subjective:</w:t>
      </w:r>
    </w:p>
    <w:p w:rsidR="00B40836" w:rsidRPr="007B5990" w:rsidRDefault="0021742A" w:rsidP="007B5990">
      <w:pPr>
        <w:spacing w:after="0" w:line="480" w:lineRule="auto"/>
        <w:rPr>
          <w:rFonts w:ascii="Times New Roman" w:hAnsi="Times New Roman" w:cs="Times New Roman"/>
          <w:sz w:val="24"/>
          <w:szCs w:val="24"/>
        </w:rPr>
      </w:pPr>
      <w:r w:rsidRPr="00707851">
        <w:rPr>
          <w:rFonts w:ascii="Times New Roman" w:hAnsi="Times New Roman" w:cs="Times New Roman"/>
          <w:b/>
          <w:sz w:val="24"/>
          <w:szCs w:val="24"/>
        </w:rPr>
        <w:t>Patient:</w:t>
      </w:r>
      <w:r w:rsidRPr="007B5990">
        <w:rPr>
          <w:rFonts w:ascii="Times New Roman" w:hAnsi="Times New Roman" w:cs="Times New Roman"/>
          <w:sz w:val="24"/>
          <w:szCs w:val="24"/>
        </w:rPr>
        <w:t xml:space="preserve"> </w:t>
      </w:r>
      <w:r w:rsidR="00A6735E" w:rsidRPr="007B5990">
        <w:rPr>
          <w:rFonts w:ascii="Times New Roman" w:hAnsi="Times New Roman" w:cs="Times New Roman"/>
          <w:sz w:val="24"/>
          <w:szCs w:val="24"/>
        </w:rPr>
        <w:t>C.R.</w:t>
      </w:r>
      <w:r w:rsidRPr="007B5990">
        <w:rPr>
          <w:rFonts w:ascii="Times New Roman" w:hAnsi="Times New Roman" w:cs="Times New Roman"/>
          <w:sz w:val="24"/>
          <w:szCs w:val="24"/>
        </w:rPr>
        <w:tab/>
        <w:t xml:space="preserve"> </w:t>
      </w:r>
      <w:r w:rsidRPr="00707851">
        <w:rPr>
          <w:rFonts w:ascii="Times New Roman" w:hAnsi="Times New Roman" w:cs="Times New Roman"/>
          <w:b/>
          <w:sz w:val="24"/>
          <w:szCs w:val="24"/>
        </w:rPr>
        <w:t>Age</w:t>
      </w:r>
      <w:r w:rsidRPr="007B5990">
        <w:rPr>
          <w:rFonts w:ascii="Times New Roman" w:hAnsi="Times New Roman" w:cs="Times New Roman"/>
          <w:sz w:val="24"/>
          <w:szCs w:val="24"/>
        </w:rPr>
        <w:t>: 16</w:t>
      </w:r>
      <w:r w:rsidRPr="007B5990">
        <w:rPr>
          <w:rFonts w:ascii="Times New Roman" w:hAnsi="Times New Roman" w:cs="Times New Roman"/>
          <w:sz w:val="24"/>
          <w:szCs w:val="24"/>
        </w:rPr>
        <w:tab/>
      </w:r>
      <w:r w:rsidRPr="00707851">
        <w:rPr>
          <w:rFonts w:ascii="Times New Roman" w:hAnsi="Times New Roman" w:cs="Times New Roman"/>
          <w:b/>
          <w:sz w:val="24"/>
          <w:szCs w:val="24"/>
        </w:rPr>
        <w:t>Gender:</w:t>
      </w:r>
      <w:r w:rsidRPr="007B5990">
        <w:rPr>
          <w:rFonts w:ascii="Times New Roman" w:hAnsi="Times New Roman" w:cs="Times New Roman"/>
          <w:sz w:val="24"/>
          <w:szCs w:val="24"/>
        </w:rPr>
        <w:t xml:space="preserve"> Male</w:t>
      </w:r>
      <w:r w:rsidRPr="007B5990">
        <w:rPr>
          <w:rFonts w:ascii="Times New Roman" w:hAnsi="Times New Roman" w:cs="Times New Roman"/>
          <w:sz w:val="24"/>
          <w:szCs w:val="24"/>
        </w:rPr>
        <w:tab/>
        <w:t xml:space="preserve"> </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CC</w:t>
      </w:r>
      <w:r w:rsidR="00707851">
        <w:rPr>
          <w:rFonts w:ascii="Times New Roman" w:hAnsi="Times New Roman" w:cs="Times New Roman"/>
          <w:sz w:val="24"/>
          <w:szCs w:val="24"/>
        </w:rPr>
        <w:t xml:space="preserve"> (chief complaint): “My g</w:t>
      </w:r>
      <w:r w:rsidRPr="007B5990">
        <w:rPr>
          <w:rFonts w:ascii="Times New Roman" w:hAnsi="Times New Roman" w:cs="Times New Roman"/>
          <w:sz w:val="24"/>
          <w:szCs w:val="24"/>
        </w:rPr>
        <w:t>rades have been getting worse every semester.”</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HPI:</w:t>
      </w:r>
      <w:r w:rsidRPr="007B5990">
        <w:rPr>
          <w:rFonts w:ascii="Times New Roman" w:hAnsi="Times New Roman" w:cs="Times New Roman"/>
          <w:sz w:val="24"/>
          <w:szCs w:val="24"/>
        </w:rPr>
        <w:t xml:space="preserve"> </w:t>
      </w:r>
      <w:r w:rsidR="00A6735E" w:rsidRPr="007B5990">
        <w:rPr>
          <w:rFonts w:ascii="Times New Roman" w:hAnsi="Times New Roman" w:cs="Times New Roman"/>
          <w:sz w:val="24"/>
          <w:szCs w:val="24"/>
        </w:rPr>
        <w:t>C.R.</w:t>
      </w:r>
      <w:r w:rsidRPr="007B5990">
        <w:rPr>
          <w:rFonts w:ascii="Times New Roman" w:hAnsi="Times New Roman" w:cs="Times New Roman"/>
          <w:sz w:val="24"/>
          <w:szCs w:val="24"/>
        </w:rPr>
        <w:t xml:space="preserve">, a 16-year-old sophomore in high school presents to the clinic with chief complaints of declining grades, difficulties completing homework, struggles in school, and a paucity of concentration. </w:t>
      </w:r>
      <w:r w:rsidR="00A6735E" w:rsidRPr="007B5990">
        <w:rPr>
          <w:rFonts w:ascii="Times New Roman" w:hAnsi="Times New Roman" w:cs="Times New Roman"/>
          <w:sz w:val="24"/>
          <w:szCs w:val="24"/>
        </w:rPr>
        <w:t>C.R.</w:t>
      </w:r>
      <w:r w:rsidRPr="007B5990">
        <w:rPr>
          <w:rFonts w:ascii="Times New Roman" w:hAnsi="Times New Roman" w:cs="Times New Roman"/>
          <w:sz w:val="24"/>
          <w:szCs w:val="24"/>
        </w:rPr>
        <w:t xml:space="preserve"> states that his grades have been getting worse every semester, albeit he has not failed any classes yet. </w:t>
      </w:r>
      <w:r w:rsidR="00BB3B5D" w:rsidRPr="007B5990">
        <w:rPr>
          <w:rFonts w:ascii="Times New Roman" w:hAnsi="Times New Roman" w:cs="Times New Roman"/>
          <w:sz w:val="24"/>
          <w:szCs w:val="24"/>
        </w:rPr>
        <w:t xml:space="preserve"> He often forgets to complete his homework since</w:t>
      </w:r>
      <w:r w:rsidR="005819C8" w:rsidRPr="007B5990">
        <w:rPr>
          <w:rFonts w:ascii="Times New Roman" w:hAnsi="Times New Roman" w:cs="Times New Roman"/>
          <w:sz w:val="24"/>
          <w:szCs w:val="24"/>
        </w:rPr>
        <w:t xml:space="preserve"> he </w:t>
      </w:r>
      <w:r w:rsidR="00883577" w:rsidRPr="007B5990">
        <w:rPr>
          <w:rFonts w:ascii="Times New Roman" w:hAnsi="Times New Roman" w:cs="Times New Roman"/>
          <w:sz w:val="24"/>
          <w:szCs w:val="24"/>
        </w:rPr>
        <w:t>does not</w:t>
      </w:r>
      <w:r w:rsidR="005819C8" w:rsidRPr="007B5990">
        <w:rPr>
          <w:rFonts w:ascii="Times New Roman" w:hAnsi="Times New Roman" w:cs="Times New Roman"/>
          <w:sz w:val="24"/>
          <w:szCs w:val="24"/>
        </w:rPr>
        <w:t xml:space="preserve"> </w:t>
      </w:r>
      <w:r w:rsidR="00883577" w:rsidRPr="007B5990">
        <w:rPr>
          <w:rFonts w:ascii="Times New Roman" w:hAnsi="Times New Roman" w:cs="Times New Roman"/>
          <w:sz w:val="24"/>
          <w:szCs w:val="24"/>
        </w:rPr>
        <w:t>take the right paper at home</w:t>
      </w:r>
      <w:r w:rsidR="00C51CC8" w:rsidRPr="007B5990">
        <w:rPr>
          <w:rFonts w:ascii="Times New Roman" w:hAnsi="Times New Roman" w:cs="Times New Roman"/>
          <w:sz w:val="24"/>
          <w:szCs w:val="24"/>
        </w:rPr>
        <w:t xml:space="preserve">. </w:t>
      </w:r>
      <w:r w:rsidRPr="007B5990">
        <w:rPr>
          <w:rFonts w:ascii="Times New Roman" w:hAnsi="Times New Roman" w:cs="Times New Roman"/>
          <w:sz w:val="24"/>
          <w:szCs w:val="24"/>
        </w:rPr>
        <w:t>Additionally, his mom mentions that his grades are falling, however</w:t>
      </w:r>
      <w:r w:rsidR="008854F9" w:rsidRPr="007B5990">
        <w:rPr>
          <w:rFonts w:ascii="Times New Roman" w:hAnsi="Times New Roman" w:cs="Times New Roman"/>
          <w:sz w:val="24"/>
          <w:szCs w:val="24"/>
        </w:rPr>
        <w:t>,</w:t>
      </w:r>
      <w:r w:rsidRPr="007B5990">
        <w:rPr>
          <w:rFonts w:ascii="Times New Roman" w:hAnsi="Times New Roman" w:cs="Times New Roman"/>
          <w:sz w:val="24"/>
          <w:szCs w:val="24"/>
        </w:rPr>
        <w:t xml:space="preserve"> </w:t>
      </w:r>
      <w:r w:rsidR="00C51CC8" w:rsidRPr="007B5990">
        <w:rPr>
          <w:rFonts w:ascii="Times New Roman" w:hAnsi="Times New Roman" w:cs="Times New Roman"/>
          <w:sz w:val="24"/>
          <w:szCs w:val="24"/>
        </w:rPr>
        <w:t>C.R.</w:t>
      </w:r>
      <w:r w:rsidRPr="007B5990">
        <w:rPr>
          <w:rFonts w:ascii="Times New Roman" w:hAnsi="Times New Roman" w:cs="Times New Roman"/>
          <w:sz w:val="24"/>
          <w:szCs w:val="24"/>
        </w:rPr>
        <w:t xml:space="preserve"> asserts that he has not failed anything yet</w:t>
      </w:r>
      <w:r w:rsidR="00C51CC8" w:rsidRPr="007B5990">
        <w:rPr>
          <w:rFonts w:ascii="Times New Roman" w:hAnsi="Times New Roman" w:cs="Times New Roman"/>
          <w:sz w:val="24"/>
          <w:szCs w:val="24"/>
        </w:rPr>
        <w:t xml:space="preserve"> and his classes are neither too easy </w:t>
      </w:r>
      <w:r w:rsidR="00997400" w:rsidRPr="007B5990">
        <w:rPr>
          <w:rFonts w:ascii="Times New Roman" w:hAnsi="Times New Roman" w:cs="Times New Roman"/>
          <w:sz w:val="24"/>
          <w:szCs w:val="24"/>
        </w:rPr>
        <w:t>n</w:t>
      </w:r>
      <w:r w:rsidR="00C51CC8" w:rsidRPr="007B5990">
        <w:rPr>
          <w:rFonts w:ascii="Times New Roman" w:hAnsi="Times New Roman" w:cs="Times New Roman"/>
          <w:sz w:val="24"/>
          <w:szCs w:val="24"/>
        </w:rPr>
        <w:t>or hard</w:t>
      </w:r>
      <w:r w:rsidR="00997400" w:rsidRPr="007B5990">
        <w:rPr>
          <w:rFonts w:ascii="Times New Roman" w:hAnsi="Times New Roman" w:cs="Times New Roman"/>
          <w:sz w:val="24"/>
          <w:szCs w:val="24"/>
        </w:rPr>
        <w:t xml:space="preserve"> and they are not working</w:t>
      </w:r>
      <w:r w:rsidRPr="007B5990">
        <w:rPr>
          <w:rFonts w:ascii="Times New Roman" w:hAnsi="Times New Roman" w:cs="Times New Roman"/>
          <w:sz w:val="24"/>
          <w:szCs w:val="24"/>
        </w:rPr>
        <w:t xml:space="preserve">. The patient reports a lack of interest and sustained interest in his classes, except for </w:t>
      </w:r>
      <w:r w:rsidR="008854F9" w:rsidRPr="007B5990">
        <w:rPr>
          <w:rFonts w:ascii="Times New Roman" w:hAnsi="Times New Roman" w:cs="Times New Roman"/>
          <w:sz w:val="24"/>
          <w:szCs w:val="24"/>
        </w:rPr>
        <w:t xml:space="preserve">the </w:t>
      </w:r>
      <w:r w:rsidRPr="007B5990">
        <w:rPr>
          <w:rFonts w:ascii="Times New Roman" w:hAnsi="Times New Roman" w:cs="Times New Roman"/>
          <w:sz w:val="24"/>
          <w:szCs w:val="24"/>
        </w:rPr>
        <w:t>woodshop and gym, which he enjoys. He expresses frustration with math</w:t>
      </w:r>
      <w:r w:rsidR="00B54B5F" w:rsidRPr="007B5990">
        <w:rPr>
          <w:rFonts w:ascii="Times New Roman" w:hAnsi="Times New Roman" w:cs="Times New Roman"/>
          <w:sz w:val="24"/>
          <w:szCs w:val="24"/>
        </w:rPr>
        <w:t xml:space="preserve"> since the formulas are a tad much</w:t>
      </w:r>
      <w:r w:rsidRPr="007B5990">
        <w:rPr>
          <w:rFonts w:ascii="Times New Roman" w:hAnsi="Times New Roman" w:cs="Times New Roman"/>
          <w:sz w:val="24"/>
          <w:szCs w:val="24"/>
        </w:rPr>
        <w:t xml:space="preserve">, reading, and writing </w:t>
      </w:r>
      <w:r w:rsidR="00B54B5F" w:rsidRPr="007B5990">
        <w:rPr>
          <w:rFonts w:ascii="Times New Roman" w:hAnsi="Times New Roman" w:cs="Times New Roman"/>
          <w:sz w:val="24"/>
          <w:szCs w:val="24"/>
        </w:rPr>
        <w:t xml:space="preserve">papers </w:t>
      </w:r>
      <w:r w:rsidRPr="007B5990">
        <w:rPr>
          <w:rFonts w:ascii="Times New Roman" w:hAnsi="Times New Roman" w:cs="Times New Roman"/>
          <w:sz w:val="24"/>
          <w:szCs w:val="24"/>
        </w:rPr>
        <w:t>due to careless mistakes</w:t>
      </w:r>
      <w:r w:rsidR="00B54B5F" w:rsidRPr="007B5990">
        <w:rPr>
          <w:rFonts w:ascii="Times New Roman" w:hAnsi="Times New Roman" w:cs="Times New Roman"/>
          <w:sz w:val="24"/>
          <w:szCs w:val="24"/>
        </w:rPr>
        <w:t xml:space="preserve">. </w:t>
      </w:r>
      <w:r w:rsidRPr="007B5990">
        <w:rPr>
          <w:rFonts w:ascii="Times New Roman" w:hAnsi="Times New Roman" w:cs="Times New Roman"/>
          <w:sz w:val="24"/>
          <w:szCs w:val="24"/>
        </w:rPr>
        <w:t xml:space="preserve">He mentions that he has trouble concentrating in school, often doodles, and finds it challenging to sit still and pay attention. </w:t>
      </w:r>
      <w:r w:rsidR="00997400" w:rsidRPr="007B5990">
        <w:rPr>
          <w:rFonts w:ascii="Times New Roman" w:hAnsi="Times New Roman" w:cs="Times New Roman"/>
          <w:sz w:val="24"/>
          <w:szCs w:val="24"/>
        </w:rPr>
        <w:t xml:space="preserve">However, his mother thinks they are not </w:t>
      </w:r>
      <w:r w:rsidR="007A2BC6" w:rsidRPr="007B5990">
        <w:rPr>
          <w:rFonts w:ascii="Times New Roman" w:hAnsi="Times New Roman" w:cs="Times New Roman"/>
          <w:sz w:val="24"/>
          <w:szCs w:val="24"/>
        </w:rPr>
        <w:t>real classes. C.R.</w:t>
      </w:r>
      <w:r w:rsidRPr="007B5990">
        <w:rPr>
          <w:rFonts w:ascii="Times New Roman" w:hAnsi="Times New Roman" w:cs="Times New Roman"/>
          <w:sz w:val="24"/>
          <w:szCs w:val="24"/>
        </w:rPr>
        <w:t xml:space="preserve"> shows interest in science but struggles with details and often finds himself in trouble and daydreams about playing baseball for school or something of the sort. The client reports that he easily gets distracted by his video games, </w:t>
      </w:r>
      <w:r w:rsidR="00C62BA3" w:rsidRPr="007B5990">
        <w:rPr>
          <w:rFonts w:ascii="Times New Roman" w:hAnsi="Times New Roman" w:cs="Times New Roman"/>
          <w:sz w:val="24"/>
          <w:szCs w:val="24"/>
        </w:rPr>
        <w:t>cell phone</w:t>
      </w:r>
      <w:r w:rsidRPr="007B5990">
        <w:rPr>
          <w:rFonts w:ascii="Times New Roman" w:hAnsi="Times New Roman" w:cs="Times New Roman"/>
          <w:sz w:val="24"/>
          <w:szCs w:val="24"/>
        </w:rPr>
        <w:t xml:space="preserve">, food, and TV at home. </w:t>
      </w:r>
      <w:r w:rsidR="007A2BC6" w:rsidRPr="007B5990">
        <w:rPr>
          <w:rFonts w:ascii="Times New Roman" w:hAnsi="Times New Roman" w:cs="Times New Roman"/>
          <w:sz w:val="24"/>
          <w:szCs w:val="24"/>
        </w:rPr>
        <w:t>C.R.</w:t>
      </w:r>
      <w:r w:rsidRPr="007B5990">
        <w:rPr>
          <w:rFonts w:ascii="Times New Roman" w:hAnsi="Times New Roman" w:cs="Times New Roman"/>
          <w:sz w:val="24"/>
          <w:szCs w:val="24"/>
        </w:rPr>
        <w:t xml:space="preserve"> states that he has difficulties with time management and admits his tendency to procrastinate, particularly completing his homework. He does not currently have a job outside of school nonetheless he engages in occasional yard work for neighbors where he </w:t>
      </w:r>
      <w:r w:rsidR="00C62BA3" w:rsidRPr="007B5990">
        <w:rPr>
          <w:rFonts w:ascii="Times New Roman" w:hAnsi="Times New Roman" w:cs="Times New Roman"/>
          <w:sz w:val="24"/>
          <w:szCs w:val="24"/>
        </w:rPr>
        <w:t>shovels</w:t>
      </w:r>
      <w:r w:rsidRPr="007B5990">
        <w:rPr>
          <w:rFonts w:ascii="Times New Roman" w:hAnsi="Times New Roman" w:cs="Times New Roman"/>
          <w:sz w:val="24"/>
          <w:szCs w:val="24"/>
        </w:rPr>
        <w:t xml:space="preserve"> people’s driveways or </w:t>
      </w:r>
      <w:r w:rsidR="00C62BA3" w:rsidRPr="007B5990">
        <w:rPr>
          <w:rFonts w:ascii="Times New Roman" w:hAnsi="Times New Roman" w:cs="Times New Roman"/>
          <w:sz w:val="24"/>
          <w:szCs w:val="24"/>
        </w:rPr>
        <w:t>rakes</w:t>
      </w:r>
      <w:r w:rsidRPr="007B5990">
        <w:rPr>
          <w:rFonts w:ascii="Times New Roman" w:hAnsi="Times New Roman" w:cs="Times New Roman"/>
          <w:sz w:val="24"/>
          <w:szCs w:val="24"/>
        </w:rPr>
        <w:t xml:space="preserve"> leaves. The client asserts that his room is organized in his way, although others may find it cluttered</w:t>
      </w:r>
      <w:r w:rsidR="002C05CC" w:rsidRPr="007B5990">
        <w:rPr>
          <w:rFonts w:ascii="Times New Roman" w:hAnsi="Times New Roman" w:cs="Times New Roman"/>
          <w:sz w:val="24"/>
          <w:szCs w:val="24"/>
        </w:rPr>
        <w:t xml:space="preserve"> and his cognition is intact</w:t>
      </w:r>
      <w:r w:rsidRPr="007B5990">
        <w:rPr>
          <w:rFonts w:ascii="Times New Roman" w:hAnsi="Times New Roman" w:cs="Times New Roman"/>
          <w:sz w:val="24"/>
          <w:szCs w:val="24"/>
        </w:rPr>
        <w:t xml:space="preserve">. He admits to losing things occasionally, including </w:t>
      </w:r>
      <w:r w:rsidR="00E15C83" w:rsidRPr="007B5990">
        <w:rPr>
          <w:rFonts w:ascii="Times New Roman" w:hAnsi="Times New Roman" w:cs="Times New Roman"/>
          <w:sz w:val="24"/>
          <w:szCs w:val="24"/>
        </w:rPr>
        <w:t xml:space="preserve">a </w:t>
      </w:r>
      <w:r w:rsidRPr="007B5990">
        <w:rPr>
          <w:rFonts w:ascii="Times New Roman" w:hAnsi="Times New Roman" w:cs="Times New Roman"/>
          <w:sz w:val="24"/>
          <w:szCs w:val="24"/>
        </w:rPr>
        <w:t xml:space="preserve">couple </w:t>
      </w:r>
      <w:r w:rsidR="00C62BA3" w:rsidRPr="007B5990">
        <w:rPr>
          <w:rFonts w:ascii="Times New Roman" w:hAnsi="Times New Roman" w:cs="Times New Roman"/>
          <w:sz w:val="24"/>
          <w:szCs w:val="24"/>
        </w:rPr>
        <w:t xml:space="preserve">of </w:t>
      </w:r>
      <w:r w:rsidRPr="007B5990">
        <w:rPr>
          <w:rFonts w:ascii="Times New Roman" w:hAnsi="Times New Roman" w:cs="Times New Roman"/>
          <w:sz w:val="24"/>
          <w:szCs w:val="24"/>
        </w:rPr>
        <w:t xml:space="preserve">binders, house keys, and passwords. In addition to forgetting his lunch, book, notes or homework. </w:t>
      </w:r>
      <w:r w:rsidR="00163760" w:rsidRPr="007B5990">
        <w:rPr>
          <w:rFonts w:ascii="Times New Roman" w:hAnsi="Times New Roman" w:cs="Times New Roman"/>
          <w:sz w:val="24"/>
          <w:szCs w:val="24"/>
        </w:rPr>
        <w:t>Furthermore, he asserts that he frustrates and disappoints his mother</w:t>
      </w:r>
      <w:r w:rsidR="00016D05" w:rsidRPr="007B5990">
        <w:rPr>
          <w:rFonts w:ascii="Times New Roman" w:hAnsi="Times New Roman" w:cs="Times New Roman"/>
          <w:sz w:val="24"/>
          <w:szCs w:val="24"/>
        </w:rPr>
        <w:t>. He lives with his parents and his elder sister who is in college and comes home during summ</w:t>
      </w:r>
      <w:r w:rsidR="007104CD" w:rsidRPr="007B5990">
        <w:rPr>
          <w:rFonts w:ascii="Times New Roman" w:hAnsi="Times New Roman" w:cs="Times New Roman"/>
          <w:sz w:val="24"/>
          <w:szCs w:val="24"/>
        </w:rPr>
        <w:t xml:space="preserve">er and winter breaks. He asserts that he prefers soda to coffee since the </w:t>
      </w:r>
      <w:r w:rsidR="008C1B40" w:rsidRPr="007B5990">
        <w:rPr>
          <w:rFonts w:ascii="Times New Roman" w:hAnsi="Times New Roman" w:cs="Times New Roman"/>
          <w:sz w:val="24"/>
          <w:szCs w:val="24"/>
        </w:rPr>
        <w:t>latter</w:t>
      </w:r>
      <w:r w:rsidR="007104CD" w:rsidRPr="007B5990">
        <w:rPr>
          <w:rFonts w:ascii="Times New Roman" w:hAnsi="Times New Roman" w:cs="Times New Roman"/>
          <w:sz w:val="24"/>
          <w:szCs w:val="24"/>
        </w:rPr>
        <w:t xml:space="preserve"> makes him hyper. C.R. denies any sleeping difficulties</w:t>
      </w:r>
      <w:r w:rsidR="008C1B40" w:rsidRPr="007B5990">
        <w:rPr>
          <w:rFonts w:ascii="Times New Roman" w:hAnsi="Times New Roman" w:cs="Times New Roman"/>
          <w:sz w:val="24"/>
          <w:szCs w:val="24"/>
        </w:rPr>
        <w:t>, being depressed, having suicidal ideations, self-harm tendencies or being in counselling.</w:t>
      </w:r>
      <w:r w:rsidR="001E2B26" w:rsidRPr="007B5990">
        <w:rPr>
          <w:rFonts w:ascii="Times New Roman" w:hAnsi="Times New Roman" w:cs="Times New Roman"/>
          <w:sz w:val="24"/>
          <w:szCs w:val="24"/>
        </w:rPr>
        <w:t xml:space="preserve"> </w:t>
      </w:r>
    </w:p>
    <w:p w:rsidR="00295298" w:rsidRPr="007B5990" w:rsidRDefault="00295298"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PSH:</w:t>
      </w:r>
      <w:r w:rsidRPr="007B5990">
        <w:rPr>
          <w:rFonts w:ascii="Times New Roman" w:hAnsi="Times New Roman" w:cs="Times New Roman"/>
          <w:sz w:val="24"/>
          <w:szCs w:val="24"/>
        </w:rPr>
        <w:t xml:space="preserve"> None.</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Current Medication:</w:t>
      </w:r>
      <w:r w:rsidRPr="007B5990">
        <w:rPr>
          <w:rFonts w:ascii="Times New Roman" w:hAnsi="Times New Roman" w:cs="Times New Roman"/>
          <w:sz w:val="24"/>
          <w:szCs w:val="24"/>
        </w:rPr>
        <w:t xml:space="preserve"> Not on any medications at the moment.</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Allergies:</w:t>
      </w:r>
      <w:r w:rsidRPr="007B5990">
        <w:rPr>
          <w:rFonts w:ascii="Times New Roman" w:hAnsi="Times New Roman" w:cs="Times New Roman"/>
          <w:sz w:val="24"/>
          <w:szCs w:val="24"/>
        </w:rPr>
        <w:t xml:space="preserve"> The patient is allergic to bees.</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PMH:</w:t>
      </w:r>
      <w:r w:rsidRPr="007B5990">
        <w:rPr>
          <w:rFonts w:ascii="Times New Roman" w:hAnsi="Times New Roman" w:cs="Times New Roman"/>
          <w:sz w:val="24"/>
          <w:szCs w:val="24"/>
        </w:rPr>
        <w:t xml:space="preserve"> The client has a history of sprained ankles, bumps, and bruises.</w:t>
      </w:r>
    </w:p>
    <w:p w:rsidR="0021742A" w:rsidRPr="007B5990" w:rsidRDefault="00026280"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 xml:space="preserve">Family </w:t>
      </w:r>
      <w:r w:rsidR="0021742A" w:rsidRPr="007B5990">
        <w:rPr>
          <w:rFonts w:ascii="Times New Roman" w:hAnsi="Times New Roman" w:cs="Times New Roman"/>
          <w:b/>
          <w:sz w:val="24"/>
          <w:szCs w:val="24"/>
        </w:rPr>
        <w:t>History:</w:t>
      </w:r>
      <w:r w:rsidR="0021742A" w:rsidRPr="007B5990">
        <w:rPr>
          <w:rFonts w:ascii="Times New Roman" w:hAnsi="Times New Roman" w:cs="Times New Roman"/>
          <w:sz w:val="24"/>
          <w:szCs w:val="24"/>
        </w:rPr>
        <w:t xml:space="preserve"> Cory </w:t>
      </w:r>
      <w:r w:rsidR="00D80EFF" w:rsidRPr="007B5990">
        <w:rPr>
          <w:rFonts w:ascii="Times New Roman" w:hAnsi="Times New Roman" w:cs="Times New Roman"/>
          <w:sz w:val="24"/>
          <w:szCs w:val="24"/>
        </w:rPr>
        <w:t xml:space="preserve">is a </w:t>
      </w:r>
      <w:r w:rsidR="00BC03DF">
        <w:rPr>
          <w:rFonts w:ascii="Times New Roman" w:hAnsi="Times New Roman" w:cs="Times New Roman"/>
          <w:sz w:val="24"/>
          <w:szCs w:val="24"/>
        </w:rPr>
        <w:t>second-born</w:t>
      </w:r>
      <w:r w:rsidR="00D80EFF" w:rsidRPr="007B5990">
        <w:rPr>
          <w:rFonts w:ascii="Times New Roman" w:hAnsi="Times New Roman" w:cs="Times New Roman"/>
          <w:sz w:val="24"/>
          <w:szCs w:val="24"/>
        </w:rPr>
        <w:t xml:space="preserve"> who </w:t>
      </w:r>
      <w:r w:rsidR="0021742A" w:rsidRPr="007B5990">
        <w:rPr>
          <w:rFonts w:ascii="Times New Roman" w:hAnsi="Times New Roman" w:cs="Times New Roman"/>
          <w:sz w:val="24"/>
          <w:szCs w:val="24"/>
        </w:rPr>
        <w:t xml:space="preserve">lives with his parents and has one elder sister in college. He loves playing video games, </w:t>
      </w:r>
      <w:r w:rsidR="00BC03DF">
        <w:rPr>
          <w:rFonts w:ascii="Times New Roman" w:hAnsi="Times New Roman" w:cs="Times New Roman"/>
          <w:sz w:val="24"/>
          <w:szCs w:val="24"/>
        </w:rPr>
        <w:t>hanging out</w:t>
      </w:r>
      <w:r w:rsidR="0021742A" w:rsidRPr="007B5990">
        <w:rPr>
          <w:rFonts w:ascii="Times New Roman" w:hAnsi="Times New Roman" w:cs="Times New Roman"/>
          <w:sz w:val="24"/>
          <w:szCs w:val="24"/>
        </w:rPr>
        <w:t xml:space="preserve"> with his friends and </w:t>
      </w:r>
      <w:r w:rsidR="00BC03DF">
        <w:rPr>
          <w:rFonts w:ascii="Times New Roman" w:hAnsi="Times New Roman" w:cs="Times New Roman"/>
          <w:sz w:val="24"/>
          <w:szCs w:val="24"/>
        </w:rPr>
        <w:t>playing</w:t>
      </w:r>
      <w:r w:rsidR="0021742A" w:rsidRPr="007B5990">
        <w:rPr>
          <w:rFonts w:ascii="Times New Roman" w:hAnsi="Times New Roman" w:cs="Times New Roman"/>
          <w:sz w:val="24"/>
          <w:szCs w:val="24"/>
        </w:rPr>
        <w:t xml:space="preserve"> sports outside. The patient states that he has a close relationship with his mother and states that she is ardent in his academic success.</w:t>
      </w:r>
    </w:p>
    <w:p w:rsidR="0021742A" w:rsidRPr="007B5990" w:rsidRDefault="00026280"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Social</w:t>
      </w:r>
      <w:r w:rsidR="0021742A" w:rsidRPr="007B5990">
        <w:rPr>
          <w:rFonts w:ascii="Times New Roman" w:hAnsi="Times New Roman" w:cs="Times New Roman"/>
          <w:b/>
          <w:sz w:val="24"/>
          <w:szCs w:val="24"/>
        </w:rPr>
        <w:t xml:space="preserve"> History:</w:t>
      </w:r>
      <w:r w:rsidR="0021742A" w:rsidRPr="007B5990">
        <w:rPr>
          <w:rFonts w:ascii="Times New Roman" w:hAnsi="Times New Roman" w:cs="Times New Roman"/>
          <w:sz w:val="24"/>
          <w:szCs w:val="24"/>
        </w:rPr>
        <w:t xml:space="preserve"> </w:t>
      </w:r>
      <w:r w:rsidR="004B7A52" w:rsidRPr="007B5990">
        <w:rPr>
          <w:rFonts w:ascii="Times New Roman" w:hAnsi="Times New Roman" w:cs="Times New Roman"/>
          <w:sz w:val="24"/>
          <w:szCs w:val="24"/>
        </w:rPr>
        <w:t>The patient denies being depressed and states that he revels in playing sports and online games with his friends</w:t>
      </w:r>
      <w:r w:rsidR="0021742A" w:rsidRPr="007B5990">
        <w:rPr>
          <w:rFonts w:ascii="Times New Roman" w:hAnsi="Times New Roman" w:cs="Times New Roman"/>
          <w:sz w:val="24"/>
          <w:szCs w:val="24"/>
        </w:rPr>
        <w:t>.</w:t>
      </w:r>
      <w:r w:rsidR="00551145" w:rsidRPr="007B5990">
        <w:rPr>
          <w:rFonts w:ascii="Times New Roman" w:hAnsi="Times New Roman" w:cs="Times New Roman"/>
          <w:sz w:val="24"/>
          <w:szCs w:val="24"/>
        </w:rPr>
        <w:t xml:space="preserve"> He neither works, takes coffee, recreational drugs nor </w:t>
      </w:r>
      <w:r w:rsidR="00D80EFF" w:rsidRPr="007B5990">
        <w:rPr>
          <w:rFonts w:ascii="Times New Roman" w:hAnsi="Times New Roman" w:cs="Times New Roman"/>
          <w:sz w:val="24"/>
          <w:szCs w:val="24"/>
        </w:rPr>
        <w:t>smokes.</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Review of Systems (ROS</w:t>
      </w:r>
      <w:r w:rsidRPr="007B5990">
        <w:rPr>
          <w:rFonts w:ascii="Times New Roman" w:hAnsi="Times New Roman" w:cs="Times New Roman"/>
          <w:sz w:val="24"/>
          <w:szCs w:val="24"/>
        </w:rPr>
        <w:t xml:space="preserve">): </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General:</w:t>
      </w:r>
      <w:r w:rsidRPr="007B5990">
        <w:rPr>
          <w:rFonts w:ascii="Times New Roman" w:hAnsi="Times New Roman" w:cs="Times New Roman"/>
          <w:sz w:val="24"/>
          <w:szCs w:val="24"/>
        </w:rPr>
        <w:t xml:space="preserve"> Denies weakness</w:t>
      </w:r>
      <w:r w:rsidR="00B238CC" w:rsidRPr="007B5990">
        <w:rPr>
          <w:rFonts w:ascii="Times New Roman" w:hAnsi="Times New Roman" w:cs="Times New Roman"/>
          <w:sz w:val="24"/>
          <w:szCs w:val="24"/>
        </w:rPr>
        <w:t>, fever, sweating,</w:t>
      </w:r>
      <w:r w:rsidRPr="007B5990">
        <w:rPr>
          <w:rFonts w:ascii="Times New Roman" w:hAnsi="Times New Roman" w:cs="Times New Roman"/>
          <w:sz w:val="24"/>
          <w:szCs w:val="24"/>
        </w:rPr>
        <w:t xml:space="preserve"> or chills. However, he reports excessive hyperactivity, inattentiveness, impulsivity, </w:t>
      </w:r>
      <w:r w:rsidR="00B238CC" w:rsidRPr="007B5990">
        <w:rPr>
          <w:rFonts w:ascii="Times New Roman" w:hAnsi="Times New Roman" w:cs="Times New Roman"/>
          <w:sz w:val="24"/>
          <w:szCs w:val="24"/>
        </w:rPr>
        <w:t xml:space="preserve">lack of interest, </w:t>
      </w:r>
      <w:r w:rsidRPr="007B5990">
        <w:rPr>
          <w:rFonts w:ascii="Times New Roman" w:hAnsi="Times New Roman" w:cs="Times New Roman"/>
          <w:sz w:val="24"/>
          <w:szCs w:val="24"/>
        </w:rPr>
        <w:t xml:space="preserve">and sadness. </w:t>
      </w:r>
    </w:p>
    <w:p w:rsidR="0021742A" w:rsidRPr="007B5990" w:rsidRDefault="0021742A" w:rsidP="007B5990">
      <w:pPr>
        <w:spacing w:after="0" w:line="480" w:lineRule="auto"/>
        <w:rPr>
          <w:rFonts w:ascii="Times New Roman" w:hAnsi="Times New Roman" w:cs="Times New Roman"/>
          <w:b/>
          <w:sz w:val="24"/>
          <w:szCs w:val="24"/>
        </w:rPr>
      </w:pPr>
      <w:r w:rsidRPr="007B5990">
        <w:rPr>
          <w:rFonts w:ascii="Times New Roman" w:hAnsi="Times New Roman" w:cs="Times New Roman"/>
          <w:b/>
          <w:sz w:val="24"/>
          <w:szCs w:val="24"/>
        </w:rPr>
        <w:t>HEENT:</w:t>
      </w:r>
    </w:p>
    <w:p w:rsidR="0021742A" w:rsidRPr="007B5990" w:rsidRDefault="0021742A" w:rsidP="007B5990">
      <w:pPr>
        <w:pStyle w:val="ListParagraph"/>
        <w:numPr>
          <w:ilvl w:val="0"/>
          <w:numId w:val="1"/>
        </w:num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Head:</w:t>
      </w:r>
      <w:r w:rsidRPr="007B5990">
        <w:rPr>
          <w:rFonts w:ascii="Times New Roman" w:hAnsi="Times New Roman" w:cs="Times New Roman"/>
          <w:sz w:val="24"/>
          <w:szCs w:val="24"/>
        </w:rPr>
        <w:t xml:space="preserve"> Denies head injury</w:t>
      </w:r>
      <w:r w:rsidR="00B238CC" w:rsidRPr="007B5990">
        <w:rPr>
          <w:rFonts w:ascii="Times New Roman" w:hAnsi="Times New Roman" w:cs="Times New Roman"/>
          <w:sz w:val="24"/>
          <w:szCs w:val="24"/>
        </w:rPr>
        <w:t xml:space="preserve"> and headaches</w:t>
      </w:r>
      <w:r w:rsidRPr="007B5990">
        <w:rPr>
          <w:rFonts w:ascii="Times New Roman" w:hAnsi="Times New Roman" w:cs="Times New Roman"/>
          <w:sz w:val="24"/>
          <w:szCs w:val="24"/>
        </w:rPr>
        <w:t>.</w:t>
      </w:r>
    </w:p>
    <w:p w:rsidR="0021742A" w:rsidRPr="007B5990" w:rsidRDefault="0021742A" w:rsidP="007B5990">
      <w:pPr>
        <w:pStyle w:val="ListParagraph"/>
        <w:numPr>
          <w:ilvl w:val="0"/>
          <w:numId w:val="1"/>
        </w:num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Eyes:</w:t>
      </w:r>
      <w:r w:rsidRPr="007B5990">
        <w:rPr>
          <w:rFonts w:ascii="Times New Roman" w:hAnsi="Times New Roman" w:cs="Times New Roman"/>
          <w:sz w:val="24"/>
          <w:szCs w:val="24"/>
        </w:rPr>
        <w:t xml:space="preserve"> Denies blurred vision, dry eyes, photophobia, or yellow sclerae. </w:t>
      </w:r>
    </w:p>
    <w:p w:rsidR="0021742A" w:rsidRPr="007B5990" w:rsidRDefault="0021742A" w:rsidP="007B5990">
      <w:pPr>
        <w:pStyle w:val="ListParagraph"/>
        <w:numPr>
          <w:ilvl w:val="0"/>
          <w:numId w:val="1"/>
        </w:num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Ears, Nose, Throat:</w:t>
      </w:r>
      <w:r w:rsidRPr="007B5990">
        <w:rPr>
          <w:rFonts w:ascii="Times New Roman" w:hAnsi="Times New Roman" w:cs="Times New Roman"/>
          <w:sz w:val="24"/>
          <w:szCs w:val="24"/>
        </w:rPr>
        <w:t xml:space="preserve"> Denies hearing problems, tinnitus, nasal co</w:t>
      </w:r>
      <w:r w:rsidR="00D03F2A" w:rsidRPr="007B5990">
        <w:rPr>
          <w:rFonts w:ascii="Times New Roman" w:hAnsi="Times New Roman" w:cs="Times New Roman"/>
          <w:sz w:val="24"/>
          <w:szCs w:val="24"/>
        </w:rPr>
        <w:t xml:space="preserve">ngestion, runny nose, sneezing, </w:t>
      </w:r>
      <w:r w:rsidRPr="007B5990">
        <w:rPr>
          <w:rFonts w:ascii="Times New Roman" w:hAnsi="Times New Roman" w:cs="Times New Roman"/>
          <w:sz w:val="24"/>
          <w:szCs w:val="24"/>
        </w:rPr>
        <w:t>sore throat</w:t>
      </w:r>
      <w:r w:rsidR="00D03F2A" w:rsidRPr="007B5990">
        <w:rPr>
          <w:rFonts w:ascii="Times New Roman" w:hAnsi="Times New Roman" w:cs="Times New Roman"/>
          <w:sz w:val="24"/>
          <w:szCs w:val="24"/>
        </w:rPr>
        <w:t>, or mouth ulcers</w:t>
      </w:r>
      <w:r w:rsidRPr="007B5990">
        <w:rPr>
          <w:rFonts w:ascii="Times New Roman" w:hAnsi="Times New Roman" w:cs="Times New Roman"/>
          <w:sz w:val="24"/>
          <w:szCs w:val="24"/>
        </w:rPr>
        <w:t>.</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Skin:</w:t>
      </w:r>
      <w:r w:rsidRPr="007B5990">
        <w:rPr>
          <w:rFonts w:ascii="Times New Roman" w:hAnsi="Times New Roman" w:cs="Times New Roman"/>
          <w:sz w:val="24"/>
          <w:szCs w:val="24"/>
        </w:rPr>
        <w:t xml:space="preserve"> No visible lesions, rashes, itching, or inflammations.</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Respiratory:</w:t>
      </w:r>
      <w:r w:rsidR="00C62AE2" w:rsidRPr="007B5990">
        <w:rPr>
          <w:rFonts w:ascii="Times New Roman" w:hAnsi="Times New Roman" w:cs="Times New Roman"/>
          <w:sz w:val="24"/>
          <w:szCs w:val="24"/>
        </w:rPr>
        <w:t xml:space="preserve"> </w:t>
      </w:r>
      <w:r w:rsidR="00D03F2A" w:rsidRPr="007B5990">
        <w:rPr>
          <w:rFonts w:ascii="Times New Roman" w:hAnsi="Times New Roman" w:cs="Times New Roman"/>
          <w:sz w:val="24"/>
          <w:szCs w:val="24"/>
        </w:rPr>
        <w:t>C.R.</w:t>
      </w:r>
      <w:r w:rsidR="00C62AE2" w:rsidRPr="007B5990">
        <w:rPr>
          <w:rFonts w:ascii="Times New Roman" w:hAnsi="Times New Roman" w:cs="Times New Roman"/>
          <w:sz w:val="24"/>
          <w:szCs w:val="24"/>
        </w:rPr>
        <w:t xml:space="preserve"> </w:t>
      </w:r>
      <w:r w:rsidR="00D03F2A" w:rsidRPr="007B5990">
        <w:rPr>
          <w:rFonts w:ascii="Times New Roman" w:hAnsi="Times New Roman" w:cs="Times New Roman"/>
          <w:sz w:val="24"/>
          <w:szCs w:val="24"/>
        </w:rPr>
        <w:t>denies</w:t>
      </w:r>
      <w:r w:rsidR="00C62AE2" w:rsidRPr="007B5990">
        <w:rPr>
          <w:rFonts w:ascii="Times New Roman" w:hAnsi="Times New Roman" w:cs="Times New Roman"/>
          <w:sz w:val="24"/>
          <w:szCs w:val="24"/>
        </w:rPr>
        <w:t xml:space="preserve"> breathing difficulties, </w:t>
      </w:r>
      <w:r w:rsidR="00854C8A" w:rsidRPr="007B5990">
        <w:rPr>
          <w:rFonts w:ascii="Times New Roman" w:hAnsi="Times New Roman" w:cs="Times New Roman"/>
          <w:sz w:val="24"/>
          <w:szCs w:val="24"/>
        </w:rPr>
        <w:t>phlegm, cough, or wheezing.</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Cardiovascular:</w:t>
      </w:r>
      <w:r w:rsidR="0011748B" w:rsidRPr="007B5990">
        <w:rPr>
          <w:rFonts w:ascii="Times New Roman" w:hAnsi="Times New Roman" w:cs="Times New Roman"/>
          <w:sz w:val="24"/>
          <w:szCs w:val="24"/>
        </w:rPr>
        <w:t xml:space="preserve"> Denies palpitations, chest discomfort, </w:t>
      </w:r>
      <w:r w:rsidR="00AD0169" w:rsidRPr="007B5990">
        <w:rPr>
          <w:rFonts w:ascii="Times New Roman" w:hAnsi="Times New Roman" w:cs="Times New Roman"/>
          <w:sz w:val="24"/>
          <w:szCs w:val="24"/>
        </w:rPr>
        <w:t xml:space="preserve">heart murmurs, </w:t>
      </w:r>
      <w:r w:rsidR="0011748B" w:rsidRPr="007B5990">
        <w:rPr>
          <w:rFonts w:ascii="Times New Roman" w:hAnsi="Times New Roman" w:cs="Times New Roman"/>
          <w:sz w:val="24"/>
          <w:szCs w:val="24"/>
        </w:rPr>
        <w:t>or oedema.</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Gastrointestinal:</w:t>
      </w:r>
      <w:r w:rsidR="00854C8A" w:rsidRPr="007B5990">
        <w:rPr>
          <w:rFonts w:ascii="Times New Roman" w:hAnsi="Times New Roman" w:cs="Times New Roman"/>
          <w:sz w:val="24"/>
          <w:szCs w:val="24"/>
        </w:rPr>
        <w:t xml:space="preserve"> </w:t>
      </w:r>
      <w:r w:rsidR="005B44CC" w:rsidRPr="007B5990">
        <w:rPr>
          <w:rFonts w:ascii="Times New Roman" w:hAnsi="Times New Roman" w:cs="Times New Roman"/>
          <w:sz w:val="24"/>
          <w:szCs w:val="24"/>
        </w:rPr>
        <w:t>No</w:t>
      </w:r>
      <w:r w:rsidR="00854C8A" w:rsidRPr="007B5990">
        <w:rPr>
          <w:rFonts w:ascii="Times New Roman" w:hAnsi="Times New Roman" w:cs="Times New Roman"/>
          <w:sz w:val="24"/>
          <w:szCs w:val="24"/>
        </w:rPr>
        <w:t xml:space="preserve"> abd</w:t>
      </w:r>
      <w:r w:rsidR="005B44CC" w:rsidRPr="007B5990">
        <w:rPr>
          <w:rFonts w:ascii="Times New Roman" w:hAnsi="Times New Roman" w:cs="Times New Roman"/>
          <w:sz w:val="24"/>
          <w:szCs w:val="24"/>
        </w:rPr>
        <w:t xml:space="preserve">ominal pain, </w:t>
      </w:r>
      <w:r w:rsidR="00AD0169" w:rsidRPr="007B5990">
        <w:rPr>
          <w:rFonts w:ascii="Times New Roman" w:hAnsi="Times New Roman" w:cs="Times New Roman"/>
          <w:sz w:val="24"/>
          <w:szCs w:val="24"/>
        </w:rPr>
        <w:t xml:space="preserve">constipation, </w:t>
      </w:r>
      <w:r w:rsidR="005B44CC" w:rsidRPr="007B5990">
        <w:rPr>
          <w:rFonts w:ascii="Times New Roman" w:hAnsi="Times New Roman" w:cs="Times New Roman"/>
          <w:sz w:val="24"/>
          <w:szCs w:val="24"/>
        </w:rPr>
        <w:t>lack of appetite, vomiting, or</w:t>
      </w:r>
      <w:r w:rsidR="00854C8A" w:rsidRPr="007B5990">
        <w:rPr>
          <w:rFonts w:ascii="Times New Roman" w:hAnsi="Times New Roman" w:cs="Times New Roman"/>
          <w:sz w:val="24"/>
          <w:szCs w:val="24"/>
        </w:rPr>
        <w:t xml:space="preserve"> diarrhoea.</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Genitourinary:</w:t>
      </w:r>
      <w:r w:rsidR="005B44CC" w:rsidRPr="007B5990">
        <w:rPr>
          <w:rFonts w:ascii="Times New Roman" w:hAnsi="Times New Roman" w:cs="Times New Roman"/>
          <w:sz w:val="24"/>
          <w:szCs w:val="24"/>
        </w:rPr>
        <w:t xml:space="preserve"> </w:t>
      </w:r>
      <w:r w:rsidR="00AD0169" w:rsidRPr="007B5990">
        <w:rPr>
          <w:rFonts w:ascii="Times New Roman" w:hAnsi="Times New Roman" w:cs="Times New Roman"/>
          <w:sz w:val="24"/>
          <w:szCs w:val="24"/>
        </w:rPr>
        <w:t>The patient</w:t>
      </w:r>
      <w:r w:rsidR="005B44CC" w:rsidRPr="007B5990">
        <w:rPr>
          <w:rFonts w:ascii="Times New Roman" w:hAnsi="Times New Roman" w:cs="Times New Roman"/>
          <w:sz w:val="24"/>
          <w:szCs w:val="24"/>
        </w:rPr>
        <w:t xml:space="preserve"> denies </w:t>
      </w:r>
      <w:r w:rsidR="00C478CA" w:rsidRPr="007B5990">
        <w:rPr>
          <w:rFonts w:ascii="Times New Roman" w:hAnsi="Times New Roman" w:cs="Times New Roman"/>
          <w:sz w:val="24"/>
          <w:szCs w:val="24"/>
        </w:rPr>
        <w:t>polyuria</w:t>
      </w:r>
      <w:r w:rsidR="00AD0169" w:rsidRPr="007B5990">
        <w:rPr>
          <w:rFonts w:ascii="Times New Roman" w:hAnsi="Times New Roman" w:cs="Times New Roman"/>
          <w:sz w:val="24"/>
          <w:szCs w:val="24"/>
        </w:rPr>
        <w:t>, urinary incontinence,</w:t>
      </w:r>
      <w:r w:rsidR="00C478CA" w:rsidRPr="007B5990">
        <w:rPr>
          <w:rFonts w:ascii="Times New Roman" w:hAnsi="Times New Roman" w:cs="Times New Roman"/>
          <w:sz w:val="24"/>
          <w:szCs w:val="24"/>
        </w:rPr>
        <w:t xml:space="preserve"> or</w:t>
      </w:r>
      <w:r w:rsidR="005B44CC" w:rsidRPr="007B5990">
        <w:rPr>
          <w:rFonts w:ascii="Times New Roman" w:hAnsi="Times New Roman" w:cs="Times New Roman"/>
          <w:sz w:val="24"/>
          <w:szCs w:val="24"/>
        </w:rPr>
        <w:t xml:space="preserve"> burning sensation </w:t>
      </w:r>
      <w:r w:rsidR="00C478CA" w:rsidRPr="007B5990">
        <w:rPr>
          <w:rFonts w:ascii="Times New Roman" w:hAnsi="Times New Roman" w:cs="Times New Roman"/>
          <w:sz w:val="24"/>
          <w:szCs w:val="24"/>
        </w:rPr>
        <w:t>during urination.</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Musculoskeletal:</w:t>
      </w:r>
      <w:r w:rsidR="00C478CA" w:rsidRPr="007B5990">
        <w:rPr>
          <w:rFonts w:ascii="Times New Roman" w:hAnsi="Times New Roman" w:cs="Times New Roman"/>
          <w:sz w:val="24"/>
          <w:szCs w:val="24"/>
        </w:rPr>
        <w:t xml:space="preserve"> No stiffness or muscle pain.</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Neurologic:</w:t>
      </w:r>
      <w:r w:rsidR="006E5C3A" w:rsidRPr="007B5990">
        <w:rPr>
          <w:rFonts w:ascii="Times New Roman" w:hAnsi="Times New Roman" w:cs="Times New Roman"/>
          <w:sz w:val="24"/>
          <w:szCs w:val="24"/>
        </w:rPr>
        <w:t xml:space="preserve"> Denies syncope, </w:t>
      </w:r>
      <w:r w:rsidR="00DA23F6" w:rsidRPr="007B5990">
        <w:rPr>
          <w:rFonts w:ascii="Times New Roman" w:hAnsi="Times New Roman" w:cs="Times New Roman"/>
          <w:sz w:val="24"/>
          <w:szCs w:val="24"/>
        </w:rPr>
        <w:t xml:space="preserve">numbness, </w:t>
      </w:r>
      <w:r w:rsidR="006E5C3A" w:rsidRPr="007B5990">
        <w:rPr>
          <w:rFonts w:ascii="Times New Roman" w:hAnsi="Times New Roman" w:cs="Times New Roman"/>
          <w:sz w:val="24"/>
          <w:szCs w:val="24"/>
        </w:rPr>
        <w:t xml:space="preserve">ataxia, </w:t>
      </w:r>
      <w:r w:rsidR="00AD0169" w:rsidRPr="007B5990">
        <w:rPr>
          <w:rFonts w:ascii="Times New Roman" w:hAnsi="Times New Roman" w:cs="Times New Roman"/>
          <w:sz w:val="24"/>
          <w:szCs w:val="24"/>
        </w:rPr>
        <w:t>memory loss</w:t>
      </w:r>
      <w:r w:rsidR="006E5C3A" w:rsidRPr="007B5990">
        <w:rPr>
          <w:rFonts w:ascii="Times New Roman" w:hAnsi="Times New Roman" w:cs="Times New Roman"/>
          <w:sz w:val="24"/>
          <w:szCs w:val="24"/>
        </w:rPr>
        <w:t xml:space="preserve">, </w:t>
      </w:r>
      <w:r w:rsidR="00DA23F6" w:rsidRPr="007B5990">
        <w:rPr>
          <w:rFonts w:ascii="Times New Roman" w:hAnsi="Times New Roman" w:cs="Times New Roman"/>
          <w:sz w:val="24"/>
          <w:szCs w:val="24"/>
        </w:rPr>
        <w:t>or alterations in bladder or bowel control.</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Psychiatric:</w:t>
      </w:r>
      <w:r w:rsidR="00DA23F6" w:rsidRPr="007B5990">
        <w:rPr>
          <w:rFonts w:ascii="Times New Roman" w:hAnsi="Times New Roman" w:cs="Times New Roman"/>
          <w:sz w:val="24"/>
          <w:szCs w:val="24"/>
        </w:rPr>
        <w:t xml:space="preserve"> </w:t>
      </w:r>
      <w:r w:rsidR="00A31CD6" w:rsidRPr="007B5990">
        <w:rPr>
          <w:rFonts w:ascii="Times New Roman" w:hAnsi="Times New Roman" w:cs="Times New Roman"/>
          <w:sz w:val="24"/>
          <w:szCs w:val="24"/>
        </w:rPr>
        <w:t>Denies history of psychiatric conditions, homicidal and suic</w:t>
      </w:r>
      <w:r w:rsidR="00737021" w:rsidRPr="007B5990">
        <w:rPr>
          <w:rFonts w:ascii="Times New Roman" w:hAnsi="Times New Roman" w:cs="Times New Roman"/>
          <w:sz w:val="24"/>
          <w:szCs w:val="24"/>
        </w:rPr>
        <w:t>idal ideations</w:t>
      </w:r>
      <w:r w:rsidR="00DA23F6" w:rsidRPr="007B5990">
        <w:rPr>
          <w:rFonts w:ascii="Times New Roman" w:hAnsi="Times New Roman" w:cs="Times New Roman"/>
          <w:sz w:val="24"/>
          <w:szCs w:val="24"/>
        </w:rPr>
        <w:t>.</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Hematologic/ Lymphatic</w:t>
      </w:r>
      <w:r w:rsidRPr="007B5990">
        <w:rPr>
          <w:rFonts w:ascii="Times New Roman" w:hAnsi="Times New Roman" w:cs="Times New Roman"/>
          <w:sz w:val="24"/>
          <w:szCs w:val="24"/>
        </w:rPr>
        <w:t>:</w:t>
      </w:r>
      <w:r w:rsidR="00BA48AF" w:rsidRPr="007B5990">
        <w:rPr>
          <w:rFonts w:ascii="Times New Roman" w:hAnsi="Times New Roman" w:cs="Times New Roman"/>
          <w:sz w:val="24"/>
          <w:szCs w:val="24"/>
        </w:rPr>
        <w:t xml:space="preserve"> Denies fatigue, bleeding, or enlarged nodes.</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Endocrine:</w:t>
      </w:r>
      <w:r w:rsidR="00BA48AF" w:rsidRPr="007B5990">
        <w:rPr>
          <w:rFonts w:ascii="Times New Roman" w:hAnsi="Times New Roman" w:cs="Times New Roman"/>
          <w:sz w:val="24"/>
          <w:szCs w:val="24"/>
        </w:rPr>
        <w:t xml:space="preserve"> The c</w:t>
      </w:r>
      <w:r w:rsidR="00183B7A" w:rsidRPr="007B5990">
        <w:rPr>
          <w:rFonts w:ascii="Times New Roman" w:hAnsi="Times New Roman" w:cs="Times New Roman"/>
          <w:sz w:val="24"/>
          <w:szCs w:val="24"/>
        </w:rPr>
        <w:t>lient denies polyuria,</w:t>
      </w:r>
      <w:r w:rsidR="00BA48AF" w:rsidRPr="007B5990">
        <w:rPr>
          <w:rFonts w:ascii="Times New Roman" w:hAnsi="Times New Roman" w:cs="Times New Roman"/>
          <w:sz w:val="24"/>
          <w:szCs w:val="24"/>
        </w:rPr>
        <w:t xml:space="preserve"> polydipsia</w:t>
      </w:r>
      <w:r w:rsidR="00183B7A" w:rsidRPr="007B5990">
        <w:rPr>
          <w:rFonts w:ascii="Times New Roman" w:hAnsi="Times New Roman" w:cs="Times New Roman"/>
          <w:sz w:val="24"/>
          <w:szCs w:val="24"/>
        </w:rPr>
        <w:t>, heat intolerance, or excessive sweating.</w:t>
      </w:r>
    </w:p>
    <w:p w:rsidR="0021742A" w:rsidRPr="007B5990" w:rsidRDefault="0021742A"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Allergic/ Immunologic:</w:t>
      </w:r>
      <w:r w:rsidR="00183B7A" w:rsidRPr="007B5990">
        <w:rPr>
          <w:rFonts w:ascii="Times New Roman" w:hAnsi="Times New Roman" w:cs="Times New Roman"/>
          <w:sz w:val="24"/>
          <w:szCs w:val="24"/>
        </w:rPr>
        <w:t xml:space="preserve"> Allergic to bees.</w:t>
      </w:r>
    </w:p>
    <w:p w:rsidR="00EE4179" w:rsidRPr="007B5990" w:rsidRDefault="00EE4179" w:rsidP="007B5990">
      <w:pPr>
        <w:spacing w:after="0" w:line="480" w:lineRule="auto"/>
        <w:rPr>
          <w:rFonts w:ascii="Times New Roman" w:hAnsi="Times New Roman" w:cs="Times New Roman"/>
          <w:b/>
          <w:sz w:val="24"/>
          <w:szCs w:val="24"/>
        </w:rPr>
      </w:pPr>
      <w:r w:rsidRPr="007B5990">
        <w:rPr>
          <w:rFonts w:ascii="Times New Roman" w:hAnsi="Times New Roman" w:cs="Times New Roman"/>
          <w:b/>
          <w:sz w:val="24"/>
          <w:szCs w:val="24"/>
          <w:u w:val="single"/>
        </w:rPr>
        <w:t>O</w:t>
      </w:r>
      <w:r w:rsidR="00304769" w:rsidRPr="007B5990">
        <w:rPr>
          <w:rFonts w:ascii="Times New Roman" w:hAnsi="Times New Roman" w:cs="Times New Roman"/>
          <w:b/>
          <w:sz w:val="24"/>
          <w:szCs w:val="24"/>
        </w:rPr>
        <w:t xml:space="preserve"> (o</w:t>
      </w:r>
      <w:r w:rsidRPr="007B5990">
        <w:rPr>
          <w:rFonts w:ascii="Times New Roman" w:hAnsi="Times New Roman" w:cs="Times New Roman"/>
          <w:b/>
          <w:sz w:val="24"/>
          <w:szCs w:val="24"/>
        </w:rPr>
        <w:t>bjective</w:t>
      </w:r>
      <w:r w:rsidR="00304769" w:rsidRPr="007B5990">
        <w:rPr>
          <w:rFonts w:ascii="Times New Roman" w:hAnsi="Times New Roman" w:cs="Times New Roman"/>
          <w:b/>
          <w:sz w:val="24"/>
          <w:szCs w:val="24"/>
        </w:rPr>
        <w:t>)</w:t>
      </w:r>
      <w:r w:rsidR="006168BB" w:rsidRPr="007B5990">
        <w:rPr>
          <w:rFonts w:ascii="Times New Roman" w:hAnsi="Times New Roman" w:cs="Times New Roman"/>
          <w:b/>
          <w:sz w:val="24"/>
          <w:szCs w:val="24"/>
        </w:rPr>
        <w:t>:</w:t>
      </w:r>
    </w:p>
    <w:p w:rsidR="00304769" w:rsidRPr="007B5990" w:rsidRDefault="00304769" w:rsidP="007B5990">
      <w:pPr>
        <w:spacing w:after="0" w:line="480" w:lineRule="auto"/>
        <w:rPr>
          <w:rFonts w:ascii="Times New Roman" w:hAnsi="Times New Roman" w:cs="Times New Roman"/>
          <w:b/>
          <w:sz w:val="24"/>
          <w:szCs w:val="24"/>
        </w:rPr>
      </w:pPr>
      <w:r w:rsidRPr="007B5990">
        <w:rPr>
          <w:rFonts w:ascii="Times New Roman" w:hAnsi="Times New Roman" w:cs="Times New Roman"/>
          <w:b/>
          <w:sz w:val="24"/>
          <w:szCs w:val="24"/>
        </w:rPr>
        <w:t>Physical Exam:</w:t>
      </w:r>
    </w:p>
    <w:p w:rsidR="00E33958" w:rsidRPr="007B5990" w:rsidRDefault="00E33958"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 xml:space="preserve">Vital Signs:  </w:t>
      </w:r>
      <w:r w:rsidRPr="007B5990">
        <w:rPr>
          <w:rFonts w:ascii="Times New Roman" w:hAnsi="Times New Roman" w:cs="Times New Roman"/>
          <w:sz w:val="24"/>
          <w:szCs w:val="24"/>
        </w:rPr>
        <w:t>BP 120/8</w:t>
      </w:r>
      <w:r w:rsidR="00350FCE" w:rsidRPr="007B5990">
        <w:rPr>
          <w:rFonts w:ascii="Times New Roman" w:hAnsi="Times New Roman" w:cs="Times New Roman"/>
          <w:sz w:val="24"/>
          <w:szCs w:val="24"/>
        </w:rPr>
        <w:t>6</w:t>
      </w:r>
      <w:r w:rsidRPr="007B5990">
        <w:rPr>
          <w:rFonts w:ascii="Times New Roman" w:hAnsi="Times New Roman" w:cs="Times New Roman"/>
          <w:sz w:val="24"/>
          <w:szCs w:val="24"/>
        </w:rPr>
        <w:t xml:space="preserve"> mmHg,</w:t>
      </w:r>
      <w:r w:rsidR="00350FCE" w:rsidRPr="007B5990">
        <w:rPr>
          <w:rFonts w:ascii="Times New Roman" w:hAnsi="Times New Roman" w:cs="Times New Roman"/>
          <w:sz w:val="24"/>
          <w:szCs w:val="24"/>
        </w:rPr>
        <w:t xml:space="preserve"> HR: </w:t>
      </w:r>
      <w:r w:rsidR="0018118C" w:rsidRPr="007B5990">
        <w:rPr>
          <w:rFonts w:ascii="Times New Roman" w:hAnsi="Times New Roman" w:cs="Times New Roman"/>
          <w:sz w:val="24"/>
          <w:szCs w:val="24"/>
        </w:rPr>
        <w:t xml:space="preserve">92, RR: </w:t>
      </w:r>
      <w:r w:rsidR="00DC5608" w:rsidRPr="007B5990">
        <w:rPr>
          <w:rFonts w:ascii="Times New Roman" w:hAnsi="Times New Roman" w:cs="Times New Roman"/>
          <w:sz w:val="24"/>
          <w:szCs w:val="24"/>
        </w:rPr>
        <w:t xml:space="preserve">18, temp: 98 °F, </w:t>
      </w:r>
      <w:r w:rsidR="00F90E40" w:rsidRPr="007B5990">
        <w:rPr>
          <w:rFonts w:ascii="Times New Roman" w:hAnsi="Times New Roman" w:cs="Times New Roman"/>
          <w:sz w:val="24"/>
          <w:szCs w:val="24"/>
        </w:rPr>
        <w:t>O2</w:t>
      </w:r>
      <w:r w:rsidR="00BB18F0" w:rsidRPr="007B5990">
        <w:rPr>
          <w:rFonts w:ascii="Times New Roman" w:hAnsi="Times New Roman" w:cs="Times New Roman"/>
          <w:sz w:val="24"/>
          <w:szCs w:val="24"/>
        </w:rPr>
        <w:t>- 96</w:t>
      </w:r>
      <w:r w:rsidR="00F90E40" w:rsidRPr="007B5990">
        <w:rPr>
          <w:rFonts w:ascii="Times New Roman" w:hAnsi="Times New Roman" w:cs="Times New Roman"/>
          <w:sz w:val="24"/>
          <w:szCs w:val="24"/>
        </w:rPr>
        <w:t xml:space="preserve">%, Ht: </w:t>
      </w:r>
      <w:r w:rsidR="002D58D3" w:rsidRPr="007B5990">
        <w:rPr>
          <w:rFonts w:ascii="Times New Roman" w:hAnsi="Times New Roman" w:cs="Times New Roman"/>
          <w:sz w:val="24"/>
          <w:szCs w:val="24"/>
        </w:rPr>
        <w:tab/>
      </w:r>
      <w:r w:rsidR="00293198" w:rsidRPr="007B5990">
        <w:rPr>
          <w:rFonts w:ascii="Times New Roman" w:hAnsi="Times New Roman" w:cs="Times New Roman"/>
          <w:sz w:val="24"/>
          <w:szCs w:val="24"/>
        </w:rPr>
        <w:t xml:space="preserve">54 inches, </w:t>
      </w:r>
      <w:r w:rsidR="00592003" w:rsidRPr="007B5990">
        <w:rPr>
          <w:rFonts w:ascii="Times New Roman" w:hAnsi="Times New Roman" w:cs="Times New Roman"/>
          <w:sz w:val="24"/>
          <w:szCs w:val="24"/>
        </w:rPr>
        <w:t xml:space="preserve">BMI: </w:t>
      </w:r>
      <w:r w:rsidR="00737021" w:rsidRPr="007B5990">
        <w:rPr>
          <w:rFonts w:ascii="Times New Roman" w:hAnsi="Times New Roman" w:cs="Times New Roman"/>
          <w:sz w:val="24"/>
          <w:szCs w:val="24"/>
        </w:rPr>
        <w:t xml:space="preserve">20 </w:t>
      </w:r>
      <w:r w:rsidR="00BB18F0" w:rsidRPr="007B5990">
        <w:rPr>
          <w:rFonts w:ascii="Times New Roman" w:hAnsi="Times New Roman" w:cs="Times New Roman"/>
          <w:sz w:val="24"/>
          <w:szCs w:val="24"/>
        </w:rPr>
        <w:t>kg/m2</w:t>
      </w:r>
      <w:r w:rsidR="002D58D3" w:rsidRPr="007B5990">
        <w:rPr>
          <w:rFonts w:ascii="Times New Roman" w:hAnsi="Times New Roman" w:cs="Times New Roman"/>
          <w:sz w:val="24"/>
          <w:szCs w:val="24"/>
        </w:rPr>
        <w:t>.</w:t>
      </w:r>
    </w:p>
    <w:p w:rsidR="00592003" w:rsidRPr="007B5990" w:rsidRDefault="006168BB"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General:</w:t>
      </w:r>
      <w:r w:rsidR="002D58D3" w:rsidRPr="007B5990">
        <w:rPr>
          <w:rFonts w:ascii="Times New Roman" w:hAnsi="Times New Roman" w:cs="Times New Roman"/>
          <w:b/>
          <w:sz w:val="24"/>
          <w:szCs w:val="24"/>
        </w:rPr>
        <w:t xml:space="preserve"> </w:t>
      </w:r>
      <w:r w:rsidR="00BB18F0" w:rsidRPr="007B5990">
        <w:rPr>
          <w:rFonts w:ascii="Times New Roman" w:hAnsi="Times New Roman" w:cs="Times New Roman"/>
          <w:sz w:val="24"/>
          <w:szCs w:val="24"/>
        </w:rPr>
        <w:t>C.R.</w:t>
      </w:r>
      <w:r w:rsidR="002D58D3" w:rsidRPr="007B5990">
        <w:rPr>
          <w:rFonts w:ascii="Times New Roman" w:hAnsi="Times New Roman" w:cs="Times New Roman"/>
          <w:sz w:val="24"/>
          <w:szCs w:val="24"/>
        </w:rPr>
        <w:t xml:space="preserve"> is well-groomed and nourished</w:t>
      </w:r>
      <w:r w:rsidR="00293198" w:rsidRPr="007B5990">
        <w:rPr>
          <w:rFonts w:ascii="Times New Roman" w:hAnsi="Times New Roman" w:cs="Times New Roman"/>
          <w:sz w:val="24"/>
          <w:szCs w:val="24"/>
        </w:rPr>
        <w:t>. He appears his age</w:t>
      </w:r>
      <w:r w:rsidR="000D548C" w:rsidRPr="007B5990">
        <w:rPr>
          <w:rFonts w:ascii="Times New Roman" w:hAnsi="Times New Roman" w:cs="Times New Roman"/>
          <w:sz w:val="24"/>
          <w:szCs w:val="24"/>
        </w:rPr>
        <w:t xml:space="preserve">, </w:t>
      </w:r>
      <w:r w:rsidR="00592003" w:rsidRPr="007B5990">
        <w:rPr>
          <w:rFonts w:ascii="Times New Roman" w:hAnsi="Times New Roman" w:cs="Times New Roman"/>
          <w:sz w:val="24"/>
          <w:szCs w:val="24"/>
        </w:rPr>
        <w:t>has a healthy weight</w:t>
      </w:r>
      <w:r w:rsidR="00C51659" w:rsidRPr="007B5990">
        <w:rPr>
          <w:rFonts w:ascii="Times New Roman" w:hAnsi="Times New Roman" w:cs="Times New Roman"/>
          <w:sz w:val="24"/>
          <w:szCs w:val="24"/>
        </w:rPr>
        <w:t>,</w:t>
      </w:r>
      <w:r w:rsidR="000D548C" w:rsidRPr="007B5990">
        <w:rPr>
          <w:rFonts w:ascii="Times New Roman" w:hAnsi="Times New Roman" w:cs="Times New Roman"/>
          <w:sz w:val="24"/>
          <w:szCs w:val="24"/>
        </w:rPr>
        <w:t xml:space="preserve"> and </w:t>
      </w:r>
      <w:r w:rsidR="00452FA1" w:rsidRPr="007B5990">
        <w:rPr>
          <w:rFonts w:ascii="Times New Roman" w:hAnsi="Times New Roman" w:cs="Times New Roman"/>
          <w:sz w:val="24"/>
          <w:szCs w:val="24"/>
        </w:rPr>
        <w:t xml:space="preserve">has </w:t>
      </w:r>
      <w:r w:rsidR="000D548C" w:rsidRPr="007B5990">
        <w:rPr>
          <w:rFonts w:ascii="Times New Roman" w:hAnsi="Times New Roman" w:cs="Times New Roman"/>
          <w:sz w:val="24"/>
          <w:szCs w:val="24"/>
        </w:rPr>
        <w:t>well-kempt hair</w:t>
      </w:r>
      <w:r w:rsidR="00592003" w:rsidRPr="007B5990">
        <w:rPr>
          <w:rFonts w:ascii="Times New Roman" w:hAnsi="Times New Roman" w:cs="Times New Roman"/>
          <w:sz w:val="24"/>
          <w:szCs w:val="24"/>
        </w:rPr>
        <w:t>.</w:t>
      </w:r>
      <w:r w:rsidR="00821294" w:rsidRPr="007B5990">
        <w:rPr>
          <w:rFonts w:ascii="Times New Roman" w:hAnsi="Times New Roman" w:cs="Times New Roman"/>
          <w:sz w:val="24"/>
          <w:szCs w:val="24"/>
        </w:rPr>
        <w:t xml:space="preserve"> </w:t>
      </w:r>
    </w:p>
    <w:p w:rsidR="000D548C" w:rsidRPr="007B5990" w:rsidRDefault="000D548C"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Skin:</w:t>
      </w:r>
      <w:r w:rsidRPr="007B5990">
        <w:rPr>
          <w:rFonts w:ascii="Times New Roman" w:hAnsi="Times New Roman" w:cs="Times New Roman"/>
          <w:sz w:val="24"/>
          <w:szCs w:val="24"/>
        </w:rPr>
        <w:t xml:space="preserve"> No </w:t>
      </w:r>
      <w:r w:rsidR="00C51659" w:rsidRPr="007B5990">
        <w:rPr>
          <w:rFonts w:ascii="Times New Roman" w:hAnsi="Times New Roman" w:cs="Times New Roman"/>
          <w:sz w:val="24"/>
          <w:szCs w:val="24"/>
        </w:rPr>
        <w:t>lesions, itchiness,</w:t>
      </w:r>
      <w:r w:rsidRPr="007B5990">
        <w:rPr>
          <w:rFonts w:ascii="Times New Roman" w:hAnsi="Times New Roman" w:cs="Times New Roman"/>
          <w:sz w:val="24"/>
          <w:szCs w:val="24"/>
        </w:rPr>
        <w:t xml:space="preserve"> or </w:t>
      </w:r>
      <w:r w:rsidR="00C51659" w:rsidRPr="007B5990">
        <w:rPr>
          <w:rFonts w:ascii="Times New Roman" w:hAnsi="Times New Roman" w:cs="Times New Roman"/>
          <w:sz w:val="24"/>
          <w:szCs w:val="24"/>
        </w:rPr>
        <w:t>rashes</w:t>
      </w:r>
      <w:r w:rsidRPr="007B5990">
        <w:rPr>
          <w:rFonts w:ascii="Times New Roman" w:hAnsi="Times New Roman" w:cs="Times New Roman"/>
          <w:sz w:val="24"/>
          <w:szCs w:val="24"/>
        </w:rPr>
        <w:t xml:space="preserve"> were noted.</w:t>
      </w:r>
      <w:r w:rsidR="00C51659" w:rsidRPr="007B5990">
        <w:rPr>
          <w:rFonts w:ascii="Times New Roman" w:hAnsi="Times New Roman" w:cs="Times New Roman"/>
          <w:sz w:val="24"/>
          <w:szCs w:val="24"/>
        </w:rPr>
        <w:t xml:space="preserve"> The client has dry, intact and warm skin.</w:t>
      </w:r>
    </w:p>
    <w:p w:rsidR="00C12287" w:rsidRPr="007B5990" w:rsidRDefault="006168BB"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HEENT:</w:t>
      </w:r>
      <w:r w:rsidR="003779F5" w:rsidRPr="007B5990">
        <w:rPr>
          <w:rFonts w:ascii="Times New Roman" w:hAnsi="Times New Roman" w:cs="Times New Roman"/>
          <w:b/>
          <w:sz w:val="24"/>
          <w:szCs w:val="24"/>
        </w:rPr>
        <w:t xml:space="preserve"> Head</w:t>
      </w:r>
      <w:r w:rsidR="00C12287" w:rsidRPr="007B5990">
        <w:rPr>
          <w:rFonts w:ascii="Times New Roman" w:hAnsi="Times New Roman" w:cs="Times New Roman"/>
          <w:b/>
          <w:sz w:val="24"/>
          <w:szCs w:val="24"/>
        </w:rPr>
        <w:t>:</w:t>
      </w:r>
      <w:r w:rsidR="003779F5" w:rsidRPr="007B5990">
        <w:rPr>
          <w:rFonts w:ascii="Times New Roman" w:hAnsi="Times New Roman" w:cs="Times New Roman"/>
          <w:sz w:val="24"/>
          <w:szCs w:val="24"/>
        </w:rPr>
        <w:t xml:space="preserve"> normocephalic and atraumatic with normal contou</w:t>
      </w:r>
      <w:r w:rsidR="00C12287" w:rsidRPr="007B5990">
        <w:rPr>
          <w:rFonts w:ascii="Times New Roman" w:hAnsi="Times New Roman" w:cs="Times New Roman"/>
          <w:sz w:val="24"/>
          <w:szCs w:val="24"/>
        </w:rPr>
        <w:t xml:space="preserve">rs. </w:t>
      </w:r>
    </w:p>
    <w:p w:rsidR="00CD5E18" w:rsidRPr="007B5990" w:rsidRDefault="00C12287" w:rsidP="007B5990">
      <w:pPr>
        <w:spacing w:after="0" w:line="480" w:lineRule="auto"/>
        <w:ind w:firstLine="720"/>
        <w:rPr>
          <w:rFonts w:ascii="Times New Roman" w:hAnsi="Times New Roman" w:cs="Times New Roman"/>
          <w:sz w:val="24"/>
          <w:szCs w:val="24"/>
        </w:rPr>
      </w:pPr>
      <w:r w:rsidRPr="007B5990">
        <w:rPr>
          <w:rFonts w:ascii="Times New Roman" w:hAnsi="Times New Roman" w:cs="Times New Roman"/>
          <w:b/>
          <w:sz w:val="24"/>
          <w:szCs w:val="24"/>
        </w:rPr>
        <w:t>Eyes:</w:t>
      </w:r>
      <w:r w:rsidRPr="007B5990">
        <w:rPr>
          <w:rFonts w:ascii="Times New Roman" w:hAnsi="Times New Roman" w:cs="Times New Roman"/>
          <w:sz w:val="24"/>
          <w:szCs w:val="24"/>
        </w:rPr>
        <w:t xml:space="preserve"> T</w:t>
      </w:r>
      <w:r w:rsidR="003779F5" w:rsidRPr="007B5990">
        <w:rPr>
          <w:rFonts w:ascii="Times New Roman" w:hAnsi="Times New Roman" w:cs="Times New Roman"/>
          <w:sz w:val="24"/>
          <w:szCs w:val="24"/>
        </w:rPr>
        <w:t xml:space="preserve">he pupils are equal in size, round, and respond appropriately to light and focusing. </w:t>
      </w:r>
    </w:p>
    <w:p w:rsidR="00CD5E18" w:rsidRPr="007B5990" w:rsidRDefault="00CD5E18" w:rsidP="007B5990">
      <w:pPr>
        <w:spacing w:after="0" w:line="480" w:lineRule="auto"/>
        <w:ind w:left="720"/>
        <w:rPr>
          <w:rFonts w:ascii="Times New Roman" w:hAnsi="Times New Roman" w:cs="Times New Roman"/>
          <w:sz w:val="24"/>
          <w:szCs w:val="24"/>
        </w:rPr>
      </w:pPr>
      <w:r w:rsidRPr="007B5990">
        <w:rPr>
          <w:rFonts w:ascii="Times New Roman" w:hAnsi="Times New Roman" w:cs="Times New Roman"/>
          <w:b/>
          <w:sz w:val="24"/>
          <w:szCs w:val="24"/>
        </w:rPr>
        <w:t>Nose:</w:t>
      </w:r>
      <w:r w:rsidRPr="007B5990">
        <w:rPr>
          <w:rFonts w:ascii="Times New Roman" w:hAnsi="Times New Roman" w:cs="Times New Roman"/>
          <w:sz w:val="24"/>
          <w:szCs w:val="24"/>
        </w:rPr>
        <w:t xml:space="preserve"> E</w:t>
      </w:r>
      <w:r w:rsidR="003779F5" w:rsidRPr="007B5990">
        <w:rPr>
          <w:rFonts w:ascii="Times New Roman" w:hAnsi="Times New Roman" w:cs="Times New Roman"/>
          <w:sz w:val="24"/>
          <w:szCs w:val="24"/>
        </w:rPr>
        <w:t>xtraocular muscles are intact</w:t>
      </w:r>
      <w:r w:rsidR="00B81383" w:rsidRPr="007B5990">
        <w:rPr>
          <w:rFonts w:ascii="Times New Roman" w:hAnsi="Times New Roman" w:cs="Times New Roman"/>
          <w:sz w:val="24"/>
          <w:szCs w:val="24"/>
        </w:rPr>
        <w:t xml:space="preserve"> and his nasal sinuses are non-tender on palpitation.</w:t>
      </w:r>
    </w:p>
    <w:p w:rsidR="00CD5E18" w:rsidRPr="007B5990" w:rsidRDefault="00C12287" w:rsidP="007B5990">
      <w:pPr>
        <w:spacing w:after="0" w:line="480" w:lineRule="auto"/>
        <w:ind w:left="720"/>
        <w:rPr>
          <w:rFonts w:ascii="Times New Roman" w:hAnsi="Times New Roman" w:cs="Times New Roman"/>
          <w:sz w:val="24"/>
          <w:szCs w:val="24"/>
        </w:rPr>
      </w:pPr>
      <w:r w:rsidRPr="007B5990">
        <w:rPr>
          <w:rFonts w:ascii="Times New Roman" w:hAnsi="Times New Roman" w:cs="Times New Roman"/>
          <w:b/>
          <w:sz w:val="24"/>
          <w:szCs w:val="24"/>
        </w:rPr>
        <w:t>Ears:</w:t>
      </w:r>
      <w:r w:rsidR="00B81383" w:rsidRPr="007B5990">
        <w:rPr>
          <w:rFonts w:ascii="Times New Roman" w:hAnsi="Times New Roman" w:cs="Times New Roman"/>
          <w:sz w:val="24"/>
          <w:szCs w:val="24"/>
        </w:rPr>
        <w:t xml:space="preserve"> The eardrum is intact and displays no signs of discharge or redness. </w:t>
      </w:r>
    </w:p>
    <w:p w:rsidR="006168BB" w:rsidRPr="007B5990" w:rsidRDefault="00CD5E18" w:rsidP="007B5990">
      <w:pPr>
        <w:spacing w:after="0" w:line="480" w:lineRule="auto"/>
        <w:ind w:left="720"/>
        <w:rPr>
          <w:rFonts w:ascii="Times New Roman" w:hAnsi="Times New Roman" w:cs="Times New Roman"/>
          <w:sz w:val="24"/>
          <w:szCs w:val="24"/>
        </w:rPr>
      </w:pPr>
      <w:r w:rsidRPr="007B5990">
        <w:rPr>
          <w:rFonts w:ascii="Times New Roman" w:hAnsi="Times New Roman" w:cs="Times New Roman"/>
          <w:b/>
          <w:sz w:val="24"/>
          <w:szCs w:val="24"/>
        </w:rPr>
        <w:t>Throat:</w:t>
      </w:r>
      <w:r w:rsidRPr="007B5990">
        <w:rPr>
          <w:rFonts w:ascii="Times New Roman" w:hAnsi="Times New Roman" w:cs="Times New Roman"/>
          <w:sz w:val="24"/>
          <w:szCs w:val="24"/>
        </w:rPr>
        <w:t xml:space="preserve"> </w:t>
      </w:r>
      <w:r w:rsidR="001963B1" w:rsidRPr="007B5990">
        <w:rPr>
          <w:rFonts w:ascii="Times New Roman" w:hAnsi="Times New Roman" w:cs="Times New Roman"/>
          <w:sz w:val="24"/>
          <w:szCs w:val="24"/>
        </w:rPr>
        <w:t xml:space="preserve">pink oral mucosa. </w:t>
      </w:r>
      <w:r w:rsidR="00C5737A" w:rsidRPr="007B5990">
        <w:rPr>
          <w:rFonts w:ascii="Times New Roman" w:hAnsi="Times New Roman" w:cs="Times New Roman"/>
          <w:sz w:val="24"/>
          <w:szCs w:val="24"/>
        </w:rPr>
        <w:t>No noticeable bad breath or exudates in the throat.</w:t>
      </w:r>
    </w:p>
    <w:p w:rsidR="00452FA1" w:rsidRPr="007B5990" w:rsidRDefault="00B7451E"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 xml:space="preserve">Neck: </w:t>
      </w:r>
      <w:r w:rsidRPr="007B5990">
        <w:rPr>
          <w:rFonts w:ascii="Times New Roman" w:hAnsi="Times New Roman" w:cs="Times New Roman"/>
          <w:sz w:val="24"/>
          <w:szCs w:val="24"/>
        </w:rPr>
        <w:t>No thyromegaly</w:t>
      </w:r>
      <w:r w:rsidR="000F3D47" w:rsidRPr="007B5990">
        <w:rPr>
          <w:rFonts w:ascii="Times New Roman" w:hAnsi="Times New Roman" w:cs="Times New Roman"/>
          <w:sz w:val="24"/>
          <w:szCs w:val="24"/>
        </w:rPr>
        <w:t xml:space="preserve"> and trachea at the midline.</w:t>
      </w:r>
    </w:p>
    <w:p w:rsidR="000F3D47" w:rsidRPr="007B5990" w:rsidRDefault="000F3D47"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 xml:space="preserve">PULM: </w:t>
      </w:r>
      <w:r w:rsidR="00921122" w:rsidRPr="007B5990">
        <w:rPr>
          <w:rFonts w:ascii="Times New Roman" w:hAnsi="Times New Roman" w:cs="Times New Roman"/>
          <w:sz w:val="24"/>
          <w:szCs w:val="24"/>
        </w:rPr>
        <w:t>Standard</w:t>
      </w:r>
      <w:r w:rsidRPr="007B5990">
        <w:rPr>
          <w:rFonts w:ascii="Times New Roman" w:hAnsi="Times New Roman" w:cs="Times New Roman"/>
          <w:sz w:val="24"/>
          <w:szCs w:val="24"/>
        </w:rPr>
        <w:t xml:space="preserve"> </w:t>
      </w:r>
      <w:r w:rsidR="00921122" w:rsidRPr="007B5990">
        <w:rPr>
          <w:rFonts w:ascii="Times New Roman" w:hAnsi="Times New Roman" w:cs="Times New Roman"/>
          <w:sz w:val="24"/>
          <w:szCs w:val="24"/>
        </w:rPr>
        <w:t xml:space="preserve">anteroposterior (AP) diameter, </w:t>
      </w:r>
      <w:r w:rsidRPr="007B5990">
        <w:rPr>
          <w:rFonts w:ascii="Times New Roman" w:hAnsi="Times New Roman" w:cs="Times New Roman"/>
          <w:sz w:val="24"/>
          <w:szCs w:val="24"/>
        </w:rPr>
        <w:t>chest excursion, and breath sounds to</w:t>
      </w:r>
      <w:r w:rsidR="00921122" w:rsidRPr="007B5990">
        <w:rPr>
          <w:rFonts w:ascii="Times New Roman" w:hAnsi="Times New Roman" w:cs="Times New Roman"/>
          <w:sz w:val="24"/>
          <w:szCs w:val="24"/>
        </w:rPr>
        <w:t xml:space="preserve"> </w:t>
      </w:r>
      <w:r w:rsidRPr="007B5990">
        <w:rPr>
          <w:rFonts w:ascii="Times New Roman" w:hAnsi="Times New Roman" w:cs="Times New Roman"/>
          <w:sz w:val="24"/>
          <w:szCs w:val="24"/>
        </w:rPr>
        <w:t>auscultation.</w:t>
      </w:r>
    </w:p>
    <w:p w:rsidR="00921122" w:rsidRPr="007B5990" w:rsidRDefault="00921122"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CVD:</w:t>
      </w:r>
      <w:r w:rsidRPr="007B5990">
        <w:rPr>
          <w:rFonts w:ascii="Times New Roman" w:hAnsi="Times New Roman" w:cs="Times New Roman"/>
          <w:sz w:val="24"/>
          <w:szCs w:val="24"/>
        </w:rPr>
        <w:t xml:space="preserve"> </w:t>
      </w:r>
      <w:r w:rsidR="00634A3E" w:rsidRPr="007B5990">
        <w:rPr>
          <w:rFonts w:ascii="Times New Roman" w:hAnsi="Times New Roman" w:cs="Times New Roman"/>
          <w:sz w:val="24"/>
          <w:szCs w:val="24"/>
        </w:rPr>
        <w:t xml:space="preserve">Warm, dry, and well-perfused extremities. Presence of </w:t>
      </w:r>
      <w:r w:rsidRPr="007B5990">
        <w:rPr>
          <w:rFonts w:ascii="Times New Roman" w:hAnsi="Times New Roman" w:cs="Times New Roman"/>
          <w:sz w:val="24"/>
          <w:szCs w:val="24"/>
        </w:rPr>
        <w:t>S1 and S2, and RRR—no murmur or rubs. PMI at 5th intercostal space.</w:t>
      </w:r>
    </w:p>
    <w:p w:rsidR="00921122" w:rsidRPr="007B5990" w:rsidRDefault="00921122"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Abdomen:</w:t>
      </w:r>
      <w:r w:rsidRPr="007B5990">
        <w:rPr>
          <w:rFonts w:ascii="Times New Roman" w:hAnsi="Times New Roman" w:cs="Times New Roman"/>
          <w:sz w:val="24"/>
          <w:szCs w:val="24"/>
        </w:rPr>
        <w:t xml:space="preserve"> </w:t>
      </w:r>
      <w:r w:rsidR="00634A3E" w:rsidRPr="007B5990">
        <w:rPr>
          <w:rFonts w:ascii="Times New Roman" w:hAnsi="Times New Roman" w:cs="Times New Roman"/>
          <w:sz w:val="24"/>
          <w:szCs w:val="24"/>
        </w:rPr>
        <w:t>Non</w:t>
      </w:r>
      <w:r w:rsidRPr="007B5990">
        <w:rPr>
          <w:rFonts w:ascii="Times New Roman" w:hAnsi="Times New Roman" w:cs="Times New Roman"/>
          <w:sz w:val="24"/>
          <w:szCs w:val="24"/>
        </w:rPr>
        <w:t xml:space="preserve">-tender, </w:t>
      </w:r>
      <w:r w:rsidR="00634A3E" w:rsidRPr="007B5990">
        <w:rPr>
          <w:rFonts w:ascii="Times New Roman" w:hAnsi="Times New Roman" w:cs="Times New Roman"/>
          <w:sz w:val="24"/>
          <w:szCs w:val="24"/>
        </w:rPr>
        <w:t xml:space="preserve">soft, </w:t>
      </w:r>
      <w:r w:rsidRPr="007B5990">
        <w:rPr>
          <w:rFonts w:ascii="Times New Roman" w:hAnsi="Times New Roman" w:cs="Times New Roman"/>
          <w:sz w:val="24"/>
          <w:szCs w:val="24"/>
        </w:rPr>
        <w:t>and active bowel sounds on four quadrants.</w:t>
      </w:r>
    </w:p>
    <w:p w:rsidR="00921122" w:rsidRPr="007B5990" w:rsidRDefault="00921122"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Extremities:</w:t>
      </w:r>
      <w:r w:rsidRPr="007B5990">
        <w:rPr>
          <w:rFonts w:ascii="Times New Roman" w:hAnsi="Times New Roman" w:cs="Times New Roman"/>
          <w:sz w:val="24"/>
          <w:szCs w:val="24"/>
        </w:rPr>
        <w:t xml:space="preserve"> No </w:t>
      </w:r>
      <w:r w:rsidR="00636884" w:rsidRPr="007B5990">
        <w:rPr>
          <w:rFonts w:ascii="Times New Roman" w:hAnsi="Times New Roman" w:cs="Times New Roman"/>
          <w:sz w:val="24"/>
          <w:szCs w:val="24"/>
        </w:rPr>
        <w:t>clubbing</w:t>
      </w:r>
      <w:r w:rsidRPr="007B5990">
        <w:rPr>
          <w:rFonts w:ascii="Times New Roman" w:hAnsi="Times New Roman" w:cs="Times New Roman"/>
          <w:sz w:val="24"/>
          <w:szCs w:val="24"/>
        </w:rPr>
        <w:t>, cyanosis, or</w:t>
      </w:r>
      <w:r w:rsidR="00636884" w:rsidRPr="007B5990">
        <w:rPr>
          <w:rFonts w:ascii="Times New Roman" w:hAnsi="Times New Roman" w:cs="Times New Roman"/>
          <w:sz w:val="24"/>
          <w:szCs w:val="24"/>
        </w:rPr>
        <w:t xml:space="preserve"> edema</w:t>
      </w:r>
      <w:r w:rsidRPr="007B5990">
        <w:rPr>
          <w:rFonts w:ascii="Times New Roman" w:hAnsi="Times New Roman" w:cs="Times New Roman"/>
          <w:sz w:val="24"/>
          <w:szCs w:val="24"/>
        </w:rPr>
        <w:t xml:space="preserve"> on all extremities. ROM WNL.</w:t>
      </w:r>
    </w:p>
    <w:p w:rsidR="006168BB" w:rsidRPr="007B5990" w:rsidRDefault="006168BB"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Neurologic</w:t>
      </w:r>
      <w:r w:rsidR="00636884" w:rsidRPr="007B5990">
        <w:rPr>
          <w:rFonts w:ascii="Times New Roman" w:hAnsi="Times New Roman" w:cs="Times New Roman"/>
          <w:b/>
          <w:sz w:val="24"/>
          <w:szCs w:val="24"/>
        </w:rPr>
        <w:t>al</w:t>
      </w:r>
      <w:r w:rsidRPr="007B5990">
        <w:rPr>
          <w:rFonts w:ascii="Times New Roman" w:hAnsi="Times New Roman" w:cs="Times New Roman"/>
          <w:b/>
          <w:sz w:val="24"/>
          <w:szCs w:val="24"/>
        </w:rPr>
        <w:t>:</w:t>
      </w:r>
      <w:r w:rsidR="00492B51" w:rsidRPr="007B5990">
        <w:rPr>
          <w:rFonts w:ascii="Times New Roman" w:hAnsi="Times New Roman" w:cs="Times New Roman"/>
          <w:b/>
          <w:sz w:val="24"/>
          <w:szCs w:val="24"/>
        </w:rPr>
        <w:t xml:space="preserve"> </w:t>
      </w:r>
      <w:r w:rsidR="00492B51" w:rsidRPr="007B5990">
        <w:rPr>
          <w:rFonts w:ascii="Times New Roman" w:hAnsi="Times New Roman" w:cs="Times New Roman"/>
          <w:sz w:val="24"/>
          <w:szCs w:val="24"/>
        </w:rPr>
        <w:t xml:space="preserve">No motor, sensory, </w:t>
      </w:r>
      <w:r w:rsidR="004E46BF" w:rsidRPr="007B5990">
        <w:rPr>
          <w:rFonts w:ascii="Times New Roman" w:hAnsi="Times New Roman" w:cs="Times New Roman"/>
          <w:sz w:val="24"/>
          <w:szCs w:val="24"/>
        </w:rPr>
        <w:t xml:space="preserve">cranial nerve, </w:t>
      </w:r>
      <w:r w:rsidR="00492B51" w:rsidRPr="007B5990">
        <w:rPr>
          <w:rFonts w:ascii="Times New Roman" w:hAnsi="Times New Roman" w:cs="Times New Roman"/>
          <w:sz w:val="24"/>
          <w:szCs w:val="24"/>
        </w:rPr>
        <w:t>or focal deficit noted. The patient is alert and oriented in time, date, person, space, and place.</w:t>
      </w:r>
      <w:r w:rsidR="004E46BF" w:rsidRPr="007B5990">
        <w:rPr>
          <w:rFonts w:ascii="Times New Roman" w:hAnsi="Times New Roman" w:cs="Times New Roman"/>
          <w:sz w:val="24"/>
          <w:szCs w:val="24"/>
        </w:rPr>
        <w:t xml:space="preserve"> </w:t>
      </w:r>
      <w:r w:rsidR="0006591E" w:rsidRPr="007B5990">
        <w:rPr>
          <w:rFonts w:ascii="Times New Roman" w:hAnsi="Times New Roman" w:cs="Times New Roman"/>
          <w:sz w:val="24"/>
          <w:szCs w:val="24"/>
        </w:rPr>
        <w:t xml:space="preserve">He </w:t>
      </w:r>
      <w:r w:rsidR="00BE6D84">
        <w:rPr>
          <w:rFonts w:ascii="Times New Roman" w:hAnsi="Times New Roman" w:cs="Times New Roman"/>
          <w:sz w:val="24"/>
          <w:szCs w:val="24"/>
        </w:rPr>
        <w:t>can</w:t>
      </w:r>
      <w:r w:rsidR="0006591E" w:rsidRPr="007B5990">
        <w:rPr>
          <w:rFonts w:ascii="Times New Roman" w:hAnsi="Times New Roman" w:cs="Times New Roman"/>
          <w:sz w:val="24"/>
          <w:szCs w:val="24"/>
        </w:rPr>
        <w:t xml:space="preserve"> spell the word “WORLD” backwards and repeat three words correctly.</w:t>
      </w:r>
    </w:p>
    <w:p w:rsidR="006168BB" w:rsidRPr="007B5990" w:rsidRDefault="00636884" w:rsidP="007B5990">
      <w:pPr>
        <w:spacing w:after="0" w:line="480" w:lineRule="auto"/>
        <w:rPr>
          <w:rFonts w:ascii="Times New Roman" w:hAnsi="Times New Roman" w:cs="Times New Roman"/>
          <w:b/>
          <w:sz w:val="24"/>
          <w:szCs w:val="24"/>
        </w:rPr>
      </w:pPr>
      <w:r w:rsidRPr="007B5990">
        <w:rPr>
          <w:rFonts w:ascii="Times New Roman" w:hAnsi="Times New Roman" w:cs="Times New Roman"/>
          <w:b/>
          <w:sz w:val="24"/>
          <w:szCs w:val="24"/>
        </w:rPr>
        <w:t>Mental Health Exam</w:t>
      </w:r>
      <w:r w:rsidR="006168BB" w:rsidRPr="007B5990">
        <w:rPr>
          <w:rFonts w:ascii="Times New Roman" w:hAnsi="Times New Roman" w:cs="Times New Roman"/>
          <w:b/>
          <w:sz w:val="24"/>
          <w:szCs w:val="24"/>
        </w:rPr>
        <w:t>:</w:t>
      </w:r>
      <w:r w:rsidR="0087089E" w:rsidRPr="007B5990">
        <w:rPr>
          <w:rFonts w:ascii="Times New Roman" w:hAnsi="Times New Roman" w:cs="Times New Roman"/>
          <w:b/>
          <w:sz w:val="24"/>
          <w:szCs w:val="24"/>
        </w:rPr>
        <w:t xml:space="preserve"> </w:t>
      </w:r>
      <w:r w:rsidR="00BF5B8E" w:rsidRPr="007B5990">
        <w:rPr>
          <w:rFonts w:ascii="Times New Roman" w:hAnsi="Times New Roman" w:cs="Times New Roman"/>
          <w:sz w:val="24"/>
          <w:szCs w:val="24"/>
        </w:rPr>
        <w:t xml:space="preserve">The client is a 16-year-old male teenager with well-kempt hair, is </w:t>
      </w:r>
      <w:r w:rsidR="00E56B36" w:rsidRPr="007B5990">
        <w:rPr>
          <w:rFonts w:ascii="Times New Roman" w:hAnsi="Times New Roman" w:cs="Times New Roman"/>
          <w:sz w:val="24"/>
          <w:szCs w:val="24"/>
        </w:rPr>
        <w:t>impeccably groomed and dressed for the weather. He is oriented to place, individual, space, and time. The client’s speech is clear, articulate, and logical.</w:t>
      </w:r>
      <w:r w:rsidR="00B63285" w:rsidRPr="007B5990">
        <w:rPr>
          <w:rFonts w:ascii="Times New Roman" w:hAnsi="Times New Roman" w:cs="Times New Roman"/>
          <w:sz w:val="24"/>
          <w:szCs w:val="24"/>
        </w:rPr>
        <w:t xml:space="preserve"> His affect is congruent, has a euthymic mood, and exhibits positive behaviors and gestures.</w:t>
      </w:r>
      <w:r w:rsidR="00E56B36" w:rsidRPr="007B5990">
        <w:rPr>
          <w:rFonts w:ascii="Times New Roman" w:hAnsi="Times New Roman" w:cs="Times New Roman"/>
          <w:sz w:val="24"/>
          <w:szCs w:val="24"/>
        </w:rPr>
        <w:t xml:space="preserve"> </w:t>
      </w:r>
      <w:r w:rsidR="00F50E0E" w:rsidRPr="007B5990">
        <w:rPr>
          <w:rFonts w:ascii="Times New Roman" w:hAnsi="Times New Roman" w:cs="Times New Roman"/>
          <w:sz w:val="24"/>
          <w:szCs w:val="24"/>
        </w:rPr>
        <w:t xml:space="preserve">He maintains </w:t>
      </w:r>
      <w:r w:rsidR="00B72721" w:rsidRPr="007B5990">
        <w:rPr>
          <w:rFonts w:ascii="Times New Roman" w:hAnsi="Times New Roman" w:cs="Times New Roman"/>
          <w:sz w:val="24"/>
          <w:szCs w:val="24"/>
        </w:rPr>
        <w:t xml:space="preserve">eye contact and </w:t>
      </w:r>
      <w:r w:rsidR="00F50E0E" w:rsidRPr="007B5990">
        <w:rPr>
          <w:rFonts w:ascii="Times New Roman" w:hAnsi="Times New Roman" w:cs="Times New Roman"/>
          <w:sz w:val="24"/>
          <w:szCs w:val="24"/>
        </w:rPr>
        <w:t>gi</w:t>
      </w:r>
      <w:r w:rsidR="0024086C" w:rsidRPr="007B5990">
        <w:rPr>
          <w:rFonts w:ascii="Times New Roman" w:hAnsi="Times New Roman" w:cs="Times New Roman"/>
          <w:sz w:val="24"/>
          <w:szCs w:val="24"/>
        </w:rPr>
        <w:t>ve</w:t>
      </w:r>
      <w:r w:rsidR="00F50E0E" w:rsidRPr="007B5990">
        <w:rPr>
          <w:rFonts w:ascii="Times New Roman" w:hAnsi="Times New Roman" w:cs="Times New Roman"/>
          <w:sz w:val="24"/>
          <w:szCs w:val="24"/>
        </w:rPr>
        <w:t>s</w:t>
      </w:r>
      <w:r w:rsidR="0024086C" w:rsidRPr="007B5990">
        <w:rPr>
          <w:rFonts w:ascii="Times New Roman" w:hAnsi="Times New Roman" w:cs="Times New Roman"/>
          <w:sz w:val="24"/>
          <w:szCs w:val="24"/>
        </w:rPr>
        <w:t xml:space="preserve"> detailed answers to the questions asked. </w:t>
      </w:r>
      <w:r w:rsidR="004D349D" w:rsidRPr="007B5990">
        <w:rPr>
          <w:rFonts w:ascii="Times New Roman" w:hAnsi="Times New Roman" w:cs="Times New Roman"/>
          <w:sz w:val="24"/>
          <w:szCs w:val="24"/>
        </w:rPr>
        <w:t xml:space="preserve">He denies visual and auditory hallucinations or delusions. </w:t>
      </w:r>
      <w:r w:rsidR="00544133" w:rsidRPr="007B5990">
        <w:rPr>
          <w:rFonts w:ascii="Times New Roman" w:hAnsi="Times New Roman" w:cs="Times New Roman"/>
          <w:sz w:val="24"/>
          <w:szCs w:val="24"/>
        </w:rPr>
        <w:t>He</w:t>
      </w:r>
      <w:r w:rsidR="007B1024" w:rsidRPr="007B5990">
        <w:rPr>
          <w:rFonts w:ascii="Times New Roman" w:hAnsi="Times New Roman" w:cs="Times New Roman"/>
          <w:sz w:val="24"/>
          <w:szCs w:val="24"/>
        </w:rPr>
        <w:t xml:space="preserve"> recognizes his difficulties with concentration, completing assignments, time management, and</w:t>
      </w:r>
      <w:r w:rsidR="00452FA1" w:rsidRPr="007B5990">
        <w:rPr>
          <w:rFonts w:ascii="Times New Roman" w:hAnsi="Times New Roman" w:cs="Times New Roman"/>
          <w:sz w:val="24"/>
          <w:szCs w:val="24"/>
        </w:rPr>
        <w:t xml:space="preserve"> </w:t>
      </w:r>
      <w:r w:rsidR="007B1024" w:rsidRPr="007B5990">
        <w:rPr>
          <w:rFonts w:ascii="Times New Roman" w:hAnsi="Times New Roman" w:cs="Times New Roman"/>
          <w:sz w:val="24"/>
          <w:szCs w:val="24"/>
        </w:rPr>
        <w:t>grades and expresses a desire to do better.</w:t>
      </w:r>
      <w:r w:rsidR="00544133" w:rsidRPr="007B5990">
        <w:rPr>
          <w:rFonts w:ascii="Times New Roman" w:hAnsi="Times New Roman" w:cs="Times New Roman"/>
          <w:sz w:val="24"/>
          <w:szCs w:val="24"/>
        </w:rPr>
        <w:t xml:space="preserve"> Thus, his judgment and insight </w:t>
      </w:r>
      <w:r w:rsidR="00C905C5" w:rsidRPr="007B5990">
        <w:rPr>
          <w:rFonts w:ascii="Times New Roman" w:hAnsi="Times New Roman" w:cs="Times New Roman"/>
          <w:sz w:val="24"/>
          <w:szCs w:val="24"/>
        </w:rPr>
        <w:t>are</w:t>
      </w:r>
      <w:r w:rsidR="00544133" w:rsidRPr="007B5990">
        <w:rPr>
          <w:rFonts w:ascii="Times New Roman" w:hAnsi="Times New Roman" w:cs="Times New Roman"/>
          <w:sz w:val="24"/>
          <w:szCs w:val="24"/>
        </w:rPr>
        <w:t xml:space="preserve"> age appropriate. </w:t>
      </w:r>
      <w:r w:rsidR="00C905C5" w:rsidRPr="007B5990">
        <w:rPr>
          <w:rFonts w:ascii="Times New Roman" w:hAnsi="Times New Roman" w:cs="Times New Roman"/>
          <w:sz w:val="24"/>
          <w:szCs w:val="24"/>
        </w:rPr>
        <w:t>C.R.’s</w:t>
      </w:r>
      <w:r w:rsidR="00544133" w:rsidRPr="007B5990">
        <w:rPr>
          <w:rFonts w:ascii="Times New Roman" w:hAnsi="Times New Roman" w:cs="Times New Roman"/>
          <w:sz w:val="24"/>
          <w:szCs w:val="24"/>
        </w:rPr>
        <w:t xml:space="preserve"> </w:t>
      </w:r>
      <w:r w:rsidR="00FF4234" w:rsidRPr="007B5990">
        <w:rPr>
          <w:rFonts w:ascii="Times New Roman" w:hAnsi="Times New Roman" w:cs="Times New Roman"/>
          <w:sz w:val="24"/>
          <w:szCs w:val="24"/>
        </w:rPr>
        <w:t>cognition is intact.</w:t>
      </w:r>
    </w:p>
    <w:p w:rsidR="004975F6" w:rsidRPr="007B5990" w:rsidRDefault="004975F6" w:rsidP="007B5990">
      <w:pPr>
        <w:spacing w:after="0" w:line="480" w:lineRule="auto"/>
        <w:jc w:val="center"/>
        <w:rPr>
          <w:rFonts w:ascii="Times New Roman" w:hAnsi="Times New Roman" w:cs="Times New Roman"/>
          <w:b/>
          <w:sz w:val="24"/>
          <w:szCs w:val="24"/>
        </w:rPr>
      </w:pPr>
      <w:r w:rsidRPr="007B5990">
        <w:rPr>
          <w:rFonts w:ascii="Times New Roman" w:hAnsi="Times New Roman" w:cs="Times New Roman"/>
          <w:b/>
          <w:sz w:val="24"/>
          <w:szCs w:val="24"/>
          <w:u w:val="single"/>
        </w:rPr>
        <w:t>A</w:t>
      </w:r>
      <w:r w:rsidR="00304769" w:rsidRPr="007B5990">
        <w:rPr>
          <w:rFonts w:ascii="Times New Roman" w:hAnsi="Times New Roman" w:cs="Times New Roman"/>
          <w:b/>
          <w:sz w:val="24"/>
          <w:szCs w:val="24"/>
        </w:rPr>
        <w:t xml:space="preserve"> (a</w:t>
      </w:r>
      <w:r w:rsidRPr="007B5990">
        <w:rPr>
          <w:rFonts w:ascii="Times New Roman" w:hAnsi="Times New Roman" w:cs="Times New Roman"/>
          <w:b/>
          <w:sz w:val="24"/>
          <w:szCs w:val="24"/>
        </w:rPr>
        <w:t>ssessment</w:t>
      </w:r>
      <w:r w:rsidR="00304769" w:rsidRPr="007B5990">
        <w:rPr>
          <w:rFonts w:ascii="Times New Roman" w:hAnsi="Times New Roman" w:cs="Times New Roman"/>
          <w:b/>
          <w:sz w:val="24"/>
          <w:szCs w:val="24"/>
        </w:rPr>
        <w:t>)</w:t>
      </w:r>
      <w:r w:rsidRPr="007B5990">
        <w:rPr>
          <w:rFonts w:ascii="Times New Roman" w:hAnsi="Times New Roman" w:cs="Times New Roman"/>
          <w:b/>
          <w:sz w:val="24"/>
          <w:szCs w:val="24"/>
        </w:rPr>
        <w:t>:</w:t>
      </w:r>
    </w:p>
    <w:p w:rsidR="004975F6" w:rsidRPr="007B5990" w:rsidRDefault="004975F6" w:rsidP="007B5990">
      <w:pPr>
        <w:spacing w:after="0" w:line="480" w:lineRule="auto"/>
        <w:jc w:val="center"/>
        <w:rPr>
          <w:rFonts w:ascii="Times New Roman" w:hAnsi="Times New Roman" w:cs="Times New Roman"/>
          <w:b/>
          <w:sz w:val="24"/>
          <w:szCs w:val="24"/>
        </w:rPr>
      </w:pPr>
      <w:r w:rsidRPr="007B5990">
        <w:rPr>
          <w:rFonts w:ascii="Times New Roman" w:hAnsi="Times New Roman" w:cs="Times New Roman"/>
          <w:b/>
          <w:sz w:val="24"/>
          <w:szCs w:val="24"/>
        </w:rPr>
        <w:t>Differential D</w:t>
      </w:r>
      <w:r w:rsidR="00D71761" w:rsidRPr="007B5990">
        <w:rPr>
          <w:rFonts w:ascii="Times New Roman" w:hAnsi="Times New Roman" w:cs="Times New Roman"/>
          <w:b/>
          <w:sz w:val="24"/>
          <w:szCs w:val="24"/>
        </w:rPr>
        <w:t>i</w:t>
      </w:r>
      <w:r w:rsidRPr="007B5990">
        <w:rPr>
          <w:rFonts w:ascii="Times New Roman" w:hAnsi="Times New Roman" w:cs="Times New Roman"/>
          <w:b/>
          <w:sz w:val="24"/>
          <w:szCs w:val="24"/>
        </w:rPr>
        <w:t>agnoses</w:t>
      </w:r>
      <w:r w:rsidR="00D71761" w:rsidRPr="007B5990">
        <w:rPr>
          <w:rFonts w:ascii="Times New Roman" w:hAnsi="Times New Roman" w:cs="Times New Roman"/>
          <w:b/>
          <w:sz w:val="24"/>
          <w:szCs w:val="24"/>
        </w:rPr>
        <w:t>:</w:t>
      </w:r>
    </w:p>
    <w:p w:rsidR="00FF4234" w:rsidRPr="007B5990" w:rsidRDefault="00FF4234" w:rsidP="007B5990">
      <w:pPr>
        <w:spacing w:after="0" w:line="480" w:lineRule="auto"/>
        <w:rPr>
          <w:rFonts w:ascii="Times New Roman" w:hAnsi="Times New Roman" w:cs="Times New Roman"/>
          <w:b/>
          <w:sz w:val="24"/>
          <w:szCs w:val="24"/>
        </w:rPr>
      </w:pPr>
      <w:r w:rsidRPr="007B5990">
        <w:rPr>
          <w:rFonts w:ascii="Times New Roman" w:hAnsi="Times New Roman" w:cs="Times New Roman"/>
          <w:b/>
          <w:sz w:val="24"/>
          <w:szCs w:val="24"/>
        </w:rPr>
        <w:t>Attention deficit hyperactive disorder (ADHD), predominantly inattentive (PI) subtype</w:t>
      </w:r>
    </w:p>
    <w:p w:rsidR="00707851" w:rsidRDefault="0003595E" w:rsidP="00707851">
      <w:pPr>
        <w:spacing w:after="0" w:line="480" w:lineRule="auto"/>
        <w:ind w:firstLine="720"/>
        <w:rPr>
          <w:rFonts w:ascii="Times New Roman" w:hAnsi="Times New Roman" w:cs="Times New Roman"/>
          <w:sz w:val="24"/>
          <w:szCs w:val="24"/>
        </w:rPr>
      </w:pPr>
      <w:r w:rsidRPr="007B5990">
        <w:rPr>
          <w:rFonts w:ascii="Times New Roman" w:hAnsi="Times New Roman" w:cs="Times New Roman"/>
          <w:sz w:val="24"/>
          <w:szCs w:val="24"/>
        </w:rPr>
        <w:t>The</w:t>
      </w:r>
      <w:r w:rsidR="007D3046" w:rsidRPr="007B5990">
        <w:rPr>
          <w:rFonts w:ascii="Times New Roman" w:hAnsi="Times New Roman" w:cs="Times New Roman"/>
          <w:sz w:val="24"/>
          <w:szCs w:val="24"/>
        </w:rPr>
        <w:t xml:space="preserve"> most likely diagnosis </w:t>
      </w:r>
      <w:r w:rsidRPr="007B5990">
        <w:rPr>
          <w:rFonts w:ascii="Times New Roman" w:hAnsi="Times New Roman" w:cs="Times New Roman"/>
          <w:sz w:val="24"/>
          <w:szCs w:val="24"/>
        </w:rPr>
        <w:t>is ADHD</w:t>
      </w:r>
      <w:r w:rsidR="008D0C27" w:rsidRPr="007B5990">
        <w:rPr>
          <w:rFonts w:ascii="Times New Roman" w:hAnsi="Times New Roman" w:cs="Times New Roman"/>
          <w:sz w:val="24"/>
          <w:szCs w:val="24"/>
        </w:rPr>
        <w:t>, a PI subtype</w:t>
      </w:r>
      <w:r w:rsidRPr="007B5990">
        <w:rPr>
          <w:rFonts w:ascii="Times New Roman" w:hAnsi="Times New Roman" w:cs="Times New Roman"/>
          <w:sz w:val="24"/>
          <w:szCs w:val="24"/>
        </w:rPr>
        <w:t xml:space="preserve"> </w:t>
      </w:r>
      <w:r w:rsidR="007D3046" w:rsidRPr="007B5990">
        <w:rPr>
          <w:rFonts w:ascii="Times New Roman" w:hAnsi="Times New Roman" w:cs="Times New Roman"/>
          <w:sz w:val="24"/>
          <w:szCs w:val="24"/>
        </w:rPr>
        <w:t xml:space="preserve">since Cory meets </w:t>
      </w:r>
      <w:r w:rsidR="004B26E6" w:rsidRPr="007B5990">
        <w:rPr>
          <w:rFonts w:ascii="Times New Roman" w:hAnsi="Times New Roman" w:cs="Times New Roman"/>
          <w:sz w:val="24"/>
          <w:szCs w:val="24"/>
        </w:rPr>
        <w:t>its</w:t>
      </w:r>
      <w:r w:rsidR="007D3046" w:rsidRPr="007B5990">
        <w:rPr>
          <w:rFonts w:ascii="Times New Roman" w:hAnsi="Times New Roman" w:cs="Times New Roman"/>
          <w:sz w:val="24"/>
          <w:szCs w:val="24"/>
        </w:rPr>
        <w:t xml:space="preserve"> DSM-5 diagnostic criteria. In this context, </w:t>
      </w:r>
      <w:r w:rsidR="004B26E6" w:rsidRPr="007B5990">
        <w:rPr>
          <w:rFonts w:ascii="Times New Roman" w:hAnsi="Times New Roman" w:cs="Times New Roman"/>
          <w:sz w:val="24"/>
          <w:szCs w:val="24"/>
        </w:rPr>
        <w:t xml:space="preserve">the hallmarks of this condition include </w:t>
      </w:r>
      <w:r w:rsidR="00EB1DF6" w:rsidRPr="007B5990">
        <w:rPr>
          <w:rFonts w:ascii="Times New Roman" w:hAnsi="Times New Roman" w:cs="Times New Roman"/>
          <w:sz w:val="24"/>
          <w:szCs w:val="24"/>
        </w:rPr>
        <w:t>neuropsychological and neurocognitive functioning damage</w:t>
      </w:r>
      <w:r w:rsidR="00A67378" w:rsidRPr="007B5990">
        <w:rPr>
          <w:rFonts w:ascii="Times New Roman" w:hAnsi="Times New Roman" w:cs="Times New Roman"/>
          <w:sz w:val="24"/>
          <w:szCs w:val="24"/>
        </w:rPr>
        <w:t xml:space="preserve"> (Magnus et al., 2023)</w:t>
      </w:r>
      <w:r w:rsidR="00EB1DF6" w:rsidRPr="007B5990">
        <w:rPr>
          <w:rFonts w:ascii="Times New Roman" w:hAnsi="Times New Roman" w:cs="Times New Roman"/>
          <w:sz w:val="24"/>
          <w:szCs w:val="24"/>
        </w:rPr>
        <w:t xml:space="preserve">. Per se, this gives rise to </w:t>
      </w:r>
      <w:r w:rsidR="00A52E99" w:rsidRPr="007B5990">
        <w:rPr>
          <w:rFonts w:ascii="Times New Roman" w:hAnsi="Times New Roman" w:cs="Times New Roman"/>
          <w:sz w:val="24"/>
          <w:szCs w:val="24"/>
        </w:rPr>
        <w:t xml:space="preserve">poor social functioning like derisory </w:t>
      </w:r>
      <w:r w:rsidR="008576CF" w:rsidRPr="007B5990">
        <w:rPr>
          <w:rFonts w:ascii="Times New Roman" w:hAnsi="Times New Roman" w:cs="Times New Roman"/>
          <w:sz w:val="24"/>
          <w:szCs w:val="24"/>
        </w:rPr>
        <w:t>academic performance</w:t>
      </w:r>
      <w:r w:rsidR="00C33FD1" w:rsidRPr="007B5990">
        <w:rPr>
          <w:rFonts w:ascii="Times New Roman" w:hAnsi="Times New Roman" w:cs="Times New Roman"/>
          <w:sz w:val="24"/>
          <w:szCs w:val="24"/>
        </w:rPr>
        <w:t xml:space="preserve"> as it is substantially comorbid with internalizing and learning. Furthermore, it is pigeonholed </w:t>
      </w:r>
      <w:r w:rsidR="00E85DAF" w:rsidRPr="007B5990">
        <w:rPr>
          <w:rFonts w:ascii="Times New Roman" w:hAnsi="Times New Roman" w:cs="Times New Roman"/>
          <w:sz w:val="24"/>
          <w:szCs w:val="24"/>
        </w:rPr>
        <w:t xml:space="preserve">by </w:t>
      </w:r>
      <w:r w:rsidR="00886050" w:rsidRPr="007B5990">
        <w:rPr>
          <w:rFonts w:ascii="Times New Roman" w:hAnsi="Times New Roman" w:cs="Times New Roman"/>
          <w:sz w:val="24"/>
          <w:szCs w:val="24"/>
        </w:rPr>
        <w:t>symptoms of</w:t>
      </w:r>
      <w:r w:rsidR="00E85DAF" w:rsidRPr="007B5990">
        <w:rPr>
          <w:rFonts w:ascii="Times New Roman" w:hAnsi="Times New Roman" w:cs="Times New Roman"/>
          <w:sz w:val="24"/>
          <w:szCs w:val="24"/>
        </w:rPr>
        <w:t xml:space="preserve"> inattention, impulsivity, and hyperactivity</w:t>
      </w:r>
      <w:r w:rsidR="00886050" w:rsidRPr="007B5990">
        <w:rPr>
          <w:rFonts w:ascii="Times New Roman" w:hAnsi="Times New Roman" w:cs="Times New Roman"/>
          <w:sz w:val="24"/>
          <w:szCs w:val="24"/>
        </w:rPr>
        <w:t xml:space="preserve">. </w:t>
      </w:r>
      <w:r w:rsidR="00E31103" w:rsidRPr="007B5990">
        <w:rPr>
          <w:rFonts w:ascii="Times New Roman" w:hAnsi="Times New Roman" w:cs="Times New Roman"/>
          <w:sz w:val="24"/>
          <w:szCs w:val="24"/>
        </w:rPr>
        <w:t xml:space="preserve">Of note, some of the symptoms of inattention include </w:t>
      </w:r>
      <w:r w:rsidR="002038E4" w:rsidRPr="007B5990">
        <w:rPr>
          <w:rFonts w:ascii="Times New Roman" w:hAnsi="Times New Roman" w:cs="Times New Roman"/>
          <w:sz w:val="24"/>
          <w:szCs w:val="24"/>
        </w:rPr>
        <w:t xml:space="preserve">a paucity of time management or apt prioritization, </w:t>
      </w:r>
      <w:r w:rsidR="00FA1643" w:rsidRPr="007B5990">
        <w:rPr>
          <w:rFonts w:ascii="Times New Roman" w:hAnsi="Times New Roman" w:cs="Times New Roman"/>
          <w:sz w:val="24"/>
          <w:szCs w:val="24"/>
        </w:rPr>
        <w:t>misplacing essential things, not completing assignments, or having difficulties</w:t>
      </w:r>
      <w:r w:rsidR="00A67378" w:rsidRPr="007B5990">
        <w:rPr>
          <w:rFonts w:ascii="Times New Roman" w:hAnsi="Times New Roman" w:cs="Times New Roman"/>
          <w:sz w:val="24"/>
          <w:szCs w:val="24"/>
        </w:rPr>
        <w:t xml:space="preserve"> paying attention (Magnus et al., 2023). The patient presents with</w:t>
      </w:r>
      <w:r w:rsidR="007D3046" w:rsidRPr="007B5990">
        <w:rPr>
          <w:rFonts w:ascii="Times New Roman" w:hAnsi="Times New Roman" w:cs="Times New Roman"/>
          <w:sz w:val="24"/>
          <w:szCs w:val="24"/>
        </w:rPr>
        <w:t xml:space="preserve"> </w:t>
      </w:r>
      <w:r w:rsidR="00277503" w:rsidRPr="007B5990">
        <w:rPr>
          <w:rFonts w:ascii="Times New Roman" w:hAnsi="Times New Roman" w:cs="Times New Roman"/>
          <w:sz w:val="24"/>
          <w:szCs w:val="24"/>
        </w:rPr>
        <w:t xml:space="preserve">symptoms of </w:t>
      </w:r>
      <w:r w:rsidR="006127AE" w:rsidRPr="007B5990">
        <w:rPr>
          <w:rFonts w:ascii="Times New Roman" w:hAnsi="Times New Roman" w:cs="Times New Roman"/>
          <w:sz w:val="24"/>
          <w:szCs w:val="24"/>
        </w:rPr>
        <w:t xml:space="preserve">inattention, interfering with his </w:t>
      </w:r>
      <w:r w:rsidR="00E12C88" w:rsidRPr="007B5990">
        <w:rPr>
          <w:rFonts w:ascii="Times New Roman" w:hAnsi="Times New Roman" w:cs="Times New Roman"/>
          <w:sz w:val="24"/>
          <w:szCs w:val="24"/>
        </w:rPr>
        <w:t>academic excellence and social endeavors</w:t>
      </w:r>
      <w:r w:rsidR="00823B81" w:rsidRPr="007B5990">
        <w:rPr>
          <w:rFonts w:ascii="Times New Roman" w:hAnsi="Times New Roman" w:cs="Times New Roman"/>
          <w:sz w:val="24"/>
          <w:szCs w:val="24"/>
        </w:rPr>
        <w:t xml:space="preserve"> which are consistent with criterion A of ADHD PI (Magnus et al., 2023). </w:t>
      </w:r>
    </w:p>
    <w:p w:rsidR="008D0C27" w:rsidRPr="007B5990" w:rsidRDefault="00E12C88" w:rsidP="00707851">
      <w:pPr>
        <w:spacing w:after="0" w:line="480" w:lineRule="auto"/>
        <w:ind w:firstLine="720"/>
        <w:rPr>
          <w:rFonts w:ascii="Times New Roman" w:hAnsi="Times New Roman" w:cs="Times New Roman"/>
          <w:sz w:val="24"/>
          <w:szCs w:val="24"/>
        </w:rPr>
      </w:pPr>
      <w:r w:rsidRPr="007B5990">
        <w:rPr>
          <w:rFonts w:ascii="Times New Roman" w:hAnsi="Times New Roman" w:cs="Times New Roman"/>
          <w:sz w:val="24"/>
          <w:szCs w:val="24"/>
        </w:rPr>
        <w:t xml:space="preserve">For one, he </w:t>
      </w:r>
      <w:r w:rsidR="005F3F8F" w:rsidRPr="007B5990">
        <w:rPr>
          <w:rFonts w:ascii="Times New Roman" w:hAnsi="Times New Roman" w:cs="Times New Roman"/>
          <w:sz w:val="24"/>
          <w:szCs w:val="24"/>
        </w:rPr>
        <w:t xml:space="preserve">finds it difficult to concentrate and </w:t>
      </w:r>
      <w:r w:rsidR="00127269" w:rsidRPr="007B5990">
        <w:rPr>
          <w:rFonts w:ascii="Times New Roman" w:hAnsi="Times New Roman" w:cs="Times New Roman"/>
          <w:sz w:val="24"/>
          <w:szCs w:val="24"/>
        </w:rPr>
        <w:t>makes</w:t>
      </w:r>
      <w:r w:rsidR="00277503" w:rsidRPr="007B5990">
        <w:rPr>
          <w:rFonts w:ascii="Times New Roman" w:hAnsi="Times New Roman" w:cs="Times New Roman"/>
          <w:sz w:val="24"/>
          <w:szCs w:val="24"/>
        </w:rPr>
        <w:t xml:space="preserve"> careless mistakes</w:t>
      </w:r>
      <w:r w:rsidR="00993A2C" w:rsidRPr="007B5990">
        <w:rPr>
          <w:rFonts w:ascii="Times New Roman" w:hAnsi="Times New Roman" w:cs="Times New Roman"/>
          <w:sz w:val="24"/>
          <w:szCs w:val="24"/>
        </w:rPr>
        <w:t xml:space="preserve"> in his schoolwork. He does not adhere to</w:t>
      </w:r>
      <w:r w:rsidR="00FA1BCA" w:rsidRPr="007B5990">
        <w:rPr>
          <w:rFonts w:ascii="Times New Roman" w:hAnsi="Times New Roman" w:cs="Times New Roman"/>
          <w:sz w:val="24"/>
          <w:szCs w:val="24"/>
        </w:rPr>
        <w:t xml:space="preserve"> instructions, oftentimes</w:t>
      </w:r>
      <w:r w:rsidR="00993A2C" w:rsidRPr="007B5990">
        <w:rPr>
          <w:rFonts w:ascii="Times New Roman" w:hAnsi="Times New Roman" w:cs="Times New Roman"/>
          <w:sz w:val="24"/>
          <w:szCs w:val="24"/>
        </w:rPr>
        <w:t xml:space="preserve"> he fails to complete his homework</w:t>
      </w:r>
      <w:r w:rsidR="00FA1BCA" w:rsidRPr="007B5990">
        <w:rPr>
          <w:rFonts w:ascii="Times New Roman" w:hAnsi="Times New Roman" w:cs="Times New Roman"/>
          <w:sz w:val="24"/>
          <w:szCs w:val="24"/>
        </w:rPr>
        <w:t xml:space="preserve">, admits </w:t>
      </w:r>
      <w:r w:rsidR="00524828" w:rsidRPr="007B5990">
        <w:rPr>
          <w:rFonts w:ascii="Times New Roman" w:hAnsi="Times New Roman" w:cs="Times New Roman"/>
          <w:sz w:val="24"/>
          <w:szCs w:val="24"/>
        </w:rPr>
        <w:t xml:space="preserve">grappling with distraction and forgetfulness in daily activities such as homework. </w:t>
      </w:r>
      <w:r w:rsidR="000A64E2" w:rsidRPr="007B5990">
        <w:rPr>
          <w:rFonts w:ascii="Times New Roman" w:hAnsi="Times New Roman" w:cs="Times New Roman"/>
          <w:sz w:val="24"/>
          <w:szCs w:val="24"/>
        </w:rPr>
        <w:t xml:space="preserve">The patient asserts that he cannot manage time well, his room is cluttered, and </w:t>
      </w:r>
      <w:r w:rsidR="00BE6D84">
        <w:rPr>
          <w:rFonts w:ascii="Times New Roman" w:hAnsi="Times New Roman" w:cs="Times New Roman"/>
          <w:sz w:val="24"/>
          <w:szCs w:val="24"/>
        </w:rPr>
        <w:t xml:space="preserve">he </w:t>
      </w:r>
      <w:r w:rsidR="000A64E2" w:rsidRPr="007B5990">
        <w:rPr>
          <w:rFonts w:ascii="Times New Roman" w:hAnsi="Times New Roman" w:cs="Times New Roman"/>
          <w:sz w:val="24"/>
          <w:szCs w:val="24"/>
        </w:rPr>
        <w:t>los</w:t>
      </w:r>
      <w:r w:rsidR="008E565F" w:rsidRPr="007B5990">
        <w:rPr>
          <w:rFonts w:ascii="Times New Roman" w:hAnsi="Times New Roman" w:cs="Times New Roman"/>
          <w:sz w:val="24"/>
          <w:szCs w:val="24"/>
        </w:rPr>
        <w:t>s</w:t>
      </w:r>
      <w:r w:rsidR="009127C8" w:rsidRPr="007B5990">
        <w:rPr>
          <w:rFonts w:ascii="Times New Roman" w:hAnsi="Times New Roman" w:cs="Times New Roman"/>
          <w:sz w:val="24"/>
          <w:szCs w:val="24"/>
        </w:rPr>
        <w:t>es valuable items such as a couple of binders as well as keys. As such, these attributes meet the criteria of</w:t>
      </w:r>
      <w:r w:rsidR="008E565F" w:rsidRPr="007B5990">
        <w:rPr>
          <w:rFonts w:ascii="Times New Roman" w:hAnsi="Times New Roman" w:cs="Times New Roman"/>
          <w:sz w:val="24"/>
          <w:szCs w:val="24"/>
        </w:rPr>
        <w:t xml:space="preserve"> </w:t>
      </w:r>
      <w:r w:rsidR="009127C8" w:rsidRPr="007B5990">
        <w:rPr>
          <w:rFonts w:ascii="Times New Roman" w:hAnsi="Times New Roman" w:cs="Times New Roman"/>
          <w:sz w:val="24"/>
          <w:szCs w:val="24"/>
        </w:rPr>
        <w:t>ADHD PI</w:t>
      </w:r>
      <w:r w:rsidR="008E565F" w:rsidRPr="007B5990">
        <w:rPr>
          <w:rFonts w:ascii="Times New Roman" w:hAnsi="Times New Roman" w:cs="Times New Roman"/>
          <w:sz w:val="24"/>
          <w:szCs w:val="24"/>
        </w:rPr>
        <w:t xml:space="preserve"> (Magnus et al., 2023).</w:t>
      </w:r>
      <w:r w:rsidR="00052D25" w:rsidRPr="007B5990">
        <w:rPr>
          <w:rFonts w:ascii="Times New Roman" w:hAnsi="Times New Roman" w:cs="Times New Roman"/>
          <w:sz w:val="24"/>
          <w:szCs w:val="24"/>
        </w:rPr>
        <w:t xml:space="preserve"> Suffice it to say, the patient’s clinical manifestation of inattention are evident at school and home, meeting criteria B and C of ADHD PI</w:t>
      </w:r>
      <w:r w:rsidR="00A23D50" w:rsidRPr="007B5990">
        <w:rPr>
          <w:rFonts w:ascii="Times New Roman" w:hAnsi="Times New Roman" w:cs="Times New Roman"/>
          <w:sz w:val="24"/>
          <w:szCs w:val="24"/>
        </w:rPr>
        <w:t xml:space="preserve">. The patient </w:t>
      </w:r>
      <w:r w:rsidR="00921996" w:rsidRPr="007B5990">
        <w:rPr>
          <w:rFonts w:ascii="Times New Roman" w:hAnsi="Times New Roman" w:cs="Times New Roman"/>
          <w:sz w:val="24"/>
          <w:szCs w:val="24"/>
        </w:rPr>
        <w:t xml:space="preserve">postulates that he is sometimes </w:t>
      </w:r>
      <w:r w:rsidR="00362B8A" w:rsidRPr="007B5990">
        <w:rPr>
          <w:rFonts w:ascii="Times New Roman" w:hAnsi="Times New Roman" w:cs="Times New Roman"/>
          <w:sz w:val="24"/>
          <w:szCs w:val="24"/>
        </w:rPr>
        <w:t>impulsive</w:t>
      </w:r>
      <w:r w:rsidR="00921996" w:rsidRPr="007B5990">
        <w:rPr>
          <w:rFonts w:ascii="Times New Roman" w:hAnsi="Times New Roman" w:cs="Times New Roman"/>
          <w:sz w:val="24"/>
          <w:szCs w:val="24"/>
        </w:rPr>
        <w:t xml:space="preserve"> and talks</w:t>
      </w:r>
      <w:r w:rsidR="00A80AEE" w:rsidRPr="007B5990">
        <w:rPr>
          <w:rFonts w:ascii="Times New Roman" w:hAnsi="Times New Roman" w:cs="Times New Roman"/>
          <w:sz w:val="24"/>
          <w:szCs w:val="24"/>
        </w:rPr>
        <w:t xml:space="preserve"> </w:t>
      </w:r>
      <w:r w:rsidR="00921996" w:rsidRPr="007B5990">
        <w:rPr>
          <w:rFonts w:ascii="Times New Roman" w:hAnsi="Times New Roman" w:cs="Times New Roman"/>
          <w:sz w:val="24"/>
          <w:szCs w:val="24"/>
        </w:rPr>
        <w:t>excessively</w:t>
      </w:r>
      <w:r w:rsidR="00A80AEE" w:rsidRPr="007B5990">
        <w:rPr>
          <w:rFonts w:ascii="Times New Roman" w:hAnsi="Times New Roman" w:cs="Times New Roman"/>
          <w:sz w:val="24"/>
          <w:szCs w:val="24"/>
        </w:rPr>
        <w:t xml:space="preserve"> </w:t>
      </w:r>
      <w:r w:rsidR="000E7277" w:rsidRPr="007B5990">
        <w:rPr>
          <w:rFonts w:ascii="Times New Roman" w:hAnsi="Times New Roman" w:cs="Times New Roman"/>
          <w:sz w:val="24"/>
          <w:szCs w:val="24"/>
        </w:rPr>
        <w:t xml:space="preserve">which </w:t>
      </w:r>
      <w:r w:rsidR="00A80AEE" w:rsidRPr="007B5990">
        <w:rPr>
          <w:rFonts w:ascii="Times New Roman" w:hAnsi="Times New Roman" w:cs="Times New Roman"/>
          <w:sz w:val="24"/>
          <w:szCs w:val="24"/>
        </w:rPr>
        <w:t xml:space="preserve">are consistent with </w:t>
      </w:r>
      <w:r w:rsidR="005F70A0" w:rsidRPr="007B5990">
        <w:rPr>
          <w:rFonts w:ascii="Times New Roman" w:hAnsi="Times New Roman" w:cs="Times New Roman"/>
          <w:sz w:val="24"/>
          <w:szCs w:val="24"/>
        </w:rPr>
        <w:t xml:space="preserve">criterion A of ADHD PI </w:t>
      </w:r>
      <w:r w:rsidR="00725A29" w:rsidRPr="007B5990">
        <w:rPr>
          <w:rFonts w:ascii="Times New Roman" w:hAnsi="Times New Roman" w:cs="Times New Roman"/>
          <w:sz w:val="24"/>
          <w:szCs w:val="24"/>
        </w:rPr>
        <w:t>(</w:t>
      </w:r>
      <w:r w:rsidR="005F70A0" w:rsidRPr="007B5990">
        <w:rPr>
          <w:rFonts w:ascii="Times New Roman" w:hAnsi="Times New Roman" w:cs="Times New Roman"/>
          <w:sz w:val="24"/>
          <w:szCs w:val="24"/>
        </w:rPr>
        <w:t>Magnus et al., 2023)</w:t>
      </w:r>
      <w:r w:rsidR="00A80AEE" w:rsidRPr="007B5990">
        <w:rPr>
          <w:rFonts w:ascii="Times New Roman" w:hAnsi="Times New Roman" w:cs="Times New Roman"/>
          <w:sz w:val="24"/>
          <w:szCs w:val="24"/>
        </w:rPr>
        <w:t>.</w:t>
      </w:r>
      <w:r w:rsidR="0003595E" w:rsidRPr="007B5990">
        <w:rPr>
          <w:rFonts w:ascii="Times New Roman" w:hAnsi="Times New Roman" w:cs="Times New Roman"/>
          <w:sz w:val="24"/>
          <w:szCs w:val="24"/>
        </w:rPr>
        <w:t xml:space="preserve"> </w:t>
      </w:r>
    </w:p>
    <w:p w:rsidR="00716216" w:rsidRPr="007B5990" w:rsidRDefault="00716216" w:rsidP="007B5990">
      <w:pPr>
        <w:spacing w:after="0" w:line="480" w:lineRule="auto"/>
        <w:rPr>
          <w:rFonts w:ascii="Times New Roman" w:hAnsi="Times New Roman" w:cs="Times New Roman"/>
          <w:b/>
          <w:sz w:val="24"/>
          <w:szCs w:val="24"/>
        </w:rPr>
      </w:pPr>
      <w:r w:rsidRPr="007B5990">
        <w:rPr>
          <w:rFonts w:ascii="Times New Roman" w:hAnsi="Times New Roman" w:cs="Times New Roman"/>
          <w:b/>
          <w:sz w:val="24"/>
          <w:szCs w:val="24"/>
        </w:rPr>
        <w:t>Specific Learning Disorder (SLD)</w:t>
      </w:r>
    </w:p>
    <w:p w:rsidR="008D0C27" w:rsidRPr="007B5990" w:rsidRDefault="0003595E" w:rsidP="00707851">
      <w:pPr>
        <w:spacing w:after="0" w:line="480" w:lineRule="auto"/>
        <w:ind w:firstLine="720"/>
        <w:rPr>
          <w:rFonts w:ascii="Times New Roman" w:hAnsi="Times New Roman" w:cs="Times New Roman"/>
          <w:sz w:val="24"/>
          <w:szCs w:val="24"/>
        </w:rPr>
      </w:pPr>
      <w:r w:rsidRPr="007B5990">
        <w:rPr>
          <w:rFonts w:ascii="Times New Roman" w:hAnsi="Times New Roman" w:cs="Times New Roman"/>
          <w:sz w:val="24"/>
          <w:szCs w:val="24"/>
        </w:rPr>
        <w:t>The second most probable diagnosis</w:t>
      </w:r>
      <w:r w:rsidR="00344E66" w:rsidRPr="007B5990">
        <w:rPr>
          <w:rFonts w:ascii="Times New Roman" w:hAnsi="Times New Roman" w:cs="Times New Roman"/>
          <w:sz w:val="24"/>
          <w:szCs w:val="24"/>
        </w:rPr>
        <w:t xml:space="preserve"> for </w:t>
      </w:r>
      <w:r w:rsidR="00FE0935" w:rsidRPr="007B5990">
        <w:rPr>
          <w:rFonts w:ascii="Times New Roman" w:hAnsi="Times New Roman" w:cs="Times New Roman"/>
          <w:sz w:val="24"/>
          <w:szCs w:val="24"/>
        </w:rPr>
        <w:t>C.R.</w:t>
      </w:r>
      <w:r w:rsidRPr="007B5990">
        <w:rPr>
          <w:rFonts w:ascii="Times New Roman" w:hAnsi="Times New Roman" w:cs="Times New Roman"/>
          <w:sz w:val="24"/>
          <w:szCs w:val="24"/>
        </w:rPr>
        <w:t xml:space="preserve"> is </w:t>
      </w:r>
      <w:r w:rsidR="000372B9" w:rsidRPr="007B5990">
        <w:rPr>
          <w:rFonts w:ascii="Times New Roman" w:hAnsi="Times New Roman" w:cs="Times New Roman"/>
          <w:sz w:val="24"/>
          <w:szCs w:val="24"/>
        </w:rPr>
        <w:t>specific learning disorder</w:t>
      </w:r>
      <w:r w:rsidR="00344E66" w:rsidRPr="007B5990">
        <w:rPr>
          <w:rFonts w:ascii="Times New Roman" w:hAnsi="Times New Roman" w:cs="Times New Roman"/>
          <w:sz w:val="24"/>
          <w:szCs w:val="24"/>
        </w:rPr>
        <w:t xml:space="preserve"> (SLD). </w:t>
      </w:r>
      <w:r w:rsidR="001302C0" w:rsidRPr="007B5990">
        <w:rPr>
          <w:rFonts w:ascii="Times New Roman" w:hAnsi="Times New Roman" w:cs="Times New Roman"/>
          <w:sz w:val="24"/>
          <w:szCs w:val="24"/>
        </w:rPr>
        <w:t>It is a neurodevelopmental disorder characterized by an incessant impairment in math, reading or writing.</w:t>
      </w:r>
      <w:r w:rsidR="002C26D8" w:rsidRPr="007B5990">
        <w:rPr>
          <w:rFonts w:ascii="Times New Roman" w:hAnsi="Times New Roman" w:cs="Times New Roman"/>
          <w:sz w:val="24"/>
          <w:szCs w:val="24"/>
        </w:rPr>
        <w:t xml:space="preserve"> SLD encompasses a multifactorial </w:t>
      </w:r>
      <w:r w:rsidR="007C0CE0" w:rsidRPr="007B5990">
        <w:rPr>
          <w:rFonts w:ascii="Times New Roman" w:hAnsi="Times New Roman" w:cs="Times New Roman"/>
          <w:sz w:val="24"/>
          <w:szCs w:val="24"/>
        </w:rPr>
        <w:t>nature implying that it arises from the intricate interplay between environmental, neurobiological, and genetic aspects</w:t>
      </w:r>
      <w:r w:rsidR="000936E8" w:rsidRPr="007B5990">
        <w:rPr>
          <w:rFonts w:ascii="Times New Roman" w:hAnsi="Times New Roman" w:cs="Times New Roman"/>
          <w:sz w:val="24"/>
          <w:szCs w:val="24"/>
        </w:rPr>
        <w:t xml:space="preserve"> (Shah et al., 2019)</w:t>
      </w:r>
      <w:r w:rsidR="00362B8A" w:rsidRPr="007B5990">
        <w:rPr>
          <w:rFonts w:ascii="Times New Roman" w:hAnsi="Times New Roman" w:cs="Times New Roman"/>
          <w:sz w:val="24"/>
          <w:szCs w:val="24"/>
        </w:rPr>
        <w:t xml:space="preserve">. The DSM-5 criteria involve </w:t>
      </w:r>
      <w:r w:rsidR="00DD4456" w:rsidRPr="007B5990">
        <w:rPr>
          <w:rFonts w:ascii="Times New Roman" w:hAnsi="Times New Roman" w:cs="Times New Roman"/>
          <w:sz w:val="24"/>
          <w:szCs w:val="24"/>
        </w:rPr>
        <w:t>fulfilling the symptoms of SLD</w:t>
      </w:r>
      <w:r w:rsidR="00D22C10" w:rsidRPr="007B5990">
        <w:rPr>
          <w:rFonts w:ascii="Times New Roman" w:hAnsi="Times New Roman" w:cs="Times New Roman"/>
          <w:sz w:val="24"/>
          <w:szCs w:val="24"/>
        </w:rPr>
        <w:t xml:space="preserve"> such as sensory loss, neurological impairment, educational difficulties, poor reading and writing skills</w:t>
      </w:r>
      <w:r w:rsidR="00DC4456" w:rsidRPr="007B5990">
        <w:rPr>
          <w:rFonts w:ascii="Times New Roman" w:hAnsi="Times New Roman" w:cs="Times New Roman"/>
          <w:sz w:val="24"/>
          <w:szCs w:val="24"/>
        </w:rPr>
        <w:t xml:space="preserve">. </w:t>
      </w:r>
      <w:r w:rsidR="00210370" w:rsidRPr="007B5990">
        <w:rPr>
          <w:rFonts w:ascii="Times New Roman" w:hAnsi="Times New Roman" w:cs="Times New Roman"/>
          <w:sz w:val="24"/>
          <w:szCs w:val="24"/>
        </w:rPr>
        <w:t xml:space="preserve">As such, an individual with SLD </w:t>
      </w:r>
      <w:r w:rsidR="00344109" w:rsidRPr="007B5990">
        <w:rPr>
          <w:rFonts w:ascii="Times New Roman" w:hAnsi="Times New Roman" w:cs="Times New Roman"/>
          <w:sz w:val="24"/>
          <w:szCs w:val="24"/>
        </w:rPr>
        <w:t xml:space="preserve">may find it difficult to comprehend mathematical terms, align numbers properly, </w:t>
      </w:r>
      <w:r w:rsidR="00082999" w:rsidRPr="007B5990">
        <w:rPr>
          <w:rFonts w:ascii="Times New Roman" w:hAnsi="Times New Roman" w:cs="Times New Roman"/>
          <w:sz w:val="24"/>
          <w:szCs w:val="24"/>
        </w:rPr>
        <w:t xml:space="preserve">and spell correctly. In addition, SLD is underpinned by </w:t>
      </w:r>
      <w:r w:rsidR="009D6D78" w:rsidRPr="007B5990">
        <w:rPr>
          <w:rFonts w:ascii="Times New Roman" w:hAnsi="Times New Roman" w:cs="Times New Roman"/>
          <w:sz w:val="24"/>
          <w:szCs w:val="24"/>
        </w:rPr>
        <w:t xml:space="preserve">a </w:t>
      </w:r>
      <w:r w:rsidR="00082999" w:rsidRPr="007B5990">
        <w:rPr>
          <w:rFonts w:ascii="Times New Roman" w:hAnsi="Times New Roman" w:cs="Times New Roman"/>
          <w:sz w:val="24"/>
          <w:szCs w:val="24"/>
        </w:rPr>
        <w:t xml:space="preserve">dearth </w:t>
      </w:r>
      <w:r w:rsidR="000936E8" w:rsidRPr="007B5990">
        <w:rPr>
          <w:rFonts w:ascii="Times New Roman" w:hAnsi="Times New Roman" w:cs="Times New Roman"/>
          <w:sz w:val="24"/>
          <w:szCs w:val="24"/>
        </w:rPr>
        <w:t>of</w:t>
      </w:r>
      <w:r w:rsidR="00082999" w:rsidRPr="007B5990">
        <w:rPr>
          <w:rFonts w:ascii="Times New Roman" w:hAnsi="Times New Roman" w:cs="Times New Roman"/>
          <w:sz w:val="24"/>
          <w:szCs w:val="24"/>
        </w:rPr>
        <w:t xml:space="preserve"> reading comprehension</w:t>
      </w:r>
      <w:r w:rsidR="009D6D78" w:rsidRPr="007B5990">
        <w:rPr>
          <w:rFonts w:ascii="Times New Roman" w:hAnsi="Times New Roman" w:cs="Times New Roman"/>
          <w:sz w:val="24"/>
          <w:szCs w:val="24"/>
        </w:rPr>
        <w:t xml:space="preserve"> and impairment in the development</w:t>
      </w:r>
      <w:r w:rsidR="000936E8" w:rsidRPr="007B5990">
        <w:rPr>
          <w:rFonts w:ascii="Times New Roman" w:hAnsi="Times New Roman" w:cs="Times New Roman"/>
          <w:sz w:val="24"/>
          <w:szCs w:val="24"/>
        </w:rPr>
        <w:t>al</w:t>
      </w:r>
      <w:r w:rsidR="009D6D78" w:rsidRPr="007B5990">
        <w:rPr>
          <w:rFonts w:ascii="Times New Roman" w:hAnsi="Times New Roman" w:cs="Times New Roman"/>
          <w:sz w:val="24"/>
          <w:szCs w:val="24"/>
        </w:rPr>
        <w:t xml:space="preserve"> of reading </w:t>
      </w:r>
      <w:r w:rsidR="000936E8" w:rsidRPr="007B5990">
        <w:rPr>
          <w:rFonts w:ascii="Times New Roman" w:hAnsi="Times New Roman" w:cs="Times New Roman"/>
          <w:sz w:val="24"/>
          <w:szCs w:val="24"/>
        </w:rPr>
        <w:t>skillsets</w:t>
      </w:r>
      <w:r w:rsidR="009D6D78" w:rsidRPr="007B5990">
        <w:rPr>
          <w:rFonts w:ascii="Times New Roman" w:hAnsi="Times New Roman" w:cs="Times New Roman"/>
          <w:sz w:val="24"/>
          <w:szCs w:val="24"/>
        </w:rPr>
        <w:t xml:space="preserve"> owing to visual acuity issues. </w:t>
      </w:r>
      <w:r w:rsidR="00082999" w:rsidRPr="007B5990">
        <w:rPr>
          <w:rFonts w:ascii="Times New Roman" w:hAnsi="Times New Roman" w:cs="Times New Roman"/>
          <w:sz w:val="24"/>
          <w:szCs w:val="24"/>
        </w:rPr>
        <w:t xml:space="preserve"> </w:t>
      </w:r>
      <w:r w:rsidR="00EB5DCD" w:rsidRPr="007B5990">
        <w:rPr>
          <w:rFonts w:ascii="Times New Roman" w:hAnsi="Times New Roman" w:cs="Times New Roman"/>
          <w:sz w:val="24"/>
          <w:szCs w:val="24"/>
        </w:rPr>
        <w:t>Per se,</w:t>
      </w:r>
      <w:r w:rsidR="007B7BDE" w:rsidRPr="007B5990">
        <w:rPr>
          <w:rFonts w:ascii="Times New Roman" w:hAnsi="Times New Roman" w:cs="Times New Roman"/>
          <w:sz w:val="24"/>
          <w:szCs w:val="24"/>
        </w:rPr>
        <w:t xml:space="preserve"> </w:t>
      </w:r>
      <w:r w:rsidR="00DC4456" w:rsidRPr="007B5990">
        <w:rPr>
          <w:rFonts w:ascii="Times New Roman" w:hAnsi="Times New Roman" w:cs="Times New Roman"/>
          <w:sz w:val="24"/>
          <w:szCs w:val="24"/>
        </w:rPr>
        <w:t>the patient’s</w:t>
      </w:r>
      <w:r w:rsidR="007B7BDE" w:rsidRPr="007B5990">
        <w:rPr>
          <w:rFonts w:ascii="Times New Roman" w:hAnsi="Times New Roman" w:cs="Times New Roman"/>
          <w:sz w:val="24"/>
          <w:szCs w:val="24"/>
        </w:rPr>
        <w:t xml:space="preserve"> grades are falling, he experiences difficulties in </w:t>
      </w:r>
      <w:r w:rsidR="00EB5DCD" w:rsidRPr="007B5990">
        <w:rPr>
          <w:rFonts w:ascii="Times New Roman" w:hAnsi="Times New Roman" w:cs="Times New Roman"/>
          <w:sz w:val="24"/>
          <w:szCs w:val="24"/>
        </w:rPr>
        <w:t>math</w:t>
      </w:r>
      <w:r w:rsidR="007B7BDE" w:rsidRPr="007B5990">
        <w:rPr>
          <w:rFonts w:ascii="Times New Roman" w:hAnsi="Times New Roman" w:cs="Times New Roman"/>
          <w:sz w:val="24"/>
          <w:szCs w:val="24"/>
        </w:rPr>
        <w:t>, writing, and reading,</w:t>
      </w:r>
      <w:r w:rsidR="00EB5DCD" w:rsidRPr="007B5990">
        <w:rPr>
          <w:rFonts w:ascii="Times New Roman" w:hAnsi="Times New Roman" w:cs="Times New Roman"/>
          <w:sz w:val="24"/>
          <w:szCs w:val="24"/>
        </w:rPr>
        <w:t xml:space="preserve"> along with making careless mistakes</w:t>
      </w:r>
      <w:r w:rsidR="006D3161" w:rsidRPr="007B5990">
        <w:rPr>
          <w:rFonts w:ascii="Times New Roman" w:hAnsi="Times New Roman" w:cs="Times New Roman"/>
          <w:sz w:val="24"/>
          <w:szCs w:val="24"/>
        </w:rPr>
        <w:t xml:space="preserve"> (Shah et al., 2019)</w:t>
      </w:r>
      <w:r w:rsidR="00EB5DCD" w:rsidRPr="007B5990">
        <w:rPr>
          <w:rFonts w:ascii="Times New Roman" w:hAnsi="Times New Roman" w:cs="Times New Roman"/>
          <w:sz w:val="24"/>
          <w:szCs w:val="24"/>
        </w:rPr>
        <w:t xml:space="preserve">. </w:t>
      </w:r>
      <w:r w:rsidR="006D3161" w:rsidRPr="007B5990">
        <w:rPr>
          <w:rFonts w:ascii="Times New Roman" w:hAnsi="Times New Roman" w:cs="Times New Roman"/>
          <w:sz w:val="24"/>
          <w:szCs w:val="24"/>
        </w:rPr>
        <w:t xml:space="preserve">Although he presents with </w:t>
      </w:r>
      <w:r w:rsidR="00210370" w:rsidRPr="007B5990">
        <w:rPr>
          <w:rFonts w:ascii="Times New Roman" w:hAnsi="Times New Roman" w:cs="Times New Roman"/>
          <w:sz w:val="24"/>
          <w:szCs w:val="24"/>
        </w:rPr>
        <w:t>impairment in math, writing, and reading</w:t>
      </w:r>
      <w:r w:rsidR="00DC4456" w:rsidRPr="007B5990">
        <w:rPr>
          <w:rFonts w:ascii="Times New Roman" w:hAnsi="Times New Roman" w:cs="Times New Roman"/>
          <w:sz w:val="24"/>
          <w:szCs w:val="24"/>
        </w:rPr>
        <w:t xml:space="preserve">, he does not meet the full criteria </w:t>
      </w:r>
      <w:r w:rsidR="00493F3D" w:rsidRPr="007B5990">
        <w:rPr>
          <w:rFonts w:ascii="Times New Roman" w:hAnsi="Times New Roman" w:cs="Times New Roman"/>
          <w:sz w:val="24"/>
          <w:szCs w:val="24"/>
        </w:rPr>
        <w:t xml:space="preserve">of SLD since he can recall facts, draw inferences from the materials he reads, and can spell correctly </w:t>
      </w:r>
    </w:p>
    <w:p w:rsidR="004E26B5" w:rsidRPr="007B5990" w:rsidRDefault="00CB7BD7" w:rsidP="007B5990">
      <w:pPr>
        <w:spacing w:after="0" w:line="480" w:lineRule="auto"/>
        <w:rPr>
          <w:rFonts w:ascii="Times New Roman" w:hAnsi="Times New Roman" w:cs="Times New Roman"/>
          <w:b/>
          <w:sz w:val="24"/>
          <w:szCs w:val="24"/>
        </w:rPr>
      </w:pPr>
      <w:r w:rsidRPr="007B5990">
        <w:rPr>
          <w:rFonts w:ascii="Times New Roman" w:hAnsi="Times New Roman" w:cs="Times New Roman"/>
          <w:b/>
          <w:sz w:val="24"/>
          <w:szCs w:val="24"/>
        </w:rPr>
        <w:t>Oppositional</w:t>
      </w:r>
      <w:r w:rsidR="00A6447A" w:rsidRPr="007B5990">
        <w:rPr>
          <w:rFonts w:ascii="Times New Roman" w:hAnsi="Times New Roman" w:cs="Times New Roman"/>
          <w:b/>
          <w:sz w:val="24"/>
          <w:szCs w:val="24"/>
        </w:rPr>
        <w:t xml:space="preserve"> defiant disorder</w:t>
      </w:r>
      <w:r w:rsidR="00CF431B" w:rsidRPr="007B5990">
        <w:rPr>
          <w:rFonts w:ascii="Times New Roman" w:hAnsi="Times New Roman" w:cs="Times New Roman"/>
          <w:b/>
          <w:sz w:val="24"/>
          <w:szCs w:val="24"/>
        </w:rPr>
        <w:t xml:space="preserve"> (ODD)</w:t>
      </w:r>
      <w:r w:rsidR="00A6447A" w:rsidRPr="007B5990">
        <w:rPr>
          <w:rFonts w:ascii="Times New Roman" w:hAnsi="Times New Roman" w:cs="Times New Roman"/>
          <w:b/>
          <w:sz w:val="24"/>
          <w:szCs w:val="24"/>
        </w:rPr>
        <w:t xml:space="preserve"> </w:t>
      </w:r>
    </w:p>
    <w:p w:rsidR="00CB7BD7" w:rsidRPr="007B5990" w:rsidRDefault="003A376E" w:rsidP="00707851">
      <w:pPr>
        <w:spacing w:after="0" w:line="480" w:lineRule="auto"/>
        <w:ind w:firstLine="720"/>
        <w:rPr>
          <w:rFonts w:ascii="Times New Roman" w:hAnsi="Times New Roman" w:cs="Times New Roman"/>
          <w:sz w:val="24"/>
          <w:szCs w:val="24"/>
        </w:rPr>
      </w:pPr>
      <w:r w:rsidRPr="007B5990">
        <w:rPr>
          <w:rFonts w:ascii="Times New Roman" w:hAnsi="Times New Roman" w:cs="Times New Roman"/>
          <w:sz w:val="24"/>
          <w:szCs w:val="24"/>
        </w:rPr>
        <w:t>Notably, ODD</w:t>
      </w:r>
      <w:r w:rsidR="004E26B5" w:rsidRPr="007B5990">
        <w:rPr>
          <w:rFonts w:ascii="Times New Roman" w:hAnsi="Times New Roman" w:cs="Times New Roman"/>
          <w:sz w:val="24"/>
          <w:szCs w:val="24"/>
        </w:rPr>
        <w:t xml:space="preserve"> </w:t>
      </w:r>
      <w:r w:rsidR="00A6447A" w:rsidRPr="007B5990">
        <w:rPr>
          <w:rFonts w:ascii="Times New Roman" w:hAnsi="Times New Roman" w:cs="Times New Roman"/>
          <w:sz w:val="24"/>
          <w:szCs w:val="24"/>
        </w:rPr>
        <w:t>is the third most likely diagnos</w:t>
      </w:r>
      <w:r w:rsidR="00CC1DDB" w:rsidRPr="007B5990">
        <w:rPr>
          <w:rFonts w:ascii="Times New Roman" w:hAnsi="Times New Roman" w:cs="Times New Roman"/>
          <w:sz w:val="24"/>
          <w:szCs w:val="24"/>
        </w:rPr>
        <w:t>is</w:t>
      </w:r>
      <w:r w:rsidRPr="007B5990">
        <w:rPr>
          <w:rFonts w:ascii="Times New Roman" w:hAnsi="Times New Roman" w:cs="Times New Roman"/>
          <w:sz w:val="24"/>
          <w:szCs w:val="24"/>
        </w:rPr>
        <w:t xml:space="preserve"> which entails an array of disruptive behaviors that involve aggression and disregarding others, and it tends to change over time. As such, ODD comprises oppositional </w:t>
      </w:r>
      <w:r w:rsidR="008C5385" w:rsidRPr="007B5990">
        <w:rPr>
          <w:rFonts w:ascii="Times New Roman" w:hAnsi="Times New Roman" w:cs="Times New Roman"/>
          <w:sz w:val="24"/>
          <w:szCs w:val="24"/>
        </w:rPr>
        <w:t>and irritable mannerisms characterized by p</w:t>
      </w:r>
      <w:r w:rsidRPr="007B5990">
        <w:rPr>
          <w:rFonts w:ascii="Times New Roman" w:hAnsi="Times New Roman" w:cs="Times New Roman"/>
          <w:sz w:val="24"/>
          <w:szCs w:val="24"/>
        </w:rPr>
        <w:t xml:space="preserve">sychosocial </w:t>
      </w:r>
      <w:r w:rsidR="008C5385" w:rsidRPr="007B5990">
        <w:rPr>
          <w:rFonts w:ascii="Times New Roman" w:hAnsi="Times New Roman" w:cs="Times New Roman"/>
          <w:sz w:val="24"/>
          <w:szCs w:val="24"/>
        </w:rPr>
        <w:t>facets</w:t>
      </w:r>
      <w:r w:rsidRPr="007B5990">
        <w:rPr>
          <w:rFonts w:ascii="Times New Roman" w:hAnsi="Times New Roman" w:cs="Times New Roman"/>
          <w:sz w:val="24"/>
          <w:szCs w:val="24"/>
        </w:rPr>
        <w:t xml:space="preserve">, such as the family </w:t>
      </w:r>
      <w:r w:rsidR="008C5385" w:rsidRPr="007B5990">
        <w:rPr>
          <w:rFonts w:ascii="Times New Roman" w:hAnsi="Times New Roman" w:cs="Times New Roman"/>
          <w:sz w:val="24"/>
          <w:szCs w:val="24"/>
        </w:rPr>
        <w:t>milieu</w:t>
      </w:r>
      <w:r w:rsidRPr="007B5990">
        <w:rPr>
          <w:rFonts w:ascii="Times New Roman" w:hAnsi="Times New Roman" w:cs="Times New Roman"/>
          <w:sz w:val="24"/>
          <w:szCs w:val="24"/>
        </w:rPr>
        <w:t xml:space="preserve"> lacking structure and adequate supervision, as well as frequent marital conflicts</w:t>
      </w:r>
      <w:r w:rsidR="000D5EBD" w:rsidRPr="007B5990">
        <w:rPr>
          <w:rFonts w:ascii="Times New Roman" w:hAnsi="Times New Roman" w:cs="Times New Roman"/>
          <w:sz w:val="24"/>
          <w:szCs w:val="24"/>
        </w:rPr>
        <w:t xml:space="preserve"> (Roetman et al., 2021)</w:t>
      </w:r>
      <w:r w:rsidRPr="007B5990">
        <w:rPr>
          <w:rFonts w:ascii="Times New Roman" w:hAnsi="Times New Roman" w:cs="Times New Roman"/>
          <w:sz w:val="24"/>
          <w:szCs w:val="24"/>
        </w:rPr>
        <w:t xml:space="preserve">. </w:t>
      </w:r>
      <w:r w:rsidR="00B86DDF" w:rsidRPr="007B5990">
        <w:rPr>
          <w:rFonts w:ascii="Times New Roman" w:hAnsi="Times New Roman" w:cs="Times New Roman"/>
          <w:sz w:val="24"/>
          <w:szCs w:val="24"/>
        </w:rPr>
        <w:t>In addition to</w:t>
      </w:r>
      <w:r w:rsidRPr="007B5990">
        <w:rPr>
          <w:rFonts w:ascii="Times New Roman" w:hAnsi="Times New Roman" w:cs="Times New Roman"/>
          <w:sz w:val="24"/>
          <w:szCs w:val="24"/>
        </w:rPr>
        <w:t xml:space="preserve"> school </w:t>
      </w:r>
      <w:r w:rsidR="008C5385" w:rsidRPr="007B5990">
        <w:rPr>
          <w:rFonts w:ascii="Times New Roman" w:hAnsi="Times New Roman" w:cs="Times New Roman"/>
          <w:sz w:val="24"/>
          <w:szCs w:val="24"/>
        </w:rPr>
        <w:t>settings which lack</w:t>
      </w:r>
      <w:r w:rsidR="00B86DDF" w:rsidRPr="007B5990">
        <w:rPr>
          <w:rFonts w:ascii="Times New Roman" w:hAnsi="Times New Roman" w:cs="Times New Roman"/>
          <w:sz w:val="24"/>
          <w:szCs w:val="24"/>
        </w:rPr>
        <w:t xml:space="preserve"> supportive staff,</w:t>
      </w:r>
      <w:r w:rsidRPr="007B5990">
        <w:rPr>
          <w:rFonts w:ascii="Times New Roman" w:hAnsi="Times New Roman" w:cs="Times New Roman"/>
          <w:sz w:val="24"/>
          <w:szCs w:val="24"/>
        </w:rPr>
        <w:t xml:space="preserve"> counseling</w:t>
      </w:r>
      <w:r w:rsidR="00B86DDF" w:rsidRPr="007B5990">
        <w:rPr>
          <w:rFonts w:ascii="Times New Roman" w:hAnsi="Times New Roman" w:cs="Times New Roman"/>
          <w:sz w:val="24"/>
          <w:szCs w:val="24"/>
        </w:rPr>
        <w:t xml:space="preserve"> sessions</w:t>
      </w:r>
      <w:r w:rsidRPr="007B5990">
        <w:rPr>
          <w:rFonts w:ascii="Times New Roman" w:hAnsi="Times New Roman" w:cs="Times New Roman"/>
          <w:sz w:val="24"/>
          <w:szCs w:val="24"/>
        </w:rPr>
        <w:t xml:space="preserve">, </w:t>
      </w:r>
      <w:r w:rsidR="00B86DDF" w:rsidRPr="007B5990">
        <w:rPr>
          <w:rFonts w:ascii="Times New Roman" w:hAnsi="Times New Roman" w:cs="Times New Roman"/>
          <w:sz w:val="24"/>
          <w:szCs w:val="24"/>
        </w:rPr>
        <w:t xml:space="preserve">and </w:t>
      </w:r>
      <w:r w:rsidRPr="007B5990">
        <w:rPr>
          <w:rFonts w:ascii="Times New Roman" w:hAnsi="Times New Roman" w:cs="Times New Roman"/>
          <w:sz w:val="24"/>
          <w:szCs w:val="24"/>
        </w:rPr>
        <w:t>children's exposure to gangs</w:t>
      </w:r>
      <w:r w:rsidR="00B86DDF" w:rsidRPr="007B5990">
        <w:rPr>
          <w:rFonts w:ascii="Times New Roman" w:hAnsi="Times New Roman" w:cs="Times New Roman"/>
          <w:sz w:val="24"/>
          <w:szCs w:val="24"/>
        </w:rPr>
        <w:t xml:space="preserve">. Some of the symptoms </w:t>
      </w:r>
      <w:r w:rsidR="00CF2104" w:rsidRPr="007B5990">
        <w:rPr>
          <w:rFonts w:ascii="Times New Roman" w:hAnsi="Times New Roman" w:cs="Times New Roman"/>
          <w:sz w:val="24"/>
          <w:szCs w:val="24"/>
        </w:rPr>
        <w:t xml:space="preserve">that ought to meet the </w:t>
      </w:r>
      <w:r w:rsidR="00271FEE" w:rsidRPr="007B5990">
        <w:rPr>
          <w:rFonts w:ascii="Times New Roman" w:hAnsi="Times New Roman" w:cs="Times New Roman"/>
          <w:sz w:val="24"/>
          <w:szCs w:val="24"/>
        </w:rPr>
        <w:t>DSM-5 criteria</w:t>
      </w:r>
      <w:r w:rsidR="00CF2104" w:rsidRPr="007B5990">
        <w:rPr>
          <w:rFonts w:ascii="Times New Roman" w:hAnsi="Times New Roman" w:cs="Times New Roman"/>
          <w:sz w:val="24"/>
          <w:szCs w:val="24"/>
        </w:rPr>
        <w:t xml:space="preserve"> include resentment, anger, irritability, argumentative behavior</w:t>
      </w:r>
      <w:r w:rsidR="00271FEE" w:rsidRPr="007B5990">
        <w:rPr>
          <w:rFonts w:ascii="Times New Roman" w:hAnsi="Times New Roman" w:cs="Times New Roman"/>
          <w:sz w:val="24"/>
          <w:szCs w:val="24"/>
        </w:rPr>
        <w:t>, defiance, arguing with authority figures</w:t>
      </w:r>
      <w:r w:rsidR="00192A93" w:rsidRPr="007B5990">
        <w:rPr>
          <w:rFonts w:ascii="Times New Roman" w:hAnsi="Times New Roman" w:cs="Times New Roman"/>
          <w:sz w:val="24"/>
          <w:szCs w:val="24"/>
        </w:rPr>
        <w:t>, annoying others deliberately,</w:t>
      </w:r>
      <w:r w:rsidR="00271FEE" w:rsidRPr="007B5990">
        <w:rPr>
          <w:rFonts w:ascii="Times New Roman" w:hAnsi="Times New Roman" w:cs="Times New Roman"/>
          <w:sz w:val="24"/>
          <w:szCs w:val="24"/>
        </w:rPr>
        <w:t xml:space="preserve"> </w:t>
      </w:r>
      <w:r w:rsidR="00192A93" w:rsidRPr="007B5990">
        <w:rPr>
          <w:rFonts w:ascii="Times New Roman" w:hAnsi="Times New Roman" w:cs="Times New Roman"/>
          <w:sz w:val="24"/>
          <w:szCs w:val="24"/>
        </w:rPr>
        <w:t>or vindictiveness. Albeit the patient exhibits</w:t>
      </w:r>
      <w:r w:rsidR="00CB7BD7" w:rsidRPr="007B5990">
        <w:rPr>
          <w:rFonts w:ascii="Times New Roman" w:hAnsi="Times New Roman" w:cs="Times New Roman"/>
          <w:sz w:val="24"/>
          <w:szCs w:val="24"/>
        </w:rPr>
        <w:t xml:space="preserve"> </w:t>
      </w:r>
      <w:r w:rsidR="00CF431B" w:rsidRPr="007B5990">
        <w:rPr>
          <w:rFonts w:ascii="Times New Roman" w:hAnsi="Times New Roman" w:cs="Times New Roman"/>
          <w:sz w:val="24"/>
          <w:szCs w:val="24"/>
        </w:rPr>
        <w:t>propensities</w:t>
      </w:r>
      <w:r w:rsidR="00CB7BD7" w:rsidRPr="007B5990">
        <w:rPr>
          <w:rFonts w:ascii="Times New Roman" w:hAnsi="Times New Roman" w:cs="Times New Roman"/>
          <w:sz w:val="24"/>
          <w:szCs w:val="24"/>
        </w:rPr>
        <w:t xml:space="preserve"> to leave the classroom, doodle, disregard instructions</w:t>
      </w:r>
      <w:r w:rsidR="00CF431B" w:rsidRPr="007B5990">
        <w:rPr>
          <w:rFonts w:ascii="Times New Roman" w:hAnsi="Times New Roman" w:cs="Times New Roman"/>
          <w:sz w:val="24"/>
          <w:szCs w:val="24"/>
        </w:rPr>
        <w:t xml:space="preserve"> and display </w:t>
      </w:r>
      <w:r w:rsidR="00B5562E" w:rsidRPr="007B5990">
        <w:rPr>
          <w:rFonts w:ascii="Times New Roman" w:hAnsi="Times New Roman" w:cs="Times New Roman"/>
          <w:sz w:val="24"/>
          <w:szCs w:val="24"/>
        </w:rPr>
        <w:t>oppositional behaviors such as defiance</w:t>
      </w:r>
      <w:r w:rsidR="00CF431B" w:rsidRPr="007B5990">
        <w:rPr>
          <w:rFonts w:ascii="Times New Roman" w:hAnsi="Times New Roman" w:cs="Times New Roman"/>
          <w:sz w:val="24"/>
          <w:szCs w:val="24"/>
        </w:rPr>
        <w:t xml:space="preserve"> in response to his teachers </w:t>
      </w:r>
      <w:r w:rsidR="006A4492" w:rsidRPr="007B5990">
        <w:rPr>
          <w:rFonts w:ascii="Times New Roman" w:hAnsi="Times New Roman" w:cs="Times New Roman"/>
          <w:sz w:val="24"/>
          <w:szCs w:val="24"/>
        </w:rPr>
        <w:t xml:space="preserve">and parents, he does not </w:t>
      </w:r>
      <w:r w:rsidR="00BE6D84">
        <w:rPr>
          <w:rFonts w:ascii="Times New Roman" w:hAnsi="Times New Roman" w:cs="Times New Roman"/>
          <w:sz w:val="24"/>
          <w:szCs w:val="24"/>
        </w:rPr>
        <w:t>fulfil</w:t>
      </w:r>
      <w:r w:rsidR="006A4492" w:rsidRPr="007B5990">
        <w:rPr>
          <w:rFonts w:ascii="Times New Roman" w:hAnsi="Times New Roman" w:cs="Times New Roman"/>
          <w:sz w:val="24"/>
          <w:szCs w:val="24"/>
        </w:rPr>
        <w:t xml:space="preserve"> the criteria for </w:t>
      </w:r>
      <w:r w:rsidR="00CF431B" w:rsidRPr="007B5990">
        <w:rPr>
          <w:rFonts w:ascii="Times New Roman" w:hAnsi="Times New Roman" w:cs="Times New Roman"/>
          <w:sz w:val="24"/>
          <w:szCs w:val="24"/>
        </w:rPr>
        <w:t>ODD</w:t>
      </w:r>
      <w:r w:rsidR="006A4492" w:rsidRPr="007B5990">
        <w:rPr>
          <w:rFonts w:ascii="Times New Roman" w:hAnsi="Times New Roman" w:cs="Times New Roman"/>
          <w:sz w:val="24"/>
          <w:szCs w:val="24"/>
        </w:rPr>
        <w:t>. This is because he i</w:t>
      </w:r>
      <w:r w:rsidR="003C42E6" w:rsidRPr="007B5990">
        <w:rPr>
          <w:rFonts w:ascii="Times New Roman" w:hAnsi="Times New Roman" w:cs="Times New Roman"/>
          <w:sz w:val="24"/>
          <w:szCs w:val="24"/>
        </w:rPr>
        <w:t>s neither spiteful, quick to anger, does not lose his temper</w:t>
      </w:r>
      <w:r w:rsidR="000D5EBD" w:rsidRPr="007B5990">
        <w:rPr>
          <w:rFonts w:ascii="Times New Roman" w:hAnsi="Times New Roman" w:cs="Times New Roman"/>
          <w:sz w:val="24"/>
          <w:szCs w:val="24"/>
        </w:rPr>
        <w:t xml:space="preserve"> nor deliberate in his action although he is frustrated </w:t>
      </w:r>
      <w:r w:rsidR="00046142" w:rsidRPr="007B5990">
        <w:rPr>
          <w:rFonts w:ascii="Times New Roman" w:hAnsi="Times New Roman" w:cs="Times New Roman"/>
          <w:sz w:val="24"/>
          <w:szCs w:val="24"/>
        </w:rPr>
        <w:t>(Roetman et al., 2021)</w:t>
      </w:r>
      <w:r w:rsidR="00CF431B" w:rsidRPr="007B5990">
        <w:rPr>
          <w:rFonts w:ascii="Times New Roman" w:hAnsi="Times New Roman" w:cs="Times New Roman"/>
          <w:sz w:val="24"/>
          <w:szCs w:val="24"/>
        </w:rPr>
        <w:t>.</w:t>
      </w:r>
    </w:p>
    <w:p w:rsidR="00D71761" w:rsidRPr="007B5990" w:rsidRDefault="00D71761" w:rsidP="007876E3">
      <w:pPr>
        <w:spacing w:after="0" w:line="480" w:lineRule="auto"/>
        <w:jc w:val="center"/>
        <w:rPr>
          <w:rFonts w:ascii="Times New Roman" w:hAnsi="Times New Roman" w:cs="Times New Roman"/>
          <w:b/>
          <w:sz w:val="24"/>
          <w:szCs w:val="24"/>
        </w:rPr>
      </w:pPr>
      <w:r w:rsidRPr="007B5990">
        <w:rPr>
          <w:rFonts w:ascii="Times New Roman" w:hAnsi="Times New Roman" w:cs="Times New Roman"/>
          <w:b/>
          <w:sz w:val="24"/>
          <w:szCs w:val="24"/>
        </w:rPr>
        <w:t>Plan:</w:t>
      </w:r>
    </w:p>
    <w:p w:rsidR="0090308D" w:rsidRPr="007B5990" w:rsidRDefault="00EC52FF" w:rsidP="007876E3">
      <w:pPr>
        <w:spacing w:after="0" w:line="480" w:lineRule="auto"/>
        <w:ind w:firstLine="720"/>
        <w:rPr>
          <w:rFonts w:ascii="Times New Roman" w:hAnsi="Times New Roman" w:cs="Times New Roman"/>
          <w:sz w:val="24"/>
          <w:szCs w:val="24"/>
        </w:rPr>
      </w:pPr>
      <w:r w:rsidRPr="007B5990">
        <w:rPr>
          <w:rFonts w:ascii="Times New Roman" w:hAnsi="Times New Roman" w:cs="Times New Roman"/>
          <w:sz w:val="24"/>
          <w:szCs w:val="24"/>
        </w:rPr>
        <w:t>According to Mechler et al. (2022), ADHD necessitates a multimodal treatment plan a</w:t>
      </w:r>
      <w:r w:rsidR="00536B1E" w:rsidRPr="007B5990">
        <w:rPr>
          <w:rFonts w:ascii="Times New Roman" w:hAnsi="Times New Roman" w:cs="Times New Roman"/>
          <w:sz w:val="24"/>
          <w:szCs w:val="24"/>
        </w:rPr>
        <w:t>pproach which takes into account the educational, psychological, and occupational needs of the patient. As such, the approach involves incorporating the patient, parents, and healthcare providers in the plan</w:t>
      </w:r>
      <w:r w:rsidR="00320F3B" w:rsidRPr="007B5990">
        <w:rPr>
          <w:rFonts w:ascii="Times New Roman" w:hAnsi="Times New Roman" w:cs="Times New Roman"/>
          <w:sz w:val="24"/>
          <w:szCs w:val="24"/>
        </w:rPr>
        <w:t>. Furthermore, it is essential to consider the severity of the ADHD symptoms</w:t>
      </w:r>
      <w:r w:rsidR="00923302" w:rsidRPr="007B5990">
        <w:rPr>
          <w:rFonts w:ascii="Times New Roman" w:hAnsi="Times New Roman" w:cs="Times New Roman"/>
          <w:sz w:val="24"/>
          <w:szCs w:val="24"/>
        </w:rPr>
        <w:t xml:space="preserve"> and impairment</w:t>
      </w:r>
      <w:r w:rsidR="00320F3B" w:rsidRPr="007B5990">
        <w:rPr>
          <w:rFonts w:ascii="Times New Roman" w:hAnsi="Times New Roman" w:cs="Times New Roman"/>
          <w:sz w:val="24"/>
          <w:szCs w:val="24"/>
        </w:rPr>
        <w:t xml:space="preserve"> and their effect on the client’s life.</w:t>
      </w:r>
    </w:p>
    <w:p w:rsidR="00B6762D" w:rsidRPr="007B5990" w:rsidRDefault="00923302"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Medication:</w:t>
      </w:r>
      <w:r w:rsidRPr="007B5990">
        <w:rPr>
          <w:rFonts w:ascii="Times New Roman" w:hAnsi="Times New Roman" w:cs="Times New Roman"/>
          <w:sz w:val="24"/>
          <w:szCs w:val="24"/>
        </w:rPr>
        <w:t xml:space="preserve"> </w:t>
      </w:r>
      <w:r w:rsidR="00194BA6" w:rsidRPr="007B5990">
        <w:rPr>
          <w:rFonts w:ascii="Times New Roman" w:hAnsi="Times New Roman" w:cs="Times New Roman"/>
          <w:sz w:val="24"/>
          <w:szCs w:val="24"/>
        </w:rPr>
        <w:t>M</w:t>
      </w:r>
      <w:r w:rsidRPr="007B5990">
        <w:rPr>
          <w:rFonts w:ascii="Times New Roman" w:hAnsi="Times New Roman" w:cs="Times New Roman"/>
          <w:sz w:val="24"/>
          <w:szCs w:val="24"/>
        </w:rPr>
        <w:t xml:space="preserve">ethylphenidate </w:t>
      </w:r>
      <w:r w:rsidR="00194BA6" w:rsidRPr="007B5990">
        <w:rPr>
          <w:rFonts w:ascii="Times New Roman" w:hAnsi="Times New Roman" w:cs="Times New Roman"/>
          <w:sz w:val="24"/>
          <w:szCs w:val="24"/>
        </w:rPr>
        <w:t>is</w:t>
      </w:r>
      <w:r w:rsidRPr="007B5990">
        <w:rPr>
          <w:rFonts w:ascii="Times New Roman" w:hAnsi="Times New Roman" w:cs="Times New Roman"/>
          <w:sz w:val="24"/>
          <w:szCs w:val="24"/>
        </w:rPr>
        <w:t xml:space="preserve"> the first-line choice, whether in short- or long-acting formulations. This medication is typically used for at least six weeks to assess its effectiveness. If the desired benefits are not achieved, second-line medications like lisdexamfetamine can be considered to reduce ADHD symptoms</w:t>
      </w:r>
      <w:r w:rsidR="00701747" w:rsidRPr="007B5990">
        <w:rPr>
          <w:rFonts w:ascii="Times New Roman" w:hAnsi="Times New Roman" w:cs="Times New Roman"/>
          <w:sz w:val="24"/>
          <w:szCs w:val="24"/>
        </w:rPr>
        <w:t xml:space="preserve"> </w:t>
      </w:r>
      <w:r w:rsidR="00E62097" w:rsidRPr="007B5990">
        <w:rPr>
          <w:rFonts w:ascii="Times New Roman" w:hAnsi="Times New Roman" w:cs="Times New Roman"/>
          <w:sz w:val="24"/>
          <w:szCs w:val="24"/>
        </w:rPr>
        <w:t xml:space="preserve">(Mechler et al., 2022). </w:t>
      </w:r>
      <w:r w:rsidR="00701747" w:rsidRPr="007B5990">
        <w:rPr>
          <w:rFonts w:ascii="Times New Roman" w:hAnsi="Times New Roman" w:cs="Times New Roman"/>
          <w:sz w:val="24"/>
          <w:szCs w:val="24"/>
        </w:rPr>
        <w:t xml:space="preserve">Therefore, based on the patient’s </w:t>
      </w:r>
      <w:r w:rsidR="00B6762D" w:rsidRPr="007B5990">
        <w:rPr>
          <w:rFonts w:ascii="Times New Roman" w:hAnsi="Times New Roman" w:cs="Times New Roman"/>
          <w:sz w:val="24"/>
          <w:szCs w:val="24"/>
        </w:rPr>
        <w:t xml:space="preserve">symptoms, methylphenidate can help improve his </w:t>
      </w:r>
      <w:r w:rsidR="00194BA6" w:rsidRPr="007B5990">
        <w:rPr>
          <w:rFonts w:ascii="Times New Roman" w:hAnsi="Times New Roman" w:cs="Times New Roman"/>
          <w:sz w:val="24"/>
          <w:szCs w:val="24"/>
        </w:rPr>
        <w:t>attention and impulse control. However, prior to prescribing medication, it is vital to perform a comprehensive assessment and obtain informed consent from the client’s parents.</w:t>
      </w:r>
    </w:p>
    <w:p w:rsidR="00923302" w:rsidRPr="007B5990" w:rsidRDefault="00923302"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Psychotherapy</w:t>
      </w:r>
      <w:r w:rsidR="00682801" w:rsidRPr="007B5990">
        <w:rPr>
          <w:rFonts w:ascii="Times New Roman" w:hAnsi="Times New Roman" w:cs="Times New Roman"/>
          <w:sz w:val="24"/>
          <w:szCs w:val="24"/>
        </w:rPr>
        <w:t>:</w:t>
      </w:r>
      <w:r w:rsidRPr="007B5990">
        <w:rPr>
          <w:rFonts w:ascii="Times New Roman" w:hAnsi="Times New Roman" w:cs="Times New Roman"/>
          <w:sz w:val="24"/>
          <w:szCs w:val="24"/>
        </w:rPr>
        <w:t xml:space="preserve"> </w:t>
      </w:r>
      <w:r w:rsidR="00682801" w:rsidRPr="007B5990">
        <w:rPr>
          <w:rFonts w:ascii="Times New Roman" w:hAnsi="Times New Roman" w:cs="Times New Roman"/>
          <w:sz w:val="24"/>
          <w:szCs w:val="24"/>
        </w:rPr>
        <w:t>The recommended psychotherapy intervention is</w:t>
      </w:r>
      <w:r w:rsidRPr="007B5990">
        <w:rPr>
          <w:rFonts w:ascii="Times New Roman" w:hAnsi="Times New Roman" w:cs="Times New Roman"/>
          <w:sz w:val="24"/>
          <w:szCs w:val="24"/>
        </w:rPr>
        <w:t xml:space="preserve"> </w:t>
      </w:r>
      <w:r w:rsidR="00B31B4B" w:rsidRPr="007B5990">
        <w:rPr>
          <w:rFonts w:ascii="Times New Roman" w:hAnsi="Times New Roman" w:cs="Times New Roman"/>
          <w:sz w:val="24"/>
          <w:szCs w:val="24"/>
        </w:rPr>
        <w:t>cognitive-behavioural</w:t>
      </w:r>
      <w:r w:rsidRPr="007B5990">
        <w:rPr>
          <w:rFonts w:ascii="Times New Roman" w:hAnsi="Times New Roman" w:cs="Times New Roman"/>
          <w:sz w:val="24"/>
          <w:szCs w:val="24"/>
        </w:rPr>
        <w:t xml:space="preserve"> therapy (CBT) </w:t>
      </w:r>
      <w:r w:rsidR="00B31B4B" w:rsidRPr="007B5990">
        <w:rPr>
          <w:rFonts w:ascii="Times New Roman" w:hAnsi="Times New Roman" w:cs="Times New Roman"/>
          <w:sz w:val="24"/>
          <w:szCs w:val="24"/>
        </w:rPr>
        <w:t>since it</w:t>
      </w:r>
      <w:r w:rsidRPr="007B5990">
        <w:rPr>
          <w:rFonts w:ascii="Times New Roman" w:hAnsi="Times New Roman" w:cs="Times New Roman"/>
          <w:sz w:val="24"/>
          <w:szCs w:val="24"/>
        </w:rPr>
        <w:t xml:space="preserve"> aims to address ADHD behaviors and </w:t>
      </w:r>
      <w:r w:rsidR="00B31B4B" w:rsidRPr="007B5990">
        <w:rPr>
          <w:rFonts w:ascii="Times New Roman" w:hAnsi="Times New Roman" w:cs="Times New Roman"/>
          <w:sz w:val="24"/>
          <w:szCs w:val="24"/>
        </w:rPr>
        <w:t>concomitant</w:t>
      </w:r>
      <w:r w:rsidRPr="007B5990">
        <w:rPr>
          <w:rFonts w:ascii="Times New Roman" w:hAnsi="Times New Roman" w:cs="Times New Roman"/>
          <w:sz w:val="24"/>
          <w:szCs w:val="24"/>
        </w:rPr>
        <w:t xml:space="preserve"> issues by promoting positive behaviors and teaching </w:t>
      </w:r>
      <w:r w:rsidR="00B31B4B" w:rsidRPr="007B5990">
        <w:rPr>
          <w:rFonts w:ascii="Times New Roman" w:hAnsi="Times New Roman" w:cs="Times New Roman"/>
          <w:sz w:val="24"/>
          <w:szCs w:val="24"/>
        </w:rPr>
        <w:t>stratagems</w:t>
      </w:r>
      <w:r w:rsidRPr="007B5990">
        <w:rPr>
          <w:rFonts w:ascii="Times New Roman" w:hAnsi="Times New Roman" w:cs="Times New Roman"/>
          <w:sz w:val="24"/>
          <w:szCs w:val="24"/>
        </w:rPr>
        <w:t xml:space="preserve"> to achieve desired behaviors. Parents and educators are instructed and trained in CBT principles, while the adolescent receives direct training in behavioral strategies such as social skills, self-management, and organizational skills</w:t>
      </w:r>
      <w:r w:rsidR="00BB5EE9" w:rsidRPr="007B5990">
        <w:rPr>
          <w:rFonts w:ascii="Times New Roman" w:hAnsi="Times New Roman" w:cs="Times New Roman"/>
          <w:sz w:val="24"/>
          <w:szCs w:val="24"/>
        </w:rPr>
        <w:t xml:space="preserve"> (Mechler et al., 2022)</w:t>
      </w:r>
      <w:r w:rsidRPr="007B5990">
        <w:rPr>
          <w:rFonts w:ascii="Times New Roman" w:hAnsi="Times New Roman" w:cs="Times New Roman"/>
          <w:sz w:val="24"/>
          <w:szCs w:val="24"/>
        </w:rPr>
        <w:t xml:space="preserve">. CBT can significantly </w:t>
      </w:r>
      <w:r w:rsidR="00377F45" w:rsidRPr="007B5990">
        <w:rPr>
          <w:rFonts w:ascii="Times New Roman" w:hAnsi="Times New Roman" w:cs="Times New Roman"/>
          <w:sz w:val="24"/>
          <w:szCs w:val="24"/>
        </w:rPr>
        <w:t>influence</w:t>
      </w:r>
      <w:r w:rsidRPr="007B5990">
        <w:rPr>
          <w:rFonts w:ascii="Times New Roman" w:hAnsi="Times New Roman" w:cs="Times New Roman"/>
          <w:sz w:val="24"/>
          <w:szCs w:val="24"/>
        </w:rPr>
        <w:t xml:space="preserve"> parenting skills, parent-child </w:t>
      </w:r>
      <w:r w:rsidR="00377F45" w:rsidRPr="007B5990">
        <w:rPr>
          <w:rFonts w:ascii="Times New Roman" w:hAnsi="Times New Roman" w:cs="Times New Roman"/>
          <w:sz w:val="24"/>
          <w:szCs w:val="24"/>
        </w:rPr>
        <w:t>connections</w:t>
      </w:r>
      <w:r w:rsidRPr="007B5990">
        <w:rPr>
          <w:rFonts w:ascii="Times New Roman" w:hAnsi="Times New Roman" w:cs="Times New Roman"/>
          <w:sz w:val="24"/>
          <w:szCs w:val="24"/>
        </w:rPr>
        <w:t>, and daily fun</w:t>
      </w:r>
      <w:r w:rsidR="00377F45" w:rsidRPr="007B5990">
        <w:rPr>
          <w:rFonts w:ascii="Times New Roman" w:hAnsi="Times New Roman" w:cs="Times New Roman"/>
          <w:sz w:val="24"/>
          <w:szCs w:val="24"/>
        </w:rPr>
        <w:t xml:space="preserve">ctioning. In addition, </w:t>
      </w:r>
      <w:r w:rsidRPr="007B5990">
        <w:rPr>
          <w:rFonts w:ascii="Times New Roman" w:hAnsi="Times New Roman" w:cs="Times New Roman"/>
          <w:sz w:val="24"/>
          <w:szCs w:val="24"/>
        </w:rPr>
        <w:t xml:space="preserve">Family therapy and parental training programs are </w:t>
      </w:r>
      <w:r w:rsidR="008776DA" w:rsidRPr="007B5990">
        <w:rPr>
          <w:rFonts w:ascii="Times New Roman" w:hAnsi="Times New Roman" w:cs="Times New Roman"/>
          <w:sz w:val="24"/>
          <w:szCs w:val="24"/>
        </w:rPr>
        <w:t>commended</w:t>
      </w:r>
      <w:r w:rsidRPr="007B5990">
        <w:rPr>
          <w:rFonts w:ascii="Times New Roman" w:hAnsi="Times New Roman" w:cs="Times New Roman"/>
          <w:sz w:val="24"/>
          <w:szCs w:val="24"/>
        </w:rPr>
        <w:t xml:space="preserve"> for parents of children with ADHD. These interventions focus on </w:t>
      </w:r>
      <w:r w:rsidR="008776DA" w:rsidRPr="007B5990">
        <w:rPr>
          <w:rFonts w:ascii="Times New Roman" w:hAnsi="Times New Roman" w:cs="Times New Roman"/>
          <w:sz w:val="24"/>
          <w:szCs w:val="24"/>
        </w:rPr>
        <w:t>augmenting</w:t>
      </w:r>
      <w:r w:rsidRPr="007B5990">
        <w:rPr>
          <w:rFonts w:ascii="Times New Roman" w:hAnsi="Times New Roman" w:cs="Times New Roman"/>
          <w:sz w:val="24"/>
          <w:szCs w:val="24"/>
        </w:rPr>
        <w:t xml:space="preserve"> parenting skills, addressing conduct problems </w:t>
      </w:r>
      <w:r w:rsidR="00E95778" w:rsidRPr="007B5990">
        <w:rPr>
          <w:rFonts w:ascii="Times New Roman" w:hAnsi="Times New Roman" w:cs="Times New Roman"/>
          <w:sz w:val="24"/>
          <w:szCs w:val="24"/>
        </w:rPr>
        <w:t>akin</w:t>
      </w:r>
      <w:r w:rsidRPr="007B5990">
        <w:rPr>
          <w:rFonts w:ascii="Times New Roman" w:hAnsi="Times New Roman" w:cs="Times New Roman"/>
          <w:sz w:val="24"/>
          <w:szCs w:val="24"/>
        </w:rPr>
        <w:t xml:space="preserve"> </w:t>
      </w:r>
      <w:r w:rsidR="00E95778" w:rsidRPr="007B5990">
        <w:rPr>
          <w:rFonts w:ascii="Times New Roman" w:hAnsi="Times New Roman" w:cs="Times New Roman"/>
          <w:sz w:val="24"/>
          <w:szCs w:val="24"/>
        </w:rPr>
        <w:t>to</w:t>
      </w:r>
      <w:r w:rsidRPr="007B5990">
        <w:rPr>
          <w:rFonts w:ascii="Times New Roman" w:hAnsi="Times New Roman" w:cs="Times New Roman"/>
          <w:sz w:val="24"/>
          <w:szCs w:val="24"/>
        </w:rPr>
        <w:t xml:space="preserve"> ADHD, and managing ADHD behaviors within the family system.</w:t>
      </w:r>
    </w:p>
    <w:p w:rsidR="00923302" w:rsidRPr="007B5990" w:rsidRDefault="00923302" w:rsidP="007B5990">
      <w:pPr>
        <w:spacing w:after="0" w:line="480" w:lineRule="auto"/>
        <w:rPr>
          <w:rFonts w:ascii="Times New Roman" w:hAnsi="Times New Roman" w:cs="Times New Roman"/>
          <w:sz w:val="24"/>
          <w:szCs w:val="24"/>
        </w:rPr>
      </w:pPr>
      <w:r w:rsidRPr="007B5990">
        <w:rPr>
          <w:rFonts w:ascii="Times New Roman" w:hAnsi="Times New Roman" w:cs="Times New Roman"/>
          <w:b/>
          <w:sz w:val="24"/>
          <w:szCs w:val="24"/>
        </w:rPr>
        <w:t>Psychoeducation</w:t>
      </w:r>
      <w:r w:rsidR="00E95778" w:rsidRPr="007B5990">
        <w:rPr>
          <w:rFonts w:ascii="Times New Roman" w:hAnsi="Times New Roman" w:cs="Times New Roman"/>
          <w:b/>
          <w:sz w:val="24"/>
          <w:szCs w:val="24"/>
        </w:rPr>
        <w:t>:</w:t>
      </w:r>
      <w:r w:rsidRPr="007B5990">
        <w:rPr>
          <w:rFonts w:ascii="Times New Roman" w:hAnsi="Times New Roman" w:cs="Times New Roman"/>
          <w:sz w:val="24"/>
          <w:szCs w:val="24"/>
        </w:rPr>
        <w:t xml:space="preserve"> </w:t>
      </w:r>
      <w:r w:rsidR="00E95778" w:rsidRPr="007B5990">
        <w:rPr>
          <w:rFonts w:ascii="Times New Roman" w:hAnsi="Times New Roman" w:cs="Times New Roman"/>
          <w:sz w:val="24"/>
          <w:szCs w:val="24"/>
        </w:rPr>
        <w:t>It encompasses</w:t>
      </w:r>
      <w:r w:rsidRPr="007B5990">
        <w:rPr>
          <w:rFonts w:ascii="Times New Roman" w:hAnsi="Times New Roman" w:cs="Times New Roman"/>
          <w:sz w:val="24"/>
          <w:szCs w:val="24"/>
        </w:rPr>
        <w:t xml:space="preserve"> </w:t>
      </w:r>
      <w:r w:rsidR="00D407C6" w:rsidRPr="007B5990">
        <w:rPr>
          <w:rFonts w:ascii="Times New Roman" w:hAnsi="Times New Roman" w:cs="Times New Roman"/>
          <w:sz w:val="24"/>
          <w:szCs w:val="24"/>
        </w:rPr>
        <w:t>training the patient using</w:t>
      </w:r>
      <w:r w:rsidR="00150E4C" w:rsidRPr="007B5990">
        <w:rPr>
          <w:rFonts w:ascii="Times New Roman" w:hAnsi="Times New Roman" w:cs="Times New Roman"/>
          <w:sz w:val="24"/>
          <w:szCs w:val="24"/>
        </w:rPr>
        <w:t xml:space="preserve"> </w:t>
      </w:r>
      <w:r w:rsidR="00D407C6" w:rsidRPr="007B5990">
        <w:rPr>
          <w:rFonts w:ascii="Times New Roman" w:hAnsi="Times New Roman" w:cs="Times New Roman"/>
          <w:sz w:val="24"/>
          <w:szCs w:val="24"/>
        </w:rPr>
        <w:t xml:space="preserve">a </w:t>
      </w:r>
      <w:r w:rsidRPr="007B5990">
        <w:rPr>
          <w:rFonts w:ascii="Times New Roman" w:hAnsi="Times New Roman" w:cs="Times New Roman"/>
          <w:sz w:val="24"/>
          <w:szCs w:val="24"/>
        </w:rPr>
        <w:t xml:space="preserve">manualized </w:t>
      </w:r>
      <w:r w:rsidR="00D407C6" w:rsidRPr="007B5990">
        <w:rPr>
          <w:rFonts w:ascii="Times New Roman" w:hAnsi="Times New Roman" w:cs="Times New Roman"/>
          <w:sz w:val="24"/>
          <w:szCs w:val="24"/>
        </w:rPr>
        <w:t>design</w:t>
      </w:r>
      <w:r w:rsidRPr="007B5990">
        <w:rPr>
          <w:rFonts w:ascii="Times New Roman" w:hAnsi="Times New Roman" w:cs="Times New Roman"/>
          <w:sz w:val="24"/>
          <w:szCs w:val="24"/>
        </w:rPr>
        <w:t xml:space="preserve"> and cognitive exercises that target inhibitory control and working memory. The exercises are repeated with increasing difficulty to</w:t>
      </w:r>
      <w:r w:rsidR="00AD1B90" w:rsidRPr="007B5990">
        <w:rPr>
          <w:rFonts w:ascii="Times New Roman" w:hAnsi="Times New Roman" w:cs="Times New Roman"/>
          <w:sz w:val="24"/>
          <w:szCs w:val="24"/>
        </w:rPr>
        <w:t xml:space="preserve"> enhance cognitive functioning</w:t>
      </w:r>
      <w:r w:rsidR="00BB5EE9" w:rsidRPr="007B5990">
        <w:rPr>
          <w:rFonts w:ascii="Times New Roman" w:hAnsi="Times New Roman" w:cs="Times New Roman"/>
          <w:sz w:val="24"/>
          <w:szCs w:val="24"/>
        </w:rPr>
        <w:t xml:space="preserve"> (Mechler et al., 2022)</w:t>
      </w:r>
      <w:r w:rsidR="00AD1B90" w:rsidRPr="007B5990">
        <w:rPr>
          <w:rFonts w:ascii="Times New Roman" w:hAnsi="Times New Roman" w:cs="Times New Roman"/>
          <w:sz w:val="24"/>
          <w:szCs w:val="24"/>
        </w:rPr>
        <w:t xml:space="preserve">. </w:t>
      </w:r>
      <w:r w:rsidRPr="007B5990">
        <w:rPr>
          <w:rFonts w:ascii="Times New Roman" w:hAnsi="Times New Roman" w:cs="Times New Roman"/>
          <w:sz w:val="24"/>
          <w:szCs w:val="24"/>
        </w:rPr>
        <w:t>Overall, a multimodal treatment approach for ADHD includes medication, psychotherapy (such as CBT), family therapy, parental training, and psychoeducation to address various aspects of the disorder and support the child's development and functioning.</w:t>
      </w: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7876E3" w:rsidRDefault="007876E3" w:rsidP="007B5990">
      <w:pPr>
        <w:spacing w:after="0" w:line="480" w:lineRule="auto"/>
        <w:rPr>
          <w:rFonts w:ascii="Times New Roman" w:hAnsi="Times New Roman" w:cs="Times New Roman"/>
          <w:b/>
          <w:sz w:val="24"/>
          <w:szCs w:val="24"/>
        </w:rPr>
      </w:pPr>
    </w:p>
    <w:p w:rsidR="00AD1B90" w:rsidRPr="007B5990" w:rsidRDefault="00AD1B90" w:rsidP="007876E3">
      <w:pPr>
        <w:spacing w:after="0" w:line="480" w:lineRule="auto"/>
        <w:jc w:val="center"/>
        <w:rPr>
          <w:rFonts w:ascii="Times New Roman" w:hAnsi="Times New Roman" w:cs="Times New Roman"/>
          <w:b/>
          <w:sz w:val="24"/>
          <w:szCs w:val="24"/>
        </w:rPr>
      </w:pPr>
      <w:r w:rsidRPr="007B5990">
        <w:rPr>
          <w:rFonts w:ascii="Times New Roman" w:hAnsi="Times New Roman" w:cs="Times New Roman"/>
          <w:b/>
          <w:sz w:val="24"/>
          <w:szCs w:val="24"/>
        </w:rPr>
        <w:t>References</w:t>
      </w:r>
    </w:p>
    <w:p w:rsidR="007B5990" w:rsidRPr="007B5990" w:rsidRDefault="002636C9" w:rsidP="007B5990">
      <w:pPr>
        <w:spacing w:after="0" w:line="480" w:lineRule="auto"/>
        <w:ind w:left="720" w:hanging="720"/>
        <w:rPr>
          <w:rFonts w:ascii="Times New Roman" w:hAnsi="Times New Roman" w:cs="Times New Roman"/>
          <w:sz w:val="24"/>
          <w:szCs w:val="24"/>
        </w:rPr>
      </w:pPr>
      <w:r w:rsidRPr="007B5990">
        <w:rPr>
          <w:rFonts w:ascii="Times New Roman" w:hAnsi="Times New Roman" w:cs="Times New Roman"/>
          <w:sz w:val="24"/>
          <w:szCs w:val="24"/>
        </w:rPr>
        <w:t>Magnus, W., Nazir, S., Anilkumar, A. C., &amp; Shaban, K. (2023). Attention Deficit Hyperactivity Disorder. </w:t>
      </w:r>
      <w:r w:rsidRPr="007B5990">
        <w:rPr>
          <w:rFonts w:ascii="Times New Roman" w:hAnsi="Times New Roman" w:cs="Times New Roman"/>
          <w:i/>
          <w:iCs/>
          <w:sz w:val="24"/>
          <w:szCs w:val="24"/>
        </w:rPr>
        <w:t>StatPearls</w:t>
      </w:r>
      <w:r w:rsidRPr="007B5990">
        <w:rPr>
          <w:rFonts w:ascii="Times New Roman" w:hAnsi="Times New Roman" w:cs="Times New Roman"/>
          <w:sz w:val="24"/>
          <w:szCs w:val="24"/>
        </w:rPr>
        <w:t xml:space="preserve">. </w:t>
      </w:r>
      <w:hyperlink r:id="rId7" w:history="1">
        <w:r w:rsidR="007B5990" w:rsidRPr="007B5990">
          <w:rPr>
            <w:rStyle w:val="Hyperlink"/>
            <w:rFonts w:ascii="Times New Roman" w:hAnsi="Times New Roman" w:cs="Times New Roman"/>
            <w:sz w:val="24"/>
            <w:szCs w:val="24"/>
          </w:rPr>
          <w:t>https://www.ncbi.nlm.nih.gov/books/NBK441838/</w:t>
        </w:r>
      </w:hyperlink>
    </w:p>
    <w:p w:rsidR="00E62097" w:rsidRPr="007B5990" w:rsidRDefault="00E62097" w:rsidP="007B5990">
      <w:pPr>
        <w:spacing w:after="0" w:line="480" w:lineRule="auto"/>
        <w:ind w:left="720" w:hanging="720"/>
        <w:rPr>
          <w:rFonts w:ascii="Times New Roman" w:hAnsi="Times New Roman" w:cs="Times New Roman"/>
          <w:sz w:val="24"/>
          <w:szCs w:val="24"/>
        </w:rPr>
      </w:pPr>
      <w:r w:rsidRPr="007B5990">
        <w:rPr>
          <w:rFonts w:ascii="Times New Roman" w:hAnsi="Times New Roman" w:cs="Times New Roman"/>
          <w:sz w:val="24"/>
          <w:szCs w:val="24"/>
        </w:rPr>
        <w:t>Mechler, K., Banaschewski, T., Hohmann, S., &amp; Häge, A. (2022). Evidence-based pharmacological treatment options for ADHD in children and adolescents. </w:t>
      </w:r>
      <w:r w:rsidRPr="007B5990">
        <w:rPr>
          <w:rFonts w:ascii="Times New Roman" w:hAnsi="Times New Roman" w:cs="Times New Roman"/>
          <w:i/>
          <w:iCs/>
          <w:sz w:val="24"/>
          <w:szCs w:val="24"/>
        </w:rPr>
        <w:t>Pharmacology &amp; Therapeutics</w:t>
      </w:r>
      <w:r w:rsidRPr="007B5990">
        <w:rPr>
          <w:rFonts w:ascii="Times New Roman" w:hAnsi="Times New Roman" w:cs="Times New Roman"/>
          <w:sz w:val="24"/>
          <w:szCs w:val="24"/>
        </w:rPr>
        <w:t>, </w:t>
      </w:r>
      <w:r w:rsidRPr="007B5990">
        <w:rPr>
          <w:rFonts w:ascii="Times New Roman" w:hAnsi="Times New Roman" w:cs="Times New Roman"/>
          <w:i/>
          <w:iCs/>
          <w:sz w:val="24"/>
          <w:szCs w:val="24"/>
        </w:rPr>
        <w:t>230</w:t>
      </w:r>
      <w:r w:rsidRPr="007B5990">
        <w:rPr>
          <w:rFonts w:ascii="Times New Roman" w:hAnsi="Times New Roman" w:cs="Times New Roman"/>
          <w:sz w:val="24"/>
          <w:szCs w:val="24"/>
        </w:rPr>
        <w:t xml:space="preserve">, 107940. </w:t>
      </w:r>
      <w:hyperlink r:id="rId8" w:history="1">
        <w:r w:rsidRPr="007B5990">
          <w:rPr>
            <w:rStyle w:val="Hyperlink"/>
            <w:rFonts w:ascii="Times New Roman" w:hAnsi="Times New Roman" w:cs="Times New Roman"/>
            <w:sz w:val="24"/>
            <w:szCs w:val="24"/>
          </w:rPr>
          <w:t>https://doi.org/10.1016/j.pharmthera.2021.107940</w:t>
        </w:r>
      </w:hyperlink>
    </w:p>
    <w:p w:rsidR="00BB5EE9" w:rsidRPr="007B5990" w:rsidRDefault="00BB5EE9" w:rsidP="007B5990">
      <w:pPr>
        <w:spacing w:after="0" w:line="480" w:lineRule="auto"/>
        <w:ind w:left="720" w:hanging="720"/>
        <w:rPr>
          <w:rFonts w:ascii="Times New Roman" w:hAnsi="Times New Roman" w:cs="Times New Roman"/>
          <w:sz w:val="24"/>
          <w:szCs w:val="24"/>
        </w:rPr>
      </w:pPr>
      <w:r w:rsidRPr="007B5990">
        <w:rPr>
          <w:rFonts w:ascii="Times New Roman" w:hAnsi="Times New Roman" w:cs="Times New Roman"/>
          <w:sz w:val="24"/>
          <w:szCs w:val="24"/>
        </w:rPr>
        <w:t>Roetman, P. J., Siebelink, B. M., Vermeiren, R. R. J. M., &amp; Colins, O. F. (2021). Classes of oppositional defiant disorder behavior in clinic-referred children and adolescents: Concurrent features and outcomes: Classification des comportements dans le trouble oppositionnel avec provocation chez des enfants et des adolescents aiguillés à une clinique: Caractéristiques co-occurrentes et résultats. </w:t>
      </w:r>
      <w:r w:rsidRPr="007B5990">
        <w:rPr>
          <w:rFonts w:ascii="Times New Roman" w:hAnsi="Times New Roman" w:cs="Times New Roman"/>
          <w:i/>
          <w:iCs/>
          <w:sz w:val="24"/>
          <w:szCs w:val="24"/>
        </w:rPr>
        <w:t>Canadian J</w:t>
      </w:r>
      <w:r w:rsidR="002636C9" w:rsidRPr="007B5990">
        <w:rPr>
          <w:rFonts w:ascii="Times New Roman" w:hAnsi="Times New Roman" w:cs="Times New Roman"/>
          <w:i/>
          <w:iCs/>
          <w:sz w:val="24"/>
          <w:szCs w:val="24"/>
        </w:rPr>
        <w:t>ournal of Psychiatry. Revue Canadienne de P</w:t>
      </w:r>
      <w:r w:rsidRPr="007B5990">
        <w:rPr>
          <w:rFonts w:ascii="Times New Roman" w:hAnsi="Times New Roman" w:cs="Times New Roman"/>
          <w:i/>
          <w:iCs/>
          <w:sz w:val="24"/>
          <w:szCs w:val="24"/>
        </w:rPr>
        <w:t>sychiatrie</w:t>
      </w:r>
      <w:r w:rsidRPr="007B5990">
        <w:rPr>
          <w:rFonts w:ascii="Times New Roman" w:hAnsi="Times New Roman" w:cs="Times New Roman"/>
          <w:sz w:val="24"/>
          <w:szCs w:val="24"/>
        </w:rPr>
        <w:t>, </w:t>
      </w:r>
      <w:r w:rsidRPr="007B5990">
        <w:rPr>
          <w:rFonts w:ascii="Times New Roman" w:hAnsi="Times New Roman" w:cs="Times New Roman"/>
          <w:i/>
          <w:iCs/>
          <w:sz w:val="24"/>
          <w:szCs w:val="24"/>
        </w:rPr>
        <w:t>66</w:t>
      </w:r>
      <w:r w:rsidRPr="007B5990">
        <w:rPr>
          <w:rFonts w:ascii="Times New Roman" w:hAnsi="Times New Roman" w:cs="Times New Roman"/>
          <w:sz w:val="24"/>
          <w:szCs w:val="24"/>
        </w:rPr>
        <w:t xml:space="preserve">(7), 657–666. </w:t>
      </w:r>
      <w:hyperlink r:id="rId9" w:history="1">
        <w:r w:rsidRPr="007B5990">
          <w:rPr>
            <w:rStyle w:val="Hyperlink"/>
            <w:rFonts w:ascii="Times New Roman" w:hAnsi="Times New Roman" w:cs="Times New Roman"/>
            <w:sz w:val="24"/>
            <w:szCs w:val="24"/>
          </w:rPr>
          <w:t>https://doi.org/10.1177/0706743720974840</w:t>
        </w:r>
      </w:hyperlink>
    </w:p>
    <w:p w:rsidR="002636C9" w:rsidRPr="007B5990" w:rsidRDefault="002636C9" w:rsidP="007B5990">
      <w:pPr>
        <w:spacing w:after="0" w:line="480" w:lineRule="auto"/>
        <w:ind w:left="720" w:hanging="720"/>
        <w:rPr>
          <w:rFonts w:ascii="Times New Roman" w:hAnsi="Times New Roman" w:cs="Times New Roman"/>
          <w:sz w:val="24"/>
          <w:szCs w:val="24"/>
        </w:rPr>
      </w:pPr>
      <w:r w:rsidRPr="007B5990">
        <w:rPr>
          <w:rFonts w:ascii="Times New Roman" w:hAnsi="Times New Roman" w:cs="Times New Roman"/>
          <w:sz w:val="24"/>
          <w:szCs w:val="24"/>
        </w:rPr>
        <w:t>Shah, H. R., Sagar, J. K. V., Somaiya, M. P., &amp; Nagpal, J. K. (2019). Clinical practice guidelines on assessment and management of specific learning disorders. </w:t>
      </w:r>
      <w:r w:rsidRPr="007B5990">
        <w:rPr>
          <w:rFonts w:ascii="Times New Roman" w:hAnsi="Times New Roman" w:cs="Times New Roman"/>
          <w:i/>
          <w:iCs/>
          <w:sz w:val="24"/>
          <w:szCs w:val="24"/>
        </w:rPr>
        <w:t xml:space="preserve">Indian </w:t>
      </w:r>
      <w:r w:rsidR="00BE6D84">
        <w:rPr>
          <w:rFonts w:ascii="Times New Roman" w:hAnsi="Times New Roman" w:cs="Times New Roman"/>
          <w:i/>
          <w:iCs/>
          <w:sz w:val="24"/>
          <w:szCs w:val="24"/>
        </w:rPr>
        <w:t>Journal</w:t>
      </w:r>
      <w:r w:rsidRPr="007B5990">
        <w:rPr>
          <w:rFonts w:ascii="Times New Roman" w:hAnsi="Times New Roman" w:cs="Times New Roman"/>
          <w:i/>
          <w:iCs/>
          <w:sz w:val="24"/>
          <w:szCs w:val="24"/>
        </w:rPr>
        <w:t xml:space="preserve"> of </w:t>
      </w:r>
      <w:r w:rsidR="00BE6D84">
        <w:rPr>
          <w:rFonts w:ascii="Times New Roman" w:hAnsi="Times New Roman" w:cs="Times New Roman"/>
          <w:i/>
          <w:iCs/>
          <w:sz w:val="24"/>
          <w:szCs w:val="24"/>
        </w:rPr>
        <w:t>Psychiatry</w:t>
      </w:r>
      <w:bookmarkStart w:id="0" w:name="_GoBack"/>
      <w:bookmarkEnd w:id="0"/>
      <w:r w:rsidRPr="007B5990">
        <w:rPr>
          <w:rFonts w:ascii="Times New Roman" w:hAnsi="Times New Roman" w:cs="Times New Roman"/>
          <w:sz w:val="24"/>
          <w:szCs w:val="24"/>
        </w:rPr>
        <w:t>, </w:t>
      </w:r>
      <w:r w:rsidRPr="007B5990">
        <w:rPr>
          <w:rFonts w:ascii="Times New Roman" w:hAnsi="Times New Roman" w:cs="Times New Roman"/>
          <w:i/>
          <w:iCs/>
          <w:sz w:val="24"/>
          <w:szCs w:val="24"/>
        </w:rPr>
        <w:t>61</w:t>
      </w:r>
      <w:r w:rsidRPr="007B5990">
        <w:rPr>
          <w:rFonts w:ascii="Times New Roman" w:hAnsi="Times New Roman" w:cs="Times New Roman"/>
          <w:sz w:val="24"/>
          <w:szCs w:val="24"/>
        </w:rPr>
        <w:t xml:space="preserve">(Suppl 2), 211–225. </w:t>
      </w:r>
      <w:hyperlink r:id="rId10" w:history="1">
        <w:r w:rsidRPr="007B5990">
          <w:rPr>
            <w:rStyle w:val="Hyperlink"/>
            <w:rFonts w:ascii="Times New Roman" w:hAnsi="Times New Roman" w:cs="Times New Roman"/>
            <w:sz w:val="24"/>
            <w:szCs w:val="24"/>
          </w:rPr>
          <w:t>https://doi.org/10.4103/psychiatry.IndianJPsychiatry_564_18</w:t>
        </w:r>
      </w:hyperlink>
    </w:p>
    <w:p w:rsidR="002636C9" w:rsidRPr="007B5990" w:rsidRDefault="002636C9" w:rsidP="007B5990">
      <w:pPr>
        <w:spacing w:after="0" w:line="480" w:lineRule="auto"/>
        <w:rPr>
          <w:rFonts w:ascii="Times New Roman" w:hAnsi="Times New Roman" w:cs="Times New Roman"/>
          <w:sz w:val="24"/>
          <w:szCs w:val="24"/>
        </w:rPr>
      </w:pPr>
    </w:p>
    <w:p w:rsidR="00BB5EE9" w:rsidRPr="007B5990" w:rsidRDefault="00BB5EE9" w:rsidP="007B5990">
      <w:pPr>
        <w:spacing w:after="0" w:line="480" w:lineRule="auto"/>
        <w:rPr>
          <w:rFonts w:ascii="Times New Roman" w:hAnsi="Times New Roman" w:cs="Times New Roman"/>
          <w:sz w:val="24"/>
          <w:szCs w:val="24"/>
        </w:rPr>
      </w:pPr>
    </w:p>
    <w:p w:rsidR="00E62097" w:rsidRPr="007B5990" w:rsidRDefault="00E62097" w:rsidP="007B5990">
      <w:pPr>
        <w:spacing w:after="0" w:line="480" w:lineRule="auto"/>
        <w:rPr>
          <w:rFonts w:ascii="Times New Roman" w:hAnsi="Times New Roman" w:cs="Times New Roman"/>
          <w:sz w:val="24"/>
          <w:szCs w:val="24"/>
        </w:rPr>
      </w:pPr>
    </w:p>
    <w:p w:rsidR="00E62097" w:rsidRPr="007B5990" w:rsidRDefault="00E62097" w:rsidP="007B5990">
      <w:pPr>
        <w:spacing w:after="0" w:line="480" w:lineRule="auto"/>
        <w:rPr>
          <w:rFonts w:ascii="Times New Roman" w:hAnsi="Times New Roman" w:cs="Times New Roman"/>
          <w:sz w:val="24"/>
          <w:szCs w:val="24"/>
        </w:rPr>
      </w:pPr>
    </w:p>
    <w:p w:rsidR="00E62097" w:rsidRPr="007B5990" w:rsidRDefault="00E62097" w:rsidP="007B5990">
      <w:pPr>
        <w:spacing w:after="0" w:line="480" w:lineRule="auto"/>
        <w:rPr>
          <w:rFonts w:ascii="Times New Roman" w:hAnsi="Times New Roman" w:cs="Times New Roman"/>
          <w:sz w:val="24"/>
          <w:szCs w:val="24"/>
        </w:rPr>
      </w:pPr>
    </w:p>
    <w:p w:rsidR="00AD1B90" w:rsidRPr="007B5990" w:rsidRDefault="00AD1B90" w:rsidP="007B5990">
      <w:pPr>
        <w:spacing w:after="0" w:line="480" w:lineRule="auto"/>
        <w:rPr>
          <w:rFonts w:ascii="Times New Roman" w:hAnsi="Times New Roman" w:cs="Times New Roman"/>
          <w:sz w:val="24"/>
          <w:szCs w:val="24"/>
        </w:rPr>
      </w:pPr>
    </w:p>
    <w:p w:rsidR="00923302" w:rsidRPr="007B5990" w:rsidRDefault="00923302" w:rsidP="007B5990">
      <w:pPr>
        <w:spacing w:after="0" w:line="480" w:lineRule="auto"/>
        <w:rPr>
          <w:rFonts w:ascii="Times New Roman" w:hAnsi="Times New Roman" w:cs="Times New Roman"/>
          <w:sz w:val="24"/>
          <w:szCs w:val="24"/>
        </w:rPr>
      </w:pPr>
    </w:p>
    <w:p w:rsidR="00923302" w:rsidRPr="007B5990" w:rsidRDefault="00923302" w:rsidP="007B5990">
      <w:pPr>
        <w:spacing w:after="0" w:line="480" w:lineRule="auto"/>
        <w:rPr>
          <w:rFonts w:ascii="Times New Roman" w:hAnsi="Times New Roman" w:cs="Times New Roman"/>
          <w:sz w:val="24"/>
          <w:szCs w:val="24"/>
        </w:rPr>
      </w:pPr>
    </w:p>
    <w:p w:rsidR="00923302" w:rsidRPr="007B5990" w:rsidRDefault="00923302" w:rsidP="007B5990">
      <w:pPr>
        <w:spacing w:after="0" w:line="480" w:lineRule="auto"/>
        <w:rPr>
          <w:rFonts w:ascii="Times New Roman" w:hAnsi="Times New Roman" w:cs="Times New Roman"/>
          <w:sz w:val="24"/>
          <w:szCs w:val="24"/>
        </w:rPr>
      </w:pPr>
    </w:p>
    <w:p w:rsidR="00923302" w:rsidRPr="007B5990" w:rsidRDefault="00923302" w:rsidP="007B5990">
      <w:pPr>
        <w:spacing w:after="0" w:line="480" w:lineRule="auto"/>
        <w:rPr>
          <w:rFonts w:ascii="Times New Roman" w:hAnsi="Times New Roman" w:cs="Times New Roman"/>
          <w:sz w:val="24"/>
          <w:szCs w:val="24"/>
        </w:rPr>
      </w:pPr>
    </w:p>
    <w:p w:rsidR="0090308D" w:rsidRPr="007B5990" w:rsidRDefault="0090308D" w:rsidP="007B5990">
      <w:pPr>
        <w:spacing w:after="0" w:line="480" w:lineRule="auto"/>
        <w:rPr>
          <w:rFonts w:ascii="Times New Roman" w:hAnsi="Times New Roman" w:cs="Times New Roman"/>
          <w:b/>
          <w:sz w:val="24"/>
          <w:szCs w:val="24"/>
        </w:rPr>
      </w:pPr>
    </w:p>
    <w:sectPr w:rsidR="0090308D" w:rsidRPr="007B5990">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484" w:rsidRDefault="00ED6484" w:rsidP="00707851">
      <w:pPr>
        <w:spacing w:after="0" w:line="240" w:lineRule="auto"/>
      </w:pPr>
      <w:r>
        <w:separator/>
      </w:r>
    </w:p>
  </w:endnote>
  <w:endnote w:type="continuationSeparator" w:id="0">
    <w:p w:rsidR="00ED6484" w:rsidRDefault="00ED6484" w:rsidP="0070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484" w:rsidRDefault="00ED6484" w:rsidP="00707851">
      <w:pPr>
        <w:spacing w:after="0" w:line="240" w:lineRule="auto"/>
      </w:pPr>
      <w:r>
        <w:separator/>
      </w:r>
    </w:p>
  </w:footnote>
  <w:footnote w:type="continuationSeparator" w:id="0">
    <w:p w:rsidR="00ED6484" w:rsidRDefault="00ED6484" w:rsidP="00707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687546"/>
      <w:docPartObj>
        <w:docPartGallery w:val="Page Numbers (Top of Page)"/>
        <w:docPartUnique/>
      </w:docPartObj>
    </w:sdtPr>
    <w:sdtEndPr>
      <w:rPr>
        <w:noProof/>
      </w:rPr>
    </w:sdtEndPr>
    <w:sdtContent>
      <w:p w:rsidR="00707851" w:rsidRDefault="00707851">
        <w:pPr>
          <w:pStyle w:val="Header"/>
          <w:jc w:val="right"/>
        </w:pPr>
        <w:r>
          <w:fldChar w:fldCharType="begin"/>
        </w:r>
        <w:r>
          <w:instrText xml:space="preserve"> PAGE   \* MERGEFORMAT </w:instrText>
        </w:r>
        <w:r>
          <w:fldChar w:fldCharType="separate"/>
        </w:r>
        <w:r w:rsidR="00ED6484">
          <w:rPr>
            <w:noProof/>
          </w:rPr>
          <w:t>1</w:t>
        </w:r>
        <w:r>
          <w:rPr>
            <w:noProof/>
          </w:rPr>
          <w:fldChar w:fldCharType="end"/>
        </w:r>
      </w:p>
    </w:sdtContent>
  </w:sdt>
  <w:p w:rsidR="00707851" w:rsidRDefault="00707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7" type="#_x0000_t75" style="width:11.25pt;height:11.25pt" o:bullet="t">
        <v:imagedata r:id="rId1" o:title="mso229D"/>
      </v:shape>
    </w:pict>
  </w:numPicBullet>
  <w:abstractNum w:abstractNumId="0" w15:restartNumberingAfterBreak="0">
    <w:nsid w:val="5AD557D6"/>
    <w:multiLevelType w:val="hybridMultilevel"/>
    <w:tmpl w:val="F7C021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36"/>
    <w:rsid w:val="00016D05"/>
    <w:rsid w:val="00026280"/>
    <w:rsid w:val="0003595E"/>
    <w:rsid w:val="000372B9"/>
    <w:rsid w:val="00046142"/>
    <w:rsid w:val="00052D25"/>
    <w:rsid w:val="0006591E"/>
    <w:rsid w:val="00082999"/>
    <w:rsid w:val="000936E8"/>
    <w:rsid w:val="000A64E2"/>
    <w:rsid w:val="000C751F"/>
    <w:rsid w:val="000D548C"/>
    <w:rsid w:val="000D5EBD"/>
    <w:rsid w:val="000E7277"/>
    <w:rsid w:val="000F3D47"/>
    <w:rsid w:val="0011748B"/>
    <w:rsid w:val="00127269"/>
    <w:rsid w:val="001302C0"/>
    <w:rsid w:val="00137E8B"/>
    <w:rsid w:val="00150E4C"/>
    <w:rsid w:val="00163760"/>
    <w:rsid w:val="0018118C"/>
    <w:rsid w:val="00183B7A"/>
    <w:rsid w:val="00192A93"/>
    <w:rsid w:val="00194BA6"/>
    <w:rsid w:val="001963B1"/>
    <w:rsid w:val="001E2B26"/>
    <w:rsid w:val="002038E4"/>
    <w:rsid w:val="00210370"/>
    <w:rsid w:val="0021742A"/>
    <w:rsid w:val="0024086C"/>
    <w:rsid w:val="002636C9"/>
    <w:rsid w:val="00271FEE"/>
    <w:rsid w:val="00277503"/>
    <w:rsid w:val="00293198"/>
    <w:rsid w:val="00295298"/>
    <w:rsid w:val="002C05CC"/>
    <w:rsid w:val="002C26D8"/>
    <w:rsid w:val="002D58D3"/>
    <w:rsid w:val="00304769"/>
    <w:rsid w:val="003059C6"/>
    <w:rsid w:val="00320F3B"/>
    <w:rsid w:val="00344109"/>
    <w:rsid w:val="00344E66"/>
    <w:rsid w:val="00350FCE"/>
    <w:rsid w:val="00362B8A"/>
    <w:rsid w:val="003779F5"/>
    <w:rsid w:val="00377F45"/>
    <w:rsid w:val="003A376E"/>
    <w:rsid w:val="003C42E6"/>
    <w:rsid w:val="003F66B7"/>
    <w:rsid w:val="0044593E"/>
    <w:rsid w:val="00452FA1"/>
    <w:rsid w:val="00492B51"/>
    <w:rsid w:val="00493F3D"/>
    <w:rsid w:val="004975F6"/>
    <w:rsid w:val="004B26E6"/>
    <w:rsid w:val="004B7A52"/>
    <w:rsid w:val="004D349D"/>
    <w:rsid w:val="004E26B5"/>
    <w:rsid w:val="004E46BF"/>
    <w:rsid w:val="00524828"/>
    <w:rsid w:val="00536B1E"/>
    <w:rsid w:val="00544133"/>
    <w:rsid w:val="00551145"/>
    <w:rsid w:val="005819C8"/>
    <w:rsid w:val="00592003"/>
    <w:rsid w:val="005B44CC"/>
    <w:rsid w:val="005F3F8F"/>
    <w:rsid w:val="005F70A0"/>
    <w:rsid w:val="006127AE"/>
    <w:rsid w:val="006168BB"/>
    <w:rsid w:val="00634A3E"/>
    <w:rsid w:val="00636884"/>
    <w:rsid w:val="00670349"/>
    <w:rsid w:val="00682801"/>
    <w:rsid w:val="006A4492"/>
    <w:rsid w:val="006B2B3D"/>
    <w:rsid w:val="006D3161"/>
    <w:rsid w:val="006E5C3A"/>
    <w:rsid w:val="00701747"/>
    <w:rsid w:val="00707851"/>
    <w:rsid w:val="007104CD"/>
    <w:rsid w:val="00716216"/>
    <w:rsid w:val="00725A29"/>
    <w:rsid w:val="00737021"/>
    <w:rsid w:val="007876E3"/>
    <w:rsid w:val="007A2BC6"/>
    <w:rsid w:val="007B1024"/>
    <w:rsid w:val="007B5990"/>
    <w:rsid w:val="007B7BDE"/>
    <w:rsid w:val="007C0CE0"/>
    <w:rsid w:val="007C3614"/>
    <w:rsid w:val="007D3046"/>
    <w:rsid w:val="00821294"/>
    <w:rsid w:val="00823B81"/>
    <w:rsid w:val="00854C8A"/>
    <w:rsid w:val="008576CF"/>
    <w:rsid w:val="0087089E"/>
    <w:rsid w:val="008776DA"/>
    <w:rsid w:val="00883577"/>
    <w:rsid w:val="008854F9"/>
    <w:rsid w:val="00886050"/>
    <w:rsid w:val="00887A04"/>
    <w:rsid w:val="008C1B40"/>
    <w:rsid w:val="008C5385"/>
    <w:rsid w:val="008D0C27"/>
    <w:rsid w:val="008E565F"/>
    <w:rsid w:val="0090308D"/>
    <w:rsid w:val="00910BCC"/>
    <w:rsid w:val="009127C8"/>
    <w:rsid w:val="00921122"/>
    <w:rsid w:val="00921996"/>
    <w:rsid w:val="00923302"/>
    <w:rsid w:val="0095329C"/>
    <w:rsid w:val="00993A2C"/>
    <w:rsid w:val="00997400"/>
    <w:rsid w:val="009D14D5"/>
    <w:rsid w:val="009D5BF6"/>
    <w:rsid w:val="009D6D78"/>
    <w:rsid w:val="009F4C6A"/>
    <w:rsid w:val="00A23D50"/>
    <w:rsid w:val="00A300E0"/>
    <w:rsid w:val="00A31CD6"/>
    <w:rsid w:val="00A52E99"/>
    <w:rsid w:val="00A6447A"/>
    <w:rsid w:val="00A6735E"/>
    <w:rsid w:val="00A67378"/>
    <w:rsid w:val="00A80AEE"/>
    <w:rsid w:val="00AD0169"/>
    <w:rsid w:val="00AD1B90"/>
    <w:rsid w:val="00B238CC"/>
    <w:rsid w:val="00B31B4B"/>
    <w:rsid w:val="00B40836"/>
    <w:rsid w:val="00B54B5F"/>
    <w:rsid w:val="00B5562E"/>
    <w:rsid w:val="00B63285"/>
    <w:rsid w:val="00B6762D"/>
    <w:rsid w:val="00B72721"/>
    <w:rsid w:val="00B7451E"/>
    <w:rsid w:val="00B81383"/>
    <w:rsid w:val="00B86DDF"/>
    <w:rsid w:val="00BA48AF"/>
    <w:rsid w:val="00BB18F0"/>
    <w:rsid w:val="00BB3B5D"/>
    <w:rsid w:val="00BB5EE9"/>
    <w:rsid w:val="00BC03DF"/>
    <w:rsid w:val="00BE6D84"/>
    <w:rsid w:val="00BF5B8E"/>
    <w:rsid w:val="00C12287"/>
    <w:rsid w:val="00C33FD1"/>
    <w:rsid w:val="00C478CA"/>
    <w:rsid w:val="00C51659"/>
    <w:rsid w:val="00C51CC8"/>
    <w:rsid w:val="00C5737A"/>
    <w:rsid w:val="00C62AE2"/>
    <w:rsid w:val="00C62BA3"/>
    <w:rsid w:val="00C905C5"/>
    <w:rsid w:val="00CB7BD7"/>
    <w:rsid w:val="00CC1DDB"/>
    <w:rsid w:val="00CD5E18"/>
    <w:rsid w:val="00CF2104"/>
    <w:rsid w:val="00CF431B"/>
    <w:rsid w:val="00D03F2A"/>
    <w:rsid w:val="00D22C10"/>
    <w:rsid w:val="00D407C6"/>
    <w:rsid w:val="00D6129B"/>
    <w:rsid w:val="00D71761"/>
    <w:rsid w:val="00D80EFF"/>
    <w:rsid w:val="00DA23F6"/>
    <w:rsid w:val="00DA6E4A"/>
    <w:rsid w:val="00DC4456"/>
    <w:rsid w:val="00DC5608"/>
    <w:rsid w:val="00DD4456"/>
    <w:rsid w:val="00E12C88"/>
    <w:rsid w:val="00E15C83"/>
    <w:rsid w:val="00E31103"/>
    <w:rsid w:val="00E33958"/>
    <w:rsid w:val="00E34DD2"/>
    <w:rsid w:val="00E56B36"/>
    <w:rsid w:val="00E60E04"/>
    <w:rsid w:val="00E62097"/>
    <w:rsid w:val="00E85DAF"/>
    <w:rsid w:val="00E95778"/>
    <w:rsid w:val="00E958CF"/>
    <w:rsid w:val="00EB1DF6"/>
    <w:rsid w:val="00EB5DCD"/>
    <w:rsid w:val="00EC52FF"/>
    <w:rsid w:val="00ED6484"/>
    <w:rsid w:val="00EE4179"/>
    <w:rsid w:val="00F50E0E"/>
    <w:rsid w:val="00F90E40"/>
    <w:rsid w:val="00FA1643"/>
    <w:rsid w:val="00FA1BCA"/>
    <w:rsid w:val="00FE0935"/>
    <w:rsid w:val="00FE7AC1"/>
    <w:rsid w:val="00FF0DD7"/>
    <w:rsid w:val="00FF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8075"/>
  <w15:chartTrackingRefBased/>
  <w15:docId w15:val="{471F82CB-890D-472D-B9E5-D2DFE6C8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42A"/>
    <w:pPr>
      <w:ind w:left="720"/>
      <w:contextualSpacing/>
    </w:pPr>
  </w:style>
  <w:style w:type="character" w:styleId="Hyperlink">
    <w:name w:val="Hyperlink"/>
    <w:basedOn w:val="DefaultParagraphFont"/>
    <w:uiPriority w:val="99"/>
    <w:unhideWhenUsed/>
    <w:rsid w:val="00E62097"/>
    <w:rPr>
      <w:color w:val="0563C1" w:themeColor="hyperlink"/>
      <w:u w:val="single"/>
    </w:rPr>
  </w:style>
  <w:style w:type="paragraph" w:styleId="Header">
    <w:name w:val="header"/>
    <w:basedOn w:val="Normal"/>
    <w:link w:val="HeaderChar"/>
    <w:uiPriority w:val="99"/>
    <w:unhideWhenUsed/>
    <w:rsid w:val="00707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851"/>
  </w:style>
  <w:style w:type="paragraph" w:styleId="Footer">
    <w:name w:val="footer"/>
    <w:basedOn w:val="Normal"/>
    <w:link w:val="FooterChar"/>
    <w:uiPriority w:val="99"/>
    <w:unhideWhenUsed/>
    <w:rsid w:val="00707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663455">
      <w:bodyDiv w:val="1"/>
      <w:marLeft w:val="0"/>
      <w:marRight w:val="0"/>
      <w:marTop w:val="0"/>
      <w:marBottom w:val="0"/>
      <w:divBdr>
        <w:top w:val="none" w:sz="0" w:space="0" w:color="auto"/>
        <w:left w:val="none" w:sz="0" w:space="0" w:color="auto"/>
        <w:bottom w:val="none" w:sz="0" w:space="0" w:color="auto"/>
        <w:right w:val="none" w:sz="0" w:space="0" w:color="auto"/>
      </w:divBdr>
      <w:divsChild>
        <w:div w:id="10107847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34214337">
      <w:bodyDiv w:val="1"/>
      <w:marLeft w:val="0"/>
      <w:marRight w:val="0"/>
      <w:marTop w:val="0"/>
      <w:marBottom w:val="0"/>
      <w:divBdr>
        <w:top w:val="none" w:sz="0" w:space="0" w:color="auto"/>
        <w:left w:val="none" w:sz="0" w:space="0" w:color="auto"/>
        <w:bottom w:val="none" w:sz="0" w:space="0" w:color="auto"/>
        <w:right w:val="none" w:sz="0" w:space="0" w:color="auto"/>
      </w:divBdr>
      <w:divsChild>
        <w:div w:id="211655663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61590555">
      <w:bodyDiv w:val="1"/>
      <w:marLeft w:val="0"/>
      <w:marRight w:val="0"/>
      <w:marTop w:val="0"/>
      <w:marBottom w:val="0"/>
      <w:divBdr>
        <w:top w:val="none" w:sz="0" w:space="0" w:color="auto"/>
        <w:left w:val="none" w:sz="0" w:space="0" w:color="auto"/>
        <w:bottom w:val="none" w:sz="0" w:space="0" w:color="auto"/>
        <w:right w:val="none" w:sz="0" w:space="0" w:color="auto"/>
      </w:divBdr>
      <w:divsChild>
        <w:div w:id="8257555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88310806">
      <w:bodyDiv w:val="1"/>
      <w:marLeft w:val="0"/>
      <w:marRight w:val="0"/>
      <w:marTop w:val="0"/>
      <w:marBottom w:val="0"/>
      <w:divBdr>
        <w:top w:val="none" w:sz="0" w:space="0" w:color="auto"/>
        <w:left w:val="none" w:sz="0" w:space="0" w:color="auto"/>
        <w:bottom w:val="none" w:sz="0" w:space="0" w:color="auto"/>
        <w:right w:val="none" w:sz="0" w:space="0" w:color="auto"/>
      </w:divBdr>
      <w:divsChild>
        <w:div w:id="214619406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55727360">
      <w:bodyDiv w:val="1"/>
      <w:marLeft w:val="0"/>
      <w:marRight w:val="0"/>
      <w:marTop w:val="0"/>
      <w:marBottom w:val="0"/>
      <w:divBdr>
        <w:top w:val="none" w:sz="0" w:space="0" w:color="auto"/>
        <w:left w:val="none" w:sz="0" w:space="0" w:color="auto"/>
        <w:bottom w:val="none" w:sz="0" w:space="0" w:color="auto"/>
        <w:right w:val="none" w:sz="0" w:space="0" w:color="auto"/>
      </w:divBdr>
      <w:divsChild>
        <w:div w:id="18997794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harmthera.2021.1079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books/NBK4418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4103/psychiatry.IndianJPsychiatry_564_18" TargetMode="External"/><Relationship Id="rId4" Type="http://schemas.openxmlformats.org/officeDocument/2006/relationships/webSettings" Target="webSettings.xml"/><Relationship Id="rId9" Type="http://schemas.openxmlformats.org/officeDocument/2006/relationships/hyperlink" Target="https://doi.org/10.1177/070674372097484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11</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2023-06-07T17:07:00Z</dcterms:created>
  <dcterms:modified xsi:type="dcterms:W3CDTF">2023-06-08T13:55:00Z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2d9a3218-db7b-4ba9-89fb-0ad541a6a295</vt:lpwstr>
  </property>
</Properties>
</file>