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A1BB1" w:rsidRPr="005A1BB1" w:rsidRDefault="005A1BB1" w:rsidP="005A1BB1">
      <w:pPr>
        <w:shd w:val="clear" w:color="auto" w:fill="FFFFFF"/>
        <w:spacing w:before="100" w:beforeAutospacing="1" w:after="100" w:afterAutospacing="1" w:line="240" w:lineRule="auto"/>
        <w:outlineLvl w:val="1"/>
        <w:rPr>
          <w:rFonts w:ascii="Helvetica" w:eastAsia="Times New Roman" w:hAnsi="Helvetica" w:cs="Helvetica"/>
          <w:b/>
          <w:bCs/>
          <w:color w:val="2D3B45"/>
          <w:sz w:val="36"/>
          <w:szCs w:val="36"/>
        </w:rPr>
      </w:pPr>
      <w:r w:rsidRPr="005A1BB1">
        <w:rPr>
          <w:rFonts w:ascii="Helvetica" w:eastAsia="Times New Roman" w:hAnsi="Helvetica" w:cs="Helvetica"/>
          <w:b/>
          <w:bCs/>
          <w:color w:val="2D3B45"/>
          <w:sz w:val="48"/>
          <w:szCs w:val="48"/>
        </w:rPr>
        <w:t>WEEK 4 ASSIGNMENT: FREQUENCY AND DESCRIPTIVE STATISTICS</w:t>
      </w:r>
    </w:p>
    <w:p w:rsidR="005A1BB1" w:rsidRPr="005A1BB1" w:rsidRDefault="005A1BB1" w:rsidP="005A1BB1">
      <w:pPr>
        <w:shd w:val="clear" w:color="auto" w:fill="FFFFFF"/>
        <w:spacing w:before="180" w:after="180" w:line="240" w:lineRule="auto"/>
        <w:rPr>
          <w:rFonts w:ascii="Helvetica" w:eastAsia="Times New Roman" w:hAnsi="Helvetica" w:cs="Helvetica"/>
          <w:color w:val="2D3B45"/>
          <w:sz w:val="24"/>
          <w:szCs w:val="24"/>
        </w:rPr>
      </w:pPr>
      <w:r w:rsidRPr="005A1BB1">
        <w:rPr>
          <w:rFonts w:ascii="Helvetica" w:eastAsia="Times New Roman" w:hAnsi="Helvetica" w:cs="Helvetica"/>
          <w:i/>
          <w:iCs/>
          <w:color w:val="2D3B45"/>
          <w:sz w:val="24"/>
          <w:szCs w:val="24"/>
        </w:rPr>
        <w:t>Imagine that you have collected data from 100 patients. You have carefully compiled vitals, pain scores, and medications for each of the patients. However, what does all of this data mean? Is your work now done?</w:t>
      </w:r>
    </w:p>
    <w:p w:rsidR="005A1BB1" w:rsidRPr="005A1BB1" w:rsidRDefault="005A1BB1" w:rsidP="005A1BB1">
      <w:pPr>
        <w:shd w:val="clear" w:color="auto" w:fill="FFFFFF"/>
        <w:spacing w:before="180" w:after="180" w:line="240" w:lineRule="auto"/>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t>How do we make data meaningful? Why must we move beyond the raw data to ensure that data is purposeful?   </w:t>
      </w:r>
      <w:r w:rsidRPr="005A1BB1">
        <w:rPr>
          <w:rFonts w:ascii="Helvetica" w:eastAsia="Times New Roman" w:hAnsi="Helvetica" w:cs="Helvetica"/>
          <w:color w:val="2D3B45"/>
          <w:sz w:val="24"/>
          <w:szCs w:val="24"/>
        </w:rPr>
        <w:br/>
        <w:t>Descriptive analysis is the analysis of the data to develop meaning. Descriptive analysis provides meaning through showing, describing, and summarizing the data compiled to “reveal characteristics of the sample and to describe study variables” (Gray &amp; Grove, 2020). This allows the researcher to present data in a more meaningful and simplified way.</w:t>
      </w:r>
      <w:bookmarkStart w:id="0" w:name="_GoBack"/>
      <w:bookmarkEnd w:id="0"/>
    </w:p>
    <w:p w:rsidR="005A1BB1" w:rsidRPr="005A1BB1" w:rsidRDefault="005A1BB1" w:rsidP="005A1BB1">
      <w:pPr>
        <w:shd w:val="clear" w:color="auto" w:fill="FFFFFF"/>
        <w:spacing w:before="180" w:line="240" w:lineRule="auto"/>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t>For this Assignment, summarize your interpretation of the descriptive statistics provided to you in the Week 4 Descriptive Statistics SPSS Output document. You will evaluate each variable in your analysis.</w:t>
      </w:r>
    </w:p>
    <w:p w:rsidR="005A1BB1" w:rsidRPr="005A1BB1" w:rsidRDefault="005A1BB1" w:rsidP="005A1BB1">
      <w:pPr>
        <w:shd w:val="clear" w:color="auto" w:fill="FFFFFF"/>
        <w:spacing w:before="180" w:after="180" w:line="240" w:lineRule="auto"/>
        <w:rPr>
          <w:rFonts w:ascii="Helvetica" w:eastAsia="Times New Roman" w:hAnsi="Helvetica" w:cs="Helvetica"/>
          <w:color w:val="2D3B45"/>
          <w:sz w:val="24"/>
          <w:szCs w:val="24"/>
        </w:rPr>
      </w:pPr>
      <w:r w:rsidRPr="005A1BB1">
        <w:rPr>
          <w:rFonts w:ascii="Helvetica" w:eastAsia="Times New Roman" w:hAnsi="Helvetica" w:cs="Helvetica"/>
          <w:color w:val="2D3B45"/>
          <w:sz w:val="18"/>
          <w:szCs w:val="18"/>
        </w:rPr>
        <w:t>Reference: Gray, J. R., &amp; Grove, S. K. (2020). </w:t>
      </w:r>
      <w:r w:rsidRPr="005A1BB1">
        <w:rPr>
          <w:rFonts w:ascii="Helvetica" w:eastAsia="Times New Roman" w:hAnsi="Helvetica" w:cs="Helvetica"/>
          <w:i/>
          <w:iCs/>
          <w:color w:val="2D3B45"/>
          <w:sz w:val="18"/>
          <w:szCs w:val="18"/>
        </w:rPr>
        <w:t>Burns and Grove’s the practice of nursing research: Appraisal, synthesis, and generation of evidence</w:t>
      </w:r>
      <w:r w:rsidRPr="005A1BB1">
        <w:rPr>
          <w:rFonts w:ascii="Helvetica" w:eastAsia="Times New Roman" w:hAnsi="Helvetica" w:cs="Helvetica"/>
          <w:color w:val="2D3B45"/>
          <w:sz w:val="18"/>
          <w:szCs w:val="18"/>
        </w:rPr>
        <w:t xml:space="preserve"> (9th </w:t>
      </w:r>
      <w:proofErr w:type="gramStart"/>
      <w:r w:rsidRPr="005A1BB1">
        <w:rPr>
          <w:rFonts w:ascii="Helvetica" w:eastAsia="Times New Roman" w:hAnsi="Helvetica" w:cs="Helvetica"/>
          <w:color w:val="2D3B45"/>
          <w:sz w:val="18"/>
          <w:szCs w:val="18"/>
        </w:rPr>
        <w:t>ed</w:t>
      </w:r>
      <w:proofErr w:type="gramEnd"/>
      <w:r w:rsidRPr="005A1BB1">
        <w:rPr>
          <w:rFonts w:ascii="Helvetica" w:eastAsia="Times New Roman" w:hAnsi="Helvetica" w:cs="Helvetica"/>
          <w:color w:val="2D3B45"/>
          <w:sz w:val="18"/>
          <w:szCs w:val="18"/>
        </w:rPr>
        <w:t>.). Elsevier.</w:t>
      </w:r>
    </w:p>
    <w:p w:rsidR="005A1BB1" w:rsidRPr="005A1BB1" w:rsidRDefault="005A1BB1" w:rsidP="005A1BB1">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5A1BB1">
        <w:rPr>
          <w:rFonts w:ascii="Helvetica" w:eastAsia="Times New Roman" w:hAnsi="Helvetica" w:cs="Helvetica"/>
          <w:color w:val="2D3B45"/>
          <w:sz w:val="36"/>
          <w:szCs w:val="36"/>
        </w:rPr>
        <w:t>RESOURCES</w:t>
      </w:r>
    </w:p>
    <w:p w:rsidR="005A1BB1" w:rsidRPr="005A1BB1" w:rsidRDefault="005A1BB1" w:rsidP="005A1BB1">
      <w:pPr>
        <w:pBdr>
          <w:top w:val="single" w:sz="12" w:space="0" w:color="003B4C"/>
          <w:left w:val="single" w:sz="12" w:space="0" w:color="003B4C"/>
          <w:bottom w:val="single" w:sz="48" w:space="0" w:color="003B4C"/>
          <w:right w:val="single" w:sz="12" w:space="0" w:color="003B4C"/>
        </w:pBdr>
        <w:shd w:val="clear" w:color="auto" w:fill="ECF0F1"/>
        <w:spacing w:before="180" w:after="180" w:line="240" w:lineRule="auto"/>
        <w:jc w:val="center"/>
        <w:rPr>
          <w:rFonts w:ascii="Helvetica" w:eastAsia="Times New Roman" w:hAnsi="Helvetica" w:cs="Helvetica"/>
          <w:color w:val="000000"/>
          <w:sz w:val="24"/>
          <w:szCs w:val="24"/>
        </w:rPr>
      </w:pPr>
    </w:p>
    <w:p w:rsidR="005A1BB1" w:rsidRPr="005A1BB1" w:rsidRDefault="005A1BB1" w:rsidP="005A1BB1">
      <w:pPr>
        <w:shd w:val="clear" w:color="auto" w:fill="ECF0F1"/>
        <w:spacing w:before="180" w:after="180" w:line="240" w:lineRule="auto"/>
        <w:rPr>
          <w:rFonts w:ascii="Helvetica" w:eastAsia="Times New Roman" w:hAnsi="Helvetica" w:cs="Helvetica"/>
          <w:color w:val="000000"/>
          <w:sz w:val="24"/>
          <w:szCs w:val="24"/>
        </w:rPr>
      </w:pPr>
      <w:r w:rsidRPr="005A1BB1">
        <w:rPr>
          <w:rFonts w:ascii="Helvetica" w:eastAsia="Times New Roman" w:hAnsi="Helvetica" w:cs="Helvetica"/>
          <w:color w:val="000000"/>
          <w:sz w:val="24"/>
          <w:szCs w:val="24"/>
        </w:rPr>
        <w:t>Be sure to review the Learning Resources before completing this activity.</w:t>
      </w:r>
      <w:r w:rsidRPr="005A1BB1">
        <w:rPr>
          <w:rFonts w:ascii="Helvetica" w:eastAsia="Times New Roman" w:hAnsi="Helvetica" w:cs="Helvetica"/>
          <w:color w:val="000000"/>
          <w:sz w:val="24"/>
          <w:szCs w:val="24"/>
        </w:rPr>
        <w:br/>
        <w:t>Click the weekly resources link to access the resources. </w:t>
      </w:r>
    </w:p>
    <w:p w:rsidR="005A1BB1" w:rsidRPr="005A1BB1" w:rsidRDefault="005A1BB1" w:rsidP="005A1BB1">
      <w:pPr>
        <w:shd w:val="clear" w:color="auto" w:fill="ECF0F1"/>
        <w:spacing w:before="180" w:line="240" w:lineRule="auto"/>
        <w:rPr>
          <w:rFonts w:ascii="Helvetica" w:eastAsia="Times New Roman" w:hAnsi="Helvetica" w:cs="Helvetica"/>
          <w:color w:val="000000"/>
          <w:sz w:val="24"/>
          <w:szCs w:val="24"/>
        </w:rPr>
      </w:pPr>
      <w:hyperlink r:id="rId5" w:tgtFrame="_blank" w:tooltip="Click this link to access the weekly resources (open in a new tab)" w:history="1">
        <w:r w:rsidRPr="005A1BB1">
          <w:rPr>
            <w:rFonts w:ascii="Arial" w:eastAsia="Times New Roman" w:hAnsi="Arial" w:cs="Arial"/>
            <w:b/>
            <w:bCs/>
            <w:color w:val="003B4C"/>
            <w:sz w:val="24"/>
            <w:szCs w:val="24"/>
            <w:u w:val="single"/>
            <w:bdr w:val="single" w:sz="12" w:space="2" w:color="003B4C" w:frame="1"/>
          </w:rPr>
          <w:t>WEEKLY RESOURCES</w:t>
        </w:r>
      </w:hyperlink>
    </w:p>
    <w:p w:rsidR="005A1BB1" w:rsidRPr="005A1BB1" w:rsidRDefault="005A1BB1" w:rsidP="005A1BB1">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5A1BB1">
        <w:rPr>
          <w:rFonts w:ascii="Helvetica" w:eastAsia="Times New Roman" w:hAnsi="Helvetica" w:cs="Helvetica"/>
          <w:color w:val="2D3B45"/>
          <w:sz w:val="36"/>
          <w:szCs w:val="36"/>
        </w:rPr>
        <w:t>TO PREPARE:</w:t>
      </w:r>
    </w:p>
    <w:p w:rsidR="005A1BB1" w:rsidRPr="005A1BB1" w:rsidRDefault="005A1BB1" w:rsidP="005A1BB1">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t>Review the Week 4 Descriptive Statistics SPSS Output provided in this week’s Learning Resources.</w:t>
      </w:r>
    </w:p>
    <w:p w:rsidR="005A1BB1" w:rsidRPr="005A1BB1" w:rsidRDefault="005A1BB1" w:rsidP="005A1BB1">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t>Review the Learning Resources on how to interpret descriptive statistics, including how to interpret research outcomes.</w:t>
      </w:r>
    </w:p>
    <w:p w:rsidR="005A1BB1" w:rsidRPr="005A1BB1" w:rsidRDefault="005A1BB1" w:rsidP="005A1BB1">
      <w:pPr>
        <w:numPr>
          <w:ilvl w:val="0"/>
          <w:numId w:val="1"/>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t>Consider the results presented in the SPSS output and reflect on how you might interpret the frequency distributions and the descriptive statistics presented.</w:t>
      </w:r>
    </w:p>
    <w:p w:rsidR="005A1BB1" w:rsidRPr="005A1BB1" w:rsidRDefault="005A1BB1" w:rsidP="005A1BB1">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5A1BB1">
        <w:rPr>
          <w:rFonts w:ascii="Helvetica" w:eastAsia="Times New Roman" w:hAnsi="Helvetica" w:cs="Helvetica"/>
          <w:color w:val="2D3B45"/>
          <w:sz w:val="36"/>
          <w:szCs w:val="36"/>
        </w:rPr>
        <w:t>THE ASSIGNMENT: (2–3 PAGES)</w:t>
      </w:r>
    </w:p>
    <w:p w:rsidR="005A1BB1" w:rsidRPr="005A1BB1" w:rsidRDefault="005A1BB1" w:rsidP="005A1BB1">
      <w:pPr>
        <w:numPr>
          <w:ilvl w:val="0"/>
          <w:numId w:val="2"/>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lastRenderedPageBreak/>
        <w:t>Summarize your interpretation of the frequency data provided in the output for respondent’s age, highest school grade completed, and family income from prior month.  </w:t>
      </w:r>
    </w:p>
    <w:p w:rsidR="005A1BB1" w:rsidRPr="005A1BB1" w:rsidRDefault="005A1BB1" w:rsidP="005A1BB1">
      <w:pPr>
        <w:numPr>
          <w:ilvl w:val="0"/>
          <w:numId w:val="3"/>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b/>
          <w:bCs/>
          <w:color w:val="2D3B45"/>
          <w:sz w:val="24"/>
          <w:szCs w:val="24"/>
        </w:rPr>
        <w:t>Note:</w:t>
      </w:r>
      <w:r w:rsidRPr="005A1BB1">
        <w:rPr>
          <w:rFonts w:ascii="Helvetica" w:eastAsia="Times New Roman" w:hAnsi="Helvetica" w:cs="Helvetica"/>
          <w:color w:val="2D3B45"/>
          <w:sz w:val="24"/>
          <w:szCs w:val="24"/>
        </w:rPr>
        <w:t> A frequency analysis is way of summarizing data by depicting the number of times a data value occurs in the data table or output. It is used to analyze the data set including where the data are concentrated or clustered, the range of values, observation of extreme values, and to determine intervals for analysis that could make sense in categorizing your variable values.</w:t>
      </w:r>
    </w:p>
    <w:p w:rsidR="005A1BB1" w:rsidRPr="005A1BB1" w:rsidRDefault="005A1BB1" w:rsidP="005A1BB1">
      <w:pPr>
        <w:numPr>
          <w:ilvl w:val="0"/>
          <w:numId w:val="4"/>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color w:val="2D3B45"/>
          <w:sz w:val="24"/>
          <w:szCs w:val="24"/>
        </w:rPr>
        <w:t>Summarize your interpretation of the descriptive statistics provided in the output for respondent’s age, highest school grade completed, race and ethnicity, currently employed, and family income from prior month.</w:t>
      </w:r>
    </w:p>
    <w:p w:rsidR="005A1BB1" w:rsidRPr="005A1BB1" w:rsidRDefault="005A1BB1" w:rsidP="005A1BB1">
      <w:pPr>
        <w:numPr>
          <w:ilvl w:val="0"/>
          <w:numId w:val="5"/>
        </w:numPr>
        <w:shd w:val="clear" w:color="auto" w:fill="FFFFFF"/>
        <w:spacing w:before="100" w:beforeAutospacing="1" w:after="100" w:afterAutospacing="1" w:line="240" w:lineRule="auto"/>
        <w:ind w:left="600"/>
        <w:rPr>
          <w:rFonts w:ascii="Helvetica" w:eastAsia="Times New Roman" w:hAnsi="Helvetica" w:cs="Helvetica"/>
          <w:color w:val="2D3B45"/>
          <w:sz w:val="24"/>
          <w:szCs w:val="24"/>
        </w:rPr>
      </w:pPr>
      <w:r w:rsidRPr="005A1BB1">
        <w:rPr>
          <w:rFonts w:ascii="Helvetica" w:eastAsia="Times New Roman" w:hAnsi="Helvetica" w:cs="Helvetica"/>
          <w:b/>
          <w:bCs/>
          <w:color w:val="2D3B45"/>
          <w:sz w:val="24"/>
          <w:szCs w:val="24"/>
        </w:rPr>
        <w:t>Note:</w:t>
      </w:r>
      <w:r w:rsidRPr="005A1BB1">
        <w:rPr>
          <w:rFonts w:ascii="Helvetica" w:eastAsia="Times New Roman" w:hAnsi="Helvetica" w:cs="Helvetica"/>
          <w:color w:val="2D3B45"/>
          <w:sz w:val="24"/>
          <w:szCs w:val="24"/>
        </w:rPr>
        <w:t> The descriptive analysis includes N (size of your sample), the mean, the median, the standard deviation, the size and spread of your data to determine the variability/variance in your data. </w:t>
      </w:r>
    </w:p>
    <w:p w:rsidR="005A1BB1" w:rsidRPr="005A1BB1" w:rsidRDefault="005A1BB1" w:rsidP="005A1BB1">
      <w:pPr>
        <w:shd w:val="clear" w:color="auto" w:fill="FFFFFF"/>
        <w:spacing w:before="180" w:line="240" w:lineRule="auto"/>
        <w:rPr>
          <w:rFonts w:ascii="Helvetica" w:eastAsia="Times New Roman" w:hAnsi="Helvetica" w:cs="Helvetica"/>
          <w:color w:val="2D3B45"/>
          <w:sz w:val="24"/>
          <w:szCs w:val="24"/>
        </w:rPr>
      </w:pPr>
      <w:r w:rsidRPr="005A1BB1">
        <w:rPr>
          <w:rFonts w:ascii="Helvetica" w:eastAsia="Times New Roman" w:hAnsi="Helvetica" w:cs="Helvetica"/>
          <w:b/>
          <w:bCs/>
          <w:color w:val="2D3B45"/>
          <w:sz w:val="24"/>
          <w:szCs w:val="24"/>
        </w:rPr>
        <w:t>Reminder</w:t>
      </w:r>
      <w:r w:rsidRPr="005A1BB1">
        <w:rPr>
          <w:rFonts w:ascii="Helvetica" w:eastAsia="Times New Roman" w:hAnsi="Helvetica" w:cs="Helvetica"/>
          <w:color w:val="2D3B45"/>
          <w:sz w:val="24"/>
          <w:szCs w:val="24"/>
        </w:rPr>
        <w:t>: The College of Nursing requires that all papers submitted include a title page, introduction, summary, and references. The Sample Paper provided at the Walden Writing Center provides an example of those required elements (available at </w:t>
      </w:r>
      <w:hyperlink r:id="rId6" w:anchor="s-lg-box-20293632" w:tgtFrame="_blank" w:history="1">
        <w:r w:rsidRPr="005A1BB1">
          <w:rPr>
            <w:rFonts w:ascii="Helvetica" w:eastAsia="Times New Roman" w:hAnsi="Helvetica" w:cs="Helvetica"/>
            <w:color w:val="1155CC"/>
            <w:sz w:val="24"/>
            <w:szCs w:val="24"/>
            <w:u w:val="single"/>
          </w:rPr>
          <w:t>https://academicguides.waldenu.edu/writingcenter/templates/general#s-lg-box-20293632</w:t>
        </w:r>
        <w:r w:rsidRPr="005A1BB1">
          <w:rPr>
            <w:rFonts w:ascii="Helvetica" w:eastAsia="Times New Roman" w:hAnsi="Helvetica" w:cs="Helvetica"/>
            <w:color w:val="1155CC"/>
            <w:sz w:val="24"/>
            <w:szCs w:val="24"/>
            <w:u w:val="single"/>
            <w:bdr w:val="none" w:sz="0" w:space="0" w:color="auto" w:frame="1"/>
          </w:rPr>
          <w:t>Links to an external site.</w:t>
        </w:r>
      </w:hyperlink>
      <w:r w:rsidRPr="005A1BB1">
        <w:rPr>
          <w:rFonts w:ascii="Helvetica" w:eastAsia="Times New Roman" w:hAnsi="Helvetica" w:cs="Helvetica"/>
          <w:color w:val="2D3B45"/>
          <w:sz w:val="24"/>
          <w:szCs w:val="24"/>
        </w:rPr>
        <w:t>). All papers submitted must use this formatting.</w:t>
      </w:r>
    </w:p>
    <w:p w:rsidR="005A1BB1" w:rsidRPr="005A1BB1" w:rsidRDefault="005A1BB1" w:rsidP="005A1BB1">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5A1BB1">
        <w:rPr>
          <w:rFonts w:ascii="Helvetica" w:eastAsia="Times New Roman" w:hAnsi="Helvetica" w:cs="Helvetica"/>
          <w:color w:val="2D3B45"/>
          <w:sz w:val="36"/>
          <w:szCs w:val="36"/>
        </w:rPr>
        <w:t>BY DAY 7</w:t>
      </w:r>
    </w:p>
    <w:p w:rsidR="005A1BB1" w:rsidRPr="005A1BB1" w:rsidRDefault="005A1BB1" w:rsidP="005A1BB1">
      <w:pPr>
        <w:shd w:val="clear" w:color="auto" w:fill="FFFFFF"/>
        <w:spacing w:before="180" w:line="240" w:lineRule="auto"/>
        <w:rPr>
          <w:rFonts w:ascii="Helvetica" w:eastAsia="Times New Roman" w:hAnsi="Helvetica" w:cs="Helvetica"/>
          <w:color w:val="2D3B45"/>
          <w:sz w:val="24"/>
          <w:szCs w:val="24"/>
        </w:rPr>
      </w:pPr>
      <w:r w:rsidRPr="005A1BB1">
        <w:rPr>
          <w:rFonts w:ascii="Helvetica" w:eastAsia="Times New Roman" w:hAnsi="Helvetica" w:cs="Helvetica"/>
          <w:b/>
          <w:bCs/>
          <w:color w:val="2D3B45"/>
          <w:sz w:val="24"/>
          <w:szCs w:val="24"/>
        </w:rPr>
        <w:t>Submit</w:t>
      </w:r>
      <w:r w:rsidRPr="005A1BB1">
        <w:rPr>
          <w:rFonts w:ascii="Helvetica" w:eastAsia="Times New Roman" w:hAnsi="Helvetica" w:cs="Helvetica"/>
          <w:color w:val="2D3B45"/>
          <w:sz w:val="24"/>
          <w:szCs w:val="24"/>
        </w:rPr>
        <w:t> your Assignment by </w:t>
      </w:r>
      <w:r w:rsidRPr="005A1BB1">
        <w:rPr>
          <w:rFonts w:ascii="Helvetica" w:eastAsia="Times New Roman" w:hAnsi="Helvetica" w:cs="Helvetica"/>
          <w:b/>
          <w:bCs/>
          <w:color w:val="2D3B45"/>
          <w:sz w:val="24"/>
          <w:szCs w:val="24"/>
        </w:rPr>
        <w:t>Day 7 of Week 4</w:t>
      </w:r>
      <w:r w:rsidRPr="005A1BB1">
        <w:rPr>
          <w:rFonts w:ascii="Helvetica" w:eastAsia="Times New Roman" w:hAnsi="Helvetica" w:cs="Helvetica"/>
          <w:color w:val="2D3B45"/>
          <w:sz w:val="24"/>
          <w:szCs w:val="24"/>
        </w:rPr>
        <w:t>.</w:t>
      </w:r>
    </w:p>
    <w:p w:rsidR="005A1BB1" w:rsidRPr="005A1BB1" w:rsidRDefault="005A1BB1" w:rsidP="005A1BB1">
      <w:pPr>
        <w:pBdr>
          <w:top w:val="single" w:sz="6" w:space="0" w:color="auto"/>
          <w:left w:val="single" w:sz="6" w:space="15" w:color="auto"/>
          <w:bottom w:val="single" w:sz="6" w:space="0" w:color="auto"/>
          <w:right w:val="single" w:sz="6" w:space="31" w:color="auto"/>
        </w:pBdr>
        <w:shd w:val="clear" w:color="auto" w:fill="FFFFFF"/>
        <w:spacing w:before="150" w:after="450" w:line="525" w:lineRule="atLeast"/>
        <w:ind w:firstLine="122"/>
        <w:outlineLvl w:val="2"/>
        <w:rPr>
          <w:rFonts w:ascii="Helvetica" w:eastAsia="Times New Roman" w:hAnsi="Helvetica" w:cs="Helvetica"/>
          <w:color w:val="2D3B45"/>
          <w:sz w:val="36"/>
          <w:szCs w:val="36"/>
        </w:rPr>
      </w:pPr>
      <w:r w:rsidRPr="005A1BB1">
        <w:rPr>
          <w:rFonts w:ascii="Helvetica" w:eastAsia="Times New Roman" w:hAnsi="Helvetica" w:cs="Helvetica"/>
          <w:color w:val="2D3B45"/>
          <w:sz w:val="36"/>
          <w:szCs w:val="36"/>
        </w:rPr>
        <w:t>SUBMISSION INFORMATION</w:t>
      </w:r>
    </w:p>
    <w:p w:rsidR="005A1BB1" w:rsidRPr="005A1BB1" w:rsidRDefault="005A1BB1" w:rsidP="005A1BB1">
      <w:pPr>
        <w:shd w:val="clear" w:color="auto" w:fill="FFFFFF"/>
        <w:spacing w:before="180" w:after="180" w:line="240" w:lineRule="auto"/>
        <w:rPr>
          <w:rFonts w:ascii="Helvetica" w:eastAsia="Times New Roman" w:hAnsi="Helvetica" w:cs="Helvetica"/>
          <w:color w:val="000000"/>
          <w:sz w:val="24"/>
          <w:szCs w:val="24"/>
        </w:rPr>
      </w:pPr>
      <w:r w:rsidRPr="005A1BB1">
        <w:rPr>
          <w:rFonts w:ascii="Helvetica" w:eastAsia="Times New Roman" w:hAnsi="Helvetica" w:cs="Helvetica"/>
          <w:color w:val="000000"/>
          <w:sz w:val="24"/>
          <w:szCs w:val="24"/>
        </w:rPr>
        <w:t>Before submitting your final assignment, you can check your draft for authenticity. To check your draft, access the </w:t>
      </w:r>
      <w:proofErr w:type="spellStart"/>
      <w:r w:rsidRPr="005A1BB1">
        <w:rPr>
          <w:rFonts w:ascii="Helvetica" w:eastAsia="Times New Roman" w:hAnsi="Helvetica" w:cs="Helvetica"/>
          <w:b/>
          <w:bCs/>
          <w:color w:val="000000"/>
          <w:sz w:val="24"/>
          <w:szCs w:val="24"/>
        </w:rPr>
        <w:t>Turnitin</w:t>
      </w:r>
      <w:proofErr w:type="spellEnd"/>
      <w:r w:rsidRPr="005A1BB1">
        <w:rPr>
          <w:rFonts w:ascii="Helvetica" w:eastAsia="Times New Roman" w:hAnsi="Helvetica" w:cs="Helvetica"/>
          <w:b/>
          <w:bCs/>
          <w:color w:val="000000"/>
          <w:sz w:val="24"/>
          <w:szCs w:val="24"/>
        </w:rPr>
        <w:t xml:space="preserve"> Drafts</w:t>
      </w:r>
      <w:r w:rsidRPr="005A1BB1">
        <w:rPr>
          <w:rFonts w:ascii="Helvetica" w:eastAsia="Times New Roman" w:hAnsi="Helvetica" w:cs="Helvetica"/>
          <w:color w:val="000000"/>
          <w:sz w:val="24"/>
          <w:szCs w:val="24"/>
        </w:rPr>
        <w:t> from the </w:t>
      </w:r>
      <w:r w:rsidRPr="005A1BB1">
        <w:rPr>
          <w:rFonts w:ascii="Helvetica" w:eastAsia="Times New Roman" w:hAnsi="Helvetica" w:cs="Helvetica"/>
          <w:b/>
          <w:bCs/>
          <w:color w:val="000000"/>
          <w:sz w:val="24"/>
          <w:szCs w:val="24"/>
        </w:rPr>
        <w:t>Start Here</w:t>
      </w:r>
      <w:r w:rsidRPr="005A1BB1">
        <w:rPr>
          <w:rFonts w:ascii="Helvetica" w:eastAsia="Times New Roman" w:hAnsi="Helvetica" w:cs="Helvetica"/>
          <w:color w:val="000000"/>
          <w:sz w:val="24"/>
          <w:szCs w:val="24"/>
        </w:rPr>
        <w:t> area. </w:t>
      </w:r>
    </w:p>
    <w:p w:rsidR="005A1BB1" w:rsidRPr="005A1BB1" w:rsidRDefault="005A1BB1" w:rsidP="005A1BB1">
      <w:pPr>
        <w:numPr>
          <w:ilvl w:val="0"/>
          <w:numId w:val="6"/>
        </w:numPr>
        <w:shd w:val="clear" w:color="auto" w:fill="FFFFFF"/>
        <w:spacing w:before="100" w:beforeAutospacing="1" w:after="100" w:afterAutospacing="1" w:line="240" w:lineRule="auto"/>
        <w:ind w:left="225"/>
        <w:rPr>
          <w:rFonts w:ascii="Helvetica" w:eastAsia="Times New Roman" w:hAnsi="Helvetica" w:cs="Helvetica"/>
          <w:color w:val="000000"/>
          <w:sz w:val="24"/>
          <w:szCs w:val="24"/>
        </w:rPr>
      </w:pPr>
      <w:r w:rsidRPr="005A1BB1">
        <w:rPr>
          <w:rFonts w:ascii="Helvetica" w:eastAsia="Times New Roman" w:hAnsi="Helvetica" w:cs="Helvetica"/>
          <w:color w:val="000000"/>
          <w:sz w:val="24"/>
          <w:szCs w:val="24"/>
        </w:rPr>
        <w:t>To submit your completed assignment, save your Assignment as </w:t>
      </w:r>
      <w:r w:rsidRPr="005A1BB1">
        <w:rPr>
          <w:rFonts w:ascii="Helvetica" w:eastAsia="Times New Roman" w:hAnsi="Helvetica" w:cs="Helvetica"/>
          <w:b/>
          <w:bCs/>
          <w:color w:val="000000"/>
          <w:sz w:val="24"/>
          <w:szCs w:val="24"/>
        </w:rPr>
        <w:t xml:space="preserve">WK4Assgn+last </w:t>
      </w:r>
      <w:proofErr w:type="spellStart"/>
      <w:r w:rsidRPr="005A1BB1">
        <w:rPr>
          <w:rFonts w:ascii="Helvetica" w:eastAsia="Times New Roman" w:hAnsi="Helvetica" w:cs="Helvetica"/>
          <w:b/>
          <w:bCs/>
          <w:color w:val="000000"/>
          <w:sz w:val="24"/>
          <w:szCs w:val="24"/>
        </w:rPr>
        <w:t>name+first</w:t>
      </w:r>
      <w:proofErr w:type="spellEnd"/>
      <w:r w:rsidRPr="005A1BB1">
        <w:rPr>
          <w:rFonts w:ascii="Helvetica" w:eastAsia="Times New Roman" w:hAnsi="Helvetica" w:cs="Helvetica"/>
          <w:b/>
          <w:bCs/>
          <w:color w:val="000000"/>
          <w:sz w:val="24"/>
          <w:szCs w:val="24"/>
        </w:rPr>
        <w:t xml:space="preserve"> initial.</w:t>
      </w:r>
    </w:p>
    <w:p w:rsidR="005A1BB1" w:rsidRPr="005A1BB1" w:rsidRDefault="005A1BB1" w:rsidP="005A1BB1">
      <w:pPr>
        <w:numPr>
          <w:ilvl w:val="0"/>
          <w:numId w:val="6"/>
        </w:numPr>
        <w:shd w:val="clear" w:color="auto" w:fill="FFFFFF"/>
        <w:spacing w:before="100" w:beforeAutospacing="1" w:after="100" w:afterAutospacing="1" w:line="240" w:lineRule="auto"/>
        <w:ind w:left="225"/>
        <w:rPr>
          <w:rFonts w:ascii="Helvetica" w:eastAsia="Times New Roman" w:hAnsi="Helvetica" w:cs="Helvetica"/>
          <w:color w:val="000000"/>
          <w:sz w:val="24"/>
          <w:szCs w:val="24"/>
        </w:rPr>
      </w:pPr>
      <w:r w:rsidRPr="005A1BB1">
        <w:rPr>
          <w:rFonts w:ascii="Helvetica" w:eastAsia="Times New Roman" w:hAnsi="Helvetica" w:cs="Helvetica"/>
          <w:color w:val="000000"/>
          <w:sz w:val="24"/>
          <w:szCs w:val="24"/>
        </w:rPr>
        <w:t>Then, click on </w:t>
      </w:r>
      <w:r w:rsidRPr="005A1BB1">
        <w:rPr>
          <w:rFonts w:ascii="Helvetica" w:eastAsia="Times New Roman" w:hAnsi="Helvetica" w:cs="Helvetica"/>
          <w:b/>
          <w:bCs/>
          <w:color w:val="000000"/>
          <w:sz w:val="24"/>
          <w:szCs w:val="24"/>
        </w:rPr>
        <w:t>Start Assignment</w:t>
      </w:r>
      <w:r w:rsidRPr="005A1BB1">
        <w:rPr>
          <w:rFonts w:ascii="Helvetica" w:eastAsia="Times New Roman" w:hAnsi="Helvetica" w:cs="Helvetica"/>
          <w:color w:val="000000"/>
          <w:sz w:val="24"/>
          <w:szCs w:val="24"/>
        </w:rPr>
        <w:t> near the top of the page.</w:t>
      </w:r>
    </w:p>
    <w:p w:rsidR="005A1BB1" w:rsidRPr="005A1BB1" w:rsidRDefault="005A1BB1" w:rsidP="005A1BB1">
      <w:pPr>
        <w:numPr>
          <w:ilvl w:val="0"/>
          <w:numId w:val="6"/>
        </w:numPr>
        <w:shd w:val="clear" w:color="auto" w:fill="FFFFFF"/>
        <w:spacing w:before="100" w:beforeAutospacing="1" w:after="100" w:afterAutospacing="1" w:line="240" w:lineRule="auto"/>
        <w:ind w:left="225"/>
        <w:rPr>
          <w:rFonts w:ascii="Helvetica" w:eastAsia="Times New Roman" w:hAnsi="Helvetica" w:cs="Helvetica"/>
          <w:color w:val="000000"/>
          <w:sz w:val="24"/>
          <w:szCs w:val="24"/>
        </w:rPr>
      </w:pPr>
      <w:r w:rsidRPr="005A1BB1">
        <w:rPr>
          <w:rFonts w:ascii="Helvetica" w:eastAsia="Times New Roman" w:hAnsi="Helvetica" w:cs="Helvetica"/>
          <w:color w:val="000000"/>
          <w:sz w:val="24"/>
          <w:szCs w:val="24"/>
        </w:rPr>
        <w:t>Next, click on </w:t>
      </w:r>
      <w:r w:rsidRPr="005A1BB1">
        <w:rPr>
          <w:rFonts w:ascii="Helvetica" w:eastAsia="Times New Roman" w:hAnsi="Helvetica" w:cs="Helvetica"/>
          <w:b/>
          <w:bCs/>
          <w:color w:val="000000"/>
          <w:sz w:val="24"/>
          <w:szCs w:val="24"/>
        </w:rPr>
        <w:t>Upload File</w:t>
      </w:r>
      <w:r w:rsidRPr="005A1BB1">
        <w:rPr>
          <w:rFonts w:ascii="Helvetica" w:eastAsia="Times New Roman" w:hAnsi="Helvetica" w:cs="Helvetica"/>
          <w:color w:val="000000"/>
          <w:sz w:val="24"/>
          <w:szCs w:val="24"/>
        </w:rPr>
        <w:t> and select </w:t>
      </w:r>
      <w:r w:rsidRPr="005A1BB1">
        <w:rPr>
          <w:rFonts w:ascii="Helvetica" w:eastAsia="Times New Roman" w:hAnsi="Helvetica" w:cs="Helvetica"/>
          <w:b/>
          <w:bCs/>
          <w:color w:val="000000"/>
          <w:sz w:val="24"/>
          <w:szCs w:val="24"/>
        </w:rPr>
        <w:t>Submit Assignment</w:t>
      </w:r>
      <w:r w:rsidRPr="005A1BB1">
        <w:rPr>
          <w:rFonts w:ascii="Helvetica" w:eastAsia="Times New Roman" w:hAnsi="Helvetica" w:cs="Helvetica"/>
          <w:color w:val="000000"/>
          <w:sz w:val="24"/>
          <w:szCs w:val="24"/>
        </w:rPr>
        <w:t> for review.</w:t>
      </w:r>
    </w:p>
    <w:p w:rsidR="005A1BB1" w:rsidRPr="005A1BB1" w:rsidRDefault="005A1BB1" w:rsidP="005A1BB1">
      <w:pPr>
        <w:shd w:val="clear" w:color="auto" w:fill="FFFFFF"/>
        <w:spacing w:before="180" w:after="180" w:line="240" w:lineRule="auto"/>
        <w:rPr>
          <w:rFonts w:ascii="Helvetica" w:eastAsia="Times New Roman" w:hAnsi="Helvetica" w:cs="Helvetica"/>
          <w:color w:val="2D3B45"/>
          <w:sz w:val="24"/>
          <w:szCs w:val="24"/>
        </w:rPr>
      </w:pPr>
    </w:p>
    <w:p w:rsidR="005A1BB1" w:rsidRPr="005A1BB1" w:rsidRDefault="005A1BB1" w:rsidP="005A1BB1">
      <w:pPr>
        <w:shd w:val="clear" w:color="auto" w:fill="FFFFFF"/>
        <w:spacing w:after="90" w:line="240" w:lineRule="auto"/>
        <w:outlineLvl w:val="1"/>
        <w:rPr>
          <w:rFonts w:ascii="Helvetica" w:eastAsia="Times New Roman" w:hAnsi="Helvetica" w:cs="Helvetica"/>
          <w:color w:val="2D3B45"/>
          <w:sz w:val="43"/>
          <w:szCs w:val="43"/>
        </w:rPr>
      </w:pPr>
      <w:r w:rsidRPr="005A1BB1">
        <w:rPr>
          <w:rFonts w:ascii="Helvetica" w:eastAsia="Times New Roman" w:hAnsi="Helvetica" w:cs="Helvetica"/>
          <w:color w:val="2D3B45"/>
          <w:sz w:val="43"/>
          <w:szCs w:val="43"/>
        </w:rPr>
        <w:t>Rubric</w:t>
      </w:r>
    </w:p>
    <w:p w:rsidR="005A1BB1" w:rsidRPr="005A1BB1" w:rsidRDefault="005A1BB1" w:rsidP="005A1BB1">
      <w:pPr>
        <w:shd w:val="clear" w:color="auto" w:fill="F5F5F5"/>
        <w:spacing w:after="150" w:line="240" w:lineRule="auto"/>
        <w:rPr>
          <w:rFonts w:ascii="Helvetica" w:eastAsia="Times New Roman" w:hAnsi="Helvetica" w:cs="Helvetica"/>
          <w:b/>
          <w:bCs/>
          <w:color w:val="2D3B45"/>
          <w:sz w:val="24"/>
          <w:szCs w:val="24"/>
        </w:rPr>
      </w:pPr>
      <w:r w:rsidRPr="005A1BB1">
        <w:rPr>
          <w:rFonts w:ascii="Helvetica" w:eastAsia="Times New Roman" w:hAnsi="Helvetica" w:cs="Helvetica"/>
          <w:b/>
          <w:bCs/>
          <w:color w:val="2D3B45"/>
          <w:sz w:val="24"/>
          <w:szCs w:val="24"/>
        </w:rPr>
        <w:t>NURS_8201_Week4_Assignment_Rubric</w:t>
      </w:r>
    </w:p>
    <w:tbl>
      <w:tblPr>
        <w:tblW w:w="12557" w:type="dxa"/>
        <w:tblCellMar>
          <w:top w:w="15" w:type="dxa"/>
          <w:left w:w="15" w:type="dxa"/>
          <w:bottom w:w="15" w:type="dxa"/>
          <w:right w:w="15" w:type="dxa"/>
        </w:tblCellMar>
        <w:tblLook w:val="04A0" w:firstRow="1" w:lastRow="0" w:firstColumn="1" w:lastColumn="0" w:noHBand="0" w:noVBand="1"/>
      </w:tblPr>
      <w:tblGrid>
        <w:gridCol w:w="2343"/>
        <w:gridCol w:w="9333"/>
        <w:gridCol w:w="881"/>
      </w:tblGrid>
      <w:tr w:rsidR="005A1BB1" w:rsidRPr="005A1BB1" w:rsidTr="005A1BB1">
        <w:trPr>
          <w:tblHeader/>
        </w:trPr>
        <w:tc>
          <w:tcPr>
            <w:tcW w:w="0" w:type="auto"/>
            <w:gridSpan w:val="3"/>
            <w:tcBorders>
              <w:top w:val="nil"/>
              <w:left w:val="nil"/>
              <w:bottom w:val="nil"/>
              <w:right w:val="nil"/>
            </w:tcBorders>
            <w:shd w:val="clear" w:color="auto" w:fill="F5F5F5"/>
            <w:tcMar>
              <w:top w:w="105" w:type="dxa"/>
              <w:left w:w="150" w:type="dxa"/>
              <w:bottom w:w="105" w:type="dxa"/>
              <w:right w:w="150" w:type="dxa"/>
            </w:tcMar>
            <w:vAlign w:val="center"/>
            <w:hideMark/>
          </w:tcPr>
          <w:p w:rsidR="005A1BB1" w:rsidRPr="005A1BB1" w:rsidRDefault="005A1BB1" w:rsidP="005A1BB1">
            <w:pPr>
              <w:spacing w:after="0" w:line="240" w:lineRule="auto"/>
              <w:jc w:val="center"/>
              <w:divId w:val="1864250402"/>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lastRenderedPageBreak/>
              <w:t>NURS_8201_Week4_Assignment_Rubric</w:t>
            </w:r>
          </w:p>
        </w:tc>
      </w:tr>
      <w:tr w:rsidR="005A1BB1" w:rsidRPr="005A1BB1" w:rsidTr="005A1BB1">
        <w:trPr>
          <w:tblHeader/>
        </w:trPr>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5A1BB1" w:rsidRPr="005A1BB1" w:rsidRDefault="005A1BB1" w:rsidP="005A1BB1">
            <w:pPr>
              <w:spacing w:after="0" w:line="240" w:lineRule="auto"/>
              <w:jc w:val="center"/>
              <w:rPr>
                <w:rFonts w:ascii="Times New Roman" w:eastAsia="Times New Roman" w:hAnsi="Times New Roman" w:cs="Times New Roman"/>
                <w:b/>
                <w:bCs/>
                <w:sz w:val="24"/>
                <w:szCs w:val="24"/>
              </w:rPr>
            </w:pPr>
            <w:r w:rsidRPr="005A1BB1">
              <w:rPr>
                <w:rFonts w:ascii="Times New Roman" w:eastAsia="Times New Roman" w:hAnsi="Times New Roman" w:cs="Times New Roman"/>
                <w:b/>
                <w:bCs/>
                <w:sz w:val="24"/>
                <w:szCs w:val="24"/>
              </w:rPr>
              <w:t>Criteria</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5A1BB1" w:rsidRPr="005A1BB1" w:rsidRDefault="005A1BB1" w:rsidP="005A1BB1">
            <w:pPr>
              <w:spacing w:after="0" w:line="240" w:lineRule="auto"/>
              <w:jc w:val="center"/>
              <w:rPr>
                <w:rFonts w:ascii="Times New Roman" w:eastAsia="Times New Roman" w:hAnsi="Times New Roman" w:cs="Times New Roman"/>
                <w:b/>
                <w:bCs/>
                <w:sz w:val="24"/>
                <w:szCs w:val="24"/>
              </w:rPr>
            </w:pPr>
            <w:r w:rsidRPr="005A1BB1">
              <w:rPr>
                <w:rFonts w:ascii="Times New Roman" w:eastAsia="Times New Roman" w:hAnsi="Times New Roman" w:cs="Times New Roman"/>
                <w:b/>
                <w:bCs/>
                <w:sz w:val="24"/>
                <w:szCs w:val="24"/>
              </w:rPr>
              <w:t>Ratings</w:t>
            </w:r>
          </w:p>
        </w:tc>
        <w:tc>
          <w:tcPr>
            <w:tcW w:w="0" w:type="auto"/>
            <w:tcBorders>
              <w:top w:val="single" w:sz="6" w:space="0" w:color="C7CDD1"/>
              <w:left w:val="single" w:sz="6" w:space="0" w:color="C7CDD1"/>
              <w:bottom w:val="single" w:sz="6" w:space="0" w:color="C7CDD1"/>
              <w:right w:val="single" w:sz="6" w:space="0" w:color="C7CDD1"/>
            </w:tcBorders>
            <w:shd w:val="clear" w:color="auto" w:fill="F5F5F5"/>
            <w:tcMar>
              <w:top w:w="105" w:type="dxa"/>
              <w:left w:w="150" w:type="dxa"/>
              <w:bottom w:w="105" w:type="dxa"/>
              <w:right w:w="150" w:type="dxa"/>
            </w:tcMar>
            <w:vAlign w:val="center"/>
            <w:hideMark/>
          </w:tcPr>
          <w:p w:rsidR="005A1BB1" w:rsidRPr="005A1BB1" w:rsidRDefault="005A1BB1" w:rsidP="005A1BB1">
            <w:pPr>
              <w:spacing w:after="0" w:line="240" w:lineRule="auto"/>
              <w:jc w:val="center"/>
              <w:rPr>
                <w:rFonts w:ascii="Times New Roman" w:eastAsia="Times New Roman" w:hAnsi="Times New Roman" w:cs="Times New Roman"/>
                <w:b/>
                <w:bCs/>
                <w:sz w:val="24"/>
                <w:szCs w:val="24"/>
              </w:rPr>
            </w:pPr>
            <w:r w:rsidRPr="005A1BB1">
              <w:rPr>
                <w:rFonts w:ascii="Times New Roman" w:eastAsia="Times New Roman" w:hAnsi="Times New Roman" w:cs="Times New Roman"/>
                <w:b/>
                <w:bCs/>
                <w:sz w:val="24"/>
                <w:szCs w:val="24"/>
              </w:rPr>
              <w:t>Pts</w:t>
            </w:r>
          </w:p>
        </w:tc>
      </w:tr>
      <w:tr w:rsidR="005A1BB1" w:rsidRPr="005A1BB1" w:rsidTr="005A1BB1">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textAlignment w:val="center"/>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A1BB1">
              <w:rPr>
                <w:rFonts w:ascii="Times New Roman" w:eastAsia="Times New Roman" w:hAnsi="Times New Roman" w:cs="Times New Roman"/>
                <w:sz w:val="24"/>
                <w:szCs w:val="24"/>
                <w:bdr w:val="none" w:sz="0" w:space="0" w:color="auto" w:frame="1"/>
              </w:rPr>
              <w:t>Outcome</w:t>
            </w:r>
            <w:r w:rsidRPr="005A1BB1">
              <w:rPr>
                <w:rFonts w:ascii="Times New Roman" w:eastAsia="Times New Roman" w:hAnsi="Times New Roman" w:cs="Times New Roman"/>
                <w:sz w:val="24"/>
                <w:szCs w:val="24"/>
              </w:rPr>
              <w:t>Summarize</w:t>
            </w:r>
            <w:proofErr w:type="spellEnd"/>
            <w:r w:rsidRPr="005A1BB1">
              <w:rPr>
                <w:rFonts w:ascii="Times New Roman" w:eastAsia="Times New Roman" w:hAnsi="Times New Roman" w:cs="Times New Roman"/>
                <w:sz w:val="24"/>
                <w:szCs w:val="24"/>
              </w:rPr>
              <w:t xml:space="preserve"> your interpretation of the frequency data provided in the output for respondent’s age, highest school grade completed, and family income from prior month.</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307" w:type="dxa"/>
              <w:tblCellMar>
                <w:top w:w="15" w:type="dxa"/>
                <w:left w:w="15" w:type="dxa"/>
                <w:bottom w:w="15" w:type="dxa"/>
                <w:right w:w="15" w:type="dxa"/>
              </w:tblCellMar>
              <w:tblLook w:val="04A0" w:firstRow="1" w:lastRow="0" w:firstColumn="1" w:lastColumn="0" w:noHBand="0" w:noVBand="1"/>
            </w:tblPr>
            <w:tblGrid>
              <w:gridCol w:w="2326"/>
              <w:gridCol w:w="2327"/>
              <w:gridCol w:w="2327"/>
              <w:gridCol w:w="2327"/>
            </w:tblGrid>
            <w:tr w:rsidR="005A1BB1" w:rsidRPr="005A1BB1">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35 to &gt;31.0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Excellent</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The response accurately and clearly explains, in detail, a summary of the frequency distributions for the variables presented.... The response accurately and clearly explains, in detail, the number of times the value occurs in the data.... The response accurately and clearly explains, in detail, the appearance of the data, the range of data values, and an explanation of extreme values in describing intervals that sufficiently provides an analysis that fully supports the categorization of each variable value.... The response includes relevant, specific, and appropriate examples that fully support the explanations provided for each of the areas described.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31 to &gt;27.0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Good</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The response accurately summarizes the frequency distributions for the variables presented.... The response accurately explains the number of times the value occurs in the data.... The response accurately explains the appearance of the data, the range of data values, and explains extreme values in describing intervals that provides an analysis which supports the categorization of each variable value.... The response includes relevant, specific, and accurate examples that support the explanations provided for each of the areas described.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27 to &gt;24.0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Fair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The response inaccurately or vaguely summarizes the frequency distributions for the variables presented.... The response inaccurately or vaguely explains the number of times the value occurs in the data.... The response inaccurately or vaguely explains the appearance of the data, the range of data values, and inaccurately or vaguely explains extreme values.... An analysis that may support the categorization of each variable value is inaccurate or vague.... The response includes inaccurate and irrelevant examples that may support the explanations provided for each of the areas described.</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24 to &gt;0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Poor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The response inaccurately and vaguely summarizes the frequency distributions for the variables presented, or it is missing.... The response inaccurately and vaguely explains the number of times the value occurs in the data, or it is missing.... The response inaccurately and vaguely explains the appearance of the data, the range of data values, and an explanation of extreme values, or it is missing.... An analysis that does not support the categorization of each variable values is provided, or it is missing.... The response includes inaccurate and vague examples that do not support the explanations provided for each of the areas described, or it is missing.</w:t>
                  </w:r>
                </w:p>
              </w:tc>
            </w:tr>
          </w:tbl>
          <w:p w:rsidR="005A1BB1" w:rsidRPr="005A1BB1" w:rsidRDefault="005A1BB1" w:rsidP="005A1BB1">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A1BB1" w:rsidRPr="005A1BB1" w:rsidRDefault="005A1BB1" w:rsidP="005A1BB1">
            <w:pPr>
              <w:spacing w:after="0" w:line="240" w:lineRule="auto"/>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t>35 pts</w:t>
            </w:r>
          </w:p>
        </w:tc>
      </w:tr>
      <w:tr w:rsidR="005A1BB1" w:rsidRPr="005A1BB1" w:rsidTr="005A1BB1">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textAlignment w:val="center"/>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A1BB1">
              <w:rPr>
                <w:rFonts w:ascii="Times New Roman" w:eastAsia="Times New Roman" w:hAnsi="Times New Roman" w:cs="Times New Roman"/>
                <w:sz w:val="24"/>
                <w:szCs w:val="24"/>
                <w:bdr w:val="none" w:sz="0" w:space="0" w:color="auto" w:frame="1"/>
              </w:rPr>
              <w:t>Outcome</w:t>
            </w:r>
            <w:r w:rsidRPr="005A1BB1">
              <w:rPr>
                <w:rFonts w:ascii="Times New Roman" w:eastAsia="Times New Roman" w:hAnsi="Times New Roman" w:cs="Times New Roman"/>
                <w:sz w:val="24"/>
                <w:szCs w:val="24"/>
              </w:rPr>
              <w:t>Summarize</w:t>
            </w:r>
            <w:proofErr w:type="spellEnd"/>
            <w:r w:rsidRPr="005A1BB1">
              <w:rPr>
                <w:rFonts w:ascii="Times New Roman" w:eastAsia="Times New Roman" w:hAnsi="Times New Roman" w:cs="Times New Roman"/>
                <w:sz w:val="24"/>
                <w:szCs w:val="24"/>
              </w:rPr>
              <w:t xml:space="preserve"> your interpretation of the descriptive statistics provided in the output for respondent’s age, highest school grade completed, race and ethnicity, currently employed, and </w:t>
            </w:r>
            <w:r w:rsidRPr="005A1BB1">
              <w:rPr>
                <w:rFonts w:ascii="Times New Roman" w:eastAsia="Times New Roman" w:hAnsi="Times New Roman" w:cs="Times New Roman"/>
                <w:sz w:val="24"/>
                <w:szCs w:val="24"/>
              </w:rPr>
              <w:lastRenderedPageBreak/>
              <w:t>family income from prior month.</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307" w:type="dxa"/>
              <w:tblCellMar>
                <w:top w:w="15" w:type="dxa"/>
                <w:left w:w="15" w:type="dxa"/>
                <w:bottom w:w="15" w:type="dxa"/>
                <w:right w:w="15" w:type="dxa"/>
              </w:tblCellMar>
              <w:tblLook w:val="04A0" w:firstRow="1" w:lastRow="0" w:firstColumn="1" w:lastColumn="0" w:noHBand="0" w:noVBand="1"/>
            </w:tblPr>
            <w:tblGrid>
              <w:gridCol w:w="2355"/>
              <w:gridCol w:w="2218"/>
              <w:gridCol w:w="2313"/>
              <w:gridCol w:w="2421"/>
            </w:tblGrid>
            <w:tr w:rsidR="005A1BB1" w:rsidRPr="005A1BB1">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lastRenderedPageBreak/>
                    <w:t>50 to &gt;44.0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Excellent</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 xml:space="preserve">The response accurately and clearly summarizes in detail the interpretation of the descriptive statistics provided. ... The response accurately and clearly evaluates in detail each of the variables presented, including an accurate and complete description of the sample size, the mean, the </w:t>
                  </w:r>
                  <w:r w:rsidRPr="005A1BB1">
                    <w:rPr>
                      <w:rFonts w:ascii="Times New Roman" w:eastAsia="Times New Roman" w:hAnsi="Times New Roman" w:cs="Times New Roman"/>
                      <w:sz w:val="20"/>
                      <w:szCs w:val="20"/>
                    </w:rPr>
                    <w:lastRenderedPageBreak/>
                    <w:t>median, standard deviation, and the size and spread of the data.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lastRenderedPageBreak/>
                    <w:t>44 to &gt;39.0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Good</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 xml:space="preserve">The response accurately summarizes the interpretation of the descriptive statistics provided.... The response accurately explains evaluates each of the variables presented, including an accurate description of the sample size, the mean, the median, standard deviation, and </w:t>
                  </w:r>
                  <w:r w:rsidRPr="005A1BB1">
                    <w:rPr>
                      <w:rFonts w:ascii="Times New Roman" w:eastAsia="Times New Roman" w:hAnsi="Times New Roman" w:cs="Times New Roman"/>
                      <w:sz w:val="20"/>
                      <w:szCs w:val="20"/>
                    </w:rPr>
                    <w:lastRenderedPageBreak/>
                    <w:t>the size and spread of the data.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lastRenderedPageBreak/>
                    <w:t>39 to &gt;34.0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Fair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 xml:space="preserve">The response inaccurately or vaguely summarizes the interpretation of the descriptive statistics provided.... The response inaccurately or vaguely evaluates each of the variables presented, including an inaccurate or vague description of the sample size, the mean, </w:t>
                  </w:r>
                  <w:r w:rsidRPr="005A1BB1">
                    <w:rPr>
                      <w:rFonts w:ascii="Times New Roman" w:eastAsia="Times New Roman" w:hAnsi="Times New Roman" w:cs="Times New Roman"/>
                      <w:sz w:val="20"/>
                      <w:szCs w:val="20"/>
                    </w:rPr>
                    <w:lastRenderedPageBreak/>
                    <w:t>the median, the standard deviation, and the size and spread of the data.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lastRenderedPageBreak/>
                    <w:t>34 to &gt;0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Poor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 xml:space="preserve">The response inaccurately and vaguely summarizes the interpretation of the descriptive statistics provided, or it is missing.... The response inaccurately and vaguely evaluates each of the variables presented, including an inaccurate and vague description of the sample size, the mean, the median, the standard </w:t>
                  </w:r>
                  <w:r w:rsidRPr="005A1BB1">
                    <w:rPr>
                      <w:rFonts w:ascii="Times New Roman" w:eastAsia="Times New Roman" w:hAnsi="Times New Roman" w:cs="Times New Roman"/>
                      <w:sz w:val="20"/>
                      <w:szCs w:val="20"/>
                    </w:rPr>
                    <w:lastRenderedPageBreak/>
                    <w:t>deviation, and the size and spread of the data, or it is missing.</w:t>
                  </w:r>
                </w:p>
              </w:tc>
            </w:tr>
          </w:tbl>
          <w:p w:rsidR="005A1BB1" w:rsidRPr="005A1BB1" w:rsidRDefault="005A1BB1" w:rsidP="005A1BB1">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A1BB1" w:rsidRPr="005A1BB1" w:rsidRDefault="005A1BB1" w:rsidP="005A1BB1">
            <w:pPr>
              <w:spacing w:after="0" w:line="240" w:lineRule="auto"/>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lastRenderedPageBreak/>
              <w:t>50 pts</w:t>
            </w:r>
          </w:p>
        </w:tc>
      </w:tr>
      <w:tr w:rsidR="005A1BB1" w:rsidRPr="005A1BB1" w:rsidTr="005A1BB1">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textAlignment w:val="center"/>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A1BB1">
              <w:rPr>
                <w:rFonts w:ascii="Times New Roman" w:eastAsia="Times New Roman" w:hAnsi="Times New Roman" w:cs="Times New Roman"/>
                <w:sz w:val="24"/>
                <w:szCs w:val="24"/>
                <w:bdr w:val="none" w:sz="0" w:space="0" w:color="auto" w:frame="1"/>
              </w:rPr>
              <w:t>Outcome</w:t>
            </w:r>
            <w:r w:rsidRPr="005A1BB1">
              <w:rPr>
                <w:rFonts w:ascii="Times New Roman" w:eastAsia="Times New Roman" w:hAnsi="Times New Roman" w:cs="Times New Roman"/>
                <w:sz w:val="24"/>
                <w:szCs w:val="24"/>
              </w:rPr>
              <w:t>Written</w:t>
            </w:r>
            <w:proofErr w:type="spellEnd"/>
            <w:r w:rsidRPr="005A1BB1">
              <w:rPr>
                <w:rFonts w:ascii="Times New Roman" w:eastAsia="Times New Roman" w:hAnsi="Times New Roman" w:cs="Times New Roman"/>
                <w:sz w:val="24"/>
                <w:szCs w:val="24"/>
              </w:rPr>
              <w:t xml:space="preserve"> Expression and Formatting - Paragraph Development and Organization: Paragraphs make clear points that support well-developed ideas, flow logically, and demonstrate continuity of ideas. Sentences are carefully focused—neither long and rambling nor short and lacking substance. A clear and comprehensive purpose statement and introduction is provided which delineates all required criteria.</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307" w:type="dxa"/>
              <w:tblCellMar>
                <w:top w:w="15" w:type="dxa"/>
                <w:left w:w="15" w:type="dxa"/>
                <w:bottom w:w="15" w:type="dxa"/>
                <w:right w:w="15" w:type="dxa"/>
              </w:tblCellMar>
              <w:tblLook w:val="04A0" w:firstRow="1" w:lastRow="0" w:firstColumn="1" w:lastColumn="0" w:noHBand="0" w:noVBand="1"/>
            </w:tblPr>
            <w:tblGrid>
              <w:gridCol w:w="2558"/>
              <w:gridCol w:w="2329"/>
              <w:gridCol w:w="2256"/>
              <w:gridCol w:w="2164"/>
            </w:tblGrid>
            <w:tr w:rsidR="005A1BB1" w:rsidRPr="005A1BB1">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5 to &gt;4.0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Excellent</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Paragraphs and sentences follow writing standards for flow, continuity, and clarity.... A clear and comprehensive purpose statement, introduction, and conclusion is provided which delineates all required criteria.</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4 to &gt;3.0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Good</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Paragraphs and sentences follow writing standards for flow, continuity, and clarity 80% of the time. ... Purpose, introduction, and conclusion of the assignment is stated, yet is brief and not descriptive.</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3 to &gt;2.0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Fair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Paragraphs and sentences follow writing standards for flow, continuity, and clarity 60%–79% of the time. ... Purpose, introduction, and conclusion of the assignment is vague or off topic.</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2 to &gt;0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Poor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Paragraphs and sentences follow writing standards for flow, continuity, and clarity &lt; 60% of the time.... No purpose statement, introduction, or conclusion was provided.</w:t>
                  </w:r>
                </w:p>
              </w:tc>
            </w:tr>
          </w:tbl>
          <w:p w:rsidR="005A1BB1" w:rsidRPr="005A1BB1" w:rsidRDefault="005A1BB1" w:rsidP="005A1BB1">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A1BB1" w:rsidRPr="005A1BB1" w:rsidRDefault="005A1BB1" w:rsidP="005A1BB1">
            <w:pPr>
              <w:spacing w:after="0" w:line="240" w:lineRule="auto"/>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t>5 pts</w:t>
            </w:r>
          </w:p>
        </w:tc>
      </w:tr>
      <w:tr w:rsidR="005A1BB1" w:rsidRPr="005A1BB1" w:rsidTr="005A1BB1">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textAlignment w:val="center"/>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bdr w:val="none" w:sz="0" w:space="0" w:color="auto" w:frame="1"/>
              </w:rPr>
              <w:t xml:space="preserve">This criterion is linked to a Learning </w:t>
            </w:r>
            <w:proofErr w:type="spellStart"/>
            <w:r w:rsidRPr="005A1BB1">
              <w:rPr>
                <w:rFonts w:ascii="Times New Roman" w:eastAsia="Times New Roman" w:hAnsi="Times New Roman" w:cs="Times New Roman"/>
                <w:sz w:val="24"/>
                <w:szCs w:val="24"/>
                <w:bdr w:val="none" w:sz="0" w:space="0" w:color="auto" w:frame="1"/>
              </w:rPr>
              <w:t>Outcome</w:t>
            </w:r>
            <w:r w:rsidRPr="005A1BB1">
              <w:rPr>
                <w:rFonts w:ascii="Times New Roman" w:eastAsia="Times New Roman" w:hAnsi="Times New Roman" w:cs="Times New Roman"/>
                <w:sz w:val="24"/>
                <w:szCs w:val="24"/>
              </w:rPr>
              <w:t>Written</w:t>
            </w:r>
            <w:proofErr w:type="spellEnd"/>
            <w:r w:rsidRPr="005A1BB1">
              <w:rPr>
                <w:rFonts w:ascii="Times New Roman" w:eastAsia="Times New Roman" w:hAnsi="Times New Roman" w:cs="Times New Roman"/>
                <w:sz w:val="24"/>
                <w:szCs w:val="24"/>
              </w:rPr>
              <w:t xml:space="preserve"> Expression and Formatting - English writing standards: Correct grammar, mechanics, and proper punctuation</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307" w:type="dxa"/>
              <w:tblCellMar>
                <w:top w:w="15" w:type="dxa"/>
                <w:left w:w="15" w:type="dxa"/>
                <w:bottom w:w="15" w:type="dxa"/>
                <w:right w:w="15" w:type="dxa"/>
              </w:tblCellMar>
              <w:tblLook w:val="04A0" w:firstRow="1" w:lastRow="0" w:firstColumn="1" w:lastColumn="0" w:noHBand="0" w:noVBand="1"/>
            </w:tblPr>
            <w:tblGrid>
              <w:gridCol w:w="2072"/>
              <w:gridCol w:w="2111"/>
              <w:gridCol w:w="2136"/>
              <w:gridCol w:w="2988"/>
            </w:tblGrid>
            <w:tr w:rsidR="005A1BB1" w:rsidRPr="005A1BB1">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5 to &gt;4.0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Excellent</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Uses correct grammar, spelling, and punctuation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4 to &gt;3.0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Good</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Contains a few (1 or 2)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3 to &gt;2.0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Fair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Contains several (3 or 4) grammar, spelling, and punctuation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2 to &gt;0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Poor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Contains many (≥ 5) grammar, spelling, and punctuation errors that interfere with the reader’s understanding.</w:t>
                  </w:r>
                </w:p>
              </w:tc>
            </w:tr>
          </w:tbl>
          <w:p w:rsidR="005A1BB1" w:rsidRPr="005A1BB1" w:rsidRDefault="005A1BB1" w:rsidP="005A1BB1">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A1BB1" w:rsidRPr="005A1BB1" w:rsidRDefault="005A1BB1" w:rsidP="005A1BB1">
            <w:pPr>
              <w:spacing w:after="0" w:line="240" w:lineRule="auto"/>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t>5 pts</w:t>
            </w:r>
          </w:p>
        </w:tc>
      </w:tr>
      <w:tr w:rsidR="005A1BB1" w:rsidRPr="005A1BB1" w:rsidTr="005A1BB1">
        <w:tc>
          <w:tcPr>
            <w:tcW w:w="0" w:type="auto"/>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textAlignment w:val="center"/>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bdr w:val="none" w:sz="0" w:space="0" w:color="auto" w:frame="1"/>
              </w:rPr>
              <w:lastRenderedPageBreak/>
              <w:t xml:space="preserve">This criterion is linked to a Learning </w:t>
            </w:r>
            <w:proofErr w:type="spellStart"/>
            <w:r w:rsidRPr="005A1BB1">
              <w:rPr>
                <w:rFonts w:ascii="Times New Roman" w:eastAsia="Times New Roman" w:hAnsi="Times New Roman" w:cs="Times New Roman"/>
                <w:sz w:val="24"/>
                <w:szCs w:val="24"/>
                <w:bdr w:val="none" w:sz="0" w:space="0" w:color="auto" w:frame="1"/>
              </w:rPr>
              <w:t>Outcome</w:t>
            </w:r>
            <w:r w:rsidRPr="005A1BB1">
              <w:rPr>
                <w:rFonts w:ascii="Times New Roman" w:eastAsia="Times New Roman" w:hAnsi="Times New Roman" w:cs="Times New Roman"/>
                <w:sz w:val="24"/>
                <w:szCs w:val="24"/>
              </w:rPr>
              <w:t>Written</w:t>
            </w:r>
            <w:proofErr w:type="spellEnd"/>
            <w:r w:rsidRPr="005A1BB1">
              <w:rPr>
                <w:rFonts w:ascii="Times New Roman" w:eastAsia="Times New Roman" w:hAnsi="Times New Roman" w:cs="Times New Roman"/>
                <w:sz w:val="24"/>
                <w:szCs w:val="24"/>
              </w:rPr>
              <w:t xml:space="preserve"> Expression and Formatting - The paper follows correct APA format for title page, headings, font, spacing, margins, indentations, page numbers, parenthetical/in-text citations, and reference list.</w:t>
            </w:r>
          </w:p>
        </w:tc>
        <w:tc>
          <w:tcPr>
            <w:tcW w:w="0" w:type="auto"/>
            <w:tcBorders>
              <w:top w:val="single" w:sz="6" w:space="0" w:color="C7CDD1"/>
              <w:left w:val="single" w:sz="6" w:space="0" w:color="C7CDD1"/>
              <w:bottom w:val="single" w:sz="6" w:space="0" w:color="C7CDD1"/>
              <w:right w:val="single" w:sz="6" w:space="0" w:color="C7CDD1"/>
            </w:tcBorders>
            <w:shd w:val="clear" w:color="auto" w:fill="auto"/>
            <w:tcMar>
              <w:top w:w="0" w:type="dxa"/>
              <w:left w:w="0" w:type="dxa"/>
              <w:bottom w:w="0" w:type="dxa"/>
              <w:right w:w="0" w:type="dxa"/>
            </w:tcMar>
            <w:vAlign w:val="center"/>
            <w:hideMark/>
          </w:tcPr>
          <w:tbl>
            <w:tblPr>
              <w:tblW w:w="9307" w:type="dxa"/>
              <w:tblCellMar>
                <w:top w:w="15" w:type="dxa"/>
                <w:left w:w="15" w:type="dxa"/>
                <w:bottom w:w="15" w:type="dxa"/>
                <w:right w:w="15" w:type="dxa"/>
              </w:tblCellMar>
              <w:tblLook w:val="04A0" w:firstRow="1" w:lastRow="0" w:firstColumn="1" w:lastColumn="0" w:noHBand="0" w:noVBand="1"/>
            </w:tblPr>
            <w:tblGrid>
              <w:gridCol w:w="2293"/>
              <w:gridCol w:w="2350"/>
              <w:gridCol w:w="2412"/>
              <w:gridCol w:w="2252"/>
            </w:tblGrid>
            <w:tr w:rsidR="005A1BB1" w:rsidRPr="005A1BB1">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5 to &gt;4.0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Excellent</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Uses correct APA format with no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4 to &gt;3.0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Good</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Contains a few (1 or 2) APA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3 to &gt;2.0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Fair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Contains several (3 or 4) APA format errors.</w:t>
                  </w:r>
                </w:p>
              </w:tc>
              <w:tc>
                <w:tcPr>
                  <w:tcW w:w="0" w:type="auto"/>
                  <w:tcBorders>
                    <w:top w:val="single" w:sz="2" w:space="0" w:color="AAAAAA"/>
                    <w:left w:val="single" w:sz="6" w:space="0" w:color="AAAAAA"/>
                    <w:bottom w:val="single" w:sz="2" w:space="0" w:color="AAAAAA"/>
                    <w:right w:val="single" w:sz="2" w:space="0" w:color="AAAAAA"/>
                  </w:tcBorders>
                  <w:shd w:val="clear" w:color="auto" w:fill="auto"/>
                  <w:tcMar>
                    <w:top w:w="105" w:type="dxa"/>
                    <w:left w:w="150" w:type="dxa"/>
                    <w:bottom w:w="105" w:type="dxa"/>
                    <w:right w:w="150" w:type="dxa"/>
                  </w:tcMar>
                  <w:hideMark/>
                </w:tcPr>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2 to &gt;0 pts</w:t>
                  </w:r>
                </w:p>
                <w:p w:rsidR="005A1BB1" w:rsidRPr="005A1BB1" w:rsidRDefault="005A1BB1" w:rsidP="005A1BB1">
                  <w:pPr>
                    <w:spacing w:after="0" w:line="240" w:lineRule="auto"/>
                    <w:rPr>
                      <w:rFonts w:ascii="Times New Roman" w:eastAsia="Times New Roman" w:hAnsi="Times New Roman" w:cs="Times New Roman"/>
                      <w:b/>
                      <w:bCs/>
                      <w:sz w:val="20"/>
                      <w:szCs w:val="20"/>
                    </w:rPr>
                  </w:pPr>
                  <w:r w:rsidRPr="005A1BB1">
                    <w:rPr>
                      <w:rFonts w:ascii="Times New Roman" w:eastAsia="Times New Roman" w:hAnsi="Times New Roman" w:cs="Times New Roman"/>
                      <w:b/>
                      <w:bCs/>
                      <w:sz w:val="20"/>
                      <w:szCs w:val="20"/>
                    </w:rPr>
                    <w:t>Poor</w:t>
                  </w:r>
                </w:p>
                <w:p w:rsidR="005A1BB1" w:rsidRPr="005A1BB1" w:rsidRDefault="005A1BB1" w:rsidP="005A1BB1">
                  <w:pPr>
                    <w:spacing w:after="0" w:line="240" w:lineRule="auto"/>
                    <w:rPr>
                      <w:rFonts w:ascii="Times New Roman" w:eastAsia="Times New Roman" w:hAnsi="Times New Roman" w:cs="Times New Roman"/>
                      <w:sz w:val="20"/>
                      <w:szCs w:val="20"/>
                    </w:rPr>
                  </w:pPr>
                  <w:r w:rsidRPr="005A1BB1">
                    <w:rPr>
                      <w:rFonts w:ascii="Times New Roman" w:eastAsia="Times New Roman" w:hAnsi="Times New Roman" w:cs="Times New Roman"/>
                      <w:sz w:val="20"/>
                      <w:szCs w:val="20"/>
                    </w:rPr>
                    <w:t>Contains many (≥ 5) APA format errors.</w:t>
                  </w:r>
                </w:p>
              </w:tc>
            </w:tr>
          </w:tbl>
          <w:p w:rsidR="005A1BB1" w:rsidRPr="005A1BB1" w:rsidRDefault="005A1BB1" w:rsidP="005A1BB1">
            <w:pPr>
              <w:spacing w:after="0" w:line="240" w:lineRule="auto"/>
              <w:rPr>
                <w:rFonts w:ascii="Times New Roman" w:eastAsia="Times New Roman" w:hAnsi="Times New Roman" w:cs="Times New Roman"/>
                <w:sz w:val="24"/>
                <w:szCs w:val="24"/>
              </w:rPr>
            </w:pPr>
          </w:p>
        </w:tc>
        <w:tc>
          <w:tcPr>
            <w:tcW w:w="0" w:type="auto"/>
            <w:tcBorders>
              <w:top w:val="single" w:sz="6" w:space="0" w:color="C7CDD1"/>
              <w:left w:val="single" w:sz="6" w:space="0" w:color="C7CDD1"/>
              <w:bottom w:val="single" w:sz="6" w:space="0" w:color="C7CDD1"/>
              <w:right w:val="single" w:sz="6" w:space="0" w:color="C7CDD1"/>
            </w:tcBorders>
            <w:shd w:val="clear" w:color="auto" w:fill="auto"/>
            <w:noWrap/>
            <w:tcMar>
              <w:top w:w="105" w:type="dxa"/>
              <w:left w:w="150" w:type="dxa"/>
              <w:bottom w:w="105" w:type="dxa"/>
              <w:right w:w="150" w:type="dxa"/>
            </w:tcMar>
            <w:vAlign w:val="center"/>
            <w:hideMark/>
          </w:tcPr>
          <w:p w:rsidR="005A1BB1" w:rsidRPr="005A1BB1" w:rsidRDefault="005A1BB1" w:rsidP="005A1BB1">
            <w:pPr>
              <w:spacing w:after="0" w:line="240" w:lineRule="auto"/>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t>5 pts</w:t>
            </w:r>
          </w:p>
        </w:tc>
      </w:tr>
      <w:tr w:rsidR="005A1BB1" w:rsidRPr="005A1BB1" w:rsidTr="005A1BB1">
        <w:tc>
          <w:tcPr>
            <w:tcW w:w="0" w:type="auto"/>
            <w:gridSpan w:val="3"/>
            <w:tcBorders>
              <w:top w:val="single" w:sz="6" w:space="0" w:color="C7CDD1"/>
              <w:left w:val="single" w:sz="6" w:space="0" w:color="C7CDD1"/>
              <w:bottom w:val="single" w:sz="6" w:space="0" w:color="C7CDD1"/>
              <w:right w:val="single" w:sz="6" w:space="0" w:color="C7CDD1"/>
            </w:tcBorders>
            <w:shd w:val="clear" w:color="auto" w:fill="auto"/>
            <w:tcMar>
              <w:top w:w="105" w:type="dxa"/>
              <w:left w:w="150" w:type="dxa"/>
              <w:bottom w:w="105" w:type="dxa"/>
              <w:right w:w="150" w:type="dxa"/>
            </w:tcMar>
            <w:vAlign w:val="center"/>
            <w:hideMark/>
          </w:tcPr>
          <w:p w:rsidR="005A1BB1" w:rsidRPr="005A1BB1" w:rsidRDefault="005A1BB1" w:rsidP="005A1BB1">
            <w:pPr>
              <w:spacing w:after="0" w:line="240" w:lineRule="auto"/>
              <w:rPr>
                <w:rFonts w:ascii="Times New Roman" w:eastAsia="Times New Roman" w:hAnsi="Times New Roman" w:cs="Times New Roman"/>
                <w:sz w:val="24"/>
                <w:szCs w:val="24"/>
              </w:rPr>
            </w:pPr>
            <w:r w:rsidRPr="005A1BB1">
              <w:rPr>
                <w:rFonts w:ascii="Times New Roman" w:eastAsia="Times New Roman" w:hAnsi="Times New Roman" w:cs="Times New Roman"/>
                <w:sz w:val="24"/>
                <w:szCs w:val="24"/>
              </w:rPr>
              <w:t>Total Points: 100</w:t>
            </w:r>
          </w:p>
        </w:tc>
      </w:tr>
    </w:tbl>
    <w:p w:rsidR="00E61D2A" w:rsidRDefault="00E61D2A"/>
    <w:sectPr w:rsidR="00E61D2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E6483"/>
    <w:multiLevelType w:val="multilevel"/>
    <w:tmpl w:val="82988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940CE4"/>
    <w:multiLevelType w:val="multilevel"/>
    <w:tmpl w:val="5A8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FF2DDF"/>
    <w:multiLevelType w:val="multilevel"/>
    <w:tmpl w:val="1B8AE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5781EB6"/>
    <w:multiLevelType w:val="multilevel"/>
    <w:tmpl w:val="A12E0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E627F4D"/>
    <w:multiLevelType w:val="multilevel"/>
    <w:tmpl w:val="F6BE57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1F10EEF"/>
    <w:multiLevelType w:val="multilevel"/>
    <w:tmpl w:val="1D9A0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2"/>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BB1"/>
    <w:rsid w:val="005A1BB1"/>
    <w:rsid w:val="00E61D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1E93981-F5E8-4D21-AAF5-9889522ED9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link w:val="Heading2Char"/>
    <w:uiPriority w:val="9"/>
    <w:qFormat/>
    <w:rsid w:val="005A1BB1"/>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5A1BB1"/>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A1BB1"/>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5A1BB1"/>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5A1BB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A1BB1"/>
    <w:rPr>
      <w:color w:val="0000FF"/>
      <w:u w:val="single"/>
    </w:rPr>
  </w:style>
  <w:style w:type="character" w:styleId="Emphasis">
    <w:name w:val="Emphasis"/>
    <w:basedOn w:val="DefaultParagraphFont"/>
    <w:uiPriority w:val="20"/>
    <w:qFormat/>
    <w:rsid w:val="005A1BB1"/>
    <w:rPr>
      <w:i/>
      <w:iCs/>
    </w:rPr>
  </w:style>
  <w:style w:type="character" w:styleId="Strong">
    <w:name w:val="Strong"/>
    <w:basedOn w:val="DefaultParagraphFont"/>
    <w:uiPriority w:val="22"/>
    <w:qFormat/>
    <w:rsid w:val="005A1B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14540157">
      <w:bodyDiv w:val="1"/>
      <w:marLeft w:val="0"/>
      <w:marRight w:val="0"/>
      <w:marTop w:val="0"/>
      <w:marBottom w:val="0"/>
      <w:divBdr>
        <w:top w:val="none" w:sz="0" w:space="0" w:color="auto"/>
        <w:left w:val="none" w:sz="0" w:space="0" w:color="auto"/>
        <w:bottom w:val="none" w:sz="0" w:space="0" w:color="auto"/>
        <w:right w:val="none" w:sz="0" w:space="0" w:color="auto"/>
      </w:divBdr>
      <w:divsChild>
        <w:div w:id="1060322491">
          <w:marLeft w:val="0"/>
          <w:marRight w:val="0"/>
          <w:marTop w:val="0"/>
          <w:marBottom w:val="0"/>
          <w:divBdr>
            <w:top w:val="none" w:sz="0" w:space="0" w:color="auto"/>
            <w:left w:val="none" w:sz="0" w:space="0" w:color="auto"/>
            <w:bottom w:val="none" w:sz="0" w:space="0" w:color="auto"/>
            <w:right w:val="none" w:sz="0" w:space="0" w:color="auto"/>
          </w:divBdr>
          <w:divsChild>
            <w:div w:id="1419406592">
              <w:marLeft w:val="0"/>
              <w:marRight w:val="0"/>
              <w:marTop w:val="0"/>
              <w:marBottom w:val="0"/>
              <w:divBdr>
                <w:top w:val="none" w:sz="0" w:space="0" w:color="auto"/>
                <w:left w:val="none" w:sz="0" w:space="0" w:color="auto"/>
                <w:bottom w:val="none" w:sz="0" w:space="0" w:color="auto"/>
                <w:right w:val="none" w:sz="0" w:space="0" w:color="auto"/>
              </w:divBdr>
              <w:divsChild>
                <w:div w:id="2043356338">
                  <w:marLeft w:val="0"/>
                  <w:marRight w:val="0"/>
                  <w:marTop w:val="0"/>
                  <w:marBottom w:val="0"/>
                  <w:divBdr>
                    <w:top w:val="none" w:sz="0" w:space="0" w:color="auto"/>
                    <w:left w:val="none" w:sz="0" w:space="0" w:color="auto"/>
                    <w:bottom w:val="none" w:sz="0" w:space="0" w:color="auto"/>
                    <w:right w:val="none" w:sz="0" w:space="0" w:color="auto"/>
                  </w:divBdr>
                  <w:divsChild>
                    <w:div w:id="1817213013">
                      <w:marLeft w:val="0"/>
                      <w:marRight w:val="0"/>
                      <w:marTop w:val="0"/>
                      <w:marBottom w:val="300"/>
                      <w:divBdr>
                        <w:top w:val="none" w:sz="0" w:space="0" w:color="auto"/>
                        <w:left w:val="none" w:sz="0" w:space="0" w:color="auto"/>
                        <w:bottom w:val="none" w:sz="0" w:space="0" w:color="auto"/>
                        <w:right w:val="none" w:sz="0" w:space="0" w:color="auto"/>
                      </w:divBdr>
                    </w:div>
                    <w:div w:id="1758405586">
                      <w:marLeft w:val="0"/>
                      <w:marRight w:val="0"/>
                      <w:marTop w:val="0"/>
                      <w:marBottom w:val="300"/>
                      <w:divBdr>
                        <w:top w:val="none" w:sz="0" w:space="0" w:color="auto"/>
                        <w:left w:val="none" w:sz="0" w:space="0" w:color="auto"/>
                        <w:bottom w:val="none" w:sz="0" w:space="0" w:color="auto"/>
                        <w:right w:val="none" w:sz="0" w:space="0" w:color="auto"/>
                      </w:divBdr>
                      <w:divsChild>
                        <w:div w:id="1323774692">
                          <w:marLeft w:val="0"/>
                          <w:marRight w:val="0"/>
                          <w:marTop w:val="0"/>
                          <w:marBottom w:val="0"/>
                          <w:divBdr>
                            <w:top w:val="none" w:sz="0" w:space="0" w:color="auto"/>
                            <w:left w:val="none" w:sz="0" w:space="0" w:color="auto"/>
                            <w:bottom w:val="none" w:sz="0" w:space="0" w:color="auto"/>
                            <w:right w:val="none" w:sz="0" w:space="0" w:color="auto"/>
                          </w:divBdr>
                          <w:divsChild>
                            <w:div w:id="1750614493">
                              <w:marLeft w:val="0"/>
                              <w:marRight w:val="0"/>
                              <w:marTop w:val="0"/>
                              <w:marBottom w:val="0"/>
                              <w:divBdr>
                                <w:top w:val="none" w:sz="0" w:space="0" w:color="auto"/>
                                <w:left w:val="none" w:sz="0" w:space="0" w:color="auto"/>
                                <w:bottom w:val="none" w:sz="0" w:space="0" w:color="auto"/>
                                <w:right w:val="none" w:sz="0" w:space="0" w:color="auto"/>
                              </w:divBdr>
                              <w:divsChild>
                                <w:div w:id="1938363176">
                                  <w:marLeft w:val="0"/>
                                  <w:marRight w:val="0"/>
                                  <w:marTop w:val="0"/>
                                  <w:marBottom w:val="0"/>
                                  <w:divBdr>
                                    <w:top w:val="none" w:sz="0" w:space="0" w:color="auto"/>
                                    <w:left w:val="none" w:sz="0" w:space="0" w:color="auto"/>
                                    <w:bottom w:val="none" w:sz="0" w:space="0" w:color="auto"/>
                                    <w:right w:val="none" w:sz="0" w:space="0" w:color="auto"/>
                                  </w:divBdr>
                                  <w:divsChild>
                                    <w:div w:id="170489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7085295">
                      <w:marLeft w:val="0"/>
                      <w:marRight w:val="0"/>
                      <w:marTop w:val="0"/>
                      <w:marBottom w:val="300"/>
                      <w:divBdr>
                        <w:top w:val="none" w:sz="0" w:space="0" w:color="auto"/>
                        <w:left w:val="none" w:sz="0" w:space="0" w:color="auto"/>
                        <w:bottom w:val="none" w:sz="0" w:space="0" w:color="auto"/>
                        <w:right w:val="none" w:sz="0" w:space="0" w:color="auto"/>
                      </w:divBdr>
                    </w:div>
                    <w:div w:id="1553422998">
                      <w:marLeft w:val="0"/>
                      <w:marRight w:val="0"/>
                      <w:marTop w:val="0"/>
                      <w:marBottom w:val="300"/>
                      <w:divBdr>
                        <w:top w:val="none" w:sz="0" w:space="0" w:color="auto"/>
                        <w:left w:val="none" w:sz="0" w:space="0" w:color="auto"/>
                        <w:bottom w:val="none" w:sz="0" w:space="0" w:color="auto"/>
                        <w:right w:val="none" w:sz="0" w:space="0" w:color="auto"/>
                      </w:divBdr>
                    </w:div>
                    <w:div w:id="1295521501">
                      <w:marLeft w:val="0"/>
                      <w:marRight w:val="0"/>
                      <w:marTop w:val="0"/>
                      <w:marBottom w:val="300"/>
                      <w:divBdr>
                        <w:top w:val="none" w:sz="0" w:space="0" w:color="auto"/>
                        <w:left w:val="none" w:sz="0" w:space="0" w:color="auto"/>
                        <w:bottom w:val="none" w:sz="0" w:space="0" w:color="auto"/>
                        <w:right w:val="none" w:sz="0" w:space="0" w:color="auto"/>
                      </w:divBdr>
                    </w:div>
                    <w:div w:id="91125598">
                      <w:marLeft w:val="0"/>
                      <w:marRight w:val="0"/>
                      <w:marTop w:val="0"/>
                      <w:marBottom w:val="300"/>
                      <w:divBdr>
                        <w:top w:val="none" w:sz="0" w:space="0" w:color="auto"/>
                        <w:left w:val="none" w:sz="0" w:space="0" w:color="auto"/>
                        <w:bottom w:val="none" w:sz="0" w:space="0" w:color="auto"/>
                        <w:right w:val="none" w:sz="0" w:space="0" w:color="auto"/>
                      </w:divBdr>
                    </w:div>
                    <w:div w:id="763114564">
                      <w:marLeft w:val="0"/>
                      <w:marRight w:val="0"/>
                      <w:marTop w:val="0"/>
                      <w:marBottom w:val="300"/>
                      <w:divBdr>
                        <w:top w:val="none" w:sz="0" w:space="0" w:color="auto"/>
                        <w:left w:val="none" w:sz="0" w:space="0" w:color="auto"/>
                        <w:bottom w:val="none" w:sz="0" w:space="0" w:color="auto"/>
                        <w:right w:val="none" w:sz="0" w:space="0" w:color="auto"/>
                      </w:divBdr>
                    </w:div>
                    <w:div w:id="563838643">
                      <w:marLeft w:val="0"/>
                      <w:marRight w:val="0"/>
                      <w:marTop w:val="0"/>
                      <w:marBottom w:val="300"/>
                      <w:divBdr>
                        <w:top w:val="none" w:sz="0" w:space="0" w:color="auto"/>
                        <w:left w:val="none" w:sz="0" w:space="0" w:color="auto"/>
                        <w:bottom w:val="none" w:sz="0" w:space="0" w:color="auto"/>
                        <w:right w:val="none" w:sz="0" w:space="0" w:color="auto"/>
                      </w:divBdr>
                    </w:div>
                    <w:div w:id="1213494419">
                      <w:marLeft w:val="0"/>
                      <w:marRight w:val="0"/>
                      <w:marTop w:val="0"/>
                      <w:marBottom w:val="300"/>
                      <w:divBdr>
                        <w:top w:val="none" w:sz="0" w:space="0" w:color="auto"/>
                        <w:left w:val="none" w:sz="0" w:space="0" w:color="auto"/>
                        <w:bottom w:val="none" w:sz="0" w:space="0" w:color="auto"/>
                        <w:right w:val="none" w:sz="0" w:space="0" w:color="auto"/>
                      </w:divBdr>
                    </w:div>
                    <w:div w:id="1229224491">
                      <w:marLeft w:val="0"/>
                      <w:marRight w:val="0"/>
                      <w:marTop w:val="0"/>
                      <w:marBottom w:val="300"/>
                      <w:divBdr>
                        <w:top w:val="none" w:sz="0" w:space="0" w:color="auto"/>
                        <w:left w:val="none" w:sz="0" w:space="0" w:color="auto"/>
                        <w:bottom w:val="none" w:sz="0" w:space="0" w:color="auto"/>
                        <w:right w:val="none" w:sz="0" w:space="0" w:color="auto"/>
                      </w:divBdr>
                    </w:div>
                    <w:div w:id="1770613058">
                      <w:marLeft w:val="0"/>
                      <w:marRight w:val="0"/>
                      <w:marTop w:val="0"/>
                      <w:marBottom w:val="300"/>
                      <w:divBdr>
                        <w:top w:val="none" w:sz="0" w:space="0" w:color="auto"/>
                        <w:left w:val="none" w:sz="0" w:space="0" w:color="auto"/>
                        <w:bottom w:val="none" w:sz="0" w:space="0" w:color="auto"/>
                        <w:right w:val="none" w:sz="0" w:space="0" w:color="auto"/>
                      </w:divBdr>
                    </w:div>
                    <w:div w:id="920063435">
                      <w:marLeft w:val="0"/>
                      <w:marRight w:val="0"/>
                      <w:marTop w:val="0"/>
                      <w:marBottom w:val="300"/>
                      <w:divBdr>
                        <w:top w:val="none" w:sz="0" w:space="0" w:color="auto"/>
                        <w:left w:val="none" w:sz="0" w:space="0" w:color="auto"/>
                        <w:bottom w:val="none" w:sz="0" w:space="0" w:color="auto"/>
                        <w:right w:val="none" w:sz="0" w:space="0" w:color="auto"/>
                      </w:divBdr>
                    </w:div>
                    <w:div w:id="40137552">
                      <w:marLeft w:val="0"/>
                      <w:marRight w:val="0"/>
                      <w:marTop w:val="0"/>
                      <w:marBottom w:val="300"/>
                      <w:divBdr>
                        <w:top w:val="none" w:sz="0" w:space="0" w:color="auto"/>
                        <w:left w:val="none" w:sz="0" w:space="0" w:color="auto"/>
                        <w:bottom w:val="none" w:sz="0" w:space="0" w:color="auto"/>
                        <w:right w:val="none" w:sz="0" w:space="0" w:color="auto"/>
                      </w:divBdr>
                      <w:divsChild>
                        <w:div w:id="181109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4505009">
          <w:marLeft w:val="0"/>
          <w:marRight w:val="0"/>
          <w:marTop w:val="0"/>
          <w:marBottom w:val="150"/>
          <w:divBdr>
            <w:top w:val="none" w:sz="0" w:space="0" w:color="auto"/>
            <w:left w:val="none" w:sz="0" w:space="0" w:color="auto"/>
            <w:bottom w:val="none" w:sz="0" w:space="0" w:color="auto"/>
            <w:right w:val="none" w:sz="0" w:space="0" w:color="auto"/>
          </w:divBdr>
          <w:divsChild>
            <w:div w:id="1409108102">
              <w:marLeft w:val="0"/>
              <w:marRight w:val="0"/>
              <w:marTop w:val="300"/>
              <w:marBottom w:val="0"/>
              <w:divBdr>
                <w:top w:val="none" w:sz="0" w:space="0" w:color="auto"/>
                <w:left w:val="none" w:sz="0" w:space="0" w:color="auto"/>
                <w:bottom w:val="none" w:sz="0" w:space="0" w:color="auto"/>
                <w:right w:val="none" w:sz="0" w:space="0" w:color="auto"/>
              </w:divBdr>
              <w:divsChild>
                <w:div w:id="2115324906">
                  <w:marLeft w:val="0"/>
                  <w:marRight w:val="0"/>
                  <w:marTop w:val="0"/>
                  <w:marBottom w:val="0"/>
                  <w:divBdr>
                    <w:top w:val="none" w:sz="0" w:space="0" w:color="auto"/>
                    <w:left w:val="none" w:sz="0" w:space="0" w:color="auto"/>
                    <w:bottom w:val="none" w:sz="0" w:space="0" w:color="auto"/>
                    <w:right w:val="none" w:sz="0" w:space="0" w:color="auto"/>
                  </w:divBdr>
                </w:div>
                <w:div w:id="150026277">
                  <w:marLeft w:val="0"/>
                  <w:marRight w:val="0"/>
                  <w:marTop w:val="0"/>
                  <w:marBottom w:val="0"/>
                  <w:divBdr>
                    <w:top w:val="single" w:sz="6" w:space="4" w:color="C7CDD1"/>
                    <w:left w:val="single" w:sz="6" w:space="4" w:color="C7CDD1"/>
                    <w:bottom w:val="none" w:sz="0" w:space="0" w:color="auto"/>
                    <w:right w:val="single" w:sz="6" w:space="4" w:color="C7CDD1"/>
                  </w:divBdr>
                  <w:divsChild>
                    <w:div w:id="1758404313">
                      <w:marLeft w:val="0"/>
                      <w:marRight w:val="0"/>
                      <w:marTop w:val="0"/>
                      <w:marBottom w:val="0"/>
                      <w:divBdr>
                        <w:top w:val="none" w:sz="0" w:space="0" w:color="auto"/>
                        <w:left w:val="none" w:sz="0" w:space="0" w:color="auto"/>
                        <w:bottom w:val="none" w:sz="0" w:space="0" w:color="auto"/>
                        <w:right w:val="none" w:sz="0" w:space="0" w:color="auto"/>
                      </w:divBdr>
                    </w:div>
                  </w:divsChild>
                </w:div>
                <w:div w:id="1864250402">
                  <w:marLeft w:val="0"/>
                  <w:marRight w:val="0"/>
                  <w:marTop w:val="0"/>
                  <w:marBottom w:val="0"/>
                  <w:divBdr>
                    <w:top w:val="none" w:sz="0" w:space="0" w:color="auto"/>
                    <w:left w:val="none" w:sz="0" w:space="0" w:color="auto"/>
                    <w:bottom w:val="none" w:sz="0" w:space="0" w:color="auto"/>
                    <w:right w:val="none" w:sz="0" w:space="0" w:color="auto"/>
                  </w:divBdr>
                </w:div>
                <w:div w:id="1131628138">
                  <w:marLeft w:val="0"/>
                  <w:marRight w:val="0"/>
                  <w:marTop w:val="0"/>
                  <w:marBottom w:val="0"/>
                  <w:divBdr>
                    <w:top w:val="none" w:sz="0" w:space="0" w:color="auto"/>
                    <w:left w:val="none" w:sz="0" w:space="0" w:color="auto"/>
                    <w:bottom w:val="none" w:sz="0" w:space="0" w:color="auto"/>
                    <w:right w:val="none" w:sz="0" w:space="0" w:color="auto"/>
                  </w:divBdr>
                  <w:divsChild>
                    <w:div w:id="507058660">
                      <w:marLeft w:val="0"/>
                      <w:marRight w:val="0"/>
                      <w:marTop w:val="0"/>
                      <w:marBottom w:val="0"/>
                      <w:divBdr>
                        <w:top w:val="none" w:sz="0" w:space="0" w:color="auto"/>
                        <w:left w:val="none" w:sz="0" w:space="0" w:color="auto"/>
                        <w:bottom w:val="none" w:sz="0" w:space="0" w:color="auto"/>
                        <w:right w:val="none" w:sz="0" w:space="0" w:color="auto"/>
                      </w:divBdr>
                    </w:div>
                  </w:divsChild>
                </w:div>
                <w:div w:id="938871088">
                  <w:marLeft w:val="0"/>
                  <w:marRight w:val="0"/>
                  <w:marTop w:val="0"/>
                  <w:marBottom w:val="0"/>
                  <w:divBdr>
                    <w:top w:val="none" w:sz="0" w:space="0" w:color="auto"/>
                    <w:left w:val="none" w:sz="0" w:space="0" w:color="auto"/>
                    <w:bottom w:val="none" w:sz="0" w:space="0" w:color="auto"/>
                    <w:right w:val="none" w:sz="0" w:space="0" w:color="auto"/>
                  </w:divBdr>
                  <w:divsChild>
                    <w:div w:id="720788231">
                      <w:marLeft w:val="0"/>
                      <w:marRight w:val="0"/>
                      <w:marTop w:val="0"/>
                      <w:marBottom w:val="0"/>
                      <w:divBdr>
                        <w:top w:val="none" w:sz="0" w:space="0" w:color="auto"/>
                        <w:left w:val="none" w:sz="0" w:space="0" w:color="auto"/>
                        <w:bottom w:val="none" w:sz="0" w:space="0" w:color="auto"/>
                        <w:right w:val="none" w:sz="0" w:space="0" w:color="auto"/>
                      </w:divBdr>
                      <w:divsChild>
                        <w:div w:id="1660765118">
                          <w:marLeft w:val="0"/>
                          <w:marRight w:val="0"/>
                          <w:marTop w:val="0"/>
                          <w:marBottom w:val="0"/>
                          <w:divBdr>
                            <w:top w:val="none" w:sz="0" w:space="0" w:color="auto"/>
                            <w:left w:val="none" w:sz="0" w:space="0" w:color="auto"/>
                            <w:bottom w:val="none" w:sz="0" w:space="0" w:color="auto"/>
                            <w:right w:val="none" w:sz="0" w:space="0" w:color="auto"/>
                          </w:divBdr>
                        </w:div>
                        <w:div w:id="198411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045706">
                  <w:marLeft w:val="0"/>
                  <w:marRight w:val="0"/>
                  <w:marTop w:val="0"/>
                  <w:marBottom w:val="0"/>
                  <w:divBdr>
                    <w:top w:val="none" w:sz="0" w:space="0" w:color="auto"/>
                    <w:left w:val="none" w:sz="0" w:space="0" w:color="auto"/>
                    <w:bottom w:val="none" w:sz="0" w:space="0" w:color="auto"/>
                    <w:right w:val="none" w:sz="0" w:space="0" w:color="auto"/>
                  </w:divBdr>
                  <w:divsChild>
                    <w:div w:id="740643805">
                      <w:marLeft w:val="0"/>
                      <w:marRight w:val="0"/>
                      <w:marTop w:val="0"/>
                      <w:marBottom w:val="0"/>
                      <w:divBdr>
                        <w:top w:val="none" w:sz="0" w:space="0" w:color="auto"/>
                        <w:left w:val="none" w:sz="0" w:space="0" w:color="auto"/>
                        <w:bottom w:val="none" w:sz="0" w:space="0" w:color="auto"/>
                        <w:right w:val="none" w:sz="0" w:space="0" w:color="auto"/>
                      </w:divBdr>
                      <w:divsChild>
                        <w:div w:id="1980763855">
                          <w:marLeft w:val="0"/>
                          <w:marRight w:val="0"/>
                          <w:marTop w:val="0"/>
                          <w:marBottom w:val="0"/>
                          <w:divBdr>
                            <w:top w:val="none" w:sz="0" w:space="0" w:color="auto"/>
                            <w:left w:val="none" w:sz="0" w:space="0" w:color="auto"/>
                            <w:bottom w:val="none" w:sz="0" w:space="0" w:color="auto"/>
                            <w:right w:val="none" w:sz="0" w:space="0" w:color="auto"/>
                          </w:divBdr>
                        </w:div>
                        <w:div w:id="37534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062356">
                  <w:marLeft w:val="0"/>
                  <w:marRight w:val="0"/>
                  <w:marTop w:val="0"/>
                  <w:marBottom w:val="0"/>
                  <w:divBdr>
                    <w:top w:val="none" w:sz="0" w:space="0" w:color="auto"/>
                    <w:left w:val="none" w:sz="0" w:space="0" w:color="auto"/>
                    <w:bottom w:val="none" w:sz="0" w:space="0" w:color="auto"/>
                    <w:right w:val="none" w:sz="0" w:space="0" w:color="auto"/>
                  </w:divBdr>
                  <w:divsChild>
                    <w:div w:id="1517693688">
                      <w:marLeft w:val="0"/>
                      <w:marRight w:val="0"/>
                      <w:marTop w:val="0"/>
                      <w:marBottom w:val="0"/>
                      <w:divBdr>
                        <w:top w:val="none" w:sz="0" w:space="0" w:color="auto"/>
                        <w:left w:val="none" w:sz="0" w:space="0" w:color="auto"/>
                        <w:bottom w:val="none" w:sz="0" w:space="0" w:color="auto"/>
                        <w:right w:val="none" w:sz="0" w:space="0" w:color="auto"/>
                      </w:divBdr>
                      <w:divsChild>
                        <w:div w:id="1482456385">
                          <w:marLeft w:val="0"/>
                          <w:marRight w:val="0"/>
                          <w:marTop w:val="0"/>
                          <w:marBottom w:val="0"/>
                          <w:divBdr>
                            <w:top w:val="none" w:sz="0" w:space="0" w:color="auto"/>
                            <w:left w:val="none" w:sz="0" w:space="0" w:color="auto"/>
                            <w:bottom w:val="none" w:sz="0" w:space="0" w:color="auto"/>
                            <w:right w:val="none" w:sz="0" w:space="0" w:color="auto"/>
                          </w:divBdr>
                        </w:div>
                        <w:div w:id="1607885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0941936">
                  <w:marLeft w:val="0"/>
                  <w:marRight w:val="0"/>
                  <w:marTop w:val="0"/>
                  <w:marBottom w:val="0"/>
                  <w:divBdr>
                    <w:top w:val="none" w:sz="0" w:space="0" w:color="auto"/>
                    <w:left w:val="none" w:sz="0" w:space="0" w:color="auto"/>
                    <w:bottom w:val="none" w:sz="0" w:space="0" w:color="auto"/>
                    <w:right w:val="none" w:sz="0" w:space="0" w:color="auto"/>
                  </w:divBdr>
                  <w:divsChild>
                    <w:div w:id="234632104">
                      <w:marLeft w:val="0"/>
                      <w:marRight w:val="0"/>
                      <w:marTop w:val="0"/>
                      <w:marBottom w:val="0"/>
                      <w:divBdr>
                        <w:top w:val="none" w:sz="0" w:space="0" w:color="auto"/>
                        <w:left w:val="none" w:sz="0" w:space="0" w:color="auto"/>
                        <w:bottom w:val="none" w:sz="0" w:space="0" w:color="auto"/>
                        <w:right w:val="none" w:sz="0" w:space="0" w:color="auto"/>
                      </w:divBdr>
                      <w:divsChild>
                        <w:div w:id="122895945">
                          <w:marLeft w:val="0"/>
                          <w:marRight w:val="0"/>
                          <w:marTop w:val="0"/>
                          <w:marBottom w:val="0"/>
                          <w:divBdr>
                            <w:top w:val="none" w:sz="0" w:space="0" w:color="auto"/>
                            <w:left w:val="none" w:sz="0" w:space="0" w:color="auto"/>
                            <w:bottom w:val="none" w:sz="0" w:space="0" w:color="auto"/>
                            <w:right w:val="none" w:sz="0" w:space="0" w:color="auto"/>
                          </w:divBdr>
                        </w:div>
                        <w:div w:id="379790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3171777">
                  <w:marLeft w:val="0"/>
                  <w:marRight w:val="0"/>
                  <w:marTop w:val="0"/>
                  <w:marBottom w:val="0"/>
                  <w:divBdr>
                    <w:top w:val="none" w:sz="0" w:space="0" w:color="auto"/>
                    <w:left w:val="none" w:sz="0" w:space="0" w:color="auto"/>
                    <w:bottom w:val="none" w:sz="0" w:space="0" w:color="auto"/>
                    <w:right w:val="none" w:sz="0" w:space="0" w:color="auto"/>
                  </w:divBdr>
                </w:div>
                <w:div w:id="1716389387">
                  <w:marLeft w:val="0"/>
                  <w:marRight w:val="0"/>
                  <w:marTop w:val="0"/>
                  <w:marBottom w:val="0"/>
                  <w:divBdr>
                    <w:top w:val="none" w:sz="0" w:space="0" w:color="auto"/>
                    <w:left w:val="none" w:sz="0" w:space="0" w:color="auto"/>
                    <w:bottom w:val="none" w:sz="0" w:space="0" w:color="auto"/>
                    <w:right w:val="none" w:sz="0" w:space="0" w:color="auto"/>
                  </w:divBdr>
                  <w:divsChild>
                    <w:div w:id="859898813">
                      <w:marLeft w:val="0"/>
                      <w:marRight w:val="0"/>
                      <w:marTop w:val="0"/>
                      <w:marBottom w:val="0"/>
                      <w:divBdr>
                        <w:top w:val="none" w:sz="0" w:space="0" w:color="auto"/>
                        <w:left w:val="none" w:sz="0" w:space="0" w:color="auto"/>
                        <w:bottom w:val="none" w:sz="0" w:space="0" w:color="auto"/>
                        <w:right w:val="none" w:sz="0" w:space="0" w:color="auto"/>
                      </w:divBdr>
                    </w:div>
                  </w:divsChild>
                </w:div>
                <w:div w:id="230191803">
                  <w:marLeft w:val="0"/>
                  <w:marRight w:val="0"/>
                  <w:marTop w:val="0"/>
                  <w:marBottom w:val="0"/>
                  <w:divBdr>
                    <w:top w:val="none" w:sz="0" w:space="0" w:color="auto"/>
                    <w:left w:val="none" w:sz="0" w:space="0" w:color="auto"/>
                    <w:bottom w:val="none" w:sz="0" w:space="0" w:color="auto"/>
                    <w:right w:val="none" w:sz="0" w:space="0" w:color="auto"/>
                  </w:divBdr>
                  <w:divsChild>
                    <w:div w:id="77795383">
                      <w:marLeft w:val="0"/>
                      <w:marRight w:val="0"/>
                      <w:marTop w:val="0"/>
                      <w:marBottom w:val="0"/>
                      <w:divBdr>
                        <w:top w:val="none" w:sz="0" w:space="0" w:color="auto"/>
                        <w:left w:val="none" w:sz="0" w:space="0" w:color="auto"/>
                        <w:bottom w:val="none" w:sz="0" w:space="0" w:color="auto"/>
                        <w:right w:val="none" w:sz="0" w:space="0" w:color="auto"/>
                      </w:divBdr>
                      <w:divsChild>
                        <w:div w:id="1300766064">
                          <w:marLeft w:val="0"/>
                          <w:marRight w:val="0"/>
                          <w:marTop w:val="0"/>
                          <w:marBottom w:val="0"/>
                          <w:divBdr>
                            <w:top w:val="none" w:sz="0" w:space="0" w:color="auto"/>
                            <w:left w:val="none" w:sz="0" w:space="0" w:color="auto"/>
                            <w:bottom w:val="none" w:sz="0" w:space="0" w:color="auto"/>
                            <w:right w:val="none" w:sz="0" w:space="0" w:color="auto"/>
                          </w:divBdr>
                        </w:div>
                        <w:div w:id="1810706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154494">
                  <w:marLeft w:val="0"/>
                  <w:marRight w:val="0"/>
                  <w:marTop w:val="0"/>
                  <w:marBottom w:val="0"/>
                  <w:divBdr>
                    <w:top w:val="none" w:sz="0" w:space="0" w:color="auto"/>
                    <w:left w:val="none" w:sz="0" w:space="0" w:color="auto"/>
                    <w:bottom w:val="none" w:sz="0" w:space="0" w:color="auto"/>
                    <w:right w:val="none" w:sz="0" w:space="0" w:color="auto"/>
                  </w:divBdr>
                  <w:divsChild>
                    <w:div w:id="439230380">
                      <w:marLeft w:val="0"/>
                      <w:marRight w:val="0"/>
                      <w:marTop w:val="0"/>
                      <w:marBottom w:val="0"/>
                      <w:divBdr>
                        <w:top w:val="none" w:sz="0" w:space="0" w:color="auto"/>
                        <w:left w:val="none" w:sz="0" w:space="0" w:color="auto"/>
                        <w:bottom w:val="none" w:sz="0" w:space="0" w:color="auto"/>
                        <w:right w:val="none" w:sz="0" w:space="0" w:color="auto"/>
                      </w:divBdr>
                      <w:divsChild>
                        <w:div w:id="499351178">
                          <w:marLeft w:val="0"/>
                          <w:marRight w:val="0"/>
                          <w:marTop w:val="0"/>
                          <w:marBottom w:val="0"/>
                          <w:divBdr>
                            <w:top w:val="none" w:sz="0" w:space="0" w:color="auto"/>
                            <w:left w:val="none" w:sz="0" w:space="0" w:color="auto"/>
                            <w:bottom w:val="none" w:sz="0" w:space="0" w:color="auto"/>
                            <w:right w:val="none" w:sz="0" w:space="0" w:color="auto"/>
                          </w:divBdr>
                        </w:div>
                        <w:div w:id="409010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5182980">
                  <w:marLeft w:val="0"/>
                  <w:marRight w:val="0"/>
                  <w:marTop w:val="0"/>
                  <w:marBottom w:val="0"/>
                  <w:divBdr>
                    <w:top w:val="none" w:sz="0" w:space="0" w:color="auto"/>
                    <w:left w:val="none" w:sz="0" w:space="0" w:color="auto"/>
                    <w:bottom w:val="none" w:sz="0" w:space="0" w:color="auto"/>
                    <w:right w:val="none" w:sz="0" w:space="0" w:color="auto"/>
                  </w:divBdr>
                  <w:divsChild>
                    <w:div w:id="1418137747">
                      <w:marLeft w:val="0"/>
                      <w:marRight w:val="0"/>
                      <w:marTop w:val="0"/>
                      <w:marBottom w:val="0"/>
                      <w:divBdr>
                        <w:top w:val="none" w:sz="0" w:space="0" w:color="auto"/>
                        <w:left w:val="none" w:sz="0" w:space="0" w:color="auto"/>
                        <w:bottom w:val="none" w:sz="0" w:space="0" w:color="auto"/>
                        <w:right w:val="none" w:sz="0" w:space="0" w:color="auto"/>
                      </w:divBdr>
                      <w:divsChild>
                        <w:div w:id="945886062">
                          <w:marLeft w:val="0"/>
                          <w:marRight w:val="0"/>
                          <w:marTop w:val="0"/>
                          <w:marBottom w:val="0"/>
                          <w:divBdr>
                            <w:top w:val="none" w:sz="0" w:space="0" w:color="auto"/>
                            <w:left w:val="none" w:sz="0" w:space="0" w:color="auto"/>
                            <w:bottom w:val="none" w:sz="0" w:space="0" w:color="auto"/>
                            <w:right w:val="none" w:sz="0" w:space="0" w:color="auto"/>
                          </w:divBdr>
                        </w:div>
                        <w:div w:id="1953397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1594199">
                  <w:marLeft w:val="0"/>
                  <w:marRight w:val="0"/>
                  <w:marTop w:val="0"/>
                  <w:marBottom w:val="0"/>
                  <w:divBdr>
                    <w:top w:val="none" w:sz="0" w:space="0" w:color="auto"/>
                    <w:left w:val="none" w:sz="0" w:space="0" w:color="auto"/>
                    <w:bottom w:val="none" w:sz="0" w:space="0" w:color="auto"/>
                    <w:right w:val="none" w:sz="0" w:space="0" w:color="auto"/>
                  </w:divBdr>
                  <w:divsChild>
                    <w:div w:id="1009408859">
                      <w:marLeft w:val="0"/>
                      <w:marRight w:val="0"/>
                      <w:marTop w:val="0"/>
                      <w:marBottom w:val="0"/>
                      <w:divBdr>
                        <w:top w:val="none" w:sz="0" w:space="0" w:color="auto"/>
                        <w:left w:val="none" w:sz="0" w:space="0" w:color="auto"/>
                        <w:bottom w:val="none" w:sz="0" w:space="0" w:color="auto"/>
                        <w:right w:val="none" w:sz="0" w:space="0" w:color="auto"/>
                      </w:divBdr>
                      <w:divsChild>
                        <w:div w:id="1179466368">
                          <w:marLeft w:val="0"/>
                          <w:marRight w:val="0"/>
                          <w:marTop w:val="0"/>
                          <w:marBottom w:val="0"/>
                          <w:divBdr>
                            <w:top w:val="none" w:sz="0" w:space="0" w:color="auto"/>
                            <w:left w:val="none" w:sz="0" w:space="0" w:color="auto"/>
                            <w:bottom w:val="none" w:sz="0" w:space="0" w:color="auto"/>
                            <w:right w:val="none" w:sz="0" w:space="0" w:color="auto"/>
                          </w:divBdr>
                        </w:div>
                        <w:div w:id="12886632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970061">
                  <w:marLeft w:val="0"/>
                  <w:marRight w:val="0"/>
                  <w:marTop w:val="0"/>
                  <w:marBottom w:val="0"/>
                  <w:divBdr>
                    <w:top w:val="none" w:sz="0" w:space="0" w:color="auto"/>
                    <w:left w:val="none" w:sz="0" w:space="0" w:color="auto"/>
                    <w:bottom w:val="none" w:sz="0" w:space="0" w:color="auto"/>
                    <w:right w:val="none" w:sz="0" w:space="0" w:color="auto"/>
                  </w:divBdr>
                </w:div>
                <w:div w:id="1199659292">
                  <w:marLeft w:val="0"/>
                  <w:marRight w:val="0"/>
                  <w:marTop w:val="0"/>
                  <w:marBottom w:val="0"/>
                  <w:divBdr>
                    <w:top w:val="none" w:sz="0" w:space="0" w:color="auto"/>
                    <w:left w:val="none" w:sz="0" w:space="0" w:color="auto"/>
                    <w:bottom w:val="none" w:sz="0" w:space="0" w:color="auto"/>
                    <w:right w:val="none" w:sz="0" w:space="0" w:color="auto"/>
                  </w:divBdr>
                  <w:divsChild>
                    <w:div w:id="242837670">
                      <w:marLeft w:val="0"/>
                      <w:marRight w:val="0"/>
                      <w:marTop w:val="0"/>
                      <w:marBottom w:val="0"/>
                      <w:divBdr>
                        <w:top w:val="none" w:sz="0" w:space="0" w:color="auto"/>
                        <w:left w:val="none" w:sz="0" w:space="0" w:color="auto"/>
                        <w:bottom w:val="none" w:sz="0" w:space="0" w:color="auto"/>
                        <w:right w:val="none" w:sz="0" w:space="0" w:color="auto"/>
                      </w:divBdr>
                    </w:div>
                  </w:divsChild>
                </w:div>
                <w:div w:id="823934573">
                  <w:marLeft w:val="0"/>
                  <w:marRight w:val="0"/>
                  <w:marTop w:val="0"/>
                  <w:marBottom w:val="0"/>
                  <w:divBdr>
                    <w:top w:val="none" w:sz="0" w:space="0" w:color="auto"/>
                    <w:left w:val="none" w:sz="0" w:space="0" w:color="auto"/>
                    <w:bottom w:val="none" w:sz="0" w:space="0" w:color="auto"/>
                    <w:right w:val="none" w:sz="0" w:space="0" w:color="auto"/>
                  </w:divBdr>
                  <w:divsChild>
                    <w:div w:id="913009976">
                      <w:marLeft w:val="0"/>
                      <w:marRight w:val="0"/>
                      <w:marTop w:val="0"/>
                      <w:marBottom w:val="0"/>
                      <w:divBdr>
                        <w:top w:val="none" w:sz="0" w:space="0" w:color="auto"/>
                        <w:left w:val="none" w:sz="0" w:space="0" w:color="auto"/>
                        <w:bottom w:val="none" w:sz="0" w:space="0" w:color="auto"/>
                        <w:right w:val="none" w:sz="0" w:space="0" w:color="auto"/>
                      </w:divBdr>
                      <w:divsChild>
                        <w:div w:id="411581769">
                          <w:marLeft w:val="0"/>
                          <w:marRight w:val="0"/>
                          <w:marTop w:val="0"/>
                          <w:marBottom w:val="0"/>
                          <w:divBdr>
                            <w:top w:val="none" w:sz="0" w:space="0" w:color="auto"/>
                            <w:left w:val="none" w:sz="0" w:space="0" w:color="auto"/>
                            <w:bottom w:val="none" w:sz="0" w:space="0" w:color="auto"/>
                            <w:right w:val="none" w:sz="0" w:space="0" w:color="auto"/>
                          </w:divBdr>
                        </w:div>
                        <w:div w:id="663237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11678">
                  <w:marLeft w:val="0"/>
                  <w:marRight w:val="0"/>
                  <w:marTop w:val="0"/>
                  <w:marBottom w:val="0"/>
                  <w:divBdr>
                    <w:top w:val="none" w:sz="0" w:space="0" w:color="auto"/>
                    <w:left w:val="none" w:sz="0" w:space="0" w:color="auto"/>
                    <w:bottom w:val="none" w:sz="0" w:space="0" w:color="auto"/>
                    <w:right w:val="none" w:sz="0" w:space="0" w:color="auto"/>
                  </w:divBdr>
                  <w:divsChild>
                    <w:div w:id="1158501426">
                      <w:marLeft w:val="0"/>
                      <w:marRight w:val="0"/>
                      <w:marTop w:val="0"/>
                      <w:marBottom w:val="0"/>
                      <w:divBdr>
                        <w:top w:val="none" w:sz="0" w:space="0" w:color="auto"/>
                        <w:left w:val="none" w:sz="0" w:space="0" w:color="auto"/>
                        <w:bottom w:val="none" w:sz="0" w:space="0" w:color="auto"/>
                        <w:right w:val="none" w:sz="0" w:space="0" w:color="auto"/>
                      </w:divBdr>
                      <w:divsChild>
                        <w:div w:id="2062560496">
                          <w:marLeft w:val="0"/>
                          <w:marRight w:val="0"/>
                          <w:marTop w:val="0"/>
                          <w:marBottom w:val="0"/>
                          <w:divBdr>
                            <w:top w:val="none" w:sz="0" w:space="0" w:color="auto"/>
                            <w:left w:val="none" w:sz="0" w:space="0" w:color="auto"/>
                            <w:bottom w:val="none" w:sz="0" w:space="0" w:color="auto"/>
                            <w:right w:val="none" w:sz="0" w:space="0" w:color="auto"/>
                          </w:divBdr>
                        </w:div>
                        <w:div w:id="125777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735821">
                  <w:marLeft w:val="0"/>
                  <w:marRight w:val="0"/>
                  <w:marTop w:val="0"/>
                  <w:marBottom w:val="0"/>
                  <w:divBdr>
                    <w:top w:val="none" w:sz="0" w:space="0" w:color="auto"/>
                    <w:left w:val="none" w:sz="0" w:space="0" w:color="auto"/>
                    <w:bottom w:val="none" w:sz="0" w:space="0" w:color="auto"/>
                    <w:right w:val="none" w:sz="0" w:space="0" w:color="auto"/>
                  </w:divBdr>
                  <w:divsChild>
                    <w:div w:id="1305162425">
                      <w:marLeft w:val="0"/>
                      <w:marRight w:val="0"/>
                      <w:marTop w:val="0"/>
                      <w:marBottom w:val="0"/>
                      <w:divBdr>
                        <w:top w:val="none" w:sz="0" w:space="0" w:color="auto"/>
                        <w:left w:val="none" w:sz="0" w:space="0" w:color="auto"/>
                        <w:bottom w:val="none" w:sz="0" w:space="0" w:color="auto"/>
                        <w:right w:val="none" w:sz="0" w:space="0" w:color="auto"/>
                      </w:divBdr>
                      <w:divsChild>
                        <w:div w:id="1435398290">
                          <w:marLeft w:val="0"/>
                          <w:marRight w:val="0"/>
                          <w:marTop w:val="0"/>
                          <w:marBottom w:val="0"/>
                          <w:divBdr>
                            <w:top w:val="none" w:sz="0" w:space="0" w:color="auto"/>
                            <w:left w:val="none" w:sz="0" w:space="0" w:color="auto"/>
                            <w:bottom w:val="none" w:sz="0" w:space="0" w:color="auto"/>
                            <w:right w:val="none" w:sz="0" w:space="0" w:color="auto"/>
                          </w:divBdr>
                        </w:div>
                        <w:div w:id="1019966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4573">
                  <w:marLeft w:val="0"/>
                  <w:marRight w:val="0"/>
                  <w:marTop w:val="0"/>
                  <w:marBottom w:val="0"/>
                  <w:divBdr>
                    <w:top w:val="none" w:sz="0" w:space="0" w:color="auto"/>
                    <w:left w:val="none" w:sz="0" w:space="0" w:color="auto"/>
                    <w:bottom w:val="none" w:sz="0" w:space="0" w:color="auto"/>
                    <w:right w:val="none" w:sz="0" w:space="0" w:color="auto"/>
                  </w:divBdr>
                  <w:divsChild>
                    <w:div w:id="413090333">
                      <w:marLeft w:val="0"/>
                      <w:marRight w:val="0"/>
                      <w:marTop w:val="0"/>
                      <w:marBottom w:val="0"/>
                      <w:divBdr>
                        <w:top w:val="none" w:sz="0" w:space="0" w:color="auto"/>
                        <w:left w:val="none" w:sz="0" w:space="0" w:color="auto"/>
                        <w:bottom w:val="none" w:sz="0" w:space="0" w:color="auto"/>
                        <w:right w:val="none" w:sz="0" w:space="0" w:color="auto"/>
                      </w:divBdr>
                      <w:divsChild>
                        <w:div w:id="798717695">
                          <w:marLeft w:val="0"/>
                          <w:marRight w:val="0"/>
                          <w:marTop w:val="0"/>
                          <w:marBottom w:val="0"/>
                          <w:divBdr>
                            <w:top w:val="none" w:sz="0" w:space="0" w:color="auto"/>
                            <w:left w:val="none" w:sz="0" w:space="0" w:color="auto"/>
                            <w:bottom w:val="none" w:sz="0" w:space="0" w:color="auto"/>
                            <w:right w:val="none" w:sz="0" w:space="0" w:color="auto"/>
                          </w:divBdr>
                        </w:div>
                        <w:div w:id="117363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1440304">
                  <w:marLeft w:val="0"/>
                  <w:marRight w:val="0"/>
                  <w:marTop w:val="0"/>
                  <w:marBottom w:val="0"/>
                  <w:divBdr>
                    <w:top w:val="none" w:sz="0" w:space="0" w:color="auto"/>
                    <w:left w:val="none" w:sz="0" w:space="0" w:color="auto"/>
                    <w:bottom w:val="none" w:sz="0" w:space="0" w:color="auto"/>
                    <w:right w:val="none" w:sz="0" w:space="0" w:color="auto"/>
                  </w:divBdr>
                </w:div>
                <w:div w:id="554702228">
                  <w:marLeft w:val="0"/>
                  <w:marRight w:val="0"/>
                  <w:marTop w:val="0"/>
                  <w:marBottom w:val="0"/>
                  <w:divBdr>
                    <w:top w:val="none" w:sz="0" w:space="0" w:color="auto"/>
                    <w:left w:val="none" w:sz="0" w:space="0" w:color="auto"/>
                    <w:bottom w:val="none" w:sz="0" w:space="0" w:color="auto"/>
                    <w:right w:val="none" w:sz="0" w:space="0" w:color="auto"/>
                  </w:divBdr>
                  <w:divsChild>
                    <w:div w:id="1404599182">
                      <w:marLeft w:val="0"/>
                      <w:marRight w:val="0"/>
                      <w:marTop w:val="0"/>
                      <w:marBottom w:val="0"/>
                      <w:divBdr>
                        <w:top w:val="none" w:sz="0" w:space="0" w:color="auto"/>
                        <w:left w:val="none" w:sz="0" w:space="0" w:color="auto"/>
                        <w:bottom w:val="none" w:sz="0" w:space="0" w:color="auto"/>
                        <w:right w:val="none" w:sz="0" w:space="0" w:color="auto"/>
                      </w:divBdr>
                    </w:div>
                  </w:divsChild>
                </w:div>
                <w:div w:id="684013654">
                  <w:marLeft w:val="0"/>
                  <w:marRight w:val="0"/>
                  <w:marTop w:val="0"/>
                  <w:marBottom w:val="0"/>
                  <w:divBdr>
                    <w:top w:val="none" w:sz="0" w:space="0" w:color="auto"/>
                    <w:left w:val="none" w:sz="0" w:space="0" w:color="auto"/>
                    <w:bottom w:val="none" w:sz="0" w:space="0" w:color="auto"/>
                    <w:right w:val="none" w:sz="0" w:space="0" w:color="auto"/>
                  </w:divBdr>
                  <w:divsChild>
                    <w:div w:id="2105104361">
                      <w:marLeft w:val="0"/>
                      <w:marRight w:val="0"/>
                      <w:marTop w:val="0"/>
                      <w:marBottom w:val="0"/>
                      <w:divBdr>
                        <w:top w:val="none" w:sz="0" w:space="0" w:color="auto"/>
                        <w:left w:val="none" w:sz="0" w:space="0" w:color="auto"/>
                        <w:bottom w:val="none" w:sz="0" w:space="0" w:color="auto"/>
                        <w:right w:val="none" w:sz="0" w:space="0" w:color="auto"/>
                      </w:divBdr>
                      <w:divsChild>
                        <w:div w:id="1511872389">
                          <w:marLeft w:val="0"/>
                          <w:marRight w:val="0"/>
                          <w:marTop w:val="0"/>
                          <w:marBottom w:val="0"/>
                          <w:divBdr>
                            <w:top w:val="none" w:sz="0" w:space="0" w:color="auto"/>
                            <w:left w:val="none" w:sz="0" w:space="0" w:color="auto"/>
                            <w:bottom w:val="none" w:sz="0" w:space="0" w:color="auto"/>
                            <w:right w:val="none" w:sz="0" w:space="0" w:color="auto"/>
                          </w:divBdr>
                        </w:div>
                        <w:div w:id="60530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3164017">
                  <w:marLeft w:val="0"/>
                  <w:marRight w:val="0"/>
                  <w:marTop w:val="0"/>
                  <w:marBottom w:val="0"/>
                  <w:divBdr>
                    <w:top w:val="none" w:sz="0" w:space="0" w:color="auto"/>
                    <w:left w:val="none" w:sz="0" w:space="0" w:color="auto"/>
                    <w:bottom w:val="none" w:sz="0" w:space="0" w:color="auto"/>
                    <w:right w:val="none" w:sz="0" w:space="0" w:color="auto"/>
                  </w:divBdr>
                  <w:divsChild>
                    <w:div w:id="1570773478">
                      <w:marLeft w:val="0"/>
                      <w:marRight w:val="0"/>
                      <w:marTop w:val="0"/>
                      <w:marBottom w:val="0"/>
                      <w:divBdr>
                        <w:top w:val="none" w:sz="0" w:space="0" w:color="auto"/>
                        <w:left w:val="none" w:sz="0" w:space="0" w:color="auto"/>
                        <w:bottom w:val="none" w:sz="0" w:space="0" w:color="auto"/>
                        <w:right w:val="none" w:sz="0" w:space="0" w:color="auto"/>
                      </w:divBdr>
                      <w:divsChild>
                        <w:div w:id="1140997761">
                          <w:marLeft w:val="0"/>
                          <w:marRight w:val="0"/>
                          <w:marTop w:val="0"/>
                          <w:marBottom w:val="0"/>
                          <w:divBdr>
                            <w:top w:val="none" w:sz="0" w:space="0" w:color="auto"/>
                            <w:left w:val="none" w:sz="0" w:space="0" w:color="auto"/>
                            <w:bottom w:val="none" w:sz="0" w:space="0" w:color="auto"/>
                            <w:right w:val="none" w:sz="0" w:space="0" w:color="auto"/>
                          </w:divBdr>
                        </w:div>
                        <w:div w:id="11043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9054847">
                  <w:marLeft w:val="0"/>
                  <w:marRight w:val="0"/>
                  <w:marTop w:val="0"/>
                  <w:marBottom w:val="0"/>
                  <w:divBdr>
                    <w:top w:val="none" w:sz="0" w:space="0" w:color="auto"/>
                    <w:left w:val="none" w:sz="0" w:space="0" w:color="auto"/>
                    <w:bottom w:val="none" w:sz="0" w:space="0" w:color="auto"/>
                    <w:right w:val="none" w:sz="0" w:space="0" w:color="auto"/>
                  </w:divBdr>
                  <w:divsChild>
                    <w:div w:id="736703843">
                      <w:marLeft w:val="0"/>
                      <w:marRight w:val="0"/>
                      <w:marTop w:val="0"/>
                      <w:marBottom w:val="0"/>
                      <w:divBdr>
                        <w:top w:val="none" w:sz="0" w:space="0" w:color="auto"/>
                        <w:left w:val="none" w:sz="0" w:space="0" w:color="auto"/>
                        <w:bottom w:val="none" w:sz="0" w:space="0" w:color="auto"/>
                        <w:right w:val="none" w:sz="0" w:space="0" w:color="auto"/>
                      </w:divBdr>
                      <w:divsChild>
                        <w:div w:id="1769620862">
                          <w:marLeft w:val="0"/>
                          <w:marRight w:val="0"/>
                          <w:marTop w:val="0"/>
                          <w:marBottom w:val="0"/>
                          <w:divBdr>
                            <w:top w:val="none" w:sz="0" w:space="0" w:color="auto"/>
                            <w:left w:val="none" w:sz="0" w:space="0" w:color="auto"/>
                            <w:bottom w:val="none" w:sz="0" w:space="0" w:color="auto"/>
                            <w:right w:val="none" w:sz="0" w:space="0" w:color="auto"/>
                          </w:divBdr>
                        </w:div>
                        <w:div w:id="33770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011273">
                  <w:marLeft w:val="0"/>
                  <w:marRight w:val="0"/>
                  <w:marTop w:val="0"/>
                  <w:marBottom w:val="0"/>
                  <w:divBdr>
                    <w:top w:val="none" w:sz="0" w:space="0" w:color="auto"/>
                    <w:left w:val="none" w:sz="0" w:space="0" w:color="auto"/>
                    <w:bottom w:val="none" w:sz="0" w:space="0" w:color="auto"/>
                    <w:right w:val="none" w:sz="0" w:space="0" w:color="auto"/>
                  </w:divBdr>
                  <w:divsChild>
                    <w:div w:id="1075664844">
                      <w:marLeft w:val="0"/>
                      <w:marRight w:val="0"/>
                      <w:marTop w:val="0"/>
                      <w:marBottom w:val="0"/>
                      <w:divBdr>
                        <w:top w:val="none" w:sz="0" w:space="0" w:color="auto"/>
                        <w:left w:val="none" w:sz="0" w:space="0" w:color="auto"/>
                        <w:bottom w:val="none" w:sz="0" w:space="0" w:color="auto"/>
                        <w:right w:val="none" w:sz="0" w:space="0" w:color="auto"/>
                      </w:divBdr>
                      <w:divsChild>
                        <w:div w:id="858810607">
                          <w:marLeft w:val="0"/>
                          <w:marRight w:val="0"/>
                          <w:marTop w:val="0"/>
                          <w:marBottom w:val="0"/>
                          <w:divBdr>
                            <w:top w:val="none" w:sz="0" w:space="0" w:color="auto"/>
                            <w:left w:val="none" w:sz="0" w:space="0" w:color="auto"/>
                            <w:bottom w:val="none" w:sz="0" w:space="0" w:color="auto"/>
                            <w:right w:val="none" w:sz="0" w:space="0" w:color="auto"/>
                          </w:divBdr>
                        </w:div>
                        <w:div w:id="989479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386498">
                  <w:marLeft w:val="0"/>
                  <w:marRight w:val="0"/>
                  <w:marTop w:val="0"/>
                  <w:marBottom w:val="0"/>
                  <w:divBdr>
                    <w:top w:val="none" w:sz="0" w:space="0" w:color="auto"/>
                    <w:left w:val="none" w:sz="0" w:space="0" w:color="auto"/>
                    <w:bottom w:val="none" w:sz="0" w:space="0" w:color="auto"/>
                    <w:right w:val="none" w:sz="0" w:space="0" w:color="auto"/>
                  </w:divBdr>
                </w:div>
                <w:div w:id="743184079">
                  <w:marLeft w:val="0"/>
                  <w:marRight w:val="0"/>
                  <w:marTop w:val="0"/>
                  <w:marBottom w:val="0"/>
                  <w:divBdr>
                    <w:top w:val="none" w:sz="0" w:space="0" w:color="auto"/>
                    <w:left w:val="none" w:sz="0" w:space="0" w:color="auto"/>
                    <w:bottom w:val="none" w:sz="0" w:space="0" w:color="auto"/>
                    <w:right w:val="none" w:sz="0" w:space="0" w:color="auto"/>
                  </w:divBdr>
                  <w:divsChild>
                    <w:div w:id="1024675893">
                      <w:marLeft w:val="0"/>
                      <w:marRight w:val="0"/>
                      <w:marTop w:val="0"/>
                      <w:marBottom w:val="0"/>
                      <w:divBdr>
                        <w:top w:val="none" w:sz="0" w:space="0" w:color="auto"/>
                        <w:left w:val="none" w:sz="0" w:space="0" w:color="auto"/>
                        <w:bottom w:val="none" w:sz="0" w:space="0" w:color="auto"/>
                        <w:right w:val="none" w:sz="0" w:space="0" w:color="auto"/>
                      </w:divBdr>
                    </w:div>
                  </w:divsChild>
                </w:div>
                <w:div w:id="412624256">
                  <w:marLeft w:val="0"/>
                  <w:marRight w:val="0"/>
                  <w:marTop w:val="0"/>
                  <w:marBottom w:val="0"/>
                  <w:divBdr>
                    <w:top w:val="none" w:sz="0" w:space="0" w:color="auto"/>
                    <w:left w:val="none" w:sz="0" w:space="0" w:color="auto"/>
                    <w:bottom w:val="none" w:sz="0" w:space="0" w:color="auto"/>
                    <w:right w:val="none" w:sz="0" w:space="0" w:color="auto"/>
                  </w:divBdr>
                  <w:divsChild>
                    <w:div w:id="168105723">
                      <w:marLeft w:val="0"/>
                      <w:marRight w:val="0"/>
                      <w:marTop w:val="0"/>
                      <w:marBottom w:val="0"/>
                      <w:divBdr>
                        <w:top w:val="none" w:sz="0" w:space="0" w:color="auto"/>
                        <w:left w:val="none" w:sz="0" w:space="0" w:color="auto"/>
                        <w:bottom w:val="none" w:sz="0" w:space="0" w:color="auto"/>
                        <w:right w:val="none" w:sz="0" w:space="0" w:color="auto"/>
                      </w:divBdr>
                      <w:divsChild>
                        <w:div w:id="424884880">
                          <w:marLeft w:val="0"/>
                          <w:marRight w:val="0"/>
                          <w:marTop w:val="0"/>
                          <w:marBottom w:val="0"/>
                          <w:divBdr>
                            <w:top w:val="none" w:sz="0" w:space="0" w:color="auto"/>
                            <w:left w:val="none" w:sz="0" w:space="0" w:color="auto"/>
                            <w:bottom w:val="none" w:sz="0" w:space="0" w:color="auto"/>
                            <w:right w:val="none" w:sz="0" w:space="0" w:color="auto"/>
                          </w:divBdr>
                        </w:div>
                        <w:div w:id="1358504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6056516">
                  <w:marLeft w:val="0"/>
                  <w:marRight w:val="0"/>
                  <w:marTop w:val="0"/>
                  <w:marBottom w:val="0"/>
                  <w:divBdr>
                    <w:top w:val="none" w:sz="0" w:space="0" w:color="auto"/>
                    <w:left w:val="none" w:sz="0" w:space="0" w:color="auto"/>
                    <w:bottom w:val="none" w:sz="0" w:space="0" w:color="auto"/>
                    <w:right w:val="none" w:sz="0" w:space="0" w:color="auto"/>
                  </w:divBdr>
                  <w:divsChild>
                    <w:div w:id="1217820516">
                      <w:marLeft w:val="0"/>
                      <w:marRight w:val="0"/>
                      <w:marTop w:val="0"/>
                      <w:marBottom w:val="0"/>
                      <w:divBdr>
                        <w:top w:val="none" w:sz="0" w:space="0" w:color="auto"/>
                        <w:left w:val="none" w:sz="0" w:space="0" w:color="auto"/>
                        <w:bottom w:val="none" w:sz="0" w:space="0" w:color="auto"/>
                        <w:right w:val="none" w:sz="0" w:space="0" w:color="auto"/>
                      </w:divBdr>
                      <w:divsChild>
                        <w:div w:id="795685803">
                          <w:marLeft w:val="0"/>
                          <w:marRight w:val="0"/>
                          <w:marTop w:val="0"/>
                          <w:marBottom w:val="0"/>
                          <w:divBdr>
                            <w:top w:val="none" w:sz="0" w:space="0" w:color="auto"/>
                            <w:left w:val="none" w:sz="0" w:space="0" w:color="auto"/>
                            <w:bottom w:val="none" w:sz="0" w:space="0" w:color="auto"/>
                            <w:right w:val="none" w:sz="0" w:space="0" w:color="auto"/>
                          </w:divBdr>
                        </w:div>
                        <w:div w:id="844439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3751628">
                  <w:marLeft w:val="0"/>
                  <w:marRight w:val="0"/>
                  <w:marTop w:val="0"/>
                  <w:marBottom w:val="0"/>
                  <w:divBdr>
                    <w:top w:val="none" w:sz="0" w:space="0" w:color="auto"/>
                    <w:left w:val="none" w:sz="0" w:space="0" w:color="auto"/>
                    <w:bottom w:val="none" w:sz="0" w:space="0" w:color="auto"/>
                    <w:right w:val="none" w:sz="0" w:space="0" w:color="auto"/>
                  </w:divBdr>
                  <w:divsChild>
                    <w:div w:id="534931168">
                      <w:marLeft w:val="0"/>
                      <w:marRight w:val="0"/>
                      <w:marTop w:val="0"/>
                      <w:marBottom w:val="0"/>
                      <w:divBdr>
                        <w:top w:val="none" w:sz="0" w:space="0" w:color="auto"/>
                        <w:left w:val="none" w:sz="0" w:space="0" w:color="auto"/>
                        <w:bottom w:val="none" w:sz="0" w:space="0" w:color="auto"/>
                        <w:right w:val="none" w:sz="0" w:space="0" w:color="auto"/>
                      </w:divBdr>
                      <w:divsChild>
                        <w:div w:id="68770509">
                          <w:marLeft w:val="0"/>
                          <w:marRight w:val="0"/>
                          <w:marTop w:val="0"/>
                          <w:marBottom w:val="0"/>
                          <w:divBdr>
                            <w:top w:val="none" w:sz="0" w:space="0" w:color="auto"/>
                            <w:left w:val="none" w:sz="0" w:space="0" w:color="auto"/>
                            <w:bottom w:val="none" w:sz="0" w:space="0" w:color="auto"/>
                            <w:right w:val="none" w:sz="0" w:space="0" w:color="auto"/>
                          </w:divBdr>
                        </w:div>
                        <w:div w:id="50699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3194379">
                  <w:marLeft w:val="0"/>
                  <w:marRight w:val="0"/>
                  <w:marTop w:val="0"/>
                  <w:marBottom w:val="0"/>
                  <w:divBdr>
                    <w:top w:val="none" w:sz="0" w:space="0" w:color="auto"/>
                    <w:left w:val="none" w:sz="0" w:space="0" w:color="auto"/>
                    <w:bottom w:val="none" w:sz="0" w:space="0" w:color="auto"/>
                    <w:right w:val="none" w:sz="0" w:space="0" w:color="auto"/>
                  </w:divBdr>
                  <w:divsChild>
                    <w:div w:id="352801035">
                      <w:marLeft w:val="0"/>
                      <w:marRight w:val="0"/>
                      <w:marTop w:val="0"/>
                      <w:marBottom w:val="0"/>
                      <w:divBdr>
                        <w:top w:val="none" w:sz="0" w:space="0" w:color="auto"/>
                        <w:left w:val="none" w:sz="0" w:space="0" w:color="auto"/>
                        <w:bottom w:val="none" w:sz="0" w:space="0" w:color="auto"/>
                        <w:right w:val="none" w:sz="0" w:space="0" w:color="auto"/>
                      </w:divBdr>
                      <w:divsChild>
                        <w:div w:id="366837745">
                          <w:marLeft w:val="0"/>
                          <w:marRight w:val="0"/>
                          <w:marTop w:val="0"/>
                          <w:marBottom w:val="0"/>
                          <w:divBdr>
                            <w:top w:val="none" w:sz="0" w:space="0" w:color="auto"/>
                            <w:left w:val="none" w:sz="0" w:space="0" w:color="auto"/>
                            <w:bottom w:val="none" w:sz="0" w:space="0" w:color="auto"/>
                            <w:right w:val="none" w:sz="0" w:space="0" w:color="auto"/>
                          </w:divBdr>
                        </w:div>
                        <w:div w:id="1917860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8743194">
                  <w:marLeft w:val="0"/>
                  <w:marRight w:val="0"/>
                  <w:marTop w:val="0"/>
                  <w:marBottom w:val="0"/>
                  <w:divBdr>
                    <w:top w:val="none" w:sz="0" w:space="0" w:color="auto"/>
                    <w:left w:val="none" w:sz="0" w:space="0" w:color="auto"/>
                    <w:bottom w:val="none" w:sz="0" w:space="0" w:color="auto"/>
                    <w:right w:val="none" w:sz="0" w:space="0" w:color="auto"/>
                  </w:divBdr>
                </w:div>
                <w:div w:id="1488280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academicguides.waldenu.edu/writingcenter/templates/general" TargetMode="External"/><Relationship Id="rId5" Type="http://schemas.openxmlformats.org/officeDocument/2006/relationships/hyperlink" Target="https://waldenu.instructure.com/courses/52343/modules/items/107471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1607</Words>
  <Characters>9164</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dc:creator>
  <cp:keywords/>
  <dc:description/>
  <cp:lastModifiedBy>Me</cp:lastModifiedBy>
  <cp:revision>1</cp:revision>
  <dcterms:created xsi:type="dcterms:W3CDTF">2023-03-20T08:45:00Z</dcterms:created>
  <dcterms:modified xsi:type="dcterms:W3CDTF">2023-03-20T08:46:00Z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45a11f5c-91ab-4c8e-b9fb-ab20b5674691</vt:lpwstr>
  </property>
</Properties>
</file>