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D2287" w:rsidRPr="007D2287" w:rsidP="007D2287">
      <w:pPr>
        <w:spacing w:line="480" w:lineRule="auto"/>
        <w:rPr>
          <w:rFonts w:ascii="Times New Roman" w:hAnsi="Times New Roman" w:cs="Times New Roman"/>
          <w:b/>
          <w:sz w:val="24"/>
          <w:szCs w:val="24"/>
        </w:rPr>
      </w:pPr>
    </w:p>
    <w:p w:rsidR="007D2287" w:rsidRPr="007D2287" w:rsidP="007D2287">
      <w:pPr>
        <w:spacing w:line="480" w:lineRule="auto"/>
        <w:jc w:val="center"/>
        <w:rPr>
          <w:rFonts w:ascii="Times New Roman" w:hAnsi="Times New Roman" w:cs="Times New Roman"/>
          <w:b/>
          <w:sz w:val="24"/>
          <w:szCs w:val="24"/>
        </w:rPr>
      </w:pPr>
    </w:p>
    <w:p w:rsidR="007D2287" w:rsidRPr="007D2287" w:rsidP="00031383">
      <w:pPr>
        <w:spacing w:line="480" w:lineRule="auto"/>
        <w:rPr>
          <w:rFonts w:ascii="Times New Roman" w:hAnsi="Times New Roman" w:cs="Times New Roman"/>
          <w:b/>
          <w:sz w:val="24"/>
          <w:szCs w:val="24"/>
        </w:rPr>
      </w:pPr>
    </w:p>
    <w:p w:rsidR="007D2287" w:rsidRPr="007D2287" w:rsidP="007D2287">
      <w:pPr>
        <w:spacing w:line="480" w:lineRule="auto"/>
        <w:jc w:val="center"/>
        <w:rPr>
          <w:rFonts w:ascii="Times New Roman" w:hAnsi="Times New Roman" w:cs="Times New Roman"/>
          <w:b/>
          <w:sz w:val="24"/>
          <w:szCs w:val="24"/>
        </w:rPr>
      </w:pPr>
    </w:p>
    <w:p w:rsidR="007D2287" w:rsidRPr="007D2287" w:rsidP="007D2287">
      <w:pPr>
        <w:spacing w:line="480" w:lineRule="auto"/>
        <w:jc w:val="center"/>
        <w:rPr>
          <w:rFonts w:ascii="Times New Roman" w:hAnsi="Times New Roman" w:cs="Times New Roman"/>
          <w:b/>
          <w:sz w:val="24"/>
          <w:szCs w:val="24"/>
        </w:rPr>
      </w:pPr>
    </w:p>
    <w:p w:rsidR="007D2287" w:rsidRPr="007D2287" w:rsidP="007D2287">
      <w:pPr>
        <w:spacing w:line="480" w:lineRule="auto"/>
        <w:jc w:val="center"/>
        <w:rPr>
          <w:rFonts w:ascii="Times New Roman" w:hAnsi="Times New Roman" w:cs="Times New Roman"/>
          <w:b/>
          <w:sz w:val="24"/>
          <w:szCs w:val="24"/>
        </w:rPr>
      </w:pPr>
    </w:p>
    <w:p w:rsidR="00875194" w:rsidRPr="007D2287" w:rsidP="007D2287">
      <w:pPr>
        <w:spacing w:line="480" w:lineRule="auto"/>
        <w:jc w:val="center"/>
        <w:rPr>
          <w:rFonts w:ascii="Times New Roman" w:hAnsi="Times New Roman" w:cs="Times New Roman"/>
          <w:b/>
          <w:sz w:val="24"/>
          <w:szCs w:val="24"/>
        </w:rPr>
      </w:pPr>
      <w:r w:rsidRPr="007D2287">
        <w:rPr>
          <w:rFonts w:ascii="Times New Roman" w:hAnsi="Times New Roman" w:cs="Times New Roman"/>
          <w:b/>
          <w:sz w:val="24"/>
          <w:szCs w:val="24"/>
        </w:rPr>
        <w:t xml:space="preserve">Week 13 Discussion 1: Mental Health Assessment and Screening </w:t>
      </w:r>
    </w:p>
    <w:p w:rsidR="00875194" w:rsidRPr="007D2287"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Student’s Name</w:t>
      </w:r>
    </w:p>
    <w:p w:rsidR="00875194" w:rsidRPr="007D2287"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Institution</w:t>
      </w:r>
    </w:p>
    <w:p w:rsidR="00875194" w:rsidRPr="007D2287"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Course Title</w:t>
      </w:r>
    </w:p>
    <w:p w:rsidR="00875194" w:rsidRPr="007D2287"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Professor’s Name</w:t>
      </w:r>
    </w:p>
    <w:p w:rsidR="00875194" w:rsidRPr="007D2287"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Date</w:t>
      </w:r>
    </w:p>
    <w:p w:rsidR="004922B2" w:rsidRPr="007D2287" w:rsidP="007D2287">
      <w:pPr>
        <w:spacing w:line="480" w:lineRule="auto"/>
        <w:rPr>
          <w:rFonts w:ascii="Times New Roman" w:hAnsi="Times New Roman" w:cs="Times New Roman"/>
          <w:b/>
          <w:sz w:val="24"/>
          <w:szCs w:val="24"/>
        </w:rPr>
      </w:pPr>
      <w:r w:rsidRPr="007D2287">
        <w:rPr>
          <w:rFonts w:ascii="Times New Roman" w:hAnsi="Times New Roman" w:cs="Times New Roman"/>
          <w:b/>
          <w:sz w:val="24"/>
          <w:szCs w:val="24"/>
        </w:rPr>
        <w:br w:type="page"/>
      </w:r>
    </w:p>
    <w:p w:rsidR="00875194" w:rsidRPr="007D2287" w:rsidP="007D2287">
      <w:pPr>
        <w:spacing w:line="480" w:lineRule="auto"/>
        <w:jc w:val="center"/>
        <w:rPr>
          <w:rFonts w:ascii="Times New Roman" w:hAnsi="Times New Roman" w:cs="Times New Roman"/>
          <w:b/>
          <w:sz w:val="24"/>
          <w:szCs w:val="24"/>
        </w:rPr>
      </w:pPr>
      <w:r w:rsidRPr="007D2287">
        <w:rPr>
          <w:rFonts w:ascii="Times New Roman" w:hAnsi="Times New Roman" w:cs="Times New Roman"/>
          <w:b/>
          <w:sz w:val="24"/>
          <w:szCs w:val="24"/>
        </w:rPr>
        <w:t xml:space="preserve">Week 13 Discussion 1: Mental Health Assessment and Screening </w:t>
      </w:r>
    </w:p>
    <w:p w:rsidR="00532EFE" w:rsidRPr="007D2287" w:rsidP="007D2287">
      <w:pPr>
        <w:spacing w:line="480" w:lineRule="auto"/>
        <w:rPr>
          <w:rFonts w:ascii="Times New Roman" w:hAnsi="Times New Roman" w:cs="Times New Roman"/>
          <w:sz w:val="24"/>
          <w:szCs w:val="24"/>
        </w:rPr>
      </w:pPr>
      <w:r w:rsidRPr="007D2287">
        <w:rPr>
          <w:rFonts w:ascii="Times New Roman" w:hAnsi="Times New Roman" w:cs="Times New Roman"/>
          <w:sz w:val="24"/>
          <w:szCs w:val="24"/>
        </w:rPr>
        <w:t xml:space="preserve">A mental health disorder that I have selected to discuss is depression. </w:t>
      </w:r>
      <w:r w:rsidRPr="007D2287" w:rsidR="002D7EBD">
        <w:rPr>
          <w:rFonts w:ascii="Times New Roman" w:hAnsi="Times New Roman" w:cs="Times New Roman"/>
          <w:sz w:val="24"/>
          <w:szCs w:val="24"/>
        </w:rPr>
        <w:t xml:space="preserve">According to the National Institute of Mental Health (2021), in 2020, 21 million adults in the United States had at least experienced a single depressive episode. The number accounts for 8.4% of the total American adult population. It is more prevalent in </w:t>
      </w:r>
      <w:r w:rsidRPr="007D2287" w:rsidR="005E2124">
        <w:rPr>
          <w:rFonts w:ascii="Times New Roman" w:hAnsi="Times New Roman" w:cs="Times New Roman"/>
          <w:sz w:val="24"/>
          <w:szCs w:val="24"/>
        </w:rPr>
        <w:t xml:space="preserve">females as compared to males. </w:t>
      </w:r>
      <w:r w:rsidRPr="007D2287" w:rsidR="002C223B">
        <w:rPr>
          <w:rFonts w:ascii="Times New Roman" w:hAnsi="Times New Roman" w:cs="Times New Roman"/>
          <w:sz w:val="24"/>
          <w:szCs w:val="24"/>
        </w:rPr>
        <w:t>The American Psychiatric Association</w:t>
      </w:r>
      <w:r w:rsidRPr="007D2287" w:rsidR="001226AF">
        <w:rPr>
          <w:rFonts w:ascii="Times New Roman" w:hAnsi="Times New Roman" w:cs="Times New Roman"/>
          <w:sz w:val="24"/>
          <w:szCs w:val="24"/>
        </w:rPr>
        <w:t xml:space="preserve"> </w:t>
      </w:r>
      <w:r w:rsidRPr="007D2287" w:rsidR="002C223B">
        <w:rPr>
          <w:rFonts w:ascii="Times New Roman" w:hAnsi="Times New Roman" w:cs="Times New Roman"/>
          <w:sz w:val="24"/>
          <w:szCs w:val="24"/>
        </w:rPr>
        <w:t>defines depression as a medical illness that causes people to lose interest in activities they initially enjoyed, causes a feeling of sadness, and substantially affects how people think or act</w:t>
      </w:r>
      <w:r w:rsidRPr="007D2287" w:rsidR="001226AF">
        <w:rPr>
          <w:rFonts w:ascii="Times New Roman" w:hAnsi="Times New Roman" w:cs="Times New Roman"/>
          <w:sz w:val="24"/>
          <w:szCs w:val="24"/>
        </w:rPr>
        <w:t xml:space="preserve"> (Torres, 2020)</w:t>
      </w:r>
      <w:r w:rsidRPr="007D2287" w:rsidR="002C223B">
        <w:rPr>
          <w:rFonts w:ascii="Times New Roman" w:hAnsi="Times New Roman" w:cs="Times New Roman"/>
          <w:sz w:val="24"/>
          <w:szCs w:val="24"/>
        </w:rPr>
        <w:t>.</w:t>
      </w:r>
    </w:p>
    <w:p w:rsidR="00596862" w:rsidRPr="007D2287" w:rsidP="007D2287">
      <w:pPr>
        <w:spacing w:line="480" w:lineRule="auto"/>
        <w:rPr>
          <w:rFonts w:ascii="Times New Roman" w:hAnsi="Times New Roman" w:cs="Times New Roman"/>
          <w:sz w:val="24"/>
          <w:szCs w:val="24"/>
        </w:rPr>
      </w:pPr>
      <w:r w:rsidRPr="007D2287">
        <w:rPr>
          <w:rFonts w:ascii="Times New Roman" w:hAnsi="Times New Roman" w:cs="Times New Roman"/>
          <w:sz w:val="24"/>
          <w:szCs w:val="24"/>
        </w:rPr>
        <w:t xml:space="preserve">In the clinical setting, especially the primary care setting, where the majority of patients with depression first seek treatment, there several common complaints. Most patients complain of somatic symptoms like abdominal distress, changes in weight, </w:t>
      </w:r>
      <w:r w:rsidRPr="007D2287" w:rsidR="00B22EF1">
        <w:rPr>
          <w:rFonts w:ascii="Times New Roman" w:hAnsi="Times New Roman" w:cs="Times New Roman"/>
          <w:sz w:val="24"/>
          <w:szCs w:val="24"/>
        </w:rPr>
        <w:t xml:space="preserve">fatigue and headache. </w:t>
      </w:r>
      <w:r w:rsidRPr="007D2287" w:rsidR="001A2E5C">
        <w:rPr>
          <w:rFonts w:ascii="Times New Roman" w:hAnsi="Times New Roman" w:cs="Times New Roman"/>
          <w:sz w:val="24"/>
          <w:szCs w:val="24"/>
        </w:rPr>
        <w:t xml:space="preserve">Others may complain of difficulties in concentration, irritability, low mood and sadness. </w:t>
      </w:r>
      <w:r w:rsidRPr="007D2287" w:rsidR="00BA6194">
        <w:rPr>
          <w:rFonts w:ascii="Times New Roman" w:hAnsi="Times New Roman" w:cs="Times New Roman"/>
          <w:sz w:val="24"/>
          <w:szCs w:val="24"/>
        </w:rPr>
        <w:t xml:space="preserve">On the other hand, children with depression may </w:t>
      </w:r>
      <w:r w:rsidRPr="007D2287" w:rsidR="008A0215">
        <w:rPr>
          <w:rFonts w:ascii="Times New Roman" w:hAnsi="Times New Roman" w:cs="Times New Roman"/>
          <w:sz w:val="24"/>
          <w:szCs w:val="24"/>
        </w:rPr>
        <w:t>project misleading symptoms like irritability, a decline in school performance and social withdrawal</w:t>
      </w:r>
      <w:r w:rsidRPr="007D2287" w:rsidR="00297A2A">
        <w:rPr>
          <w:rFonts w:ascii="Times New Roman" w:hAnsi="Times New Roman" w:cs="Times New Roman"/>
          <w:sz w:val="24"/>
          <w:szCs w:val="24"/>
        </w:rPr>
        <w:t xml:space="preserve"> (NHS, 2021)</w:t>
      </w:r>
      <w:r w:rsidRPr="007D2287" w:rsidR="008A0215">
        <w:rPr>
          <w:rFonts w:ascii="Times New Roman" w:hAnsi="Times New Roman" w:cs="Times New Roman"/>
          <w:sz w:val="24"/>
          <w:szCs w:val="24"/>
        </w:rPr>
        <w:t xml:space="preserve">. </w:t>
      </w:r>
      <w:r w:rsidRPr="007D2287" w:rsidR="003D4985">
        <w:rPr>
          <w:rFonts w:ascii="Times New Roman" w:hAnsi="Times New Roman" w:cs="Times New Roman"/>
          <w:sz w:val="24"/>
          <w:szCs w:val="24"/>
        </w:rPr>
        <w:t xml:space="preserve">Elderly parents may complain about a general decline in functioning and experience more somatic symptoms. </w:t>
      </w:r>
    </w:p>
    <w:p w:rsidR="005174EA" w:rsidRPr="007D2287" w:rsidP="007D2287">
      <w:pPr>
        <w:spacing w:line="480" w:lineRule="auto"/>
        <w:rPr>
          <w:rFonts w:ascii="Times New Roman" w:hAnsi="Times New Roman" w:cs="Times New Roman"/>
          <w:sz w:val="24"/>
          <w:szCs w:val="24"/>
        </w:rPr>
      </w:pPr>
      <w:r w:rsidRPr="007D2287">
        <w:rPr>
          <w:rFonts w:ascii="Times New Roman" w:hAnsi="Times New Roman" w:cs="Times New Roman"/>
          <w:sz w:val="24"/>
          <w:szCs w:val="24"/>
        </w:rPr>
        <w:t>During the subjective assessment, the pa</w:t>
      </w:r>
      <w:r w:rsidRPr="007D2287" w:rsidR="00BD4B88">
        <w:rPr>
          <w:rFonts w:ascii="Times New Roman" w:hAnsi="Times New Roman" w:cs="Times New Roman"/>
          <w:sz w:val="24"/>
          <w:szCs w:val="24"/>
        </w:rPr>
        <w:t>tient may report a dysphoric mood that may be experienced by a loss of interest or pleasure in their usual activities, difficulty concentrating, and a loss of energy and motivation. Also, the patient may report feelings of hopelessness, helplessness and worthlessness</w:t>
      </w:r>
      <w:r w:rsidRPr="007D2287" w:rsidR="00561ADF">
        <w:rPr>
          <w:rFonts w:ascii="Times New Roman" w:hAnsi="Times New Roman" w:cs="Times New Roman"/>
          <w:sz w:val="24"/>
          <w:szCs w:val="24"/>
        </w:rPr>
        <w:t xml:space="preserve"> (Chand et al., 2022)</w:t>
      </w:r>
      <w:r w:rsidRPr="007D2287" w:rsidR="00BD4B88">
        <w:rPr>
          <w:rFonts w:ascii="Times New Roman" w:hAnsi="Times New Roman" w:cs="Times New Roman"/>
          <w:sz w:val="24"/>
          <w:szCs w:val="24"/>
        </w:rPr>
        <w:t xml:space="preserve">. </w:t>
      </w:r>
      <w:r w:rsidRPr="007D2287" w:rsidR="00BB5FBE">
        <w:rPr>
          <w:rFonts w:ascii="Times New Roman" w:hAnsi="Times New Roman" w:cs="Times New Roman"/>
          <w:sz w:val="24"/>
          <w:szCs w:val="24"/>
        </w:rPr>
        <w:t xml:space="preserve">During the objective assessment, the dysphoric mood in the patient may be showcased through </w:t>
      </w:r>
      <w:r w:rsidRPr="007D2287" w:rsidR="00BF1283">
        <w:rPr>
          <w:rFonts w:ascii="Times New Roman" w:hAnsi="Times New Roman" w:cs="Times New Roman"/>
          <w:sz w:val="24"/>
          <w:szCs w:val="24"/>
        </w:rPr>
        <w:t xml:space="preserve">failure to maintain direct eye contact and the presence of a flat affect. </w:t>
      </w:r>
      <w:r w:rsidRPr="007D2287" w:rsidR="00A26DD6">
        <w:rPr>
          <w:rFonts w:ascii="Times New Roman" w:hAnsi="Times New Roman" w:cs="Times New Roman"/>
          <w:sz w:val="24"/>
          <w:szCs w:val="24"/>
        </w:rPr>
        <w:t>Also, the patient may showcase feelings of sadness, heaviness, mood swings, irritability and numbness. Also, they may portray thoughts of worthlessness</w:t>
      </w:r>
      <w:r w:rsidRPr="007D2287" w:rsidR="00121B84">
        <w:rPr>
          <w:rFonts w:ascii="Times New Roman" w:hAnsi="Times New Roman" w:cs="Times New Roman"/>
          <w:sz w:val="24"/>
          <w:szCs w:val="24"/>
        </w:rPr>
        <w:t xml:space="preserve"> (Halverson &amp; </w:t>
      </w:r>
      <w:r w:rsidRPr="007D2287" w:rsidR="00121B84">
        <w:rPr>
          <w:rFonts w:ascii="Times New Roman" w:hAnsi="Times New Roman" w:cs="Times New Roman"/>
          <w:sz w:val="24"/>
          <w:szCs w:val="24"/>
        </w:rPr>
        <w:t>Bienenfeld</w:t>
      </w:r>
      <w:r w:rsidRPr="007D2287" w:rsidR="00121B84">
        <w:rPr>
          <w:rFonts w:ascii="Times New Roman" w:hAnsi="Times New Roman" w:cs="Times New Roman"/>
          <w:sz w:val="24"/>
          <w:szCs w:val="24"/>
        </w:rPr>
        <w:t>, 2023)</w:t>
      </w:r>
      <w:r w:rsidRPr="007D2287" w:rsidR="00A26DD6">
        <w:rPr>
          <w:rFonts w:ascii="Times New Roman" w:hAnsi="Times New Roman" w:cs="Times New Roman"/>
          <w:sz w:val="24"/>
          <w:szCs w:val="24"/>
        </w:rPr>
        <w:t xml:space="preserve">. </w:t>
      </w:r>
      <w:r w:rsidRPr="007D2287" w:rsidR="00ED0434">
        <w:rPr>
          <w:rFonts w:ascii="Times New Roman" w:hAnsi="Times New Roman" w:cs="Times New Roman"/>
          <w:sz w:val="24"/>
          <w:szCs w:val="24"/>
        </w:rPr>
        <w:t xml:space="preserve">Furthermore, if the patient’s symptoms are </w:t>
      </w:r>
      <w:r w:rsidRPr="007D2287" w:rsidR="00ED0434">
        <w:rPr>
          <w:rFonts w:ascii="Times New Roman" w:hAnsi="Times New Roman" w:cs="Times New Roman"/>
          <w:sz w:val="24"/>
          <w:szCs w:val="24"/>
        </w:rPr>
        <w:t xml:space="preserve">severe, a decline in personal hygiene and grooming can be observed as a loss in weight during the physical exam. Also, there might be symptoms of psychomotor retardation that may be evidenced by loss of spontaneous movement and reactivity. Also, the patient may showcase slow and monotonous speech and content while communicating. </w:t>
      </w:r>
    </w:p>
    <w:p w:rsidR="00F37311">
      <w:pPr>
        <w:rPr>
          <w:rFonts w:ascii="Times New Roman" w:hAnsi="Times New Roman" w:cs="Times New Roman"/>
          <w:b/>
          <w:sz w:val="24"/>
          <w:szCs w:val="24"/>
        </w:rPr>
      </w:pPr>
      <w:r>
        <w:rPr>
          <w:rFonts w:ascii="Times New Roman" w:hAnsi="Times New Roman" w:cs="Times New Roman"/>
          <w:b/>
          <w:sz w:val="24"/>
          <w:szCs w:val="24"/>
        </w:rPr>
        <w:br w:type="page"/>
      </w:r>
    </w:p>
    <w:p w:rsidR="00295E39" w:rsidRPr="007D2287" w:rsidP="007D2287">
      <w:pPr>
        <w:spacing w:line="480" w:lineRule="auto"/>
        <w:jc w:val="center"/>
        <w:rPr>
          <w:rFonts w:ascii="Times New Roman" w:hAnsi="Times New Roman" w:cs="Times New Roman"/>
          <w:b/>
          <w:sz w:val="24"/>
          <w:szCs w:val="24"/>
        </w:rPr>
      </w:pPr>
      <w:bookmarkStart w:id="0" w:name="_GoBack"/>
      <w:bookmarkEnd w:id="0"/>
      <w:r w:rsidRPr="007D2287">
        <w:rPr>
          <w:rFonts w:ascii="Times New Roman" w:hAnsi="Times New Roman" w:cs="Times New Roman"/>
          <w:b/>
          <w:sz w:val="24"/>
          <w:szCs w:val="24"/>
        </w:rPr>
        <w:t>References</w:t>
      </w:r>
    </w:p>
    <w:p w:rsidR="00295E39" w:rsidRPr="007D2287" w:rsidP="007D2287">
      <w:pPr>
        <w:pStyle w:val="NormalWeb"/>
        <w:spacing w:before="0" w:beforeAutospacing="0" w:after="0" w:afterAutospacing="0" w:line="480" w:lineRule="auto"/>
        <w:ind w:left="720" w:hanging="720"/>
      </w:pPr>
      <w:r w:rsidRPr="007D2287">
        <w:t xml:space="preserve">Chand, S. P., </w:t>
      </w:r>
      <w:r w:rsidRPr="007D2287">
        <w:t>Arif</w:t>
      </w:r>
      <w:r w:rsidRPr="007D2287">
        <w:t xml:space="preserve">, H., &amp; </w:t>
      </w:r>
      <w:r w:rsidRPr="007D2287">
        <w:t>Kutlenios</w:t>
      </w:r>
      <w:r w:rsidRPr="007D2287">
        <w:t xml:space="preserve">, R. M. (2022). </w:t>
      </w:r>
      <w:r w:rsidRPr="007D2287">
        <w:rPr>
          <w:i/>
          <w:iCs/>
        </w:rPr>
        <w:t>Depression (Nursing)</w:t>
      </w:r>
      <w:r w:rsidRPr="007D2287">
        <w:t xml:space="preserve">. PubMed; </w:t>
      </w:r>
      <w:r w:rsidRPr="007D2287">
        <w:t>StatPearls</w:t>
      </w:r>
      <w:r w:rsidRPr="007D2287">
        <w:t xml:space="preserve"> Publishing. https://www.ncbi.nlm.nih.gov/books/NBK568733/</w:t>
      </w:r>
    </w:p>
    <w:p w:rsidR="00295E39" w:rsidRPr="007D2287" w:rsidP="007D2287">
      <w:pPr>
        <w:pStyle w:val="NormalWeb"/>
        <w:spacing w:before="0" w:beforeAutospacing="0" w:after="0" w:afterAutospacing="0" w:line="480" w:lineRule="auto"/>
        <w:ind w:left="720" w:hanging="720"/>
      </w:pPr>
      <w:r w:rsidRPr="007D2287">
        <w:t xml:space="preserve">Halverson, J., &amp; </w:t>
      </w:r>
      <w:r w:rsidRPr="007D2287">
        <w:t>Bienenfeld</w:t>
      </w:r>
      <w:r w:rsidRPr="007D2287">
        <w:t xml:space="preserve">, D. (2023). </w:t>
      </w:r>
      <w:r w:rsidRPr="007D2287">
        <w:rPr>
          <w:i/>
          <w:iCs/>
        </w:rPr>
        <w:t>Depression Clinical Presentation: History, Physical Examination, Major Depressive Disorder</w:t>
      </w:r>
      <w:r w:rsidRPr="007D2287">
        <w:t>. Emedicine.medscape.com. https://emedicine.medscape.com/article/286759-clinical?reg=1#b3</w:t>
      </w:r>
    </w:p>
    <w:p w:rsidR="00295E39" w:rsidRPr="007D2287" w:rsidP="007D2287">
      <w:pPr>
        <w:pStyle w:val="NormalWeb"/>
        <w:spacing w:before="0" w:beforeAutospacing="0" w:after="0" w:afterAutospacing="0" w:line="480" w:lineRule="auto"/>
        <w:ind w:left="720" w:hanging="720"/>
      </w:pPr>
      <w:r w:rsidRPr="007D2287">
        <w:t xml:space="preserve">National Institute of Mental Health. (2022, January). </w:t>
      </w:r>
      <w:r w:rsidRPr="007D2287">
        <w:rPr>
          <w:i/>
          <w:iCs/>
        </w:rPr>
        <w:t>Major Depression</w:t>
      </w:r>
      <w:r w:rsidRPr="007D2287">
        <w:t>. National Institute of Mental Health. https://www.nimh.nih.gov/health/statistics/major-depression</w:t>
      </w:r>
    </w:p>
    <w:p w:rsidR="00295E39" w:rsidRPr="007D2287" w:rsidP="007D2287">
      <w:pPr>
        <w:pStyle w:val="NormalWeb"/>
        <w:spacing w:before="0" w:beforeAutospacing="0" w:after="0" w:afterAutospacing="0" w:line="480" w:lineRule="auto"/>
        <w:ind w:left="720" w:hanging="720"/>
      </w:pPr>
      <w:r w:rsidRPr="007D2287">
        <w:t xml:space="preserve">NHS. (2021, February 4). </w:t>
      </w:r>
      <w:r w:rsidRPr="007D2287">
        <w:rPr>
          <w:i/>
          <w:iCs/>
        </w:rPr>
        <w:t>Depression in children and young people</w:t>
      </w:r>
      <w:r w:rsidRPr="007D2287">
        <w:t>. Nhs. UK. https://www.nhs.uk/mental-health/children-and-young-adults/advice-for-parents/children-depressed-signs/</w:t>
      </w:r>
    </w:p>
    <w:p w:rsidR="00295E39" w:rsidRPr="007D2287" w:rsidP="007D2287">
      <w:pPr>
        <w:pStyle w:val="NormalWeb"/>
        <w:spacing w:before="0" w:beforeAutospacing="0" w:after="0" w:afterAutospacing="0" w:line="480" w:lineRule="auto"/>
        <w:ind w:left="720" w:hanging="720"/>
      </w:pPr>
      <w:r w:rsidRPr="007D2287">
        <w:t xml:space="preserve">Torres, F. (2020, October). </w:t>
      </w:r>
      <w:r w:rsidRPr="007D2287">
        <w:rPr>
          <w:i/>
          <w:iCs/>
        </w:rPr>
        <w:t>What Is Depression?</w:t>
      </w:r>
      <w:r w:rsidRPr="007D2287">
        <w:t xml:space="preserve"> American Psychiatric Association. https://www.psychiatry.org/patients-families/depression/what-is-depression</w:t>
      </w:r>
    </w:p>
    <w:p w:rsidR="00295E39" w:rsidRPr="00295E39" w:rsidP="00295E39">
      <w:pPr>
        <w:rPr>
          <w: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35566742"/>
      <w:docPartObj>
        <w:docPartGallery w:val="Page Numbers (Top of Page)"/>
        <w:docPartUnique/>
      </w:docPartObj>
    </w:sdtPr>
    <w:sdtContent>
      <w:p w:rsidR="00031383" w:rsidRPr="00031383" w:rsidP="00031383">
        <w:pPr>
          <w:pStyle w:val="Header"/>
          <w:spacing w:line="480" w:lineRule="auto"/>
          <w:jc w:val="right"/>
          <w:rPr>
            <w:rFonts w:ascii="Times New Roman" w:hAnsi="Times New Roman" w:cs="Times New Roman"/>
            <w:sz w:val="24"/>
            <w:szCs w:val="24"/>
          </w:rPr>
        </w:pPr>
        <w:r w:rsidRPr="00031383">
          <w:rPr>
            <w:rFonts w:ascii="Times New Roman" w:hAnsi="Times New Roman" w:cs="Times New Roman"/>
            <w:sz w:val="24"/>
            <w:szCs w:val="24"/>
          </w:rPr>
          <w:fldChar w:fldCharType="begin"/>
        </w:r>
        <w:r w:rsidRPr="00031383">
          <w:rPr>
            <w:rFonts w:ascii="Times New Roman" w:hAnsi="Times New Roman" w:cs="Times New Roman"/>
            <w:sz w:val="24"/>
            <w:szCs w:val="24"/>
          </w:rPr>
          <w:instrText>PAGE   \* MERGEFORMAT</w:instrText>
        </w:r>
        <w:r w:rsidRPr="00031383">
          <w:rPr>
            <w:rFonts w:ascii="Times New Roman" w:hAnsi="Times New Roman" w:cs="Times New Roman"/>
            <w:sz w:val="24"/>
            <w:szCs w:val="24"/>
          </w:rPr>
          <w:fldChar w:fldCharType="separate"/>
        </w:r>
        <w:r w:rsidR="00F37311">
          <w:rPr>
            <w:rFonts w:ascii="Times New Roman" w:hAnsi="Times New Roman" w:cs="Times New Roman"/>
            <w:noProof/>
            <w:sz w:val="24"/>
            <w:szCs w:val="24"/>
          </w:rPr>
          <w:t>4</w:t>
        </w:r>
        <w:r w:rsidRPr="00031383">
          <w:rPr>
            <w:rFonts w:ascii="Times New Roman" w:hAnsi="Times New Roman" w:cs="Times New Roman"/>
            <w:sz w:val="24"/>
            <w:szCs w:val="24"/>
          </w:rPr>
          <w:fldChar w:fldCharType="end"/>
        </w:r>
      </w:p>
    </w:sdtContent>
  </w:sdt>
  <w:p w:rsidR="00031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7A"/>
    <w:rsid w:val="00031383"/>
    <w:rsid w:val="00121B84"/>
    <w:rsid w:val="001226AF"/>
    <w:rsid w:val="001A2E5C"/>
    <w:rsid w:val="00295E39"/>
    <w:rsid w:val="00297A2A"/>
    <w:rsid w:val="002C223B"/>
    <w:rsid w:val="002D7EBD"/>
    <w:rsid w:val="003D4985"/>
    <w:rsid w:val="004677C3"/>
    <w:rsid w:val="004922B2"/>
    <w:rsid w:val="005174EA"/>
    <w:rsid w:val="00532EFE"/>
    <w:rsid w:val="00561ADF"/>
    <w:rsid w:val="00596862"/>
    <w:rsid w:val="005E2124"/>
    <w:rsid w:val="006452BE"/>
    <w:rsid w:val="0073314B"/>
    <w:rsid w:val="007731C4"/>
    <w:rsid w:val="007D207A"/>
    <w:rsid w:val="007D2287"/>
    <w:rsid w:val="00802EF0"/>
    <w:rsid w:val="00875194"/>
    <w:rsid w:val="008A0215"/>
    <w:rsid w:val="00A26DD6"/>
    <w:rsid w:val="00B22EF1"/>
    <w:rsid w:val="00BA6194"/>
    <w:rsid w:val="00BB5FBE"/>
    <w:rsid w:val="00BD4B88"/>
    <w:rsid w:val="00BF1283"/>
    <w:rsid w:val="00ED0434"/>
    <w:rsid w:val="00F37311"/>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9E3DBC8"/>
  <w15:chartTrackingRefBased/>
  <w15:docId w15:val="{3403BA9B-4A04-4D76-ADEA-1F79BB45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E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31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83"/>
  </w:style>
  <w:style w:type="paragraph" w:styleId="Footer">
    <w:name w:val="footer"/>
    <w:basedOn w:val="Normal"/>
    <w:link w:val="FooterChar"/>
    <w:uiPriority w:val="99"/>
    <w:unhideWhenUsed/>
    <w:rsid w:val="00031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31</cp:revision>
  <dcterms:created xsi:type="dcterms:W3CDTF">2023-03-28T03:25:00Z</dcterms:created>
  <dcterms:modified xsi:type="dcterms:W3CDTF">2023-03-28T08:32:00Z</dcterms:modified>
</cp:coreProperties>
</file>