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45A54" w14:textId="77777777" w:rsidR="00D943C2" w:rsidRPr="00C8122C" w:rsidRDefault="004905B6" w:rsidP="00C8122C">
      <w:pPr>
        <w:spacing w:after="0" w:line="480" w:lineRule="auto"/>
        <w:jc w:val="center"/>
        <w:rPr>
          <w:rFonts w:ascii="Times New Roman" w:hAnsi="Times New Roman" w:cs="Times New Roman"/>
          <w:b/>
          <w:bCs/>
          <w:sz w:val="24"/>
          <w:szCs w:val="24"/>
        </w:rPr>
      </w:pPr>
      <w:r w:rsidRPr="00C8122C">
        <w:rPr>
          <w:rFonts w:ascii="Times New Roman" w:hAnsi="Times New Roman" w:cs="Times New Roman"/>
          <w:b/>
          <w:bCs/>
          <w:sz w:val="24"/>
          <w:szCs w:val="24"/>
        </w:rPr>
        <w:t>Topic 3 DQ 2</w:t>
      </w:r>
    </w:p>
    <w:p w14:paraId="4A8C9AA0" w14:textId="26DC1C46" w:rsidR="00C8122C" w:rsidRPr="00C8122C" w:rsidRDefault="00C8122C" w:rsidP="00C8122C">
      <w:pPr>
        <w:spacing w:after="0" w:line="480" w:lineRule="auto"/>
        <w:ind w:firstLine="720"/>
        <w:rPr>
          <w:rFonts w:ascii="Times New Roman" w:hAnsi="Times New Roman" w:cs="Times New Roman"/>
          <w:sz w:val="24"/>
          <w:szCs w:val="24"/>
        </w:rPr>
      </w:pPr>
      <w:r w:rsidRPr="00C8122C">
        <w:rPr>
          <w:rFonts w:ascii="Times New Roman" w:hAnsi="Times New Roman" w:cs="Times New Roman"/>
          <w:sz w:val="24"/>
          <w:szCs w:val="24"/>
        </w:rPr>
        <w:t xml:space="preserve">Notably, DNP and PhD are </w:t>
      </w:r>
      <w:r>
        <w:rPr>
          <w:rFonts w:ascii="Times New Roman" w:hAnsi="Times New Roman" w:cs="Times New Roman"/>
          <w:sz w:val="24"/>
          <w:szCs w:val="24"/>
        </w:rPr>
        <w:t>advanced nursing degrees encompassing</w:t>
      </w:r>
      <w:r w:rsidRPr="00C8122C">
        <w:rPr>
          <w:rFonts w:ascii="Times New Roman" w:hAnsi="Times New Roman" w:cs="Times New Roman"/>
          <w:sz w:val="24"/>
          <w:szCs w:val="24"/>
        </w:rPr>
        <w:t xml:space="preserve"> extended schooling and the development of an individual</w:t>
      </w:r>
      <w:r>
        <w:rPr>
          <w:rFonts w:ascii="Times New Roman" w:hAnsi="Times New Roman" w:cs="Times New Roman"/>
          <w:sz w:val="24"/>
          <w:szCs w:val="24"/>
        </w:rPr>
        <w:t>'</w:t>
      </w:r>
      <w:r w:rsidRPr="00C8122C">
        <w:rPr>
          <w:rFonts w:ascii="Times New Roman" w:hAnsi="Times New Roman" w:cs="Times New Roman"/>
          <w:sz w:val="24"/>
          <w:szCs w:val="24"/>
        </w:rPr>
        <w:t xml:space="preserve">s expertise in their specialty. However, they differ in their roles within the nursing field. A DNP </w:t>
      </w:r>
      <w:r w:rsidRPr="00C8122C">
        <w:rPr>
          <w:rFonts w:ascii="Times New Roman" w:hAnsi="Times New Roman" w:cs="Times New Roman"/>
          <w:sz w:val="24"/>
          <w:szCs w:val="24"/>
          <w:lang w:val="en-KE"/>
        </w:rPr>
        <w:t>is oriented toward practical applications, concentrating on issues within nursing practice</w:t>
      </w:r>
      <w:r>
        <w:rPr>
          <w:rFonts w:ascii="Times New Roman" w:hAnsi="Times New Roman" w:cs="Times New Roman"/>
          <w:sz w:val="24"/>
          <w:szCs w:val="24"/>
          <w:lang w:val="en-KE"/>
        </w:rPr>
        <w:t>,</w:t>
      </w:r>
      <w:r w:rsidRPr="00C8122C">
        <w:rPr>
          <w:rFonts w:ascii="Times New Roman" w:hAnsi="Times New Roman" w:cs="Times New Roman"/>
          <w:sz w:val="24"/>
          <w:szCs w:val="24"/>
          <w:lang w:val="en-KE"/>
        </w:rPr>
        <w:t xml:space="preserve"> like enhancing the skills of nursing leaders and quality improvement efforts </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Canady</w:t>
      </w:r>
      <w:r w:rsidRPr="00C8122C">
        <w:rPr>
          <w:rFonts w:ascii="Times New Roman" w:hAnsi="Times New Roman" w:cs="Times New Roman"/>
          <w:sz w:val="24"/>
          <w:szCs w:val="24"/>
        </w:rPr>
        <w:t xml:space="preserve">, </w:t>
      </w:r>
      <w:r w:rsidRPr="00C8122C">
        <w:rPr>
          <w:rFonts w:ascii="Times New Roman" w:hAnsi="Times New Roman" w:cs="Times New Roman"/>
          <w:sz w:val="24"/>
          <w:szCs w:val="24"/>
          <w:lang w:val="en-KE"/>
        </w:rPr>
        <w:t>2021</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 xml:space="preserve">. It equips nurses with the necessary tools to </w:t>
      </w:r>
      <w:r>
        <w:rPr>
          <w:rFonts w:ascii="Times New Roman" w:hAnsi="Times New Roman" w:cs="Times New Roman"/>
          <w:sz w:val="24"/>
          <w:szCs w:val="24"/>
          <w:lang w:val="en-KE"/>
        </w:rPr>
        <w:t>integrate research findings</w:t>
      </w:r>
      <w:r w:rsidRPr="00C8122C">
        <w:rPr>
          <w:rFonts w:ascii="Times New Roman" w:hAnsi="Times New Roman" w:cs="Times New Roman"/>
          <w:sz w:val="24"/>
          <w:szCs w:val="24"/>
          <w:lang w:val="en-KE"/>
        </w:rPr>
        <w:t xml:space="preserve"> into clinical practice for </w:t>
      </w:r>
      <w:r w:rsidRPr="00C8122C">
        <w:rPr>
          <w:rFonts w:ascii="Times New Roman" w:hAnsi="Times New Roman" w:cs="Times New Roman"/>
          <w:sz w:val="24"/>
          <w:szCs w:val="24"/>
        </w:rPr>
        <w:t xml:space="preserve">optimal </w:t>
      </w:r>
      <w:r w:rsidRPr="00C8122C">
        <w:rPr>
          <w:rFonts w:ascii="Times New Roman" w:hAnsi="Times New Roman" w:cs="Times New Roman"/>
          <w:sz w:val="24"/>
          <w:szCs w:val="24"/>
          <w:lang w:val="en-KE"/>
        </w:rPr>
        <w:t xml:space="preserve">patient outcomes. </w:t>
      </w:r>
      <w:r w:rsidRPr="00C8122C">
        <w:rPr>
          <w:rFonts w:ascii="Times New Roman" w:hAnsi="Times New Roman" w:cs="Times New Roman"/>
          <w:sz w:val="24"/>
          <w:szCs w:val="24"/>
        </w:rPr>
        <w:t>The primary focus of a DNP is to prepare nurses for advanced clinical practice and leadership roles. It is noteworthy to acknowledge that DNP nurses typically assume roles like nurse practitioners, nurse midwives, anesthetists, or clinical nurse specialists. They also take on leadership roles</w:t>
      </w:r>
      <w:r>
        <w:rPr>
          <w:rFonts w:ascii="Times New Roman" w:hAnsi="Times New Roman" w:cs="Times New Roman"/>
          <w:sz w:val="24"/>
          <w:szCs w:val="24"/>
        </w:rPr>
        <w:t>,</w:t>
      </w:r>
      <w:r w:rsidRPr="00C8122C">
        <w:rPr>
          <w:rFonts w:ascii="Times New Roman" w:hAnsi="Times New Roman" w:cs="Times New Roman"/>
          <w:sz w:val="24"/>
          <w:szCs w:val="24"/>
        </w:rPr>
        <w:t xml:space="preserve"> such as nurse administrators or executives (</w:t>
      </w:r>
      <w:r w:rsidRPr="00C8122C">
        <w:rPr>
          <w:rFonts w:ascii="Times New Roman" w:hAnsi="Times New Roman" w:cs="Times New Roman"/>
          <w:sz w:val="24"/>
          <w:szCs w:val="24"/>
          <w:lang w:val="en-KE"/>
        </w:rPr>
        <w:t>Radzyminski</w:t>
      </w:r>
      <w:r w:rsidRPr="00C8122C">
        <w:rPr>
          <w:rFonts w:ascii="Times New Roman" w:hAnsi="Times New Roman" w:cs="Times New Roman"/>
          <w:sz w:val="24"/>
          <w:szCs w:val="24"/>
        </w:rPr>
        <w:t xml:space="preserve">, 2023). </w:t>
      </w:r>
      <w:r>
        <w:rPr>
          <w:rFonts w:ascii="Times New Roman" w:hAnsi="Times New Roman" w:cs="Times New Roman"/>
          <w:sz w:val="24"/>
          <w:szCs w:val="24"/>
        </w:rPr>
        <w:t xml:space="preserve">Therefore, </w:t>
      </w:r>
      <w:r w:rsidRPr="00C8122C">
        <w:rPr>
          <w:rFonts w:ascii="Times New Roman" w:hAnsi="Times New Roman" w:cs="Times New Roman"/>
          <w:sz w:val="24"/>
          <w:szCs w:val="24"/>
        </w:rPr>
        <w:t xml:space="preserve">DNP-prepared nurse leaders are </w:t>
      </w:r>
      <w:r w:rsidRPr="00C8122C">
        <w:rPr>
          <w:rFonts w:ascii="Times New Roman" w:hAnsi="Times New Roman" w:cs="Times New Roman"/>
          <w:sz w:val="24"/>
          <w:szCs w:val="24"/>
        </w:rPr>
        <w:t>proficient</w:t>
      </w:r>
      <w:r w:rsidRPr="00C8122C">
        <w:rPr>
          <w:rFonts w:ascii="Times New Roman" w:hAnsi="Times New Roman" w:cs="Times New Roman"/>
          <w:sz w:val="24"/>
          <w:szCs w:val="24"/>
        </w:rPr>
        <w:t xml:space="preserve"> at </w:t>
      </w:r>
      <w:r>
        <w:rPr>
          <w:rFonts w:ascii="Times New Roman" w:hAnsi="Times New Roman" w:cs="Times New Roman"/>
          <w:sz w:val="24"/>
          <w:szCs w:val="24"/>
        </w:rPr>
        <w:t>handling</w:t>
      </w:r>
      <w:r w:rsidRPr="00C8122C">
        <w:rPr>
          <w:rFonts w:ascii="Times New Roman" w:hAnsi="Times New Roman" w:cs="Times New Roman"/>
          <w:sz w:val="24"/>
          <w:szCs w:val="24"/>
        </w:rPr>
        <w:t xml:space="preserve"> changes in the </w:t>
      </w:r>
      <w:r>
        <w:rPr>
          <w:rFonts w:ascii="Times New Roman" w:hAnsi="Times New Roman" w:cs="Times New Roman"/>
          <w:sz w:val="24"/>
          <w:szCs w:val="24"/>
        </w:rPr>
        <w:t>ever-evolving,</w:t>
      </w:r>
      <w:r w:rsidRPr="00C8122C">
        <w:rPr>
          <w:rFonts w:ascii="Times New Roman" w:hAnsi="Times New Roman" w:cs="Times New Roman"/>
          <w:sz w:val="24"/>
          <w:szCs w:val="24"/>
        </w:rPr>
        <w:t xml:space="preserve"> intricate </w:t>
      </w:r>
      <w:r>
        <w:rPr>
          <w:rFonts w:ascii="Times New Roman" w:hAnsi="Times New Roman" w:cs="Times New Roman"/>
          <w:sz w:val="24"/>
          <w:szCs w:val="24"/>
        </w:rPr>
        <w:t>healthcare</w:t>
      </w:r>
      <w:r w:rsidRPr="00C8122C">
        <w:rPr>
          <w:rFonts w:ascii="Times New Roman" w:hAnsi="Times New Roman" w:cs="Times New Roman"/>
          <w:sz w:val="24"/>
          <w:szCs w:val="24"/>
        </w:rPr>
        <w:t xml:space="preserve"> systems. </w:t>
      </w:r>
      <w:r w:rsidRPr="00C8122C">
        <w:rPr>
          <w:rFonts w:ascii="Times New Roman" w:hAnsi="Times New Roman" w:cs="Times New Roman"/>
          <w:sz w:val="24"/>
          <w:szCs w:val="24"/>
          <w:lang w:val="en-KE"/>
        </w:rPr>
        <w:t xml:space="preserve">On the other hand, the PhD in nursing </w:t>
      </w:r>
      <w:r w:rsidRPr="00C8122C">
        <w:rPr>
          <w:rFonts w:ascii="Times New Roman" w:hAnsi="Times New Roman" w:cs="Times New Roman"/>
          <w:sz w:val="24"/>
          <w:szCs w:val="24"/>
        </w:rPr>
        <w:t xml:space="preserve">is a research-focused doctoral degree </w:t>
      </w:r>
      <w:r w:rsidRPr="00C8122C">
        <w:rPr>
          <w:rFonts w:ascii="Times New Roman" w:hAnsi="Times New Roman" w:cs="Times New Roman"/>
          <w:sz w:val="24"/>
          <w:szCs w:val="24"/>
        </w:rPr>
        <w:t>that seeks to produce</w:t>
      </w:r>
      <w:r w:rsidRPr="00C8122C">
        <w:rPr>
          <w:rFonts w:ascii="Times New Roman" w:hAnsi="Times New Roman" w:cs="Times New Roman"/>
          <w:sz w:val="24"/>
          <w:szCs w:val="24"/>
        </w:rPr>
        <w:t xml:space="preserve"> nurse scholars who contribute to the development of nursing science through original research, theory development, and academic teaching.</w:t>
      </w:r>
      <w:r w:rsidRPr="00C8122C">
        <w:rPr>
          <w:rFonts w:ascii="Times New Roman" w:hAnsi="Times New Roman" w:cs="Times New Roman"/>
          <w:sz w:val="24"/>
          <w:szCs w:val="24"/>
          <w:lang w:val="en-KE"/>
        </w:rPr>
        <w:t xml:space="preserve"> </w:t>
      </w:r>
      <w:r w:rsidRPr="00C8122C">
        <w:rPr>
          <w:rFonts w:ascii="Times New Roman" w:hAnsi="Times New Roman" w:cs="Times New Roman"/>
          <w:sz w:val="24"/>
          <w:szCs w:val="24"/>
        </w:rPr>
        <w:t xml:space="preserve">In this light, it </w:t>
      </w:r>
      <w:r w:rsidRPr="00C8122C">
        <w:rPr>
          <w:rFonts w:ascii="Times New Roman" w:hAnsi="Times New Roman" w:cs="Times New Roman"/>
          <w:sz w:val="24"/>
          <w:szCs w:val="24"/>
          <w:lang w:val="en-KE"/>
        </w:rPr>
        <w:t>imparts a wide-ranging knowledge base encompassing activities like testing nursing theories and conducting intervention trials</w:t>
      </w:r>
      <w:r>
        <w:rPr>
          <w:rFonts w:ascii="Times New Roman" w:hAnsi="Times New Roman" w:cs="Times New Roman"/>
          <w:sz w:val="24"/>
          <w:szCs w:val="24"/>
          <w:lang w:val="en-KE"/>
        </w:rPr>
        <w:t xml:space="preserve"> to advance</w:t>
      </w:r>
      <w:r w:rsidRPr="00C8122C">
        <w:rPr>
          <w:rFonts w:ascii="Times New Roman" w:hAnsi="Times New Roman" w:cs="Times New Roman"/>
          <w:sz w:val="24"/>
          <w:szCs w:val="24"/>
          <w:lang w:val="en-KE"/>
        </w:rPr>
        <w:t xml:space="preserve"> the body of nursing science </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Thomas</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 xml:space="preserve"> 2018</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w:t>
      </w:r>
      <w:r w:rsidRPr="00C8122C">
        <w:rPr>
          <w:rFonts w:ascii="Times New Roman" w:hAnsi="Times New Roman" w:cs="Times New Roman"/>
          <w:sz w:val="24"/>
          <w:szCs w:val="24"/>
        </w:rPr>
        <w:t xml:space="preserve"> </w:t>
      </w:r>
    </w:p>
    <w:p w14:paraId="3FF8EE2A" w14:textId="5B69A237" w:rsidR="00C8122C" w:rsidRPr="00C8122C" w:rsidRDefault="00C8122C" w:rsidP="00C812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DNP program takes an average of 2 to 4 years to complete</w:t>
      </w:r>
      <w:r>
        <w:rPr>
          <w:rFonts w:ascii="Times New Roman" w:hAnsi="Times New Roman" w:cs="Times New Roman"/>
          <w:sz w:val="24"/>
          <w:szCs w:val="24"/>
        </w:rPr>
        <w:t>,</w:t>
      </w:r>
      <w:r>
        <w:rPr>
          <w:rFonts w:ascii="Times New Roman" w:hAnsi="Times New Roman" w:cs="Times New Roman"/>
          <w:sz w:val="24"/>
          <w:szCs w:val="24"/>
        </w:rPr>
        <w:t xml:space="preserve"> while a PhD program takes longer as students might spend 4 to 6 years to earn it. </w:t>
      </w:r>
      <w:r w:rsidRPr="00C8122C">
        <w:rPr>
          <w:rFonts w:ascii="Times New Roman" w:hAnsi="Times New Roman" w:cs="Times New Roman"/>
          <w:sz w:val="24"/>
          <w:szCs w:val="24"/>
          <w:lang w:val="en-KE"/>
        </w:rPr>
        <w:t xml:space="preserve">It's essential to note that the DNP primarily aims to improve patient outcomes and enhance population health, while the PhD focuses on fostering scientific inquiry that informs nursing practice </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Canady</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 xml:space="preserve"> 2021</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 xml:space="preserve">. Additionally, DNP-prepared nurses emphasize the application of innovative knowledge and research in their practice to enhance healthcare services and elevate productivity. The DNP program prioritizes </w:t>
      </w:r>
      <w:r>
        <w:rPr>
          <w:rFonts w:ascii="Times New Roman" w:hAnsi="Times New Roman" w:cs="Times New Roman"/>
          <w:sz w:val="24"/>
          <w:szCs w:val="24"/>
          <w:lang w:val="en-KE"/>
        </w:rPr>
        <w:lastRenderedPageBreak/>
        <w:t>incorporating</w:t>
      </w:r>
      <w:r w:rsidRPr="00C8122C">
        <w:rPr>
          <w:rFonts w:ascii="Times New Roman" w:hAnsi="Times New Roman" w:cs="Times New Roman"/>
          <w:sz w:val="24"/>
          <w:szCs w:val="24"/>
          <w:lang w:val="en-KE"/>
        </w:rPr>
        <w:t xml:space="preserve"> evidence-based approaches to deliver high-quality care services, addressing the diverse health needs of all patients.</w:t>
      </w:r>
      <w:r>
        <w:rPr>
          <w:rFonts w:ascii="Times New Roman" w:hAnsi="Times New Roman" w:cs="Times New Roman"/>
          <w:sz w:val="24"/>
          <w:szCs w:val="24"/>
        </w:rPr>
        <w:t xml:space="preserve"> </w:t>
      </w:r>
      <w:r w:rsidRPr="00C8122C">
        <w:rPr>
          <w:rFonts w:ascii="Times New Roman" w:hAnsi="Times New Roman" w:cs="Times New Roman"/>
          <w:sz w:val="24"/>
          <w:szCs w:val="24"/>
        </w:rPr>
        <w:t>Furthermore, because the DNP program is primarily centered on clinical practice, it attracts experienced nurse practitioners seeking to advance their clinical careers and</w:t>
      </w:r>
      <w:r>
        <w:rPr>
          <w:rFonts w:ascii="Times New Roman" w:hAnsi="Times New Roman" w:cs="Times New Roman"/>
          <w:sz w:val="24"/>
          <w:szCs w:val="24"/>
        </w:rPr>
        <w:t>,</w:t>
      </w:r>
      <w:r w:rsidRPr="00C8122C">
        <w:rPr>
          <w:rFonts w:ascii="Times New Roman" w:hAnsi="Times New Roman" w:cs="Times New Roman"/>
          <w:sz w:val="24"/>
          <w:szCs w:val="24"/>
        </w:rPr>
        <w:t xml:space="preserve"> in some cases, transition into leadership roles</w:t>
      </w:r>
      <w:r w:rsidRPr="00C8122C">
        <w:rPr>
          <w:rFonts w:ascii="Times New Roman" w:hAnsi="Times New Roman" w:cs="Times New Roman"/>
          <w:sz w:val="24"/>
          <w:szCs w:val="24"/>
        </w:rPr>
        <w:t xml:space="preserve"> </w:t>
      </w:r>
      <w:r w:rsidRPr="00C8122C">
        <w:rPr>
          <w:rFonts w:ascii="Times New Roman" w:hAnsi="Times New Roman" w:cs="Times New Roman"/>
          <w:sz w:val="24"/>
          <w:szCs w:val="24"/>
        </w:rPr>
        <w:t>(</w:t>
      </w:r>
      <w:r w:rsidRPr="00C8122C">
        <w:rPr>
          <w:rFonts w:ascii="Times New Roman" w:hAnsi="Times New Roman" w:cs="Times New Roman"/>
          <w:sz w:val="24"/>
          <w:szCs w:val="24"/>
          <w:lang w:val="en-KE"/>
        </w:rPr>
        <w:t>Radzyminski</w:t>
      </w:r>
      <w:r w:rsidRPr="00C8122C">
        <w:rPr>
          <w:rFonts w:ascii="Times New Roman" w:hAnsi="Times New Roman" w:cs="Times New Roman"/>
          <w:sz w:val="24"/>
          <w:szCs w:val="24"/>
        </w:rPr>
        <w:t xml:space="preserve">, 2023). </w:t>
      </w:r>
      <w:r w:rsidRPr="00C8122C">
        <w:rPr>
          <w:rFonts w:ascii="Times New Roman" w:hAnsi="Times New Roman" w:cs="Times New Roman"/>
          <w:sz w:val="24"/>
          <w:szCs w:val="24"/>
        </w:rPr>
        <w:t>As such, they can provide comprehensive primary care, diagnose, treat</w:t>
      </w:r>
      <w:r>
        <w:rPr>
          <w:rFonts w:ascii="Times New Roman" w:hAnsi="Times New Roman" w:cs="Times New Roman"/>
          <w:sz w:val="24"/>
          <w:szCs w:val="24"/>
        </w:rPr>
        <w:t>,</w:t>
      </w:r>
      <w:r w:rsidRPr="00C8122C">
        <w:rPr>
          <w:rFonts w:ascii="Times New Roman" w:hAnsi="Times New Roman" w:cs="Times New Roman"/>
          <w:sz w:val="24"/>
          <w:szCs w:val="24"/>
        </w:rPr>
        <w:t xml:space="preserve"> and work in tandem with other healthcare</w:t>
      </w:r>
      <w:r>
        <w:rPr>
          <w:rFonts w:ascii="Times New Roman" w:hAnsi="Times New Roman" w:cs="Times New Roman"/>
          <w:sz w:val="24"/>
          <w:szCs w:val="24"/>
        </w:rPr>
        <w:t xml:space="preserve"> </w:t>
      </w:r>
      <w:r w:rsidRPr="00C8122C">
        <w:rPr>
          <w:rFonts w:ascii="Times New Roman" w:hAnsi="Times New Roman" w:cs="Times New Roman"/>
          <w:sz w:val="24"/>
          <w:szCs w:val="24"/>
        </w:rPr>
        <w:t xml:space="preserve">providers to deliver holistic patient care. </w:t>
      </w:r>
      <w:r>
        <w:rPr>
          <w:rFonts w:ascii="Times New Roman" w:hAnsi="Times New Roman" w:cs="Times New Roman"/>
          <w:sz w:val="24"/>
          <w:szCs w:val="24"/>
        </w:rPr>
        <w:t>Nurses can integrate their expertise in leadership, clinical management, and quality enhancement within the interdisciplinary collaboration</w:t>
      </w:r>
      <w:r w:rsidRPr="00C8122C">
        <w:rPr>
          <w:rFonts w:ascii="Times New Roman" w:hAnsi="Times New Roman" w:cs="Times New Roman"/>
          <w:sz w:val="24"/>
          <w:szCs w:val="24"/>
        </w:rPr>
        <w:t xml:space="preserve"> to support population health improvement and enhance patient outcomes</w:t>
      </w:r>
      <w:r w:rsidRPr="00C8122C">
        <w:rPr>
          <w:rFonts w:ascii="Times New Roman" w:hAnsi="Times New Roman" w:cs="Times New Roman"/>
          <w:sz w:val="24"/>
          <w:szCs w:val="24"/>
        </w:rPr>
        <w:t xml:space="preserve"> (</w:t>
      </w:r>
      <w:r w:rsidRPr="00C8122C">
        <w:rPr>
          <w:rFonts w:ascii="Times New Roman" w:hAnsi="Times New Roman" w:cs="Times New Roman"/>
          <w:sz w:val="24"/>
          <w:szCs w:val="24"/>
        </w:rPr>
        <w:t>Cowan, Hartjes</w:t>
      </w:r>
      <w:r w:rsidRPr="00C8122C">
        <w:rPr>
          <w:rFonts w:ascii="Times New Roman" w:hAnsi="Times New Roman" w:cs="Times New Roman"/>
          <w:sz w:val="24"/>
          <w:szCs w:val="24"/>
        </w:rPr>
        <w:t xml:space="preserve"> &amp;</w:t>
      </w:r>
      <w:r w:rsidRPr="00C8122C">
        <w:rPr>
          <w:rFonts w:ascii="Times New Roman" w:hAnsi="Times New Roman" w:cs="Times New Roman"/>
          <w:sz w:val="24"/>
          <w:szCs w:val="24"/>
        </w:rPr>
        <w:t xml:space="preserve"> Munro</w:t>
      </w:r>
      <w:r w:rsidRPr="00C8122C">
        <w:rPr>
          <w:rFonts w:ascii="Times New Roman" w:hAnsi="Times New Roman" w:cs="Times New Roman"/>
          <w:sz w:val="24"/>
          <w:szCs w:val="24"/>
        </w:rPr>
        <w:t xml:space="preserve">, </w:t>
      </w:r>
      <w:r w:rsidRPr="00C8122C">
        <w:rPr>
          <w:rFonts w:ascii="Times New Roman" w:hAnsi="Times New Roman" w:cs="Times New Roman"/>
          <w:sz w:val="24"/>
          <w:szCs w:val="24"/>
        </w:rPr>
        <w:t>2019</w:t>
      </w:r>
      <w:r w:rsidRPr="00C8122C">
        <w:rPr>
          <w:rFonts w:ascii="Times New Roman" w:hAnsi="Times New Roman" w:cs="Times New Roman"/>
          <w:sz w:val="24"/>
          <w:szCs w:val="24"/>
        </w:rPr>
        <w:t>)</w:t>
      </w:r>
      <w:r w:rsidRPr="00C8122C">
        <w:rPr>
          <w:rFonts w:ascii="Times New Roman" w:hAnsi="Times New Roman" w:cs="Times New Roman"/>
          <w:sz w:val="24"/>
          <w:szCs w:val="24"/>
        </w:rPr>
        <w:t>.</w:t>
      </w:r>
      <w:r w:rsidRPr="00C8122C">
        <w:rPr>
          <w:rFonts w:ascii="Times New Roman" w:hAnsi="Times New Roman" w:cs="Times New Roman"/>
          <w:sz w:val="24"/>
          <w:szCs w:val="24"/>
        </w:rPr>
        <w:t xml:space="preserve"> A role necessitating a Ph</w:t>
      </w:r>
      <w:r>
        <w:rPr>
          <w:rFonts w:ascii="Times New Roman" w:hAnsi="Times New Roman" w:cs="Times New Roman"/>
          <w:sz w:val="24"/>
          <w:szCs w:val="24"/>
        </w:rPr>
        <w:t>.D.</w:t>
      </w:r>
      <w:r w:rsidRPr="00C8122C">
        <w:rPr>
          <w:rFonts w:ascii="Times New Roman" w:hAnsi="Times New Roman" w:cs="Times New Roman"/>
          <w:sz w:val="24"/>
          <w:szCs w:val="24"/>
        </w:rPr>
        <w:t xml:space="preserve"> is a nurse researcher who conducts research, contributes to the development of nursing sciences, and develops nursing theories. In</w:t>
      </w:r>
      <w:r w:rsidRPr="00C8122C">
        <w:rPr>
          <w:rFonts w:ascii="Times New Roman" w:hAnsi="Times New Roman" w:cs="Times New Roman"/>
          <w:sz w:val="24"/>
          <w:szCs w:val="24"/>
        </w:rPr>
        <w:t xml:space="preserve"> an academic setting, nurse researchers collaborate with faculty from various disciplines, such as medicine, public health, and social sciences, to engage in interdisciplinary research projects. Their work may address healthcare policy, patient outcomes, or healthcare system improvement, contributing to evidence-based practice</w:t>
      </w:r>
      <w:r w:rsidRPr="00C8122C">
        <w:rPr>
          <w:rFonts w:ascii="Times New Roman" w:hAnsi="Times New Roman" w:cs="Times New Roman"/>
          <w:sz w:val="24"/>
          <w:szCs w:val="24"/>
        </w:rPr>
        <w:t xml:space="preserve"> (Thomas, 2018)</w:t>
      </w:r>
      <w:r w:rsidRPr="00C8122C">
        <w:rPr>
          <w:rFonts w:ascii="Times New Roman" w:hAnsi="Times New Roman" w:cs="Times New Roman"/>
          <w:sz w:val="24"/>
          <w:szCs w:val="24"/>
        </w:rPr>
        <w:t>.</w:t>
      </w:r>
      <w:r>
        <w:rPr>
          <w:rFonts w:ascii="Times New Roman" w:hAnsi="Times New Roman" w:cs="Times New Roman"/>
          <w:sz w:val="24"/>
          <w:szCs w:val="24"/>
        </w:rPr>
        <w:t xml:space="preserve"> Ultimately, the overarching objective of a Ph.D. doctoral degree is to develop the nursing profession's theoretical underpinnings further.</w:t>
      </w:r>
    </w:p>
    <w:p w14:paraId="5BFB2012" w14:textId="77777777" w:rsidR="00C8122C" w:rsidRDefault="00C8122C">
      <w:pPr>
        <w:rPr>
          <w:rFonts w:ascii="Times New Roman" w:hAnsi="Times New Roman" w:cs="Times New Roman"/>
          <w:b/>
          <w:bCs/>
          <w:sz w:val="24"/>
          <w:szCs w:val="24"/>
        </w:rPr>
      </w:pPr>
      <w:r>
        <w:rPr>
          <w:rFonts w:ascii="Times New Roman" w:hAnsi="Times New Roman" w:cs="Times New Roman"/>
          <w:b/>
          <w:bCs/>
          <w:sz w:val="24"/>
          <w:szCs w:val="24"/>
        </w:rPr>
        <w:br w:type="page"/>
      </w:r>
    </w:p>
    <w:p w14:paraId="057E193B" w14:textId="39D5D939" w:rsidR="00C8122C" w:rsidRPr="00C8122C" w:rsidRDefault="00C8122C" w:rsidP="00C8122C">
      <w:pPr>
        <w:spacing w:after="0" w:line="480" w:lineRule="auto"/>
        <w:jc w:val="center"/>
        <w:rPr>
          <w:rFonts w:ascii="Times New Roman" w:hAnsi="Times New Roman" w:cs="Times New Roman"/>
          <w:b/>
          <w:bCs/>
          <w:sz w:val="24"/>
          <w:szCs w:val="24"/>
        </w:rPr>
      </w:pPr>
      <w:r w:rsidRPr="00C8122C">
        <w:rPr>
          <w:rFonts w:ascii="Times New Roman" w:hAnsi="Times New Roman" w:cs="Times New Roman"/>
          <w:b/>
          <w:bCs/>
          <w:sz w:val="24"/>
          <w:szCs w:val="24"/>
        </w:rPr>
        <w:t>References</w:t>
      </w:r>
    </w:p>
    <w:p w14:paraId="122CA99C" w14:textId="77777777" w:rsidR="00C8122C" w:rsidRPr="00C8122C" w:rsidRDefault="00C8122C" w:rsidP="00C8122C">
      <w:pPr>
        <w:spacing w:after="0" w:line="480" w:lineRule="auto"/>
        <w:rPr>
          <w:rFonts w:ascii="Times New Roman" w:hAnsi="Times New Roman" w:cs="Times New Roman"/>
          <w:sz w:val="24"/>
          <w:szCs w:val="24"/>
        </w:rPr>
      </w:pPr>
      <w:r w:rsidRPr="00C8122C">
        <w:rPr>
          <w:rFonts w:ascii="Times New Roman" w:hAnsi="Times New Roman" w:cs="Times New Roman"/>
          <w:sz w:val="24"/>
          <w:szCs w:val="24"/>
        </w:rPr>
        <w:t>Cowan, L., Hartjes, T., &amp; Munro, S. (2019). A model of successful DNP and PhD collaboration. </w:t>
      </w:r>
      <w:r w:rsidRPr="00C8122C">
        <w:rPr>
          <w:rFonts w:ascii="Times New Roman" w:hAnsi="Times New Roman" w:cs="Times New Roman"/>
          <w:i/>
          <w:iCs/>
          <w:sz w:val="24"/>
          <w:szCs w:val="24"/>
        </w:rPr>
        <w:t>Journal of the American Association of Nurse Practitioners</w:t>
      </w:r>
      <w:r w:rsidRPr="00C8122C">
        <w:rPr>
          <w:rFonts w:ascii="Times New Roman" w:hAnsi="Times New Roman" w:cs="Times New Roman"/>
          <w:sz w:val="24"/>
          <w:szCs w:val="24"/>
        </w:rPr>
        <w:t>, </w:t>
      </w:r>
      <w:r w:rsidRPr="00C8122C">
        <w:rPr>
          <w:rFonts w:ascii="Times New Roman" w:hAnsi="Times New Roman" w:cs="Times New Roman"/>
          <w:i/>
          <w:iCs/>
          <w:sz w:val="24"/>
          <w:szCs w:val="24"/>
        </w:rPr>
        <w:t>31</w:t>
      </w:r>
      <w:r w:rsidRPr="00C8122C">
        <w:rPr>
          <w:rFonts w:ascii="Times New Roman" w:hAnsi="Times New Roman" w:cs="Times New Roman"/>
          <w:sz w:val="24"/>
          <w:szCs w:val="24"/>
        </w:rPr>
        <w:t xml:space="preserve">(2), 116–123. </w:t>
      </w:r>
      <w:hyperlink r:id="rId6" w:history="1">
        <w:r w:rsidRPr="00C8122C">
          <w:rPr>
            <w:rStyle w:val="Hyperlink"/>
            <w:rFonts w:ascii="Times New Roman" w:hAnsi="Times New Roman" w:cs="Times New Roman"/>
            <w:sz w:val="24"/>
            <w:szCs w:val="24"/>
          </w:rPr>
          <w:t>https://doi.org/10.1097/JXX.0000000000000105</w:t>
        </w:r>
      </w:hyperlink>
    </w:p>
    <w:p w14:paraId="59C821E6" w14:textId="77777777" w:rsidR="00C8122C" w:rsidRPr="00C8122C" w:rsidRDefault="00C8122C" w:rsidP="00C8122C">
      <w:pPr>
        <w:spacing w:after="0" w:line="480" w:lineRule="auto"/>
        <w:rPr>
          <w:rFonts w:ascii="Times New Roman" w:hAnsi="Times New Roman" w:cs="Times New Roman"/>
          <w:sz w:val="24"/>
          <w:szCs w:val="24"/>
        </w:rPr>
      </w:pPr>
      <w:r w:rsidRPr="00C8122C">
        <w:rPr>
          <w:rFonts w:ascii="Times New Roman" w:hAnsi="Times New Roman" w:cs="Times New Roman"/>
          <w:sz w:val="24"/>
          <w:szCs w:val="24"/>
        </w:rPr>
        <w:t>Canady, K. (2021). Practical and philosophical considerations in choosing the DNP or PhD in nursing. </w:t>
      </w:r>
      <w:r w:rsidRPr="00C8122C">
        <w:rPr>
          <w:rFonts w:ascii="Times New Roman" w:hAnsi="Times New Roman" w:cs="Times New Roman"/>
          <w:i/>
          <w:iCs/>
          <w:sz w:val="24"/>
          <w:szCs w:val="24"/>
        </w:rPr>
        <w:t>Journal of Professional Nursing, 37</w:t>
      </w:r>
      <w:r w:rsidRPr="00C8122C">
        <w:rPr>
          <w:rFonts w:ascii="Times New Roman" w:hAnsi="Times New Roman" w:cs="Times New Roman"/>
          <w:sz w:val="24"/>
          <w:szCs w:val="24"/>
        </w:rPr>
        <w:t>(1), 163-168. </w:t>
      </w:r>
      <w:hyperlink r:id="rId7" w:tgtFrame="_blank" w:history="1">
        <w:r w:rsidRPr="00C8122C">
          <w:rPr>
            <w:rStyle w:val="Hyperlink"/>
            <w:rFonts w:ascii="Times New Roman" w:hAnsi="Times New Roman" w:cs="Times New Roman"/>
            <w:sz w:val="24"/>
            <w:szCs w:val="24"/>
          </w:rPr>
          <w:t>https://doi.org/10.1016/j.profnurs.2020.06.002</w:t>
        </w:r>
      </w:hyperlink>
    </w:p>
    <w:p w14:paraId="5CF7B089" w14:textId="4565D2D9" w:rsidR="00C8122C" w:rsidRPr="00C8122C" w:rsidRDefault="00C8122C" w:rsidP="00C8122C">
      <w:pPr>
        <w:spacing w:after="0" w:line="480" w:lineRule="auto"/>
        <w:rPr>
          <w:rFonts w:ascii="Times New Roman" w:hAnsi="Times New Roman" w:cs="Times New Roman"/>
          <w:sz w:val="24"/>
          <w:szCs w:val="24"/>
          <w:lang w:val="en-KE"/>
        </w:rPr>
      </w:pPr>
      <w:r w:rsidRPr="00C8122C">
        <w:rPr>
          <w:rFonts w:ascii="Times New Roman" w:hAnsi="Times New Roman" w:cs="Times New Roman"/>
          <w:sz w:val="24"/>
          <w:szCs w:val="24"/>
          <w:lang w:val="en-KE"/>
        </w:rPr>
        <w:t>Radzyminski S. (2023). DNP: Research or not - That is the question. </w:t>
      </w:r>
      <w:r w:rsidRPr="00C8122C">
        <w:rPr>
          <w:rFonts w:ascii="Times New Roman" w:hAnsi="Times New Roman" w:cs="Times New Roman"/>
          <w:i/>
          <w:iCs/>
          <w:sz w:val="24"/>
          <w:szCs w:val="24"/>
          <w:lang w:val="en-KE"/>
        </w:rPr>
        <w:t xml:space="preserve">Journal of </w:t>
      </w:r>
      <w:r w:rsidRPr="00C8122C">
        <w:rPr>
          <w:rFonts w:ascii="Times New Roman" w:hAnsi="Times New Roman" w:cs="Times New Roman"/>
          <w:i/>
          <w:iCs/>
          <w:sz w:val="24"/>
          <w:szCs w:val="24"/>
        </w:rPr>
        <w:t>P</w:t>
      </w:r>
      <w:proofErr w:type="spellStart"/>
      <w:r w:rsidRPr="00C8122C">
        <w:rPr>
          <w:rFonts w:ascii="Times New Roman" w:hAnsi="Times New Roman" w:cs="Times New Roman"/>
          <w:i/>
          <w:iCs/>
          <w:sz w:val="24"/>
          <w:szCs w:val="24"/>
          <w:lang w:val="en-KE"/>
        </w:rPr>
        <w:t>rofessional</w:t>
      </w:r>
      <w:proofErr w:type="spellEnd"/>
      <w:r w:rsidRPr="00C8122C">
        <w:rPr>
          <w:rFonts w:ascii="Times New Roman" w:hAnsi="Times New Roman" w:cs="Times New Roman"/>
          <w:i/>
          <w:iCs/>
          <w:sz w:val="24"/>
          <w:szCs w:val="24"/>
          <w:lang w:val="en-KE"/>
        </w:rPr>
        <w:t xml:space="preserve"> </w:t>
      </w:r>
      <w:r w:rsidRPr="00C8122C">
        <w:rPr>
          <w:rFonts w:ascii="Times New Roman" w:hAnsi="Times New Roman" w:cs="Times New Roman"/>
          <w:i/>
          <w:iCs/>
          <w:sz w:val="24"/>
          <w:szCs w:val="24"/>
        </w:rPr>
        <w:t>N</w:t>
      </w:r>
      <w:proofErr w:type="spellStart"/>
      <w:r w:rsidRPr="00C8122C">
        <w:rPr>
          <w:rFonts w:ascii="Times New Roman" w:hAnsi="Times New Roman" w:cs="Times New Roman"/>
          <w:i/>
          <w:iCs/>
          <w:sz w:val="24"/>
          <w:szCs w:val="24"/>
          <w:lang w:val="en-KE"/>
        </w:rPr>
        <w:t>ursing</w:t>
      </w:r>
      <w:proofErr w:type="spellEnd"/>
      <w:r w:rsidRPr="00C8122C">
        <w:rPr>
          <w:rFonts w:ascii="Times New Roman" w:hAnsi="Times New Roman" w:cs="Times New Roman"/>
          <w:i/>
          <w:iCs/>
          <w:sz w:val="24"/>
          <w:szCs w:val="24"/>
          <w:lang w:val="en-KE"/>
        </w:rPr>
        <w:t xml:space="preserve">: </w:t>
      </w:r>
      <w:r w:rsidRPr="00C8122C">
        <w:rPr>
          <w:rFonts w:ascii="Times New Roman" w:hAnsi="Times New Roman" w:cs="Times New Roman"/>
          <w:i/>
          <w:iCs/>
          <w:sz w:val="24"/>
          <w:szCs w:val="24"/>
        </w:rPr>
        <w:t>O</w:t>
      </w:r>
      <w:proofErr w:type="spellStart"/>
      <w:r w:rsidRPr="00C8122C">
        <w:rPr>
          <w:rFonts w:ascii="Times New Roman" w:hAnsi="Times New Roman" w:cs="Times New Roman"/>
          <w:i/>
          <w:iCs/>
          <w:sz w:val="24"/>
          <w:szCs w:val="24"/>
          <w:lang w:val="en-KE"/>
        </w:rPr>
        <w:t>fficial</w:t>
      </w:r>
      <w:proofErr w:type="spellEnd"/>
      <w:r w:rsidRPr="00C8122C">
        <w:rPr>
          <w:rFonts w:ascii="Times New Roman" w:hAnsi="Times New Roman" w:cs="Times New Roman"/>
          <w:i/>
          <w:iCs/>
          <w:sz w:val="24"/>
          <w:szCs w:val="24"/>
          <w:lang w:val="en-KE"/>
        </w:rPr>
        <w:t xml:space="preserve"> </w:t>
      </w:r>
      <w:r w:rsidRPr="00C8122C">
        <w:rPr>
          <w:rFonts w:ascii="Times New Roman" w:hAnsi="Times New Roman" w:cs="Times New Roman"/>
          <w:i/>
          <w:iCs/>
          <w:sz w:val="24"/>
          <w:szCs w:val="24"/>
        </w:rPr>
        <w:t>J</w:t>
      </w:r>
      <w:proofErr w:type="spellStart"/>
      <w:r w:rsidRPr="00C8122C">
        <w:rPr>
          <w:rFonts w:ascii="Times New Roman" w:hAnsi="Times New Roman" w:cs="Times New Roman"/>
          <w:i/>
          <w:iCs/>
          <w:sz w:val="24"/>
          <w:szCs w:val="24"/>
          <w:lang w:val="en-KE"/>
        </w:rPr>
        <w:t>ournal</w:t>
      </w:r>
      <w:proofErr w:type="spellEnd"/>
      <w:r w:rsidRPr="00C8122C">
        <w:rPr>
          <w:rFonts w:ascii="Times New Roman" w:hAnsi="Times New Roman" w:cs="Times New Roman"/>
          <w:i/>
          <w:iCs/>
          <w:sz w:val="24"/>
          <w:szCs w:val="24"/>
          <w:lang w:val="en-KE"/>
        </w:rPr>
        <w:t xml:space="preserve"> of the American Association of Colleges of Nursing</w:t>
      </w:r>
      <w:r w:rsidRPr="00C8122C">
        <w:rPr>
          <w:rFonts w:ascii="Times New Roman" w:hAnsi="Times New Roman" w:cs="Times New Roman"/>
          <w:sz w:val="24"/>
          <w:szCs w:val="24"/>
          <w:lang w:val="en-KE"/>
        </w:rPr>
        <w:t>, </w:t>
      </w:r>
      <w:r w:rsidRPr="00C8122C">
        <w:rPr>
          <w:rFonts w:ascii="Times New Roman" w:hAnsi="Times New Roman" w:cs="Times New Roman"/>
          <w:i/>
          <w:iCs/>
          <w:sz w:val="24"/>
          <w:szCs w:val="24"/>
          <w:lang w:val="en-KE"/>
        </w:rPr>
        <w:t>44</w:t>
      </w:r>
      <w:r w:rsidRPr="00C8122C">
        <w:rPr>
          <w:rFonts w:ascii="Times New Roman" w:hAnsi="Times New Roman" w:cs="Times New Roman"/>
          <w:sz w:val="24"/>
          <w:szCs w:val="24"/>
          <w:lang w:val="en-KE"/>
        </w:rPr>
        <w:t xml:space="preserve">, 33–37. </w:t>
      </w:r>
      <w:hyperlink r:id="rId8" w:history="1">
        <w:r w:rsidRPr="00C8122C">
          <w:rPr>
            <w:rStyle w:val="Hyperlink"/>
            <w:rFonts w:ascii="Times New Roman" w:hAnsi="Times New Roman" w:cs="Times New Roman"/>
            <w:sz w:val="24"/>
            <w:szCs w:val="24"/>
            <w:lang w:val="en-KE"/>
          </w:rPr>
          <w:t>https://doi.org/10.1016/j.profnurs.2022.11.003</w:t>
        </w:r>
      </w:hyperlink>
    </w:p>
    <w:p w14:paraId="0936744D" w14:textId="77777777" w:rsidR="00C8122C" w:rsidRPr="00C8122C" w:rsidRDefault="00C8122C" w:rsidP="00C8122C">
      <w:pPr>
        <w:spacing w:after="0" w:line="480" w:lineRule="auto"/>
        <w:rPr>
          <w:rFonts w:ascii="Times New Roman" w:hAnsi="Times New Roman" w:cs="Times New Roman"/>
          <w:sz w:val="24"/>
          <w:szCs w:val="24"/>
        </w:rPr>
      </w:pPr>
      <w:r w:rsidRPr="00C8122C">
        <w:rPr>
          <w:rFonts w:ascii="Times New Roman" w:hAnsi="Times New Roman" w:cs="Times New Roman"/>
          <w:sz w:val="24"/>
          <w:szCs w:val="24"/>
        </w:rPr>
        <w:t>Thomas, J. (2018). Professional development in nursing. Trends in health care: A nursing perspective. </w:t>
      </w:r>
      <w:r w:rsidRPr="00C8122C">
        <w:rPr>
          <w:rFonts w:ascii="Times New Roman" w:hAnsi="Times New Roman" w:cs="Times New Roman"/>
          <w:i/>
          <w:iCs/>
          <w:sz w:val="24"/>
          <w:szCs w:val="24"/>
        </w:rPr>
        <w:t>GCUmedia.com.</w:t>
      </w:r>
      <w:r w:rsidRPr="00C8122C">
        <w:rPr>
          <w:rFonts w:ascii="Times New Roman" w:hAnsi="Times New Roman" w:cs="Times New Roman"/>
          <w:sz w:val="24"/>
          <w:szCs w:val="24"/>
        </w:rPr>
        <w:t> </w:t>
      </w:r>
      <w:hyperlink r:id="rId9" w:anchor="/chapter/3" w:tgtFrame="_blank" w:history="1">
        <w:r w:rsidRPr="00C8122C">
          <w:rPr>
            <w:rStyle w:val="Hyperlink"/>
            <w:rFonts w:ascii="Times New Roman" w:hAnsi="Times New Roman" w:cs="Times New Roman"/>
            <w:sz w:val="24"/>
            <w:szCs w:val="24"/>
          </w:rPr>
          <w:t>https://lc.gcumedia.com/nrs440vn/trends-in-health-care-a-nursing-perspective/v1.1/#/chapter/3</w:t>
        </w:r>
      </w:hyperlink>
    </w:p>
    <w:p w14:paraId="091854DD" w14:textId="77777777" w:rsidR="00C8122C" w:rsidRPr="00C8122C" w:rsidRDefault="00C8122C" w:rsidP="00C8122C">
      <w:pPr>
        <w:spacing w:after="0" w:line="480" w:lineRule="auto"/>
        <w:rPr>
          <w:rFonts w:ascii="Times New Roman" w:hAnsi="Times New Roman" w:cs="Times New Roman"/>
          <w:b/>
          <w:sz w:val="24"/>
          <w:szCs w:val="24"/>
        </w:rPr>
      </w:pPr>
    </w:p>
    <w:p w14:paraId="65E73333" w14:textId="77777777" w:rsidR="00C8122C" w:rsidRPr="00C8122C" w:rsidRDefault="00C8122C" w:rsidP="00C8122C">
      <w:pPr>
        <w:spacing w:after="0" w:line="480" w:lineRule="auto"/>
        <w:rPr>
          <w:rFonts w:ascii="Times New Roman" w:hAnsi="Times New Roman" w:cs="Times New Roman"/>
          <w:sz w:val="24"/>
          <w:szCs w:val="24"/>
          <w:lang w:val="en-KE"/>
        </w:rPr>
      </w:pPr>
    </w:p>
    <w:p w14:paraId="7FBBC4EA" w14:textId="77777777" w:rsidR="00C8122C" w:rsidRPr="00C8122C" w:rsidRDefault="00C8122C" w:rsidP="00C8122C">
      <w:pPr>
        <w:spacing w:after="0" w:line="480" w:lineRule="auto"/>
        <w:rPr>
          <w:rFonts w:ascii="Times New Roman" w:hAnsi="Times New Roman" w:cs="Times New Roman"/>
          <w:sz w:val="24"/>
          <w:szCs w:val="24"/>
        </w:rPr>
      </w:pPr>
    </w:p>
    <w:p w14:paraId="07E165E1" w14:textId="4BD5A7AF" w:rsidR="00C8122C" w:rsidRPr="00C8122C" w:rsidRDefault="00C8122C" w:rsidP="00C8122C">
      <w:pPr>
        <w:spacing w:after="0" w:line="480" w:lineRule="auto"/>
        <w:rPr>
          <w:rFonts w:ascii="Times New Roman" w:hAnsi="Times New Roman" w:cs="Times New Roman"/>
          <w:sz w:val="24"/>
          <w:szCs w:val="24"/>
        </w:rPr>
      </w:pPr>
    </w:p>
    <w:sectPr w:rsidR="00C8122C" w:rsidRPr="00C8122C">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5306A" w14:textId="77777777" w:rsidR="00336A09" w:rsidRDefault="00336A09" w:rsidP="00C8122C">
      <w:pPr>
        <w:spacing w:after="0" w:line="240" w:lineRule="auto"/>
      </w:pPr>
      <w:r>
        <w:separator/>
      </w:r>
    </w:p>
  </w:endnote>
  <w:endnote w:type="continuationSeparator" w:id="0">
    <w:p w14:paraId="7283C9D2" w14:textId="77777777" w:rsidR="00336A09" w:rsidRDefault="00336A09" w:rsidP="00C8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2033B" w14:textId="77777777" w:rsidR="00336A09" w:rsidRDefault="00336A09" w:rsidP="00C8122C">
      <w:pPr>
        <w:spacing w:after="0" w:line="240" w:lineRule="auto"/>
      </w:pPr>
      <w:r>
        <w:separator/>
      </w:r>
    </w:p>
  </w:footnote>
  <w:footnote w:type="continuationSeparator" w:id="0">
    <w:p w14:paraId="299B4D08" w14:textId="77777777" w:rsidR="00336A09" w:rsidRDefault="00336A09" w:rsidP="00C8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554181"/>
      <w:docPartObj>
        <w:docPartGallery w:val="Page Numbers (Top of Page)"/>
        <w:docPartUnique/>
      </w:docPartObj>
    </w:sdtPr>
    <w:sdtEndPr>
      <w:rPr>
        <w:noProof/>
      </w:rPr>
    </w:sdtEndPr>
    <w:sdtContent>
      <w:p w14:paraId="0EB3664A" w14:textId="14ACF306" w:rsidR="00C8122C" w:rsidRDefault="00C812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2F0710" w14:textId="77777777" w:rsidR="00C8122C" w:rsidRDefault="00C81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MTM1szCwNDMxtbRQ0lEKTi0uzszPAykwrAUARuUpVywAAAA="/>
  </w:docVars>
  <w:rsids>
    <w:rsidRoot w:val="004905B6"/>
    <w:rsid w:val="000C751F"/>
    <w:rsid w:val="0021665A"/>
    <w:rsid w:val="00330F7B"/>
    <w:rsid w:val="00336A09"/>
    <w:rsid w:val="004905B6"/>
    <w:rsid w:val="009F4C6A"/>
    <w:rsid w:val="00C8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678E1"/>
  <w15:chartTrackingRefBased/>
  <w15:docId w15:val="{D92E4CF6-EED9-4A26-9CF9-AA971315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22C"/>
    <w:rPr>
      <w:rFonts w:ascii="Times New Roman" w:hAnsi="Times New Roman" w:cs="Times New Roman"/>
      <w:sz w:val="24"/>
      <w:szCs w:val="24"/>
    </w:rPr>
  </w:style>
  <w:style w:type="character" w:styleId="Hyperlink">
    <w:name w:val="Hyperlink"/>
    <w:basedOn w:val="DefaultParagraphFont"/>
    <w:uiPriority w:val="99"/>
    <w:unhideWhenUsed/>
    <w:rsid w:val="00C8122C"/>
    <w:rPr>
      <w:color w:val="0563C1" w:themeColor="hyperlink"/>
      <w:u w:val="single"/>
    </w:rPr>
  </w:style>
  <w:style w:type="character" w:styleId="UnresolvedMention">
    <w:name w:val="Unresolved Mention"/>
    <w:basedOn w:val="DefaultParagraphFont"/>
    <w:uiPriority w:val="99"/>
    <w:semiHidden/>
    <w:unhideWhenUsed/>
    <w:rsid w:val="00C8122C"/>
    <w:rPr>
      <w:color w:val="605E5C"/>
      <w:shd w:val="clear" w:color="auto" w:fill="E1DFDD"/>
    </w:rPr>
  </w:style>
  <w:style w:type="paragraph" w:styleId="Header">
    <w:name w:val="header"/>
    <w:basedOn w:val="Normal"/>
    <w:link w:val="HeaderChar"/>
    <w:uiPriority w:val="99"/>
    <w:unhideWhenUsed/>
    <w:rsid w:val="00C81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22C"/>
  </w:style>
  <w:style w:type="paragraph" w:styleId="Footer">
    <w:name w:val="footer"/>
    <w:basedOn w:val="Normal"/>
    <w:link w:val="FooterChar"/>
    <w:uiPriority w:val="99"/>
    <w:unhideWhenUsed/>
    <w:rsid w:val="00C81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24347">
      <w:bodyDiv w:val="1"/>
      <w:marLeft w:val="0"/>
      <w:marRight w:val="0"/>
      <w:marTop w:val="0"/>
      <w:marBottom w:val="0"/>
      <w:divBdr>
        <w:top w:val="none" w:sz="0" w:space="0" w:color="auto"/>
        <w:left w:val="none" w:sz="0" w:space="0" w:color="auto"/>
        <w:bottom w:val="none" w:sz="0" w:space="0" w:color="auto"/>
        <w:right w:val="none" w:sz="0" w:space="0" w:color="auto"/>
      </w:divBdr>
      <w:divsChild>
        <w:div w:id="3342804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90399887">
      <w:bodyDiv w:val="1"/>
      <w:marLeft w:val="0"/>
      <w:marRight w:val="0"/>
      <w:marTop w:val="0"/>
      <w:marBottom w:val="0"/>
      <w:divBdr>
        <w:top w:val="none" w:sz="0" w:space="0" w:color="auto"/>
        <w:left w:val="none" w:sz="0" w:space="0" w:color="auto"/>
        <w:bottom w:val="none" w:sz="0" w:space="0" w:color="auto"/>
        <w:right w:val="none" w:sz="0" w:space="0" w:color="auto"/>
      </w:divBdr>
      <w:divsChild>
        <w:div w:id="1259407003">
          <w:marLeft w:val="0"/>
          <w:marRight w:val="0"/>
          <w:marTop w:val="0"/>
          <w:marBottom w:val="0"/>
          <w:divBdr>
            <w:top w:val="single" w:sz="2" w:space="0" w:color="auto"/>
            <w:left w:val="single" w:sz="2" w:space="0" w:color="auto"/>
            <w:bottom w:val="single" w:sz="6" w:space="0" w:color="auto"/>
            <w:right w:val="single" w:sz="2" w:space="0" w:color="auto"/>
          </w:divBdr>
          <w:divsChild>
            <w:div w:id="964507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8231771">
                  <w:marLeft w:val="0"/>
                  <w:marRight w:val="0"/>
                  <w:marTop w:val="0"/>
                  <w:marBottom w:val="0"/>
                  <w:divBdr>
                    <w:top w:val="single" w:sz="2" w:space="0" w:color="D9D9E3"/>
                    <w:left w:val="single" w:sz="2" w:space="0" w:color="D9D9E3"/>
                    <w:bottom w:val="single" w:sz="2" w:space="0" w:color="D9D9E3"/>
                    <w:right w:val="single" w:sz="2" w:space="0" w:color="D9D9E3"/>
                  </w:divBdr>
                  <w:divsChild>
                    <w:div w:id="1567960786">
                      <w:marLeft w:val="0"/>
                      <w:marRight w:val="0"/>
                      <w:marTop w:val="0"/>
                      <w:marBottom w:val="0"/>
                      <w:divBdr>
                        <w:top w:val="single" w:sz="2" w:space="0" w:color="D9D9E3"/>
                        <w:left w:val="single" w:sz="2" w:space="0" w:color="D9D9E3"/>
                        <w:bottom w:val="single" w:sz="2" w:space="0" w:color="D9D9E3"/>
                        <w:right w:val="single" w:sz="2" w:space="0" w:color="D9D9E3"/>
                      </w:divBdr>
                      <w:divsChild>
                        <w:div w:id="1321422162">
                          <w:marLeft w:val="0"/>
                          <w:marRight w:val="0"/>
                          <w:marTop w:val="0"/>
                          <w:marBottom w:val="0"/>
                          <w:divBdr>
                            <w:top w:val="single" w:sz="2" w:space="0" w:color="D9D9E3"/>
                            <w:left w:val="single" w:sz="2" w:space="0" w:color="D9D9E3"/>
                            <w:bottom w:val="single" w:sz="2" w:space="0" w:color="D9D9E3"/>
                            <w:right w:val="single" w:sz="2" w:space="0" w:color="D9D9E3"/>
                          </w:divBdr>
                          <w:divsChild>
                            <w:div w:id="1586107502">
                              <w:marLeft w:val="0"/>
                              <w:marRight w:val="0"/>
                              <w:marTop w:val="0"/>
                              <w:marBottom w:val="0"/>
                              <w:divBdr>
                                <w:top w:val="single" w:sz="2" w:space="0" w:color="D9D9E3"/>
                                <w:left w:val="single" w:sz="2" w:space="0" w:color="D9D9E3"/>
                                <w:bottom w:val="single" w:sz="2" w:space="0" w:color="D9D9E3"/>
                                <w:right w:val="single" w:sz="2" w:space="0" w:color="D9D9E3"/>
                              </w:divBdr>
                              <w:divsChild>
                                <w:div w:id="143092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ofnurs.2022.11.003" TargetMode="External"/><Relationship Id="rId3" Type="http://schemas.openxmlformats.org/officeDocument/2006/relationships/webSettings" Target="webSettings.xml"/><Relationship Id="rId7" Type="http://schemas.openxmlformats.org/officeDocument/2006/relationships/hyperlink" Target="https://doi.org/10.1016/j.profnurs.2020.06.0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JXX.000000000000010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c.gcumedia.com/nrs440vn/trends-in-health-care-a-nursing-perspective/v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578</Words>
  <Characters>3713</Characters>
  <Application>Microsoft Office Word</Application>
  <DocSecurity>0</DocSecurity>
  <Lines>55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2023-10-03T22:42:00Z</dcterms:created>
  <dcterms:modified xsi:type="dcterms:W3CDTF">2023-10-04T00:13:00Z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c904f002-1b86-457c-8c78-4c3e8119c01e</vt:lpwstr>
  </property>
</Properties>
</file>