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A9F90" w14:textId="77777777" w:rsidR="00D943C2" w:rsidRPr="005D109E" w:rsidRDefault="005D109E" w:rsidP="005D109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09E">
        <w:rPr>
          <w:rFonts w:ascii="Times New Roman" w:hAnsi="Times New Roman" w:cs="Times New Roman"/>
          <w:b/>
          <w:bCs/>
          <w:sz w:val="24"/>
          <w:szCs w:val="24"/>
        </w:rPr>
        <w:t>Topic 1 DQ 2</w:t>
      </w:r>
    </w:p>
    <w:p w14:paraId="515E41BC" w14:textId="5BCA8813" w:rsidR="005D109E" w:rsidRDefault="005D109E" w:rsidP="005D10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KE"/>
        </w:rPr>
      </w:pPr>
      <w:r w:rsidRPr="005D109E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organizations </w:t>
      </w:r>
      <w:r w:rsidRPr="005D109E">
        <w:rPr>
          <w:rFonts w:ascii="Times New Roman" w:hAnsi="Times New Roman" w:cs="Times New Roman"/>
          <w:sz w:val="24"/>
          <w:szCs w:val="24"/>
        </w:rPr>
        <w:t>face numerous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challenges when implementing evidence-based nursing practices (</w:t>
      </w:r>
      <w:r w:rsidRPr="005D109E">
        <w:rPr>
          <w:rFonts w:ascii="Times New Roman" w:hAnsi="Times New Roman" w:cs="Times New Roman"/>
          <w:sz w:val="24"/>
          <w:szCs w:val="24"/>
        </w:rPr>
        <w:t>Dagne &amp; Beshah, 2021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). In my workplace, a significant issue revolves around our organizational policies, which require healthcare professionals to </w:t>
      </w:r>
      <w:r w:rsidRPr="005D109E">
        <w:rPr>
          <w:rFonts w:ascii="Times New Roman" w:hAnsi="Times New Roman" w:cs="Times New Roman"/>
          <w:sz w:val="24"/>
          <w:szCs w:val="24"/>
        </w:rPr>
        <w:t>comply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>with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traditional interventions and procedures</w:t>
      </w:r>
      <w:r w:rsidRPr="005D109E">
        <w:rPr>
          <w:rFonts w:ascii="Times New Roman" w:hAnsi="Times New Roman" w:cs="Times New Roman"/>
          <w:sz w:val="24"/>
          <w:szCs w:val="24"/>
        </w:rPr>
        <w:t xml:space="preserve">, making it </w:t>
      </w:r>
      <w:r>
        <w:rPr>
          <w:rFonts w:ascii="Times New Roman" w:hAnsi="Times New Roman" w:cs="Times New Roman"/>
          <w:sz w:val="24"/>
          <w:szCs w:val="24"/>
        </w:rPr>
        <w:t>challenging</w:t>
      </w:r>
      <w:r w:rsidRPr="005D109E">
        <w:rPr>
          <w:rFonts w:ascii="Times New Roman" w:hAnsi="Times New Roman" w:cs="Times New Roman"/>
          <w:sz w:val="24"/>
          <w:szCs w:val="24"/>
        </w:rPr>
        <w:t xml:space="preserve"> to keep up with the latest evidence-based practices. 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Consequently, nurses often find themselves in professional and ethical quandaries when </w:t>
      </w:r>
      <w:r>
        <w:rPr>
          <w:rFonts w:ascii="Times New Roman" w:hAnsi="Times New Roman" w:cs="Times New Roman"/>
          <w:sz w:val="24"/>
          <w:szCs w:val="24"/>
          <w:lang w:val="en-KE"/>
        </w:rPr>
        <w:t>applying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the latest evidence-based practices in their daily work. The existing organizational policy </w:t>
      </w:r>
      <w:r>
        <w:rPr>
          <w:rFonts w:ascii="Times New Roman" w:hAnsi="Times New Roman" w:cs="Times New Roman"/>
          <w:sz w:val="24"/>
          <w:szCs w:val="24"/>
          <w:lang w:val="en-KE"/>
        </w:rPr>
        <w:t>deters nurses from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seeking evidence-based methods to improve patient care and the organization.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he first step </w:t>
      </w:r>
      <w:r>
        <w:rPr>
          <w:rFonts w:ascii="Times New Roman" w:hAnsi="Times New Roman" w:cs="Times New Roman"/>
          <w:sz w:val="24"/>
          <w:szCs w:val="24"/>
        </w:rPr>
        <w:t xml:space="preserve">in addressing this issue 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>is recognizing that the current corporate policy must change to allow nurses the freedom to apply the most up-to-date evidence in their practice.</w:t>
      </w:r>
      <w:r w:rsidRPr="005D109E">
        <w:rPr>
          <w:rFonts w:ascii="Times New Roman" w:hAnsi="Times New Roman" w:cs="Times New Roman"/>
          <w:sz w:val="24"/>
          <w:szCs w:val="24"/>
        </w:rPr>
        <w:t xml:space="preserve"> As such,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the organization should engage nurses and management in developing strategies for evidence-based practice that enhance patient, staff, and organizational safety while delivering patient-</w:t>
      </w:r>
      <w:proofErr w:type="spellStart"/>
      <w:r w:rsidRPr="005D109E">
        <w:rPr>
          <w:rFonts w:ascii="Times New Roman" w:hAnsi="Times New Roman" w:cs="Times New Roman"/>
          <w:sz w:val="24"/>
          <w:szCs w:val="24"/>
          <w:lang w:val="en-KE"/>
        </w:rPr>
        <w:t>centered</w:t>
      </w:r>
      <w:proofErr w:type="spellEnd"/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care. </w:t>
      </w:r>
    </w:p>
    <w:p w14:paraId="0A2B6CC0" w14:textId="19C0295F" w:rsidR="005D109E" w:rsidRDefault="005D109E" w:rsidP="005D10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D109E">
        <w:rPr>
          <w:rFonts w:ascii="Times New Roman" w:hAnsi="Times New Roman" w:cs="Times New Roman"/>
          <w:sz w:val="24"/>
          <w:szCs w:val="24"/>
        </w:rPr>
        <w:t xml:space="preserve">For instance, the organization can establish evidence-based practice committees that review and disseminate the latest evidence-based guidelines, expediting the integration of the current evidence into practice. </w:t>
      </w:r>
      <w:r>
        <w:rPr>
          <w:rFonts w:ascii="Times New Roman" w:hAnsi="Times New Roman" w:cs="Times New Roman"/>
          <w:sz w:val="24"/>
          <w:szCs w:val="24"/>
          <w:lang w:val="en-KE"/>
        </w:rPr>
        <w:t>The organization's leaders and managers must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encourage the nursing workforce to embrace ongoing learning and pursue online educational programs t</w:t>
      </w:r>
      <w:r>
        <w:rPr>
          <w:rFonts w:ascii="Times New Roman" w:hAnsi="Times New Roman" w:cs="Times New Roman"/>
          <w:sz w:val="24"/>
          <w:szCs w:val="24"/>
          <w:lang w:val="en-KE"/>
        </w:rPr>
        <w:t>o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sharpen their skills in delivering evidence-based healthcare services to their patients (McClay &amp; Mileski, 2019). Implementing this solution can streamline daily operations, enabling nurses to dedicate more time to direct patient care and improve outcomes. Furthermore, this change is essential as it can foster a positive environment where the workforce feels empowered and sees the organization as a safe space to practice evidence-based nursing</w:t>
      </w:r>
      <w:r w:rsidRPr="005D10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4EDE87" w14:textId="6F672611" w:rsidR="005D109E" w:rsidRPr="005D109E" w:rsidRDefault="005D109E" w:rsidP="005D10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D109E">
        <w:rPr>
          <w:rFonts w:ascii="Times New Roman" w:hAnsi="Times New Roman" w:cs="Times New Roman"/>
          <w:sz w:val="24"/>
          <w:szCs w:val="24"/>
        </w:rPr>
        <w:lastRenderedPageBreak/>
        <w:t>In this regard, prioritizing continuous learning and training for nurses can provide apt opportunities for nurses to attend seminars, workshops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109E">
        <w:rPr>
          <w:rFonts w:ascii="Times New Roman" w:hAnsi="Times New Roman" w:cs="Times New Roman"/>
          <w:sz w:val="24"/>
          <w:szCs w:val="24"/>
        </w:rPr>
        <w:t xml:space="preserve"> and conferences that underscore the current advancements in healthcare (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Mlambo, </w:t>
      </w:r>
      <w:proofErr w:type="spellStart"/>
      <w:r w:rsidRPr="005D109E">
        <w:rPr>
          <w:rFonts w:ascii="Times New Roman" w:hAnsi="Times New Roman" w:cs="Times New Roman"/>
          <w:sz w:val="24"/>
          <w:szCs w:val="24"/>
          <w:lang w:val="en-KE"/>
        </w:rPr>
        <w:t>Silén</w:t>
      </w:r>
      <w:proofErr w:type="spellEnd"/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 &amp; McGrath</w:t>
      </w:r>
      <w:r w:rsidRPr="005D109E">
        <w:rPr>
          <w:rFonts w:ascii="Times New Roman" w:hAnsi="Times New Roman" w:cs="Times New Roman"/>
          <w:sz w:val="24"/>
          <w:szCs w:val="24"/>
        </w:rPr>
        <w:t>, 2021). In particular, the organization can provide nurses easy access to reliable resources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109E">
        <w:rPr>
          <w:rFonts w:ascii="Times New Roman" w:hAnsi="Times New Roman" w:cs="Times New Roman"/>
          <w:sz w:val="24"/>
          <w:szCs w:val="24"/>
        </w:rPr>
        <w:t xml:space="preserve"> including peer-reviewed journals, </w:t>
      </w:r>
      <w:r w:rsidRPr="005D109E">
        <w:rPr>
          <w:rFonts w:ascii="Times New Roman" w:hAnsi="Times New Roman" w:cs="Times New Roman"/>
          <w:sz w:val="24"/>
          <w:szCs w:val="24"/>
        </w:rPr>
        <w:t>databases, research articles, and clinical guidelines essential for evidence-based practice. Th</w:t>
      </w:r>
      <w:r w:rsidRPr="005D109E">
        <w:rPr>
          <w:rFonts w:ascii="Times New Roman" w:hAnsi="Times New Roman" w:cs="Times New Roman"/>
          <w:sz w:val="24"/>
          <w:szCs w:val="24"/>
        </w:rPr>
        <w:t>ese</w:t>
      </w:r>
      <w:r w:rsidRPr="005D109E">
        <w:rPr>
          <w:rFonts w:ascii="Times New Roman" w:hAnsi="Times New Roman" w:cs="Times New Roman"/>
          <w:sz w:val="24"/>
          <w:szCs w:val="24"/>
        </w:rPr>
        <w:t xml:space="preserve"> will enable nurses to stay up-to-date with the latest information and make informed decisions in patient care.</w:t>
      </w:r>
      <w:r w:rsidRPr="005D109E">
        <w:rPr>
          <w:rFonts w:ascii="Times New Roman" w:hAnsi="Times New Roman" w:cs="Times New Roman"/>
          <w:sz w:val="24"/>
          <w:szCs w:val="24"/>
        </w:rPr>
        <w:t xml:space="preserve"> Ultimately, encouraging </w:t>
      </w:r>
      <w:r w:rsidRPr="005D109E">
        <w:rPr>
          <w:rFonts w:ascii="Times New Roman" w:hAnsi="Times New Roman" w:cs="Times New Roman"/>
          <w:sz w:val="24"/>
          <w:szCs w:val="24"/>
        </w:rPr>
        <w:t>nurses to incorporate evidence-based care into their daily routines and provid</w:t>
      </w:r>
      <w:r w:rsidRPr="005D109E">
        <w:rPr>
          <w:rFonts w:ascii="Times New Roman" w:hAnsi="Times New Roman" w:cs="Times New Roman"/>
          <w:sz w:val="24"/>
          <w:szCs w:val="24"/>
        </w:rPr>
        <w:t>ing</w:t>
      </w:r>
      <w:r w:rsidRPr="005D109E">
        <w:rPr>
          <w:rFonts w:ascii="Times New Roman" w:hAnsi="Times New Roman" w:cs="Times New Roman"/>
          <w:sz w:val="24"/>
          <w:szCs w:val="24"/>
        </w:rPr>
        <w:t xml:space="preserve"> constructive feedback and recognition </w:t>
      </w:r>
      <w:r w:rsidRPr="005D109E">
        <w:rPr>
          <w:rFonts w:ascii="Times New Roman" w:hAnsi="Times New Roman" w:cs="Times New Roman"/>
          <w:sz w:val="24"/>
          <w:szCs w:val="24"/>
        </w:rPr>
        <w:t xml:space="preserve">creates </w:t>
      </w:r>
      <w:r w:rsidRPr="005D109E">
        <w:rPr>
          <w:rFonts w:ascii="Times New Roman" w:hAnsi="Times New Roman" w:cs="Times New Roman"/>
          <w:sz w:val="24"/>
          <w:szCs w:val="24"/>
        </w:rPr>
        <w:t>a culture that values evidence-based practice</w:t>
      </w:r>
      <w:r w:rsidRPr="005D109E">
        <w:rPr>
          <w:rFonts w:ascii="Times New Roman" w:hAnsi="Times New Roman" w:cs="Times New Roman"/>
          <w:sz w:val="24"/>
          <w:szCs w:val="24"/>
        </w:rPr>
        <w:t xml:space="preserve"> (Dagne &amp; </w:t>
      </w:r>
      <w:r w:rsidRPr="005D109E">
        <w:rPr>
          <w:rFonts w:ascii="Times New Roman" w:hAnsi="Times New Roman" w:cs="Times New Roman"/>
          <w:sz w:val="24"/>
          <w:szCs w:val="24"/>
        </w:rPr>
        <w:t>Beshah</w:t>
      </w:r>
      <w:r w:rsidRPr="005D109E">
        <w:rPr>
          <w:rFonts w:ascii="Times New Roman" w:hAnsi="Times New Roman" w:cs="Times New Roman"/>
          <w:sz w:val="24"/>
          <w:szCs w:val="24"/>
        </w:rPr>
        <w:t>, 2021)</w:t>
      </w:r>
      <w:r w:rsidRPr="005D109E">
        <w:rPr>
          <w:rFonts w:ascii="Times New Roman" w:hAnsi="Times New Roman" w:cs="Times New Roman"/>
          <w:sz w:val="24"/>
          <w:szCs w:val="24"/>
        </w:rPr>
        <w:t>.</w:t>
      </w:r>
    </w:p>
    <w:p w14:paraId="1C6E8270" w14:textId="77777777" w:rsidR="005D109E" w:rsidRDefault="005D10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DED7F1" w14:textId="097D067C" w:rsidR="005D109E" w:rsidRPr="005D109E" w:rsidRDefault="005D109E" w:rsidP="005D109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09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CCDD2C1" w14:textId="0859D8C3" w:rsidR="005D109E" w:rsidRPr="005D109E" w:rsidRDefault="005D109E" w:rsidP="005D10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109E">
        <w:rPr>
          <w:rFonts w:ascii="Times New Roman" w:hAnsi="Times New Roman" w:cs="Times New Roman"/>
          <w:sz w:val="24"/>
          <w:szCs w:val="24"/>
        </w:rPr>
        <w:t xml:space="preserve">Dagne, A. H., &amp; Beshah, M. H. (2021). Implementation of evidence-based practice: The experience of nurses and midwives. </w:t>
      </w:r>
      <w:proofErr w:type="spellStart"/>
      <w:r w:rsidRPr="005D109E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5D109E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5D109E">
        <w:rPr>
          <w:rFonts w:ascii="Times New Roman" w:hAnsi="Times New Roman" w:cs="Times New Roman"/>
          <w:sz w:val="24"/>
          <w:szCs w:val="24"/>
        </w:rPr>
        <w:t xml:space="preserve">, </w:t>
      </w:r>
      <w:r w:rsidRPr="005D109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5D109E">
        <w:rPr>
          <w:rFonts w:ascii="Times New Roman" w:hAnsi="Times New Roman" w:cs="Times New Roman"/>
          <w:sz w:val="24"/>
          <w:szCs w:val="24"/>
        </w:rPr>
        <w:t xml:space="preserve">(8). </w:t>
      </w:r>
      <w:hyperlink r:id="rId6" w:history="1">
        <w:r w:rsidRPr="005D109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https://doi.org/10.1371/journal.pone.0256600</w:t>
        </w:r>
      </w:hyperlink>
    </w:p>
    <w:p w14:paraId="15EFF896" w14:textId="632C447F" w:rsidR="005D109E" w:rsidRPr="005D109E" w:rsidRDefault="005D109E" w:rsidP="005D10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D109E">
        <w:rPr>
          <w:rFonts w:ascii="Times New Roman" w:hAnsi="Times New Roman" w:cs="Times New Roman"/>
          <w:sz w:val="24"/>
          <w:szCs w:val="24"/>
        </w:rPr>
        <w:t xml:space="preserve">McClay, R. &amp; Mileski, M. (2019). Don't roll your eyes, roll out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D109E">
        <w:rPr>
          <w:rFonts w:ascii="Times New Roman" w:hAnsi="Times New Roman" w:cs="Times New Roman"/>
          <w:sz w:val="24"/>
          <w:szCs w:val="24"/>
        </w:rPr>
        <w:t>change. </w:t>
      </w:r>
      <w:r w:rsidRPr="005D109E">
        <w:rPr>
          <w:rFonts w:ascii="Times New Roman" w:hAnsi="Times New Roman" w:cs="Times New Roman"/>
          <w:i/>
          <w:iCs/>
          <w:sz w:val="24"/>
          <w:szCs w:val="24"/>
        </w:rPr>
        <w:t>Nursing Made Incredibly Easy!, 17 </w:t>
      </w:r>
      <w:r w:rsidRPr="005D109E">
        <w:rPr>
          <w:rFonts w:ascii="Times New Roman" w:hAnsi="Times New Roman" w:cs="Times New Roman"/>
          <w:sz w:val="24"/>
          <w:szCs w:val="24"/>
        </w:rPr>
        <w:t>(6), 52-54. </w:t>
      </w:r>
      <w:proofErr w:type="spellStart"/>
      <w:r w:rsidRPr="005D109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D109E">
        <w:rPr>
          <w:rFonts w:ascii="Times New Roman" w:hAnsi="Times New Roman" w:cs="Times New Roman"/>
          <w:sz w:val="24"/>
          <w:szCs w:val="24"/>
        </w:rPr>
        <w:t xml:space="preserve">: 10.1097/01.NME.0000585096.42678.39. </w:t>
      </w:r>
      <w:hyperlink r:id="rId7" w:history="1">
        <w:r w:rsidRPr="005D109E">
          <w:rPr>
            <w:rStyle w:val="Hyperlink"/>
            <w:rFonts w:ascii="Times New Roman" w:hAnsi="Times New Roman" w:cs="Times New Roman"/>
            <w:sz w:val="24"/>
            <w:szCs w:val="24"/>
          </w:rPr>
          <w:t>https://oce-ovid-com.lopes.idm.oclc.org/article/00152258-201911000-00010/HTML</w:t>
        </w:r>
      </w:hyperlink>
    </w:p>
    <w:p w14:paraId="71AEFB72" w14:textId="344CB2C0" w:rsidR="005D109E" w:rsidRPr="005D109E" w:rsidRDefault="005D109E" w:rsidP="005D10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Mlambo, M., </w:t>
      </w:r>
      <w:proofErr w:type="spellStart"/>
      <w:r w:rsidRPr="005D109E">
        <w:rPr>
          <w:rFonts w:ascii="Times New Roman" w:hAnsi="Times New Roman" w:cs="Times New Roman"/>
          <w:sz w:val="24"/>
          <w:szCs w:val="24"/>
          <w:lang w:val="en-KE"/>
        </w:rPr>
        <w:t>Silén</w:t>
      </w:r>
      <w:proofErr w:type="spellEnd"/>
      <w:r w:rsidRPr="005D109E">
        <w:rPr>
          <w:rFonts w:ascii="Times New Roman" w:hAnsi="Times New Roman" w:cs="Times New Roman"/>
          <w:sz w:val="24"/>
          <w:szCs w:val="24"/>
          <w:lang w:val="en-KE"/>
        </w:rPr>
        <w:t>, C., &amp; McGrath, C. (2021). Lifelong learning and nurses' continuing professional development, a meta</w:t>
      </w:r>
      <w:r>
        <w:rPr>
          <w:rFonts w:ascii="Times New Roman" w:hAnsi="Times New Roman" w:cs="Times New Roman"/>
          <w:sz w:val="24"/>
          <w:szCs w:val="24"/>
          <w:lang w:val="en-KE"/>
        </w:rPr>
        <w:t>-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>synthesis of the literature. </w:t>
      </w:r>
      <w:r w:rsidRPr="005D109E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BMC </w:t>
      </w:r>
      <w:r w:rsidRPr="005D109E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Start"/>
      <w:r w:rsidRPr="005D109E">
        <w:rPr>
          <w:rFonts w:ascii="Times New Roman" w:hAnsi="Times New Roman" w:cs="Times New Roman"/>
          <w:i/>
          <w:iCs/>
          <w:sz w:val="24"/>
          <w:szCs w:val="24"/>
          <w:lang w:val="en-KE"/>
        </w:rPr>
        <w:t>ursing</w:t>
      </w:r>
      <w:proofErr w:type="spellEnd"/>
      <w:r w:rsidRPr="005D109E">
        <w:rPr>
          <w:rFonts w:ascii="Times New Roman" w:hAnsi="Times New Roman" w:cs="Times New Roman"/>
          <w:sz w:val="24"/>
          <w:szCs w:val="24"/>
          <w:lang w:val="en-KE"/>
        </w:rPr>
        <w:t>, </w:t>
      </w:r>
      <w:r w:rsidRPr="005D109E">
        <w:rPr>
          <w:rFonts w:ascii="Times New Roman" w:hAnsi="Times New Roman" w:cs="Times New Roman"/>
          <w:i/>
          <w:iCs/>
          <w:sz w:val="24"/>
          <w:szCs w:val="24"/>
          <w:lang w:val="en-KE"/>
        </w:rPr>
        <w:t>20</w:t>
      </w:r>
      <w:r w:rsidRPr="005D109E">
        <w:rPr>
          <w:rFonts w:ascii="Times New Roman" w:hAnsi="Times New Roman" w:cs="Times New Roman"/>
          <w:sz w:val="24"/>
          <w:szCs w:val="24"/>
          <w:lang w:val="en-KE"/>
        </w:rPr>
        <w:t xml:space="preserve">(1), 62. </w:t>
      </w:r>
      <w:hyperlink r:id="rId8" w:history="1">
        <w:r w:rsidRPr="005D109E">
          <w:rPr>
            <w:rStyle w:val="Hyperlink"/>
            <w:rFonts w:ascii="Times New Roman" w:hAnsi="Times New Roman" w:cs="Times New Roman"/>
            <w:sz w:val="24"/>
            <w:szCs w:val="24"/>
            <w:lang w:val="en-KE"/>
          </w:rPr>
          <w:t>https://doi.org/10.1186/s12912-021-00579-2</w:t>
        </w:r>
      </w:hyperlink>
    </w:p>
    <w:p w14:paraId="2826A612" w14:textId="77777777" w:rsidR="005D109E" w:rsidRPr="005D109E" w:rsidRDefault="005D109E" w:rsidP="005D10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KE"/>
        </w:rPr>
      </w:pPr>
    </w:p>
    <w:p w14:paraId="0BD1BB2B" w14:textId="77777777" w:rsidR="005D109E" w:rsidRPr="005D109E" w:rsidRDefault="005D109E" w:rsidP="005D109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BBB2F0" w14:textId="77777777" w:rsidR="005D109E" w:rsidRPr="005D109E" w:rsidRDefault="005D109E" w:rsidP="005D10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D109E" w:rsidRPr="005D109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7D0A2" w14:textId="77777777" w:rsidR="00FC4676" w:rsidRDefault="00FC4676" w:rsidP="005D109E">
      <w:pPr>
        <w:spacing w:after="0" w:line="240" w:lineRule="auto"/>
      </w:pPr>
      <w:r>
        <w:separator/>
      </w:r>
    </w:p>
  </w:endnote>
  <w:endnote w:type="continuationSeparator" w:id="0">
    <w:p w14:paraId="670FBAFB" w14:textId="77777777" w:rsidR="00FC4676" w:rsidRDefault="00FC4676" w:rsidP="005D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4DAE7" w14:textId="77777777" w:rsidR="00FC4676" w:rsidRDefault="00FC4676" w:rsidP="005D109E">
      <w:pPr>
        <w:spacing w:after="0" w:line="240" w:lineRule="auto"/>
      </w:pPr>
      <w:r>
        <w:separator/>
      </w:r>
    </w:p>
  </w:footnote>
  <w:footnote w:type="continuationSeparator" w:id="0">
    <w:p w14:paraId="69224A63" w14:textId="77777777" w:rsidR="00FC4676" w:rsidRDefault="00FC4676" w:rsidP="005D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3442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1F3892" w14:textId="249C866C" w:rsidR="005D109E" w:rsidRDefault="005D10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506ED7" w14:textId="77777777" w:rsidR="005D109E" w:rsidRDefault="005D10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MzIzsDQ2MbE0NDJX0lEKTi0uzszPAykwrAUAOzhWDSwAAAA="/>
  </w:docVars>
  <w:rsids>
    <w:rsidRoot w:val="005D109E"/>
    <w:rsid w:val="000C751F"/>
    <w:rsid w:val="0021665A"/>
    <w:rsid w:val="00330F7B"/>
    <w:rsid w:val="005D109E"/>
    <w:rsid w:val="009F4C6A"/>
    <w:rsid w:val="00F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45088"/>
  <w15:chartTrackingRefBased/>
  <w15:docId w15:val="{E7EED181-12B0-42AE-9A09-A47963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0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1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09E"/>
  </w:style>
  <w:style w:type="paragraph" w:styleId="Footer">
    <w:name w:val="footer"/>
    <w:basedOn w:val="Normal"/>
    <w:link w:val="FooterChar"/>
    <w:uiPriority w:val="99"/>
    <w:unhideWhenUsed/>
    <w:rsid w:val="005D1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815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21-00579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ce-ovid-com.lopes.idm.oclc.org/article/00152258-201911000-00010/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566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431</Words>
  <Characters>2898</Characters>
  <Application>Microsoft Office Word</Application>
  <DocSecurity>0</DocSecurity>
  <Lines>44</Lines>
  <Paragraphs>8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2023-10-26T02:56:00Z</dcterms:created>
  <dcterms:modified xsi:type="dcterms:W3CDTF">2023-10-26T03:53:00Z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7f2ae99b-6193-408c-9831-fa3f4660a366</vt:lpwstr>
  </property>
</Properties>
</file>