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D570" w14:textId="77777777" w:rsidR="00670A2C" w:rsidRPr="00670A2C" w:rsidRDefault="00670A2C" w:rsidP="00670A2C">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670A2C">
        <w:rPr>
          <w:rFonts w:ascii="var(--font-family-display)" w:eastAsia="Times New Roman" w:hAnsi="var(--font-family-display)" w:cs="Times New Roman"/>
          <w:b/>
          <w:bCs/>
          <w:kern w:val="0"/>
          <w:sz w:val="36"/>
          <w:szCs w:val="36"/>
          <w14:ligatures w14:val="none"/>
        </w:rPr>
        <w:t>Week 10 Assignment 3: Weekly Reflection</w:t>
      </w:r>
    </w:p>
    <w:p w14:paraId="6E532339" w14:textId="77777777" w:rsidR="00670A2C" w:rsidRPr="00670A2C" w:rsidRDefault="00670A2C" w:rsidP="00670A2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670A2C">
          <w:rPr>
            <w:rFonts w:ascii="Times New Roman" w:eastAsia="Times New Roman" w:hAnsi="Times New Roman" w:cs="Times New Roman"/>
            <w:color w:val="0000FF"/>
            <w:kern w:val="0"/>
            <w:sz w:val="24"/>
            <w:szCs w:val="24"/>
            <w:u w:val="single"/>
            <w14:ligatures w14:val="none"/>
          </w:rPr>
          <w:t>Dashboard</w:t>
        </w:r>
      </w:hyperlink>
    </w:p>
    <w:p w14:paraId="067B2417" w14:textId="77777777" w:rsidR="00670A2C" w:rsidRPr="00670A2C" w:rsidRDefault="00670A2C" w:rsidP="00670A2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670A2C">
          <w:rPr>
            <w:rFonts w:ascii="Times New Roman" w:eastAsia="Times New Roman" w:hAnsi="Times New Roman" w:cs="Times New Roman"/>
            <w:color w:val="0000FF"/>
            <w:kern w:val="0"/>
            <w:sz w:val="24"/>
            <w:szCs w:val="24"/>
            <w:u w:val="single"/>
            <w14:ligatures w14:val="none"/>
          </w:rPr>
          <w:t>My courses</w:t>
        </w:r>
      </w:hyperlink>
    </w:p>
    <w:p w14:paraId="3D244CDD" w14:textId="77777777" w:rsidR="00670A2C" w:rsidRPr="00670A2C" w:rsidRDefault="00670A2C" w:rsidP="00670A2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Pr="00670A2C">
          <w:rPr>
            <w:rFonts w:ascii="Times New Roman" w:eastAsia="Times New Roman" w:hAnsi="Times New Roman" w:cs="Times New Roman"/>
            <w:color w:val="0000FF"/>
            <w:kern w:val="0"/>
            <w:sz w:val="24"/>
            <w:szCs w:val="24"/>
            <w:u w:val="single"/>
            <w14:ligatures w14:val="none"/>
          </w:rPr>
          <w:t>NU-665CX-06-23PCFA</w:t>
        </w:r>
      </w:hyperlink>
    </w:p>
    <w:p w14:paraId="34A59134" w14:textId="77777777" w:rsidR="00670A2C" w:rsidRPr="00670A2C" w:rsidRDefault="00670A2C" w:rsidP="00670A2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0A2C">
        <w:rPr>
          <w:rFonts w:ascii="Times New Roman" w:eastAsia="Times New Roman" w:hAnsi="Times New Roman" w:cs="Times New Roman"/>
          <w:kern w:val="0"/>
          <w:sz w:val="24"/>
          <w:szCs w:val="24"/>
          <w14:ligatures w14:val="none"/>
        </w:rPr>
        <w:t>Week 10</w:t>
      </w:r>
    </w:p>
    <w:p w14:paraId="4EC04657" w14:textId="77777777" w:rsidR="00670A2C" w:rsidRPr="00670A2C" w:rsidRDefault="00670A2C" w:rsidP="00670A2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670A2C">
          <w:rPr>
            <w:rFonts w:ascii="Times New Roman" w:eastAsia="Times New Roman" w:hAnsi="Times New Roman" w:cs="Times New Roman"/>
            <w:color w:val="0000FF"/>
            <w:kern w:val="0"/>
            <w:sz w:val="24"/>
            <w:szCs w:val="24"/>
            <w:u w:val="single"/>
            <w14:ligatures w14:val="none"/>
          </w:rPr>
          <w:t>Week 10 Assignment 3: Weekly Reflection</w:t>
        </w:r>
      </w:hyperlink>
    </w:p>
    <w:p w14:paraId="41575843" w14:textId="77777777" w:rsidR="00670A2C" w:rsidRPr="00670A2C" w:rsidRDefault="00670A2C" w:rsidP="00670A2C">
      <w:pPr>
        <w:shd w:val="clear" w:color="auto" w:fill="FFFFFF"/>
        <w:spacing w:after="0"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bdr w:val="none" w:sz="0" w:space="0" w:color="auto" w:frame="1"/>
          <w14:ligatures w14:val="none"/>
        </w:rPr>
        <w:t>Open course index</w:t>
      </w:r>
    </w:p>
    <w:p w14:paraId="4EE1E851" w14:textId="77777777" w:rsidR="00670A2C" w:rsidRPr="00670A2C" w:rsidRDefault="00670A2C" w:rsidP="00670A2C">
      <w:pPr>
        <w:shd w:val="clear" w:color="auto" w:fill="F8F9FA"/>
        <w:spacing w:after="0"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bdr w:val="none" w:sz="0" w:space="0" w:color="auto" w:frame="1"/>
          <w14:ligatures w14:val="none"/>
        </w:rPr>
        <w:t>Completion requirements</w:t>
      </w:r>
    </w:p>
    <w:p w14:paraId="4B9A4D6E" w14:textId="77777777" w:rsidR="00670A2C" w:rsidRPr="00670A2C" w:rsidRDefault="00670A2C" w:rsidP="00670A2C">
      <w:pPr>
        <w:shd w:val="clear" w:color="auto" w:fill="F8F9FA"/>
        <w:spacing w:after="0"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14:ligatures w14:val="none"/>
        </w:rPr>
        <w:t xml:space="preserve">Mark as </w:t>
      </w:r>
      <w:proofErr w:type="gramStart"/>
      <w:r w:rsidRPr="00670A2C">
        <w:rPr>
          <w:rFonts w:ascii="Roboto" w:eastAsia="Times New Roman" w:hAnsi="Roboto" w:cs="Times New Roman"/>
          <w:color w:val="1D2125"/>
          <w:kern w:val="0"/>
          <w:sz w:val="23"/>
          <w:szCs w:val="23"/>
          <w14:ligatures w14:val="none"/>
        </w:rPr>
        <w:t>done</w:t>
      </w:r>
      <w:proofErr w:type="gramEnd"/>
    </w:p>
    <w:p w14:paraId="79996546" w14:textId="77777777" w:rsidR="00670A2C" w:rsidRPr="00670A2C" w:rsidRDefault="00670A2C" w:rsidP="00670A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b/>
          <w:bCs/>
          <w:color w:val="1D2125"/>
          <w:kern w:val="0"/>
          <w:sz w:val="23"/>
          <w:szCs w:val="23"/>
          <w14:ligatures w14:val="none"/>
        </w:rPr>
        <w:t>Value:</w:t>
      </w:r>
      <w:r w:rsidRPr="00670A2C">
        <w:rPr>
          <w:rFonts w:ascii="Roboto" w:eastAsia="Times New Roman" w:hAnsi="Roboto" w:cs="Times New Roman"/>
          <w:color w:val="1D2125"/>
          <w:kern w:val="0"/>
          <w:sz w:val="23"/>
          <w:szCs w:val="23"/>
          <w14:ligatures w14:val="none"/>
        </w:rPr>
        <w:t> Complete (P)/Incomplete (F)</w:t>
      </w:r>
    </w:p>
    <w:p w14:paraId="0CCF395A" w14:textId="77777777" w:rsidR="00670A2C" w:rsidRPr="00670A2C" w:rsidRDefault="00670A2C" w:rsidP="00670A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b/>
          <w:bCs/>
          <w:color w:val="1D2125"/>
          <w:kern w:val="0"/>
          <w:sz w:val="23"/>
          <w:szCs w:val="23"/>
          <w14:ligatures w14:val="none"/>
        </w:rPr>
        <w:t>Due:</w:t>
      </w:r>
      <w:r w:rsidRPr="00670A2C">
        <w:rPr>
          <w:rFonts w:ascii="Roboto" w:eastAsia="Times New Roman" w:hAnsi="Roboto" w:cs="Times New Roman"/>
          <w:color w:val="1D2125"/>
          <w:kern w:val="0"/>
          <w:sz w:val="23"/>
          <w:szCs w:val="23"/>
          <w14:ligatures w14:val="none"/>
        </w:rPr>
        <w:t> Day 7</w:t>
      </w:r>
    </w:p>
    <w:p w14:paraId="04D7DC2F" w14:textId="77777777" w:rsidR="00670A2C" w:rsidRPr="00670A2C" w:rsidRDefault="00670A2C" w:rsidP="00670A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b/>
          <w:bCs/>
          <w:color w:val="1D2125"/>
          <w:kern w:val="0"/>
          <w:sz w:val="23"/>
          <w:szCs w:val="23"/>
          <w14:ligatures w14:val="none"/>
        </w:rPr>
        <w:t>Grading Category:</w:t>
      </w:r>
      <w:r w:rsidRPr="00670A2C">
        <w:rPr>
          <w:rFonts w:ascii="Roboto" w:eastAsia="Times New Roman" w:hAnsi="Roboto" w:cs="Times New Roman"/>
          <w:color w:val="1D2125"/>
          <w:kern w:val="0"/>
          <w:sz w:val="23"/>
          <w:szCs w:val="23"/>
          <w14:ligatures w14:val="none"/>
        </w:rPr>
        <w:t> Complete (P)/Incomplete (F)</w:t>
      </w:r>
    </w:p>
    <w:p w14:paraId="6826AA2C" w14:textId="77777777" w:rsidR="00670A2C" w:rsidRPr="00670A2C" w:rsidRDefault="00670A2C" w:rsidP="00670A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14:ligatures w14:val="none"/>
        </w:rPr>
        <w:t xml:space="preserve">Reflect on the clinical experiences you've had over the past </w:t>
      </w:r>
      <w:proofErr w:type="gramStart"/>
      <w:r w:rsidRPr="00670A2C">
        <w:rPr>
          <w:rFonts w:ascii="Roboto" w:eastAsia="Times New Roman" w:hAnsi="Roboto" w:cs="Times New Roman"/>
          <w:color w:val="1D2125"/>
          <w:kern w:val="0"/>
          <w:sz w:val="23"/>
          <w:szCs w:val="23"/>
          <w14:ligatures w14:val="none"/>
        </w:rPr>
        <w:t>week, and</w:t>
      </w:r>
      <w:proofErr w:type="gramEnd"/>
      <w:r w:rsidRPr="00670A2C">
        <w:rPr>
          <w:rFonts w:ascii="Roboto" w:eastAsia="Times New Roman" w:hAnsi="Roboto" w:cs="Times New Roman"/>
          <w:color w:val="1D2125"/>
          <w:kern w:val="0"/>
          <w:sz w:val="23"/>
          <w:szCs w:val="23"/>
          <w14:ligatures w14:val="none"/>
        </w:rPr>
        <w:t xml:space="preserve"> record your thoughts in a document </w:t>
      </w:r>
      <w:r w:rsidRPr="00670A2C">
        <w:rPr>
          <w:rFonts w:ascii="Roboto" w:eastAsia="Times New Roman" w:hAnsi="Roboto" w:cs="Times New Roman"/>
          <w:b/>
          <w:bCs/>
          <w:color w:val="1D2125"/>
          <w:kern w:val="0"/>
          <w:sz w:val="23"/>
          <w:szCs w:val="23"/>
          <w14:ligatures w14:val="none"/>
        </w:rPr>
        <w:t>no more than 500 words long</w:t>
      </w:r>
      <w:r w:rsidRPr="00670A2C">
        <w:rPr>
          <w:rFonts w:ascii="Roboto" w:eastAsia="Times New Roman" w:hAnsi="Roboto" w:cs="Times New Roman"/>
          <w:color w:val="1D2125"/>
          <w:kern w:val="0"/>
          <w:sz w:val="23"/>
          <w:szCs w:val="23"/>
          <w14:ligatures w14:val="none"/>
        </w:rPr>
        <w:t>. Your peers will be able to read and reply to what you have written.</w:t>
      </w:r>
    </w:p>
    <w:p w14:paraId="2E5B558B" w14:textId="77777777" w:rsidR="00670A2C" w:rsidRPr="00670A2C" w:rsidRDefault="00670A2C" w:rsidP="00670A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14:ligatures w14:val="none"/>
        </w:rPr>
        <w:t>Your reflection must satisfy these criteria:</w:t>
      </w:r>
    </w:p>
    <w:p w14:paraId="00ED7D22" w14:textId="77777777" w:rsidR="00670A2C" w:rsidRPr="00670A2C" w:rsidRDefault="00670A2C" w:rsidP="00670A2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14:ligatures w14:val="none"/>
        </w:rPr>
        <w:t>It must be about a client encounter you had this week.</w:t>
      </w:r>
    </w:p>
    <w:p w14:paraId="31E62757" w14:textId="77777777" w:rsidR="00670A2C" w:rsidRPr="00670A2C" w:rsidRDefault="00670A2C" w:rsidP="00670A2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658011F7" w14:textId="77777777" w:rsidR="00670A2C" w:rsidRPr="00670A2C" w:rsidRDefault="00670A2C" w:rsidP="00670A2C">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14:ligatures w14:val="none"/>
        </w:rPr>
        <w:t>All clinical discussion or communication must protect the confidentiality of clients; </w:t>
      </w:r>
      <w:r w:rsidRPr="00670A2C">
        <w:rPr>
          <w:rFonts w:ascii="Roboto" w:eastAsia="Times New Roman" w:hAnsi="Roboto" w:cs="Times New Roman"/>
          <w:b/>
          <w:bCs/>
          <w:color w:val="1D2125"/>
          <w:kern w:val="0"/>
          <w:sz w:val="23"/>
          <w:szCs w:val="23"/>
          <w14:ligatures w14:val="none"/>
        </w:rPr>
        <w:t>your reflection must not use any patient names, ages, or other personal identifiers</w:t>
      </w:r>
      <w:r w:rsidRPr="00670A2C">
        <w:rPr>
          <w:rFonts w:ascii="Roboto" w:eastAsia="Times New Roman" w:hAnsi="Roboto" w:cs="Times New Roman"/>
          <w:color w:val="1D2125"/>
          <w:kern w:val="0"/>
          <w:sz w:val="23"/>
          <w:szCs w:val="23"/>
          <w14:ligatures w14:val="none"/>
        </w:rPr>
        <w:t>.</w:t>
      </w:r>
    </w:p>
    <w:p w14:paraId="7D3E2281" w14:textId="77777777" w:rsidR="00670A2C" w:rsidRPr="00670A2C" w:rsidRDefault="00670A2C" w:rsidP="00670A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53BEBB6E" w14:textId="77777777" w:rsidR="00670A2C" w:rsidRPr="00670A2C" w:rsidRDefault="00670A2C" w:rsidP="00670A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14:ligatures w14:val="none"/>
        </w:rPr>
        <w:t>Select one of the following options to help you give your reflection focus:</w:t>
      </w:r>
    </w:p>
    <w:p w14:paraId="57293B82" w14:textId="77777777" w:rsidR="00670A2C" w:rsidRPr="00670A2C" w:rsidRDefault="00670A2C" w:rsidP="00670A2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70A2C">
        <w:rPr>
          <w:rFonts w:ascii="var(--font-family-display)" w:eastAsia="Times New Roman" w:hAnsi="var(--font-family-display)" w:cs="Times New Roman"/>
          <w:b/>
          <w:bCs/>
          <w:color w:val="1D2125"/>
          <w:kern w:val="0"/>
          <w:sz w:val="27"/>
          <w:szCs w:val="27"/>
          <w14:ligatures w14:val="none"/>
        </w:rPr>
        <w:t>Option 1</w:t>
      </w:r>
    </w:p>
    <w:p w14:paraId="63DCCE2E" w14:textId="77777777" w:rsidR="00670A2C" w:rsidRPr="00670A2C" w:rsidRDefault="00670A2C" w:rsidP="00670A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14:ligatures w14:val="none"/>
        </w:rPr>
        <w:t>Write about a situation that you felt you handled well. What did you do?</w:t>
      </w:r>
    </w:p>
    <w:p w14:paraId="28DEA064" w14:textId="77777777" w:rsidR="00670A2C" w:rsidRPr="00670A2C" w:rsidRDefault="00670A2C" w:rsidP="00670A2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70A2C">
        <w:rPr>
          <w:rFonts w:ascii="var(--font-family-display)" w:eastAsia="Times New Roman" w:hAnsi="var(--font-family-display)" w:cs="Times New Roman"/>
          <w:b/>
          <w:bCs/>
          <w:color w:val="1D2125"/>
          <w:kern w:val="0"/>
          <w:sz w:val="27"/>
          <w:szCs w:val="27"/>
          <w14:ligatures w14:val="none"/>
        </w:rPr>
        <w:t>Option 2</w:t>
      </w:r>
    </w:p>
    <w:p w14:paraId="7FBBE275" w14:textId="77777777" w:rsidR="00670A2C" w:rsidRPr="00670A2C" w:rsidRDefault="00670A2C" w:rsidP="00670A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14:ligatures w14:val="none"/>
        </w:rPr>
        <w:t>Write about a situation in which you felt unsure of yourself. What happened? What made you question your decision making? If faced with the same situation in the future, how would you like to handle it differently?</w:t>
      </w:r>
    </w:p>
    <w:p w14:paraId="65EBA34E" w14:textId="77777777" w:rsidR="00670A2C" w:rsidRPr="00670A2C" w:rsidRDefault="00670A2C" w:rsidP="00670A2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70A2C">
        <w:rPr>
          <w:rFonts w:ascii="var(--font-family-display)" w:eastAsia="Times New Roman" w:hAnsi="var(--font-family-display)" w:cs="Times New Roman"/>
          <w:b/>
          <w:bCs/>
          <w:color w:val="1D2125"/>
          <w:kern w:val="0"/>
          <w:sz w:val="27"/>
          <w:szCs w:val="27"/>
          <w14:ligatures w14:val="none"/>
        </w:rPr>
        <w:lastRenderedPageBreak/>
        <w:t>Option 3</w:t>
      </w:r>
    </w:p>
    <w:p w14:paraId="1BE4CA78" w14:textId="77777777" w:rsidR="00670A2C" w:rsidRPr="00670A2C" w:rsidRDefault="00670A2C" w:rsidP="00670A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14:ligatures w14:val="none"/>
        </w:rPr>
        <w:t>Write about a situation that you felt you handled incorrectly. What happened? How would you change your actions to result in a different outcome?</w:t>
      </w:r>
    </w:p>
    <w:p w14:paraId="33381CFC" w14:textId="77777777" w:rsidR="00670A2C" w:rsidRPr="00670A2C" w:rsidRDefault="00670A2C" w:rsidP="00670A2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70A2C">
        <w:rPr>
          <w:rFonts w:ascii="var(--font-family-display)" w:eastAsia="Times New Roman" w:hAnsi="var(--font-family-display)" w:cs="Times New Roman"/>
          <w:b/>
          <w:bCs/>
          <w:color w:val="1D2125"/>
          <w:kern w:val="0"/>
          <w:sz w:val="27"/>
          <w:szCs w:val="27"/>
          <w14:ligatures w14:val="none"/>
        </w:rPr>
        <w:t>Option 4</w:t>
      </w:r>
    </w:p>
    <w:p w14:paraId="0ABCBCA7" w14:textId="77777777" w:rsidR="00670A2C" w:rsidRPr="00670A2C" w:rsidRDefault="00670A2C" w:rsidP="00670A2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70A2C">
        <w:rPr>
          <w:rFonts w:ascii="Roboto" w:eastAsia="Times New Roman" w:hAnsi="Roboto" w:cs="Times New Roman"/>
          <w:color w:val="1D2125"/>
          <w:kern w:val="0"/>
          <w:sz w:val="23"/>
          <w:szCs w:val="23"/>
          <w14:ligatures w14:val="none"/>
        </w:rPr>
        <w:t>Write about a continuing situation that began earlier in your clinical. How has the situation evolved since you first faced it? What have you done to guide the relationship? What interventions or strategies have you tried? What is the current outcome? What are your goals with this patient?</w:t>
      </w:r>
    </w:p>
    <w:p w14:paraId="798EB19C" w14:textId="77777777" w:rsidR="00670A2C" w:rsidRDefault="00670A2C"/>
    <w:sectPr w:rsidR="00670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E4A15"/>
    <w:multiLevelType w:val="multilevel"/>
    <w:tmpl w:val="A94C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B66C97"/>
    <w:multiLevelType w:val="multilevel"/>
    <w:tmpl w:val="70642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402774">
    <w:abstractNumId w:val="1"/>
  </w:num>
  <w:num w:numId="2" w16cid:durableId="53118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C"/>
    <w:rsid w:val="0067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8F9D0"/>
  <w15:chartTrackingRefBased/>
  <w15:docId w15:val="{6004155F-7B6D-4441-8F66-05834AF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80027">
      <w:bodyDiv w:val="1"/>
      <w:marLeft w:val="0"/>
      <w:marRight w:val="0"/>
      <w:marTop w:val="0"/>
      <w:marBottom w:val="0"/>
      <w:divBdr>
        <w:top w:val="none" w:sz="0" w:space="0" w:color="auto"/>
        <w:left w:val="none" w:sz="0" w:space="0" w:color="auto"/>
        <w:bottom w:val="none" w:sz="0" w:space="0" w:color="auto"/>
        <w:right w:val="none" w:sz="0" w:space="0" w:color="auto"/>
      </w:divBdr>
      <w:divsChild>
        <w:div w:id="707145232">
          <w:marLeft w:val="0"/>
          <w:marRight w:val="0"/>
          <w:marTop w:val="0"/>
          <w:marBottom w:val="0"/>
          <w:divBdr>
            <w:top w:val="none" w:sz="0" w:space="0" w:color="auto"/>
            <w:left w:val="none" w:sz="0" w:space="0" w:color="auto"/>
            <w:bottom w:val="none" w:sz="0" w:space="0" w:color="auto"/>
            <w:right w:val="none" w:sz="0" w:space="0" w:color="auto"/>
          </w:divBdr>
          <w:divsChild>
            <w:div w:id="1006399252">
              <w:marLeft w:val="0"/>
              <w:marRight w:val="0"/>
              <w:marTop w:val="0"/>
              <w:marBottom w:val="0"/>
              <w:divBdr>
                <w:top w:val="none" w:sz="0" w:space="0" w:color="auto"/>
                <w:left w:val="none" w:sz="0" w:space="0" w:color="auto"/>
                <w:bottom w:val="none" w:sz="0" w:space="0" w:color="auto"/>
                <w:right w:val="none" w:sz="0" w:space="0" w:color="auto"/>
              </w:divBdr>
              <w:divsChild>
                <w:div w:id="1451705624">
                  <w:marLeft w:val="0"/>
                  <w:marRight w:val="0"/>
                  <w:marTop w:val="0"/>
                  <w:marBottom w:val="0"/>
                  <w:divBdr>
                    <w:top w:val="none" w:sz="0" w:space="0" w:color="auto"/>
                    <w:left w:val="none" w:sz="0" w:space="0" w:color="auto"/>
                    <w:bottom w:val="none" w:sz="0" w:space="0" w:color="auto"/>
                    <w:right w:val="none" w:sz="0" w:space="0" w:color="auto"/>
                  </w:divBdr>
                  <w:divsChild>
                    <w:div w:id="16112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4145">
              <w:marLeft w:val="0"/>
              <w:marRight w:val="0"/>
              <w:marTop w:val="0"/>
              <w:marBottom w:val="0"/>
              <w:divBdr>
                <w:top w:val="none" w:sz="0" w:space="0" w:color="auto"/>
                <w:left w:val="none" w:sz="0" w:space="0" w:color="auto"/>
                <w:bottom w:val="none" w:sz="0" w:space="0" w:color="auto"/>
                <w:right w:val="none" w:sz="0" w:space="0" w:color="auto"/>
              </w:divBdr>
            </w:div>
          </w:divsChild>
        </w:div>
        <w:div w:id="2105151448">
          <w:marLeft w:val="0"/>
          <w:marRight w:val="0"/>
          <w:marTop w:val="0"/>
          <w:marBottom w:val="0"/>
          <w:divBdr>
            <w:top w:val="none" w:sz="0" w:space="0" w:color="auto"/>
            <w:left w:val="none" w:sz="0" w:space="0" w:color="auto"/>
            <w:bottom w:val="none" w:sz="0" w:space="0" w:color="auto"/>
            <w:right w:val="none" w:sz="0" w:space="0" w:color="auto"/>
          </w:divBdr>
          <w:divsChild>
            <w:div w:id="2035962539">
              <w:marLeft w:val="0"/>
              <w:marRight w:val="0"/>
              <w:marTop w:val="0"/>
              <w:marBottom w:val="0"/>
              <w:divBdr>
                <w:top w:val="none" w:sz="0" w:space="0" w:color="auto"/>
                <w:left w:val="none" w:sz="0" w:space="0" w:color="auto"/>
                <w:bottom w:val="none" w:sz="0" w:space="0" w:color="auto"/>
                <w:right w:val="none" w:sz="0" w:space="0" w:color="auto"/>
              </w:divBdr>
              <w:divsChild>
                <w:div w:id="619842951">
                  <w:marLeft w:val="0"/>
                  <w:marRight w:val="0"/>
                  <w:marTop w:val="0"/>
                  <w:marBottom w:val="0"/>
                  <w:divBdr>
                    <w:top w:val="none" w:sz="0" w:space="0" w:color="auto"/>
                    <w:left w:val="none" w:sz="0" w:space="0" w:color="auto"/>
                    <w:bottom w:val="none" w:sz="0" w:space="0" w:color="auto"/>
                    <w:right w:val="none" w:sz="0" w:space="0" w:color="auto"/>
                  </w:divBdr>
                </w:div>
              </w:divsChild>
            </w:div>
            <w:div w:id="100272088">
              <w:marLeft w:val="0"/>
              <w:marRight w:val="0"/>
              <w:marTop w:val="0"/>
              <w:marBottom w:val="0"/>
              <w:divBdr>
                <w:top w:val="none" w:sz="0" w:space="0" w:color="auto"/>
                <w:left w:val="none" w:sz="0" w:space="0" w:color="auto"/>
                <w:bottom w:val="none" w:sz="0" w:space="0" w:color="auto"/>
                <w:right w:val="none" w:sz="0" w:space="0" w:color="auto"/>
              </w:divBdr>
              <w:divsChild>
                <w:div w:id="822042457">
                  <w:marLeft w:val="0"/>
                  <w:marRight w:val="0"/>
                  <w:marTop w:val="0"/>
                  <w:marBottom w:val="0"/>
                  <w:divBdr>
                    <w:top w:val="none" w:sz="0" w:space="0" w:color="auto"/>
                    <w:left w:val="none" w:sz="0" w:space="0" w:color="auto"/>
                    <w:bottom w:val="none" w:sz="0" w:space="0" w:color="auto"/>
                    <w:right w:val="none" w:sz="0" w:space="0" w:color="auto"/>
                  </w:divBdr>
                  <w:divsChild>
                    <w:div w:id="480731281">
                      <w:marLeft w:val="225"/>
                      <w:marRight w:val="225"/>
                      <w:marTop w:val="0"/>
                      <w:marBottom w:val="0"/>
                      <w:divBdr>
                        <w:top w:val="none" w:sz="0" w:space="0" w:color="auto"/>
                        <w:left w:val="none" w:sz="0" w:space="0" w:color="auto"/>
                        <w:bottom w:val="none" w:sz="0" w:space="0" w:color="auto"/>
                        <w:right w:val="none" w:sz="0" w:space="0" w:color="auto"/>
                      </w:divBdr>
                      <w:divsChild>
                        <w:div w:id="700865557">
                          <w:marLeft w:val="0"/>
                          <w:marRight w:val="0"/>
                          <w:marTop w:val="0"/>
                          <w:marBottom w:val="0"/>
                          <w:divBdr>
                            <w:top w:val="none" w:sz="0" w:space="0" w:color="auto"/>
                            <w:left w:val="none" w:sz="0" w:space="0" w:color="auto"/>
                            <w:bottom w:val="none" w:sz="0" w:space="0" w:color="auto"/>
                            <w:right w:val="none" w:sz="0" w:space="0" w:color="auto"/>
                          </w:divBdr>
                          <w:divsChild>
                            <w:div w:id="75169980">
                              <w:marLeft w:val="0"/>
                              <w:marRight w:val="0"/>
                              <w:marTop w:val="0"/>
                              <w:marBottom w:val="0"/>
                              <w:divBdr>
                                <w:top w:val="none" w:sz="0" w:space="0" w:color="auto"/>
                                <w:left w:val="none" w:sz="0" w:space="0" w:color="auto"/>
                                <w:bottom w:val="single" w:sz="6" w:space="0" w:color="DEE2E6"/>
                                <w:right w:val="none" w:sz="0" w:space="0" w:color="auto"/>
                              </w:divBdr>
                            </w:div>
                          </w:divsChild>
                        </w:div>
                        <w:div w:id="1126389540">
                          <w:marLeft w:val="0"/>
                          <w:marRight w:val="0"/>
                          <w:marTop w:val="0"/>
                          <w:marBottom w:val="0"/>
                          <w:divBdr>
                            <w:top w:val="none" w:sz="0" w:space="0" w:color="auto"/>
                            <w:left w:val="none" w:sz="0" w:space="0" w:color="auto"/>
                            <w:bottom w:val="none" w:sz="0" w:space="0" w:color="auto"/>
                            <w:right w:val="none" w:sz="0" w:space="0" w:color="auto"/>
                          </w:divBdr>
                          <w:divsChild>
                            <w:div w:id="1823616498">
                              <w:marLeft w:val="0"/>
                              <w:marRight w:val="0"/>
                              <w:marTop w:val="0"/>
                              <w:marBottom w:val="0"/>
                              <w:divBdr>
                                <w:top w:val="none" w:sz="0" w:space="0" w:color="auto"/>
                                <w:left w:val="none" w:sz="0" w:space="0" w:color="auto"/>
                                <w:bottom w:val="none" w:sz="0" w:space="0" w:color="auto"/>
                                <w:right w:val="none" w:sz="0" w:space="0" w:color="auto"/>
                              </w:divBdr>
                              <w:divsChild>
                                <w:div w:id="1607493986">
                                  <w:marLeft w:val="0"/>
                                  <w:marRight w:val="0"/>
                                  <w:marTop w:val="0"/>
                                  <w:marBottom w:val="0"/>
                                  <w:divBdr>
                                    <w:top w:val="none" w:sz="0" w:space="0" w:color="auto"/>
                                    <w:left w:val="none" w:sz="0" w:space="0" w:color="auto"/>
                                    <w:bottom w:val="none" w:sz="0" w:space="0" w:color="auto"/>
                                    <w:right w:val="none" w:sz="0" w:space="0" w:color="auto"/>
                                  </w:divBdr>
                                  <w:divsChild>
                                    <w:div w:id="1742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87852" TargetMode="External"/><Relationship Id="rId3" Type="http://schemas.openxmlformats.org/officeDocument/2006/relationships/settings" Target="settings.xml"/><Relationship Id="rId7" Type="http://schemas.openxmlformats.org/officeDocument/2006/relationships/hyperlink" Target="https://myonline.regiscollege.edu/course/view.php?id=5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1596</Characters>
  <Application>Microsoft Office Word</Application>
  <DocSecurity>0</DocSecurity>
  <Lines>40</Lines>
  <Paragraphs>27</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2023-10-29T15:15:00Z</dcterms:created>
  <dcterms:modified xsi:type="dcterms:W3CDTF">2023-10-29T15:16:00Z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fbd4254d-c9c7-40b2-a81e-a38edbaa6016</vt:lpwstr>
  </property>
</Properties>
</file>