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008230" w14:textId="77777777" w:rsidR="00F65211" w:rsidRDefault="00F65211" w:rsidP="00F65211">
      <w:r>
        <w:t>Week 1</w:t>
      </w:r>
      <w:r>
        <w:t>DISCUSSION RN 706</w:t>
      </w:r>
    </w:p>
    <w:p w14:paraId="258F644C" w14:textId="77777777" w:rsidR="00F65211" w:rsidRPr="00F65211" w:rsidRDefault="00F65211" w:rsidP="00F65211">
      <w:pPr>
        <w:rPr>
          <w:b/>
          <w:bCs/>
        </w:rPr>
      </w:pPr>
      <w:r w:rsidRPr="00F65211">
        <w:rPr>
          <w:b/>
          <w:bCs/>
        </w:rPr>
        <w:t>Informatics Competencies and Advanced Nursing Practice</w:t>
      </w:r>
    </w:p>
    <w:p w14:paraId="090790ED" w14:textId="77777777" w:rsidR="00F65211" w:rsidRDefault="00F65211" w:rsidP="00F65211">
      <w:r>
        <w:t>Discussion</w:t>
      </w:r>
    </w:p>
    <w:p w14:paraId="024F9B5C" w14:textId="77777777" w:rsidR="00F65211" w:rsidRDefault="00F65211" w:rsidP="00F65211">
      <w:r>
        <w:t>Purpose</w:t>
      </w:r>
    </w:p>
    <w:p w14:paraId="4307C1EF" w14:textId="77777777" w:rsidR="00F65211" w:rsidRDefault="00F65211" w:rsidP="00F65211">
      <w:r>
        <w:t>The purpose of this discussion is for you to reflect on your current level of competency in informatics and readiness to practice as a DNP-prepared nurse.</w:t>
      </w:r>
    </w:p>
    <w:p w14:paraId="1BA7B96F" w14:textId="77777777" w:rsidR="00F65211" w:rsidRDefault="00F65211" w:rsidP="00F65211"/>
    <w:p w14:paraId="0C818602" w14:textId="77777777" w:rsidR="00F65211" w:rsidRDefault="00F65211" w:rsidP="00F65211">
      <w:r>
        <w:t>Nurses are knowledge seekers and use the informatics framework data, information, knowledge, and wisdom daily. Technologies can be used in various settings to meet the needs of a diverse healthcare population. By enhancing efficient communication, informatics and healthcare technologies are assisting nurses to engage patients to improve their health and manage their health conditions. Interprofessional and interdisciplinary barriers are easing as technologies are facilitating collaboration. This partnership approach to patient care delivery is supported by information and communication technologies and informatics processes.</w:t>
      </w:r>
    </w:p>
    <w:p w14:paraId="5FFEB46B" w14:textId="77777777" w:rsidR="00F65211" w:rsidRPr="00F65211" w:rsidRDefault="00F65211" w:rsidP="00F65211">
      <w:pPr>
        <w:rPr>
          <w:color w:val="FF0000"/>
        </w:rPr>
      </w:pPr>
    </w:p>
    <w:p w14:paraId="495C67D4" w14:textId="77777777" w:rsidR="00F65211" w:rsidRPr="00F65211" w:rsidRDefault="00F65211" w:rsidP="00F65211">
      <w:pPr>
        <w:rPr>
          <w:color w:val="FF0000"/>
        </w:rPr>
      </w:pPr>
      <w:r w:rsidRPr="00F65211">
        <w:rPr>
          <w:color w:val="FF0000"/>
        </w:rPr>
        <w:t>Instructions</w:t>
      </w:r>
    </w:p>
    <w:p w14:paraId="79080CA0" w14:textId="77777777" w:rsidR="00F65211" w:rsidRPr="00F65211" w:rsidRDefault="00F65211" w:rsidP="00F65211">
      <w:pPr>
        <w:rPr>
          <w:color w:val="FF0000"/>
        </w:rPr>
      </w:pPr>
      <w:r w:rsidRPr="00F65211">
        <w:rPr>
          <w:b/>
          <w:bCs/>
          <w:color w:val="FF0000"/>
          <w:u w:val="single"/>
        </w:rPr>
        <w:t>Review the article by Studwick et al. (2019)</w:t>
      </w:r>
      <w:r w:rsidRPr="00F65211">
        <w:rPr>
          <w:color w:val="FF0000"/>
        </w:rPr>
        <w:t xml:space="preserve"> in the readings, The Essentials of Doctoral Education for Advanced Nursing Practice, and the QSEN Competencies. Reflect on your own technology experience to address the following:</w:t>
      </w:r>
    </w:p>
    <w:p w14:paraId="44D94372" w14:textId="77777777" w:rsidR="00F65211" w:rsidRPr="00F65211" w:rsidRDefault="00F65211" w:rsidP="00F65211">
      <w:pPr>
        <w:rPr>
          <w:color w:val="FF0000"/>
        </w:rPr>
      </w:pPr>
    </w:p>
    <w:p w14:paraId="5DFD46DA" w14:textId="77777777" w:rsidR="00F65211" w:rsidRPr="00F65211" w:rsidRDefault="00F65211" w:rsidP="00F65211">
      <w:pPr>
        <w:rPr>
          <w:color w:val="FF0000"/>
        </w:rPr>
      </w:pPr>
      <w:r w:rsidRPr="00F65211">
        <w:rPr>
          <w:color w:val="FF0000"/>
        </w:rPr>
        <w:t xml:space="preserve">1, </w:t>
      </w:r>
      <w:r w:rsidRPr="00F65211">
        <w:rPr>
          <w:color w:val="FF0000"/>
        </w:rPr>
        <w:t>Analyze the information and communication technologies you use in your practice setting to improve quality of care, efficiency of communication, and interprofessional collaboration to provide a safe patient environment.</w:t>
      </w:r>
    </w:p>
    <w:p w14:paraId="5893FC40" w14:textId="77777777" w:rsidR="00F65211" w:rsidRDefault="00F65211" w:rsidP="00F65211">
      <w:pPr>
        <w:rPr>
          <w:color w:val="FF0000"/>
        </w:rPr>
      </w:pPr>
      <w:r w:rsidRPr="00F65211">
        <w:rPr>
          <w:color w:val="FF0000"/>
        </w:rPr>
        <w:t xml:space="preserve">2, </w:t>
      </w:r>
      <w:r w:rsidRPr="00F65211">
        <w:rPr>
          <w:color w:val="FF0000"/>
        </w:rPr>
        <w:t>Assess your competency in informatics and readiness to practice as a DNP-prepared nurse.</w:t>
      </w:r>
    </w:p>
    <w:p w14:paraId="3948373F" w14:textId="77777777" w:rsidR="00702D2F" w:rsidRDefault="00702D2F" w:rsidP="00F65211">
      <w:pPr>
        <w:rPr>
          <w:color w:val="FF0000"/>
        </w:rPr>
      </w:pPr>
    </w:p>
    <w:p w14:paraId="1138E887" w14:textId="77777777" w:rsidR="00702D2F" w:rsidRPr="00F65211" w:rsidRDefault="00702D2F" w:rsidP="00F65211">
      <w:pPr>
        <w:rPr>
          <w:color w:val="FF0000"/>
        </w:rPr>
      </w:pPr>
    </w:p>
    <w:p w14:paraId="32F454CA" w14:textId="77777777" w:rsidR="00702D2F" w:rsidRDefault="00702D2F" w:rsidP="00702D2F">
      <w:r>
        <w:t>Our interactive discussion addresses the following course outcomes:</w:t>
      </w:r>
    </w:p>
    <w:p w14:paraId="62659103" w14:textId="77777777" w:rsidR="00702D2F" w:rsidRDefault="00702D2F" w:rsidP="00702D2F"/>
    <w:p w14:paraId="6D7912CD" w14:textId="77777777" w:rsidR="00702D2F" w:rsidRDefault="00702D2F" w:rsidP="00702D2F">
      <w:r>
        <w:t xml:space="preserve"> </w:t>
      </w:r>
    </w:p>
    <w:p w14:paraId="58D34632" w14:textId="77777777" w:rsidR="00702D2F" w:rsidRDefault="00702D2F" w:rsidP="00702D2F"/>
    <w:p w14:paraId="3C38D297" w14:textId="77777777" w:rsidR="00702D2F" w:rsidRDefault="00702D2F" w:rsidP="00702D2F">
      <w:r>
        <w:t>CO 1: Assess the impact of informatics and information technology on organizational systems, change, and improvement. (PCs 2,4; PO 6)</w:t>
      </w:r>
    </w:p>
    <w:p w14:paraId="6AF3D04E" w14:textId="77777777" w:rsidR="00702D2F" w:rsidRDefault="00702D2F" w:rsidP="00702D2F"/>
    <w:p w14:paraId="268B3E4B" w14:textId="77777777" w:rsidR="00702D2F" w:rsidRDefault="00702D2F" w:rsidP="00702D2F">
      <w:r>
        <w:lastRenderedPageBreak/>
        <w:t>CO 4:  Evaluate the types of healthcare information systems, knowledge-based systems, and patient care technology and the impact on patient safety, quality of care and outcome measurement. (PC 4; PO 7)</w:t>
      </w:r>
    </w:p>
    <w:p w14:paraId="46E183C2" w14:textId="77777777" w:rsidR="00702D2F" w:rsidRDefault="00702D2F" w:rsidP="00702D2F"/>
    <w:p w14:paraId="40410209" w14:textId="54889260" w:rsidR="00F65211" w:rsidRDefault="00702D2F" w:rsidP="00702D2F">
      <w:r>
        <w:t>As you think about the topic, consider how technology has impacted your practice and what changes might be beneficial in the future.</w:t>
      </w:r>
    </w:p>
    <w:p w14:paraId="18F7E47F" w14:textId="77777777" w:rsidR="00F65211" w:rsidRDefault="00F65211" w:rsidP="00F65211"/>
    <w:p w14:paraId="79058BB7" w14:textId="77777777" w:rsidR="00F65211" w:rsidRDefault="00F65211" w:rsidP="00F65211"/>
    <w:p w14:paraId="64CDD26E" w14:textId="77777777" w:rsidR="00F65211" w:rsidRDefault="00F65211" w:rsidP="00F65211">
      <w:r>
        <w:t>Course Outcomes</w:t>
      </w:r>
    </w:p>
    <w:p w14:paraId="470EB5FB" w14:textId="77777777" w:rsidR="00F65211" w:rsidRDefault="00F65211" w:rsidP="00F65211">
      <w:r>
        <w:t>This discussion enables the student to meet the following course outcomes:</w:t>
      </w:r>
    </w:p>
    <w:p w14:paraId="1A6826DE" w14:textId="77777777" w:rsidR="00F65211" w:rsidRDefault="00F65211" w:rsidP="00F65211"/>
    <w:p w14:paraId="28A7CD78" w14:textId="77777777" w:rsidR="00F65211" w:rsidRDefault="00F65211" w:rsidP="00F65211">
      <w:r>
        <w:t>Assess the impact of informatics and information technology on organizational systems, change, and improvement. (PCs 2, 4; PO 6)</w:t>
      </w:r>
    </w:p>
    <w:p w14:paraId="48823E9F" w14:textId="77777777" w:rsidR="00F65211" w:rsidRDefault="00F65211" w:rsidP="00F65211">
      <w:r>
        <w:t>Evaluate the types of healthcare information systems, knowledge-based systems, and patient care technology and the impact on patient safety, quality of care, and outcome measurement. (PC 4; PO 7)</w:t>
      </w:r>
    </w:p>
    <w:sectPr w:rsidR="00F652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211"/>
    <w:rsid w:val="00702D2F"/>
    <w:rsid w:val="007F6169"/>
    <w:rsid w:val="00F65211"/>
    <w:rsid w:val="00FB2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8479DD"/>
  <w15:chartTrackingRefBased/>
  <w15:docId w15:val="{6D074E48-192A-4F85-9276-05DD5CE48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2064</Characters>
  <Application>Microsoft Office Word</Application>
  <DocSecurity>0</DocSecurity>
  <Lines>48</Lines>
  <Paragraphs>27</Paragraphs>
  <ScaleCrop>false</ScaleCrop>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2</cp:revision>
  <dcterms:created xsi:type="dcterms:W3CDTF">2024-08-25T20:05:00Z</dcterms:created>
  <dcterms:modified xsi:type="dcterms:W3CDTF">2024-08-25T20:05:00Z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0e61e853-e55b-4de1-88a5-7d98a269393e</vt:lpwstr>
  </property>
</Properties>
</file>