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17121" w14:textId="4C467363" w:rsidR="00150FFB" w:rsidRPr="00150FFB" w:rsidRDefault="00150FFB" w:rsidP="00150FFB">
      <w:r w:rsidRPr="00150FFB">
        <w:t>Week </w:t>
      </w:r>
      <w:r w:rsidR="002F21EF">
        <w:t>7</w:t>
      </w:r>
    </w:p>
    <w:p w14:paraId="1527ACB5" w14:textId="380972D1" w:rsidR="00150FFB" w:rsidRPr="00150FFB" w:rsidRDefault="00150FFB" w:rsidP="00150FFB">
      <w:r w:rsidRPr="00150FFB">
        <w:drawing>
          <wp:inline distT="0" distB="0" distL="0" distR="0" wp14:anchorId="5380B01F" wp14:editId="623A59D5">
            <wp:extent cx="5705475" cy="5715000"/>
            <wp:effectExtent l="0" t="0" r="9525" b="0"/>
            <wp:docPr id="590355106" name="Picture 2" descr="A colorful head with different colored ic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55106" name="Picture 2" descr="A colorful head with different colored icon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5715000"/>
                    </a:xfrm>
                    <a:prstGeom prst="rect">
                      <a:avLst/>
                    </a:prstGeom>
                    <a:noFill/>
                    <a:ln>
                      <a:noFill/>
                    </a:ln>
                  </pic:spPr>
                </pic:pic>
              </a:graphicData>
            </a:graphic>
          </wp:inline>
        </w:drawing>
      </w:r>
      <w:r w:rsidRPr="00150FFB">
        <w:t>Reflective inquiry allows for expansion of self-awareness, identification of knowledge gaps, and assessment of learning goals. As you reflect on your own readiness to practice as a DNP-prepared nurse, it is important to consider what has been learned so far. What challenged your thinking this week? Consider any new information you might begin to apply today in your work setting.</w:t>
      </w:r>
      <w:r w:rsidRPr="00150FFB">
        <w:rPr>
          <w:rFonts w:ascii="Lato" w:eastAsia="Times New Roman" w:hAnsi="Lato" w:cs="Times New Roman"/>
          <w:color w:val="2D3B45"/>
          <w:kern w:val="0"/>
          <w:sz w:val="45"/>
          <w:szCs w:val="45"/>
          <w14:ligatures w14:val="none"/>
        </w:rPr>
        <w:t xml:space="preserve"> </w:t>
      </w:r>
      <w:r w:rsidRPr="00150FFB">
        <w:t>Coach Check-In</w:t>
      </w:r>
    </w:p>
    <w:p w14:paraId="2E196423" w14:textId="6271E629" w:rsidR="00150FFB" w:rsidRPr="00150FFB" w:rsidRDefault="00150FFB" w:rsidP="00150FFB"/>
    <w:p w14:paraId="1F235807" w14:textId="77777777" w:rsidR="00150FFB" w:rsidRPr="00150FFB" w:rsidRDefault="00150FFB" w:rsidP="00150FFB">
      <w:r w:rsidRPr="00150FFB">
        <w:t xml:space="preserve">Hello, and welcome to Week 7. This week, we are focusing on the dissemination of your scholarly work through national conference poster presentations. Remember, you can enter practicum hours for your time working on your poster presentation this past week. In Week 7, the Explore section has tips for conference posters and podium presentations to support your work in our discussions. This week is a good time to remind your preceptor that the completed final evaluation form is due next </w:t>
      </w:r>
      <w:r w:rsidRPr="00150FFB">
        <w:lastRenderedPageBreak/>
        <w:t>week. You have been busy conducting your practice change project implementation, working to achieve the goals and outcomes of our course so far. Pat yourself on the back for your hard work in our course and on your practice change project implementation! We have two more weeks to finish strong. Let’s get started on Week 7 together. </w:t>
      </w:r>
    </w:p>
    <w:p w14:paraId="08C28CB5" w14:textId="77777777" w:rsidR="00150FFB" w:rsidRPr="00150FFB" w:rsidRDefault="00150FFB" w:rsidP="00150FFB">
      <w:r w:rsidRPr="00150FFB">
        <w:t>Student Lesson Plan</w:t>
      </w:r>
    </w:p>
    <w:p w14:paraId="2A9CA0FF" w14:textId="77777777" w:rsidR="00150FFB" w:rsidRPr="00150FFB" w:rsidRDefault="00150FFB" w:rsidP="00150FFB">
      <w:r w:rsidRPr="00150FFB">
        <w:t>Overview</w:t>
      </w:r>
    </w:p>
    <w:p w14:paraId="55D914AD" w14:textId="77777777" w:rsidR="00150FFB" w:rsidRPr="00150FFB" w:rsidRDefault="00150FFB" w:rsidP="00150FFB">
      <w:pPr>
        <w:numPr>
          <w:ilvl w:val="0"/>
          <w:numId w:val="1"/>
        </w:numPr>
      </w:pPr>
      <w:hyperlink r:id="rId6" w:anchor="kl_panel_0_content" w:history="1">
        <w:r w:rsidRPr="00150FFB">
          <w:rPr>
            <w:rStyle w:val="Hyperlink"/>
          </w:rPr>
          <w:t>Program Competencies</w:t>
        </w:r>
      </w:hyperlink>
    </w:p>
    <w:p w14:paraId="03FB19FA" w14:textId="77777777" w:rsidR="00150FFB" w:rsidRPr="00150FFB" w:rsidRDefault="00150FFB" w:rsidP="00150FFB">
      <w:pPr>
        <w:numPr>
          <w:ilvl w:val="0"/>
          <w:numId w:val="1"/>
        </w:numPr>
      </w:pPr>
      <w:hyperlink r:id="rId7" w:anchor="kl_panel_1_content" w:history="1">
        <w:r w:rsidRPr="00150FFB">
          <w:rPr>
            <w:rStyle w:val="Hyperlink"/>
          </w:rPr>
          <w:t>Course Outcomes</w:t>
        </w:r>
      </w:hyperlink>
    </w:p>
    <w:p w14:paraId="5320393A" w14:textId="77777777" w:rsidR="00150FFB" w:rsidRPr="00150FFB" w:rsidRDefault="00150FFB" w:rsidP="00150FFB">
      <w:pPr>
        <w:numPr>
          <w:ilvl w:val="0"/>
          <w:numId w:val="1"/>
        </w:numPr>
      </w:pPr>
      <w:hyperlink r:id="rId8" w:anchor="kl_panel_2_content" w:history="1">
        <w:r w:rsidRPr="00150FFB">
          <w:rPr>
            <w:rStyle w:val="Hyperlink"/>
          </w:rPr>
          <w:t>Weekly Objectives</w:t>
        </w:r>
      </w:hyperlink>
    </w:p>
    <w:p w14:paraId="164042C2" w14:textId="77777777" w:rsidR="00150FFB" w:rsidRPr="00150FFB" w:rsidRDefault="00150FFB" w:rsidP="00150FFB">
      <w:pPr>
        <w:numPr>
          <w:ilvl w:val="0"/>
          <w:numId w:val="1"/>
        </w:numPr>
      </w:pPr>
      <w:hyperlink r:id="rId9" w:anchor="kl_panel_3_content" w:history="1">
        <w:r w:rsidRPr="00150FFB">
          <w:rPr>
            <w:rStyle w:val="Hyperlink"/>
          </w:rPr>
          <w:t>Main Concepts</w:t>
        </w:r>
      </w:hyperlink>
    </w:p>
    <w:p w14:paraId="3A4DDA67" w14:textId="77777777" w:rsidR="00150FFB" w:rsidRPr="00150FFB" w:rsidRDefault="00150FFB" w:rsidP="00150FFB">
      <w:pPr>
        <w:numPr>
          <w:ilvl w:val="0"/>
          <w:numId w:val="2"/>
        </w:numPr>
      </w:pPr>
      <w:r w:rsidRPr="00150FFB">
        <w:t>Integrates scientific underpinnings into everyday clinical practice. (POs 3, 5)</w:t>
      </w:r>
    </w:p>
    <w:p w14:paraId="57C077A9" w14:textId="77777777" w:rsidR="00150FFB" w:rsidRPr="00150FFB" w:rsidRDefault="00150FFB" w:rsidP="00150FFB">
      <w:pPr>
        <w:numPr>
          <w:ilvl w:val="0"/>
          <w:numId w:val="2"/>
        </w:numPr>
      </w:pPr>
      <w:r w:rsidRPr="00150FFB">
        <w:t>Applies organizational and system leadership skills to affect systemic changes in corporate culture and to promote continuous improvement in clinical outcomes. (PO 6)</w:t>
      </w:r>
    </w:p>
    <w:p w14:paraId="0DBB6ADC" w14:textId="77777777" w:rsidR="00150FFB" w:rsidRPr="00150FFB" w:rsidRDefault="00150FFB" w:rsidP="00150FFB">
      <w:pPr>
        <w:numPr>
          <w:ilvl w:val="0"/>
          <w:numId w:val="2"/>
        </w:numPr>
      </w:pPr>
      <w:r w:rsidRPr="00150FFB">
        <w:t>Uses analytic methods to translate critically appraised research and other evidence into clinical scholarship for innovative practice improvements. (POs 3, 5)</w:t>
      </w:r>
    </w:p>
    <w:p w14:paraId="69FF32F1" w14:textId="77777777" w:rsidR="00150FFB" w:rsidRPr="00150FFB" w:rsidRDefault="00150FFB" w:rsidP="00150FFB">
      <w:pPr>
        <w:numPr>
          <w:ilvl w:val="0"/>
          <w:numId w:val="2"/>
        </w:numPr>
      </w:pPr>
      <w:r w:rsidRPr="00150FFB">
        <w:t>Appraises current information systems and technologies to improve health care. (POs 6, 7)</w:t>
      </w:r>
    </w:p>
    <w:p w14:paraId="7E522A27" w14:textId="77777777" w:rsidR="00150FFB" w:rsidRPr="00150FFB" w:rsidRDefault="00150FFB" w:rsidP="00150FFB">
      <w:pPr>
        <w:numPr>
          <w:ilvl w:val="0"/>
          <w:numId w:val="2"/>
        </w:numPr>
      </w:pPr>
      <w:r w:rsidRPr="00150FFB">
        <w:t>Analyzes health care policies to advocate for equitable health care and social justice to all populations and those at risk due to social determinants of health. (POs 2, 9)</w:t>
      </w:r>
    </w:p>
    <w:p w14:paraId="31281BDF" w14:textId="77777777" w:rsidR="00150FFB" w:rsidRPr="00150FFB" w:rsidRDefault="00150FFB" w:rsidP="00150FFB">
      <w:pPr>
        <w:numPr>
          <w:ilvl w:val="0"/>
          <w:numId w:val="2"/>
        </w:numPr>
      </w:pPr>
      <w:r w:rsidRPr="00150FFB">
        <w:t>Creates a supportive organizational culture for flourishing collaborative teams to facilitate clinical disease prevention and promote population health at all system levels. (PO 8)</w:t>
      </w:r>
    </w:p>
    <w:p w14:paraId="6AC1FDAB" w14:textId="77777777" w:rsidR="00150FFB" w:rsidRPr="00150FFB" w:rsidRDefault="00150FFB" w:rsidP="00150FFB">
      <w:pPr>
        <w:numPr>
          <w:ilvl w:val="0"/>
          <w:numId w:val="3"/>
        </w:numPr>
      </w:pPr>
      <w:r w:rsidRPr="00150FFB">
        <w:t>Leads others in professional identity, advanced clinical judgment, systems thinking, resilience, and accountability in selecting, implementing, and evaluating clinical care. (POs 1, 4)</w:t>
      </w:r>
    </w:p>
    <w:p w14:paraId="2F2D8A26" w14:textId="77777777" w:rsidR="00150FFB" w:rsidRPr="00150FFB" w:rsidRDefault="00150FFB" w:rsidP="00150FFB">
      <w:r w:rsidRPr="00150FFB">
        <w:t>Schedule</w:t>
      </w:r>
    </w:p>
    <w:tbl>
      <w:tblPr>
        <w:tblW w:w="13261"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04"/>
        <w:gridCol w:w="3319"/>
        <w:gridCol w:w="3319"/>
        <w:gridCol w:w="3319"/>
      </w:tblGrid>
      <w:tr w:rsidR="00150FFB" w:rsidRPr="00150FFB" w14:paraId="02E3B708" w14:textId="77777777" w:rsidTr="00150FFB">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0119A568" w14:textId="77777777" w:rsidR="00150FFB" w:rsidRPr="00150FFB" w:rsidRDefault="00150FFB" w:rsidP="00150FFB">
            <w:pPr>
              <w:rPr>
                <w:b/>
                <w:bCs/>
              </w:rPr>
            </w:pPr>
            <w:r w:rsidRPr="00150FFB">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4FEB32D7" w14:textId="77777777" w:rsidR="00150FFB" w:rsidRPr="00150FFB" w:rsidRDefault="00150FFB" w:rsidP="00150FFB">
            <w:pPr>
              <w:rPr>
                <w:b/>
                <w:bCs/>
              </w:rPr>
            </w:pPr>
            <w:r w:rsidRPr="00150FFB">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0D0A3475" w14:textId="77777777" w:rsidR="00150FFB" w:rsidRPr="00150FFB" w:rsidRDefault="00150FFB" w:rsidP="00150FFB">
            <w:pPr>
              <w:rPr>
                <w:b/>
                <w:bCs/>
              </w:rPr>
            </w:pPr>
            <w:r w:rsidRPr="00150FFB">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5B8B1CFB" w14:textId="77777777" w:rsidR="00150FFB" w:rsidRPr="00150FFB" w:rsidRDefault="00150FFB" w:rsidP="00150FFB">
            <w:pPr>
              <w:rPr>
                <w:b/>
                <w:bCs/>
              </w:rPr>
            </w:pPr>
            <w:r w:rsidRPr="00150FFB">
              <w:rPr>
                <w:b/>
                <w:bCs/>
              </w:rPr>
              <w:t>Due</w:t>
            </w:r>
          </w:p>
        </w:tc>
      </w:tr>
      <w:tr w:rsidR="00150FFB" w:rsidRPr="00150FFB" w14:paraId="394857C6" w14:textId="77777777" w:rsidTr="00150FFB">
        <w:trPr>
          <w:trHeight w:val="585"/>
        </w:trPr>
        <w:tc>
          <w:tcPr>
            <w:tcW w:w="3301" w:type="dxa"/>
            <w:tcBorders>
              <w:top w:val="nil"/>
            </w:tcBorders>
            <w:shd w:val="clear" w:color="auto" w:fill="F9F9F9"/>
            <w:tcMar>
              <w:top w:w="30" w:type="dxa"/>
              <w:left w:w="30" w:type="dxa"/>
              <w:bottom w:w="30" w:type="dxa"/>
              <w:right w:w="30" w:type="dxa"/>
            </w:tcMar>
            <w:hideMark/>
          </w:tcPr>
          <w:p w14:paraId="74F16C52" w14:textId="77777777" w:rsidR="00150FFB" w:rsidRPr="00150FFB" w:rsidRDefault="00150FFB" w:rsidP="00150FFB">
            <w:r w:rsidRPr="00150FFB">
              <w:t>Prepare</w:t>
            </w:r>
          </w:p>
        </w:tc>
        <w:tc>
          <w:tcPr>
            <w:tcW w:w="3315" w:type="dxa"/>
            <w:tcBorders>
              <w:top w:val="nil"/>
            </w:tcBorders>
            <w:shd w:val="clear" w:color="auto" w:fill="F9F9F9"/>
            <w:tcMar>
              <w:top w:w="30" w:type="dxa"/>
              <w:left w:w="30" w:type="dxa"/>
              <w:bottom w:w="30" w:type="dxa"/>
              <w:right w:w="30" w:type="dxa"/>
            </w:tcMar>
            <w:hideMark/>
          </w:tcPr>
          <w:p w14:paraId="6CD56B64" w14:textId="77777777" w:rsidR="00150FFB" w:rsidRPr="00150FFB" w:rsidRDefault="00150FFB" w:rsidP="00150FFB">
            <w:r w:rsidRPr="00150FFB">
              <w:t>Assigned Readings</w:t>
            </w:r>
          </w:p>
        </w:tc>
        <w:tc>
          <w:tcPr>
            <w:tcW w:w="3315" w:type="dxa"/>
            <w:tcBorders>
              <w:top w:val="nil"/>
            </w:tcBorders>
            <w:shd w:val="clear" w:color="auto" w:fill="F9F9F9"/>
            <w:tcMar>
              <w:top w:w="30" w:type="dxa"/>
              <w:left w:w="30" w:type="dxa"/>
              <w:bottom w:w="30" w:type="dxa"/>
              <w:right w:w="30" w:type="dxa"/>
            </w:tcMar>
            <w:hideMark/>
          </w:tcPr>
          <w:p w14:paraId="5285D7EF" w14:textId="77777777" w:rsidR="00150FFB" w:rsidRPr="00150FFB" w:rsidRDefault="00150FFB" w:rsidP="00150FFB">
            <w:r w:rsidRPr="00150FFB">
              <w:t>COs 1, 3, 4</w:t>
            </w:r>
          </w:p>
        </w:tc>
        <w:tc>
          <w:tcPr>
            <w:tcW w:w="3315" w:type="dxa"/>
            <w:tcBorders>
              <w:top w:val="nil"/>
            </w:tcBorders>
            <w:shd w:val="clear" w:color="auto" w:fill="F9F9F9"/>
            <w:tcMar>
              <w:top w:w="30" w:type="dxa"/>
              <w:left w:w="30" w:type="dxa"/>
              <w:bottom w:w="30" w:type="dxa"/>
              <w:right w:w="30" w:type="dxa"/>
            </w:tcMar>
            <w:hideMark/>
          </w:tcPr>
          <w:p w14:paraId="73B9C85C" w14:textId="77777777" w:rsidR="00150FFB" w:rsidRPr="00150FFB" w:rsidRDefault="00150FFB" w:rsidP="00150FFB">
            <w:r w:rsidRPr="00150FFB">
              <w:t>Wednesday</w:t>
            </w:r>
          </w:p>
        </w:tc>
      </w:tr>
      <w:tr w:rsidR="00150FFB" w:rsidRPr="00150FFB" w14:paraId="6F102A25" w14:textId="77777777" w:rsidTr="00150FFB">
        <w:trPr>
          <w:trHeight w:val="555"/>
        </w:trPr>
        <w:tc>
          <w:tcPr>
            <w:tcW w:w="3301" w:type="dxa"/>
            <w:tcBorders>
              <w:top w:val="single" w:sz="6" w:space="0" w:color="DDDDDD"/>
            </w:tcBorders>
            <w:shd w:val="clear" w:color="auto" w:fill="FFFFFF"/>
            <w:tcMar>
              <w:top w:w="30" w:type="dxa"/>
              <w:left w:w="30" w:type="dxa"/>
              <w:bottom w:w="30" w:type="dxa"/>
              <w:right w:w="30" w:type="dxa"/>
            </w:tcMar>
            <w:hideMark/>
          </w:tcPr>
          <w:p w14:paraId="275C2591" w14:textId="77777777" w:rsidR="00150FFB" w:rsidRPr="00150FFB" w:rsidRDefault="00150FFB" w:rsidP="00150FFB">
            <w:r w:rsidRPr="00150FFB">
              <w:t>Explore</w:t>
            </w:r>
          </w:p>
        </w:tc>
        <w:tc>
          <w:tcPr>
            <w:tcW w:w="3315" w:type="dxa"/>
            <w:tcBorders>
              <w:top w:val="single" w:sz="6" w:space="0" w:color="DDDDDD"/>
            </w:tcBorders>
            <w:shd w:val="clear" w:color="auto" w:fill="FFFFFF"/>
            <w:tcMar>
              <w:top w:w="30" w:type="dxa"/>
              <w:left w:w="30" w:type="dxa"/>
              <w:bottom w:w="30" w:type="dxa"/>
              <w:right w:w="30" w:type="dxa"/>
            </w:tcMar>
            <w:hideMark/>
          </w:tcPr>
          <w:p w14:paraId="1519EEF7" w14:textId="77777777" w:rsidR="00150FFB" w:rsidRPr="00150FFB" w:rsidRDefault="00150FFB" w:rsidP="00150FFB">
            <w:r w:rsidRPr="00150FFB">
              <w:t>Lesson</w:t>
            </w:r>
          </w:p>
        </w:tc>
        <w:tc>
          <w:tcPr>
            <w:tcW w:w="3315" w:type="dxa"/>
            <w:tcBorders>
              <w:top w:val="single" w:sz="6" w:space="0" w:color="DDDDDD"/>
            </w:tcBorders>
            <w:shd w:val="clear" w:color="auto" w:fill="FFFFFF"/>
            <w:tcMar>
              <w:top w:w="30" w:type="dxa"/>
              <w:left w:w="30" w:type="dxa"/>
              <w:bottom w:w="30" w:type="dxa"/>
              <w:right w:w="30" w:type="dxa"/>
            </w:tcMar>
            <w:hideMark/>
          </w:tcPr>
          <w:p w14:paraId="1EF1318E" w14:textId="77777777" w:rsidR="00150FFB" w:rsidRPr="00150FFB" w:rsidRDefault="00150FFB" w:rsidP="00150FFB">
            <w:r w:rsidRPr="00150FFB">
              <w:t>COs 1, 3, 4</w:t>
            </w:r>
          </w:p>
        </w:tc>
        <w:tc>
          <w:tcPr>
            <w:tcW w:w="3315" w:type="dxa"/>
            <w:tcBorders>
              <w:top w:val="single" w:sz="6" w:space="0" w:color="DDDDDD"/>
            </w:tcBorders>
            <w:shd w:val="clear" w:color="auto" w:fill="FFFFFF"/>
            <w:tcMar>
              <w:top w:w="30" w:type="dxa"/>
              <w:left w:w="30" w:type="dxa"/>
              <w:bottom w:w="30" w:type="dxa"/>
              <w:right w:w="30" w:type="dxa"/>
            </w:tcMar>
            <w:hideMark/>
          </w:tcPr>
          <w:p w14:paraId="2606D46D" w14:textId="77777777" w:rsidR="00150FFB" w:rsidRPr="00150FFB" w:rsidRDefault="00150FFB" w:rsidP="00150FFB">
            <w:r w:rsidRPr="00150FFB">
              <w:t>Wednesday</w:t>
            </w:r>
          </w:p>
        </w:tc>
      </w:tr>
      <w:tr w:rsidR="00150FFB" w:rsidRPr="00150FFB" w14:paraId="70520BB2" w14:textId="77777777" w:rsidTr="00150FFB">
        <w:tc>
          <w:tcPr>
            <w:tcW w:w="3301" w:type="dxa"/>
            <w:tcBorders>
              <w:top w:val="single" w:sz="6" w:space="0" w:color="DDDDDD"/>
            </w:tcBorders>
            <w:shd w:val="clear" w:color="auto" w:fill="F9F9F9"/>
            <w:tcMar>
              <w:top w:w="30" w:type="dxa"/>
              <w:left w:w="30" w:type="dxa"/>
              <w:bottom w:w="30" w:type="dxa"/>
              <w:right w:w="30" w:type="dxa"/>
            </w:tcMar>
            <w:hideMark/>
          </w:tcPr>
          <w:p w14:paraId="5A2DB165" w14:textId="77777777" w:rsidR="00150FFB" w:rsidRPr="00150FFB" w:rsidRDefault="00150FFB" w:rsidP="00150FFB">
            <w:r w:rsidRPr="00150FFB">
              <w:t>Translate</w:t>
            </w:r>
            <w:r w:rsidRPr="00150FFB">
              <w:rPr>
                <w:rFonts w:ascii="Arial" w:hAnsi="Arial" w:cs="Arial"/>
              </w:rPr>
              <w:t> </w:t>
            </w:r>
            <w:r w:rsidRPr="00150FFB">
              <w:t>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25FB5585" w14:textId="77777777" w:rsidR="00150FFB" w:rsidRPr="00150FFB" w:rsidRDefault="00150FFB" w:rsidP="00150FFB">
            <w:r w:rsidRPr="00150FFB">
              <w:t>Discussion: Initial Post</w:t>
            </w:r>
          </w:p>
        </w:tc>
        <w:tc>
          <w:tcPr>
            <w:tcW w:w="3315" w:type="dxa"/>
            <w:tcBorders>
              <w:top w:val="single" w:sz="6" w:space="0" w:color="DDDDDD"/>
            </w:tcBorders>
            <w:shd w:val="clear" w:color="auto" w:fill="F9F9F9"/>
            <w:tcMar>
              <w:top w:w="30" w:type="dxa"/>
              <w:left w:w="30" w:type="dxa"/>
              <w:bottom w:w="30" w:type="dxa"/>
              <w:right w:w="30" w:type="dxa"/>
            </w:tcMar>
            <w:hideMark/>
          </w:tcPr>
          <w:p w14:paraId="360CA363" w14:textId="77777777" w:rsidR="00150FFB" w:rsidRPr="00150FFB" w:rsidRDefault="00150FFB" w:rsidP="00150FFB">
            <w:r w:rsidRPr="00150FFB">
              <w:t>COs 1, 2, 3, 4</w:t>
            </w:r>
          </w:p>
        </w:tc>
        <w:tc>
          <w:tcPr>
            <w:tcW w:w="3315" w:type="dxa"/>
            <w:tcBorders>
              <w:top w:val="single" w:sz="6" w:space="0" w:color="DDDDDD"/>
            </w:tcBorders>
            <w:shd w:val="clear" w:color="auto" w:fill="F9F9F9"/>
            <w:tcMar>
              <w:top w:w="30" w:type="dxa"/>
              <w:left w:w="30" w:type="dxa"/>
              <w:bottom w:w="30" w:type="dxa"/>
              <w:right w:w="30" w:type="dxa"/>
            </w:tcMar>
            <w:hideMark/>
          </w:tcPr>
          <w:p w14:paraId="1DE4DF2A" w14:textId="77777777" w:rsidR="00150FFB" w:rsidRPr="00150FFB" w:rsidRDefault="00150FFB" w:rsidP="00150FFB">
            <w:r w:rsidRPr="00150FFB">
              <w:t>Wednesday</w:t>
            </w:r>
          </w:p>
        </w:tc>
      </w:tr>
      <w:tr w:rsidR="00150FFB" w:rsidRPr="00150FFB" w14:paraId="1CC2B2D0" w14:textId="77777777" w:rsidTr="00150FFB">
        <w:tc>
          <w:tcPr>
            <w:tcW w:w="3301" w:type="dxa"/>
            <w:tcBorders>
              <w:top w:val="single" w:sz="6" w:space="0" w:color="DDDDDD"/>
            </w:tcBorders>
            <w:shd w:val="clear" w:color="auto" w:fill="FFFFFF"/>
            <w:tcMar>
              <w:top w:w="30" w:type="dxa"/>
              <w:left w:w="30" w:type="dxa"/>
              <w:bottom w:w="30" w:type="dxa"/>
              <w:right w:w="30" w:type="dxa"/>
            </w:tcMar>
            <w:hideMark/>
          </w:tcPr>
          <w:p w14:paraId="1697A9C5" w14:textId="77777777" w:rsidR="00150FFB" w:rsidRPr="00150FFB" w:rsidRDefault="00150FFB" w:rsidP="00150FFB">
            <w:r w:rsidRPr="00150FFB">
              <w:t>Translate</w:t>
            </w:r>
            <w:r w:rsidRPr="00150FFB">
              <w:rPr>
                <w:rFonts w:ascii="Arial" w:hAnsi="Arial" w:cs="Arial"/>
              </w:rPr>
              <w:t> </w:t>
            </w:r>
            <w:r w:rsidRPr="00150FFB">
              <w:t>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5358B904" w14:textId="77777777" w:rsidR="00150FFB" w:rsidRPr="00150FFB" w:rsidRDefault="00150FFB" w:rsidP="00150FFB">
            <w:r w:rsidRPr="00150FFB">
              <w:t>Discussion: Follow-Up Posts</w:t>
            </w:r>
          </w:p>
        </w:tc>
        <w:tc>
          <w:tcPr>
            <w:tcW w:w="3315" w:type="dxa"/>
            <w:tcBorders>
              <w:top w:val="single" w:sz="6" w:space="0" w:color="DDDDDD"/>
            </w:tcBorders>
            <w:shd w:val="clear" w:color="auto" w:fill="FFFFFF"/>
            <w:tcMar>
              <w:top w:w="30" w:type="dxa"/>
              <w:left w:w="30" w:type="dxa"/>
              <w:bottom w:w="30" w:type="dxa"/>
              <w:right w:w="30" w:type="dxa"/>
            </w:tcMar>
            <w:hideMark/>
          </w:tcPr>
          <w:p w14:paraId="0DBEAF1D" w14:textId="77777777" w:rsidR="00150FFB" w:rsidRPr="00150FFB" w:rsidRDefault="00150FFB" w:rsidP="00150FFB">
            <w:r w:rsidRPr="00150FFB">
              <w:t>COs 1, 2, 3, 4</w:t>
            </w:r>
          </w:p>
        </w:tc>
        <w:tc>
          <w:tcPr>
            <w:tcW w:w="3315" w:type="dxa"/>
            <w:tcBorders>
              <w:top w:val="single" w:sz="6" w:space="0" w:color="DDDDDD"/>
            </w:tcBorders>
            <w:shd w:val="clear" w:color="auto" w:fill="FFFFFF"/>
            <w:tcMar>
              <w:top w:w="30" w:type="dxa"/>
              <w:left w:w="30" w:type="dxa"/>
              <w:bottom w:w="30" w:type="dxa"/>
              <w:right w:w="30" w:type="dxa"/>
            </w:tcMar>
            <w:hideMark/>
          </w:tcPr>
          <w:p w14:paraId="6750AB26" w14:textId="77777777" w:rsidR="00150FFB" w:rsidRPr="00150FFB" w:rsidRDefault="00150FFB" w:rsidP="00150FFB">
            <w:r w:rsidRPr="00150FFB">
              <w:t>Sunday</w:t>
            </w:r>
          </w:p>
        </w:tc>
      </w:tr>
      <w:tr w:rsidR="00150FFB" w:rsidRPr="00150FFB" w14:paraId="04226C59" w14:textId="77777777" w:rsidTr="00150FFB">
        <w:tc>
          <w:tcPr>
            <w:tcW w:w="3301" w:type="dxa"/>
            <w:tcBorders>
              <w:top w:val="single" w:sz="6" w:space="0" w:color="DDDDDD"/>
            </w:tcBorders>
            <w:shd w:val="clear" w:color="auto" w:fill="F9F9F9"/>
            <w:tcMar>
              <w:top w:w="30" w:type="dxa"/>
              <w:left w:w="30" w:type="dxa"/>
              <w:bottom w:w="30" w:type="dxa"/>
              <w:right w:w="30" w:type="dxa"/>
            </w:tcMar>
            <w:hideMark/>
          </w:tcPr>
          <w:p w14:paraId="74529F84" w14:textId="77777777" w:rsidR="00150FFB" w:rsidRPr="00150FFB" w:rsidRDefault="00150FFB" w:rsidP="00150FFB">
            <w:r w:rsidRPr="00150FFB">
              <w:lastRenderedPageBreak/>
              <w:t>Reflect</w:t>
            </w:r>
          </w:p>
        </w:tc>
        <w:tc>
          <w:tcPr>
            <w:tcW w:w="3315" w:type="dxa"/>
            <w:tcBorders>
              <w:top w:val="single" w:sz="6" w:space="0" w:color="DDDDDD"/>
            </w:tcBorders>
            <w:shd w:val="clear" w:color="auto" w:fill="F9F9F9"/>
            <w:tcMar>
              <w:top w:w="30" w:type="dxa"/>
              <w:left w:w="30" w:type="dxa"/>
              <w:bottom w:w="30" w:type="dxa"/>
              <w:right w:w="30" w:type="dxa"/>
            </w:tcMar>
            <w:hideMark/>
          </w:tcPr>
          <w:p w14:paraId="20BE6F82" w14:textId="77777777" w:rsidR="00150FFB" w:rsidRPr="00150FFB" w:rsidRDefault="00150FFB" w:rsidP="00150FFB">
            <w:r w:rsidRPr="00150FFB">
              <w:t>Reflection</w:t>
            </w:r>
          </w:p>
        </w:tc>
        <w:tc>
          <w:tcPr>
            <w:tcW w:w="3315" w:type="dxa"/>
            <w:tcBorders>
              <w:top w:val="single" w:sz="6" w:space="0" w:color="DDDDDD"/>
            </w:tcBorders>
            <w:shd w:val="clear" w:color="auto" w:fill="F9F9F9"/>
            <w:tcMar>
              <w:top w:w="30" w:type="dxa"/>
              <w:left w:w="30" w:type="dxa"/>
              <w:bottom w:w="30" w:type="dxa"/>
              <w:right w:w="30" w:type="dxa"/>
            </w:tcMar>
            <w:hideMark/>
          </w:tcPr>
          <w:p w14:paraId="44C89F13" w14:textId="77777777" w:rsidR="00150FFB" w:rsidRPr="00150FFB" w:rsidRDefault="00150FFB" w:rsidP="00150FFB">
            <w:r w:rsidRPr="00150FFB">
              <w:t>COs 1, 2, 3, 4</w:t>
            </w:r>
          </w:p>
        </w:tc>
        <w:tc>
          <w:tcPr>
            <w:tcW w:w="3315" w:type="dxa"/>
            <w:tcBorders>
              <w:top w:val="single" w:sz="6" w:space="0" w:color="DDDDDD"/>
            </w:tcBorders>
            <w:shd w:val="clear" w:color="auto" w:fill="F9F9F9"/>
            <w:tcMar>
              <w:top w:w="30" w:type="dxa"/>
              <w:left w:w="30" w:type="dxa"/>
              <w:bottom w:w="30" w:type="dxa"/>
              <w:right w:w="30" w:type="dxa"/>
            </w:tcMar>
            <w:hideMark/>
          </w:tcPr>
          <w:p w14:paraId="5F8B755D" w14:textId="77777777" w:rsidR="00150FFB" w:rsidRPr="00150FFB" w:rsidRDefault="00150FFB" w:rsidP="00150FFB">
            <w:r w:rsidRPr="00150FFB">
              <w:t>No submission</w:t>
            </w:r>
          </w:p>
        </w:tc>
      </w:tr>
    </w:tbl>
    <w:p w14:paraId="37A3339A" w14:textId="77777777" w:rsidR="00150FFB" w:rsidRPr="00150FFB" w:rsidRDefault="00150FFB" w:rsidP="00150FFB">
      <w:r w:rsidRPr="00150FFB">
        <w:t>Foundations for Learning</w:t>
      </w:r>
    </w:p>
    <w:p w14:paraId="0AFF674D" w14:textId="77777777" w:rsidR="00150FFB" w:rsidRPr="00150FFB" w:rsidRDefault="00150FFB" w:rsidP="00150FFB">
      <w:r w:rsidRPr="00150FFB">
        <w:t>Sigma Global Nursing Excellence. (2022). </w:t>
      </w:r>
      <w:hyperlink r:id="rId10" w:tgtFrame="_blank" w:history="1">
        <w:r w:rsidRPr="00150FFB">
          <w:rPr>
            <w:rStyle w:val="Hyperlink"/>
            <w:i/>
            <w:iCs/>
          </w:rPr>
          <w:t>Upcoming Nursing Events and Conferences.</w:t>
        </w:r>
        <w:r w:rsidRPr="00150FFB">
          <w:rPr>
            <w:rStyle w:val="Hyperlink"/>
          </w:rPr>
          <w:t>Links to an external site.</w:t>
        </w:r>
      </w:hyperlink>
      <w:r w:rsidRPr="00150FFB">
        <w:t> https://www.sigmanursing.org/connect-engage/meetings-events/nursing-conferences</w:t>
      </w:r>
    </w:p>
    <w:p w14:paraId="032AABF9" w14:textId="77777777" w:rsidR="00150FFB" w:rsidRPr="00150FFB" w:rsidRDefault="00150FFB" w:rsidP="00150FFB">
      <w:r w:rsidRPr="00150FFB">
        <w:t>Bradshaw, M. J., &amp; Vitale, T. R. (2020). </w:t>
      </w:r>
      <w:r w:rsidRPr="00150FFB">
        <w:rPr>
          <w:i/>
          <w:iCs/>
        </w:rPr>
        <w:t>The DNP project workbook: A step-by-step process for success.</w:t>
      </w:r>
      <w:r w:rsidRPr="00150FFB">
        <w:t> Springer Publishing Company.</w:t>
      </w:r>
    </w:p>
    <w:p w14:paraId="17142F60" w14:textId="77777777" w:rsidR="00150FFB" w:rsidRPr="00150FFB" w:rsidRDefault="00150FFB" w:rsidP="00150FFB">
      <w:r w:rsidRPr="00150FFB">
        <w:t>Read the following sections:</w:t>
      </w:r>
    </w:p>
    <w:p w14:paraId="7C6A2707" w14:textId="77777777" w:rsidR="00150FFB" w:rsidRPr="00150FFB" w:rsidRDefault="00150FFB" w:rsidP="00150FFB">
      <w:pPr>
        <w:numPr>
          <w:ilvl w:val="0"/>
          <w:numId w:val="4"/>
        </w:numPr>
      </w:pPr>
      <w:hyperlink r:id="rId11" w:tgtFrame="_blank" w:history="1">
        <w:r w:rsidRPr="00150FFB">
          <w:rPr>
            <w:rStyle w:val="Hyperlink"/>
          </w:rPr>
          <w:t xml:space="preserve">Strategies for Oral </w:t>
        </w:r>
        <w:proofErr w:type="spellStart"/>
        <w:r w:rsidRPr="00150FFB">
          <w:rPr>
            <w:rStyle w:val="Hyperlink"/>
          </w:rPr>
          <w:t>PresentationsLinks</w:t>
        </w:r>
        <w:proofErr w:type="spellEnd"/>
        <w:r w:rsidRPr="00150FFB">
          <w:rPr>
            <w:rStyle w:val="Hyperlink"/>
          </w:rPr>
          <w:t xml:space="preserve"> to an external site.</w:t>
        </w:r>
      </w:hyperlink>
    </w:p>
    <w:p w14:paraId="0F682E62" w14:textId="77777777" w:rsidR="00150FFB" w:rsidRPr="00150FFB" w:rsidRDefault="00150FFB" w:rsidP="00150FFB">
      <w:pPr>
        <w:numPr>
          <w:ilvl w:val="0"/>
          <w:numId w:val="4"/>
        </w:numPr>
      </w:pPr>
      <w:hyperlink r:id="rId12" w:tgtFrame="_blank" w:history="1">
        <w:r w:rsidRPr="00150FFB">
          <w:rPr>
            <w:rStyle w:val="Hyperlink"/>
          </w:rPr>
          <w:t xml:space="preserve">Strategies for Creating Scholarly </w:t>
        </w:r>
        <w:proofErr w:type="spellStart"/>
        <w:r w:rsidRPr="00150FFB">
          <w:rPr>
            <w:rStyle w:val="Hyperlink"/>
          </w:rPr>
          <w:t>PostersLinks</w:t>
        </w:r>
        <w:proofErr w:type="spellEnd"/>
        <w:r w:rsidRPr="00150FFB">
          <w:rPr>
            <w:rStyle w:val="Hyperlink"/>
          </w:rPr>
          <w:t xml:space="preserve"> to an external site.</w:t>
        </w:r>
      </w:hyperlink>
    </w:p>
    <w:p w14:paraId="2AC81C60" w14:textId="77777777" w:rsidR="00150FFB" w:rsidRPr="00150FFB" w:rsidRDefault="00150FFB" w:rsidP="00150FFB">
      <w:pPr>
        <w:numPr>
          <w:ilvl w:val="0"/>
          <w:numId w:val="4"/>
        </w:numPr>
      </w:pPr>
      <w:hyperlink r:id="rId13" w:tgtFrame="_blank" w:history="1">
        <w:r w:rsidRPr="00150FFB">
          <w:rPr>
            <w:rStyle w:val="Hyperlink"/>
          </w:rPr>
          <w:t xml:space="preserve">Social Media and Alternative </w:t>
        </w:r>
        <w:proofErr w:type="spellStart"/>
        <w:r w:rsidRPr="00150FFB">
          <w:rPr>
            <w:rStyle w:val="Hyperlink"/>
          </w:rPr>
          <w:t>DisseminationLinks</w:t>
        </w:r>
        <w:proofErr w:type="spellEnd"/>
        <w:r w:rsidRPr="00150FFB">
          <w:rPr>
            <w:rStyle w:val="Hyperlink"/>
          </w:rPr>
          <w:t xml:space="preserve"> to an external site.</w:t>
        </w:r>
      </w:hyperlink>
    </w:p>
    <w:p w14:paraId="59F5603F" w14:textId="77777777" w:rsidR="00150FFB" w:rsidRPr="00150FFB" w:rsidRDefault="00150FFB" w:rsidP="00150FFB">
      <w:r w:rsidRPr="00150FFB">
        <w:t>Student Learning Resources</w:t>
      </w:r>
    </w:p>
    <w:p w14:paraId="357A34C4" w14:textId="77777777" w:rsidR="00150FFB" w:rsidRPr="00150FFB" w:rsidRDefault="00150FFB" w:rsidP="00150FFB">
      <w:r w:rsidRPr="00150FFB">
        <w:t>Click on the following tabs to view the resources for this week.</w:t>
      </w:r>
    </w:p>
    <w:p w14:paraId="2C4721EA" w14:textId="77777777" w:rsidR="00150FFB" w:rsidRPr="00150FFB" w:rsidRDefault="00150FFB" w:rsidP="00150FFB">
      <w:pPr>
        <w:numPr>
          <w:ilvl w:val="0"/>
          <w:numId w:val="5"/>
        </w:numPr>
      </w:pPr>
      <w:hyperlink r:id="rId14" w:anchor="kl_panel_4_content" w:history="1">
        <w:r w:rsidRPr="00150FFB">
          <w:rPr>
            <w:rStyle w:val="Hyperlink"/>
          </w:rPr>
          <w:t>Required Textbooks</w:t>
        </w:r>
      </w:hyperlink>
    </w:p>
    <w:p w14:paraId="3FECD843" w14:textId="77777777" w:rsidR="00150FFB" w:rsidRPr="00150FFB" w:rsidRDefault="00150FFB" w:rsidP="00150FFB">
      <w:pPr>
        <w:numPr>
          <w:ilvl w:val="0"/>
          <w:numId w:val="5"/>
        </w:numPr>
      </w:pPr>
      <w:hyperlink r:id="rId15" w:anchor="kl_panel_5_content" w:history="1">
        <w:r w:rsidRPr="00150FFB">
          <w:rPr>
            <w:rStyle w:val="Hyperlink"/>
          </w:rPr>
          <w:t>Required Articles</w:t>
        </w:r>
      </w:hyperlink>
    </w:p>
    <w:p w14:paraId="7C315C66" w14:textId="77777777" w:rsidR="00150FFB" w:rsidRPr="00150FFB" w:rsidRDefault="00150FFB" w:rsidP="00150FFB">
      <w:pPr>
        <w:numPr>
          <w:ilvl w:val="0"/>
          <w:numId w:val="5"/>
        </w:numPr>
      </w:pPr>
      <w:hyperlink r:id="rId16" w:anchor="kl_panel_6_content" w:history="1">
        <w:r w:rsidRPr="00150FFB">
          <w:rPr>
            <w:rStyle w:val="Hyperlink"/>
          </w:rPr>
          <w:t>Additional Resources</w:t>
        </w:r>
      </w:hyperlink>
    </w:p>
    <w:p w14:paraId="0CB2C200" w14:textId="77777777" w:rsidR="00150FFB" w:rsidRPr="00150FFB" w:rsidRDefault="00150FFB" w:rsidP="00150FFB">
      <w:proofErr w:type="spellStart"/>
      <w:r w:rsidRPr="00150FFB">
        <w:t>Bemker</w:t>
      </w:r>
      <w:proofErr w:type="spellEnd"/>
      <w:r w:rsidRPr="00150FFB">
        <w:t>, M., Ralyea, C., &amp; Schreiner, B. (2021). </w:t>
      </w:r>
      <w:r w:rsidRPr="00150FFB">
        <w:rPr>
          <w:i/>
          <w:iCs/>
        </w:rPr>
        <w:t>The successful completion of your DNP project: A practical guide with exemplars</w:t>
      </w:r>
      <w:r w:rsidRPr="00150FFB">
        <w:t>.</w:t>
      </w:r>
      <w:r w:rsidRPr="00150FFB">
        <w:rPr>
          <w:rFonts w:ascii="Arial" w:hAnsi="Arial" w:cs="Arial"/>
        </w:rPr>
        <w:t> </w:t>
      </w:r>
      <w:proofErr w:type="spellStart"/>
      <w:r w:rsidRPr="00150FFB">
        <w:t>DESTech</w:t>
      </w:r>
      <w:proofErr w:type="spellEnd"/>
      <w:r w:rsidRPr="00150FFB">
        <w:rPr>
          <w:rFonts w:ascii="Arial" w:hAnsi="Arial" w:cs="Arial"/>
        </w:rPr>
        <w:t> </w:t>
      </w:r>
      <w:r w:rsidRPr="00150FFB">
        <w:t xml:space="preserve">Publications. </w:t>
      </w:r>
      <w:r w:rsidRPr="00150FFB">
        <w:rPr>
          <w:rFonts w:ascii="Arial" w:hAnsi="Arial" w:cs="Arial"/>
        </w:rPr>
        <w:t> </w:t>
      </w:r>
    </w:p>
    <w:p w14:paraId="40C920BD" w14:textId="77777777" w:rsidR="00150FFB" w:rsidRPr="00150FFB" w:rsidRDefault="00150FFB" w:rsidP="00150FFB">
      <w:pPr>
        <w:numPr>
          <w:ilvl w:val="0"/>
          <w:numId w:val="6"/>
        </w:numPr>
      </w:pPr>
      <w:r w:rsidRPr="00150FFB">
        <w:t>Read Chapter 4</w:t>
      </w:r>
    </w:p>
    <w:p w14:paraId="7EF9C8F9" w14:textId="77777777" w:rsidR="00150FFB" w:rsidRPr="00150FFB" w:rsidRDefault="00150FFB" w:rsidP="00150FFB">
      <w:r w:rsidRPr="00150FFB">
        <w:t>Learning Success Strategies</w:t>
      </w:r>
    </w:p>
    <w:p w14:paraId="4FA00240" w14:textId="77777777" w:rsidR="00150FFB" w:rsidRPr="00150FFB" w:rsidRDefault="00150FFB" w:rsidP="00150FFB">
      <w:pPr>
        <w:numPr>
          <w:ilvl w:val="0"/>
          <w:numId w:val="7"/>
        </w:numPr>
      </w:pPr>
      <w:r w:rsidRPr="00150FFB">
        <w:t>Resources</w:t>
      </w:r>
    </w:p>
    <w:p w14:paraId="48832C96" w14:textId="77777777" w:rsidR="00150FFB" w:rsidRPr="00150FFB" w:rsidRDefault="00150FFB" w:rsidP="00150FFB">
      <w:pPr>
        <w:numPr>
          <w:ilvl w:val="1"/>
          <w:numId w:val="7"/>
        </w:numPr>
      </w:pPr>
      <w:r w:rsidRPr="00150FFB">
        <w:t>Review the assigned readings to ensure you understand the key terms and relate them to the role of the DNP-prepared nurse.</w:t>
      </w:r>
    </w:p>
    <w:p w14:paraId="6B526070" w14:textId="77777777" w:rsidR="00150FFB" w:rsidRPr="00150FFB" w:rsidRDefault="00150FFB" w:rsidP="00150FFB">
      <w:pPr>
        <w:numPr>
          <w:ilvl w:val="1"/>
          <w:numId w:val="7"/>
        </w:numPr>
      </w:pPr>
      <w:r w:rsidRPr="00150FFB">
        <w:t>Read the additional resources to understand the weekly topics. Supplemental resources are not mandatory but can provide additional knowledge and understanding of the course content.</w:t>
      </w:r>
    </w:p>
    <w:p w14:paraId="524AA2BF" w14:textId="77777777" w:rsidR="00150FFB" w:rsidRPr="00150FFB" w:rsidRDefault="00150FFB" w:rsidP="00150FFB">
      <w:pPr>
        <w:numPr>
          <w:ilvl w:val="1"/>
          <w:numId w:val="7"/>
        </w:numPr>
      </w:pPr>
      <w:r w:rsidRPr="00150FFB">
        <w:t>Your course faculty is here to support your learning journey. Reach out for guidance with study strategies, time management, and course-related questions.</w:t>
      </w:r>
    </w:p>
    <w:p w14:paraId="14524F2F" w14:textId="77777777" w:rsidR="00150FFB" w:rsidRPr="00150FFB" w:rsidRDefault="00150FFB" w:rsidP="00150FFB">
      <w:pPr>
        <w:numPr>
          <w:ilvl w:val="0"/>
          <w:numId w:val="7"/>
        </w:numPr>
      </w:pPr>
      <w:r w:rsidRPr="00150FFB">
        <w:t>Appointments &amp; Forums</w:t>
      </w:r>
    </w:p>
    <w:p w14:paraId="34B470BA" w14:textId="77777777" w:rsidR="00150FFB" w:rsidRPr="00150FFB" w:rsidRDefault="00150FFB" w:rsidP="00150FFB">
      <w:pPr>
        <w:numPr>
          <w:ilvl w:val="1"/>
          <w:numId w:val="7"/>
        </w:numPr>
      </w:pPr>
      <w:r w:rsidRPr="00150FFB">
        <w:lastRenderedPageBreak/>
        <w:t>Attend the NR707 Let’s Check-In Student Forum when offered. Please attend the student forums to ask questions and connect with your online course community.</w:t>
      </w:r>
    </w:p>
    <w:p w14:paraId="09556152" w14:textId="77777777" w:rsidR="00150FFB" w:rsidRPr="00150FFB" w:rsidRDefault="00150FFB" w:rsidP="00150FFB">
      <w:pPr>
        <w:numPr>
          <w:ilvl w:val="1"/>
          <w:numId w:val="7"/>
        </w:numPr>
      </w:pPr>
      <w:r w:rsidRPr="00150FFB">
        <w:t>If implementing your DNP practice change project at the practicum site, meet with your preceptor (and mentor if applicable) weekly to share your DNP practice change project updates.</w:t>
      </w:r>
    </w:p>
    <w:p w14:paraId="2B8340C9" w14:textId="77777777" w:rsidR="00150FFB" w:rsidRPr="00150FFB" w:rsidRDefault="00150FFB" w:rsidP="00150FFB">
      <w:pPr>
        <w:numPr>
          <w:ilvl w:val="0"/>
          <w:numId w:val="7"/>
        </w:numPr>
      </w:pPr>
      <w:r w:rsidRPr="00150FFB">
        <w:t>Discussions</w:t>
      </w:r>
    </w:p>
    <w:p w14:paraId="6559291F" w14:textId="77777777" w:rsidR="00150FFB" w:rsidRPr="00150FFB" w:rsidRDefault="00150FFB" w:rsidP="00150FFB">
      <w:pPr>
        <w:numPr>
          <w:ilvl w:val="1"/>
          <w:numId w:val="7"/>
        </w:numPr>
      </w:pPr>
      <w:r w:rsidRPr="00150FFB">
        <w:t>There are two parts to the discussions every week. All students respond to Part 1 and Part 2. Part 1 is focused on our course content. Part 2 is focused on updates for your practice change project. Be sure your project-related updates in Part 2 of the discussions are specific and robust. Write in detail so that your discussion creates a full 360-degree view or picture of what is happening in your implementation. There is no word limit for the project update Part 2 discussion.</w:t>
      </w:r>
    </w:p>
    <w:p w14:paraId="288B7CC1" w14:textId="77777777" w:rsidR="00150FFB" w:rsidRPr="00150FFB" w:rsidRDefault="00150FFB" w:rsidP="00150FFB">
      <w:pPr>
        <w:numPr>
          <w:ilvl w:val="1"/>
          <w:numId w:val="7"/>
        </w:numPr>
      </w:pPr>
      <w:r w:rsidRPr="00150FFB">
        <w:t>Be ready to share your thoughts and leadership experiences through the interactive discussion. It is essential to share your thoughts so that we hear your voice. Also, support your positions with evidence from the literature. Use of first-person is accepted for the discussion board.</w:t>
      </w:r>
    </w:p>
    <w:p w14:paraId="0A3DC093" w14:textId="77777777" w:rsidR="00150FFB" w:rsidRPr="00150FFB" w:rsidRDefault="00150FFB" w:rsidP="00150FFB">
      <w:pPr>
        <w:numPr>
          <w:ilvl w:val="0"/>
          <w:numId w:val="7"/>
        </w:numPr>
      </w:pPr>
      <w:r w:rsidRPr="00150FFB">
        <w:t>Practicum Hour Logs</w:t>
      </w:r>
    </w:p>
    <w:p w14:paraId="7E116D50" w14:textId="77777777" w:rsidR="00150FFB" w:rsidRPr="00150FFB" w:rsidRDefault="00150FFB" w:rsidP="00150FFB">
      <w:pPr>
        <w:numPr>
          <w:ilvl w:val="1"/>
          <w:numId w:val="7"/>
        </w:numPr>
      </w:pPr>
      <w:r w:rsidRPr="00150FFB">
        <w:t>Log your practicum hours weekly.</w:t>
      </w:r>
    </w:p>
    <w:p w14:paraId="7D9B92D1" w14:textId="77777777" w:rsidR="00150FFB" w:rsidRPr="00150FFB" w:rsidRDefault="00150FFB" w:rsidP="00150FFB">
      <w:pPr>
        <w:numPr>
          <w:ilvl w:val="1"/>
          <w:numId w:val="7"/>
        </w:numPr>
      </w:pPr>
      <w:r w:rsidRPr="00150FFB">
        <w:t>Remember to use the resources in the Project &amp; Practicum section of the DNP Program Resources page for guidance on these entries.</w:t>
      </w:r>
    </w:p>
    <w:p w14:paraId="545C4666" w14:textId="77777777" w:rsidR="00150FFB" w:rsidRPr="00150FFB" w:rsidRDefault="00150FFB" w:rsidP="00150FFB">
      <w:pPr>
        <w:numPr>
          <w:ilvl w:val="1"/>
          <w:numId w:val="7"/>
        </w:numPr>
      </w:pPr>
      <w:r w:rsidRPr="00150FFB">
        <w:t>Enter no more than 4 hours for each entry and ensure that the activities represent the block of time requested. Be sure to select the correct DNP Essential and activity that matches your activity in your notes.</w:t>
      </w:r>
    </w:p>
    <w:p w14:paraId="7305953D" w14:textId="77777777" w:rsidR="00150FFB" w:rsidRPr="00150FFB" w:rsidRDefault="00150FFB" w:rsidP="00150FFB">
      <w:pPr>
        <w:numPr>
          <w:ilvl w:val="1"/>
          <w:numId w:val="7"/>
        </w:numPr>
      </w:pPr>
      <w:r w:rsidRPr="00150FFB">
        <w:t>As a reminder, your practicum hours should be submitted by Wednesday night of Week 8. You must have 1,024 approved hours to complete the DNP degree program.</w:t>
      </w:r>
    </w:p>
    <w:p w14:paraId="383B2B5D" w14:textId="77777777" w:rsidR="00150FFB" w:rsidRPr="00150FFB" w:rsidRDefault="00150FFB" w:rsidP="00150FFB">
      <w:pPr>
        <w:numPr>
          <w:ilvl w:val="0"/>
          <w:numId w:val="7"/>
        </w:numPr>
      </w:pPr>
      <w:r w:rsidRPr="00150FFB">
        <w:t>Project</w:t>
      </w:r>
    </w:p>
    <w:p w14:paraId="50FB5F55" w14:textId="77777777" w:rsidR="00150FFB" w:rsidRPr="00150FFB" w:rsidRDefault="00150FFB" w:rsidP="00150FFB">
      <w:pPr>
        <w:numPr>
          <w:ilvl w:val="1"/>
          <w:numId w:val="7"/>
        </w:numPr>
      </w:pPr>
      <w:r w:rsidRPr="00150FFB">
        <w:t>As you review weekly content, consider how each concept and discussion can be translated into practice in your unique setting.</w:t>
      </w:r>
    </w:p>
    <w:p w14:paraId="568523D5" w14:textId="77777777" w:rsidR="00150FFB" w:rsidRPr="00150FFB" w:rsidRDefault="00150FFB" w:rsidP="00150FFB">
      <w:pPr>
        <w:numPr>
          <w:ilvl w:val="0"/>
          <w:numId w:val="7"/>
        </w:numPr>
      </w:pPr>
      <w:r w:rsidRPr="00150FFB">
        <w:t>Chamberlain Care®</w:t>
      </w:r>
    </w:p>
    <w:p w14:paraId="4CBC880E" w14:textId="77777777" w:rsidR="00150FFB" w:rsidRPr="00150FFB" w:rsidRDefault="00150FFB" w:rsidP="00150FFB">
      <w:pPr>
        <w:numPr>
          <w:ilvl w:val="1"/>
          <w:numId w:val="7"/>
        </w:numPr>
      </w:pPr>
      <w:r w:rsidRPr="00150FFB">
        <w:t>Take some time for self-care this week. During your busy implementation, it is important to care for yourself to rejuvenate and reduce stress.</w:t>
      </w:r>
    </w:p>
    <w:p w14:paraId="77BC6D94" w14:textId="77777777" w:rsidR="00150FFB" w:rsidRPr="00150FFB" w:rsidRDefault="00150FFB" w:rsidP="00150FFB">
      <w:r w:rsidRPr="00150FFB">
        <w:t> Interacting with Feedback</w:t>
      </w:r>
    </w:p>
    <w:p w14:paraId="12C4C792" w14:textId="77777777" w:rsidR="00150FFB" w:rsidRPr="00150FFB" w:rsidRDefault="00150FFB" w:rsidP="00150FFB">
      <w:r w:rsidRPr="00150FFB">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2228E8CF" w14:textId="77777777" w:rsidR="00150FFB" w:rsidRPr="00150FFB" w:rsidRDefault="00150FFB" w:rsidP="00150FFB">
      <w:pPr>
        <w:numPr>
          <w:ilvl w:val="0"/>
          <w:numId w:val="8"/>
        </w:numPr>
      </w:pPr>
      <w:r w:rsidRPr="00150FFB">
        <w:lastRenderedPageBreak/>
        <w:t>Link (video): </w:t>
      </w:r>
      <w:hyperlink r:id="rId17" w:tgtFrame="_blank" w:history="1">
        <w:r w:rsidRPr="00150FFB">
          <w:rPr>
            <w:rStyle w:val="Hyperlink"/>
          </w:rPr>
          <w:t xml:space="preserve">Looking at </w:t>
        </w:r>
        <w:proofErr w:type="spellStart"/>
        <w:r w:rsidRPr="00150FFB">
          <w:rPr>
            <w:rStyle w:val="Hyperlink"/>
          </w:rPr>
          <w:t>FeedbackLinks</w:t>
        </w:r>
        <w:proofErr w:type="spellEnd"/>
        <w:r w:rsidRPr="00150FFB">
          <w:rPr>
            <w:rStyle w:val="Hyperlink"/>
          </w:rPr>
          <w:t xml:space="preserve"> to an external site.</w:t>
        </w:r>
      </w:hyperlink>
      <w:r w:rsidRPr="00150FFB">
        <w:t> (2:26)</w:t>
      </w:r>
    </w:p>
    <w:p w14:paraId="16780C97" w14:textId="77777777" w:rsidR="00150FFB" w:rsidRPr="00150FFB" w:rsidRDefault="00150FFB" w:rsidP="00150FFB">
      <w:r w:rsidRPr="00150FFB">
        <w:t>Review the following video on how to accept/reject track changes when viewing course faculty feedback on your assignment:</w:t>
      </w:r>
    </w:p>
    <w:p w14:paraId="1687C9F6" w14:textId="77777777" w:rsidR="00150FFB" w:rsidRPr="00150FFB" w:rsidRDefault="00150FFB" w:rsidP="00150FFB">
      <w:pPr>
        <w:numPr>
          <w:ilvl w:val="0"/>
          <w:numId w:val="9"/>
        </w:numPr>
      </w:pPr>
      <w:r w:rsidRPr="00150FFB">
        <w:t>Link (video): </w:t>
      </w:r>
      <w:hyperlink r:id="rId18" w:tgtFrame="_blank" w:history="1">
        <w:r w:rsidRPr="00150FFB">
          <w:rPr>
            <w:rStyle w:val="Hyperlink"/>
          </w:rPr>
          <w:t>Word: Track Changes and Comments</w:t>
        </w:r>
      </w:hyperlink>
      <w:r w:rsidRPr="00150FFB">
        <w:t> (4:19)</w:t>
      </w:r>
    </w:p>
    <w:p w14:paraId="74EC8233" w14:textId="77777777" w:rsidR="00150FFB" w:rsidRDefault="00150FFB" w:rsidP="00150FFB">
      <w:pPr>
        <w:pStyle w:val="Heading2"/>
        <w:pBdr>
          <w:top w:val="single" w:sz="6" w:space="0" w:color="auto"/>
        </w:pBdr>
        <w:spacing w:before="0" w:after="0"/>
        <w:jc w:val="center"/>
        <w:rPr>
          <w:rFonts w:ascii="Lato" w:hAnsi="Lato"/>
          <w:color w:val="2D3B45"/>
          <w:sz w:val="43"/>
          <w:szCs w:val="43"/>
        </w:rPr>
      </w:pPr>
      <w:r>
        <w:rPr>
          <w:rFonts w:ascii="Lato" w:hAnsi="Lato"/>
          <w:b/>
          <w:bCs/>
          <w:color w:val="2D3B45"/>
          <w:sz w:val="45"/>
          <w:szCs w:val="45"/>
        </w:rPr>
        <w:t>Lesson 1</w:t>
      </w:r>
    </w:p>
    <w:p w14:paraId="304BD78A" w14:textId="77777777" w:rsidR="00150FFB" w:rsidRDefault="00150FFB" w:rsidP="00150FFB">
      <w:pPr>
        <w:pStyle w:val="klsubtitle"/>
        <w:shd w:val="clear" w:color="auto" w:fill="FFFFFF"/>
        <w:spacing w:before="0" w:beforeAutospacing="0" w:after="0" w:afterAutospacing="0" w:line="300" w:lineRule="atLeast"/>
        <w:jc w:val="center"/>
        <w:rPr>
          <w:rFonts w:ascii="Lato" w:hAnsi="Lato"/>
          <w:color w:val="000000"/>
          <w:sz w:val="30"/>
          <w:szCs w:val="30"/>
        </w:rPr>
      </w:pPr>
      <w:r>
        <w:rPr>
          <w:rFonts w:ascii="Lato" w:hAnsi="Lato"/>
          <w:color w:val="000000"/>
          <w:sz w:val="30"/>
          <w:szCs w:val="30"/>
        </w:rPr>
        <w:t>Oral Presentations </w:t>
      </w:r>
    </w:p>
    <w:p w14:paraId="689895A2" w14:textId="77777777" w:rsidR="00150FFB" w:rsidRDefault="00150FFB" w:rsidP="00150FFB">
      <w:pPr>
        <w:pStyle w:val="Heading3"/>
        <w:spacing w:before="0" w:after="0"/>
        <w:jc w:val="center"/>
        <w:rPr>
          <w:rFonts w:ascii="Helvetica" w:hAnsi="Helvetica" w:cs="Helvetica"/>
          <w:color w:val="000000"/>
          <w:spacing w:val="45"/>
          <w:sz w:val="33"/>
          <w:szCs w:val="33"/>
        </w:rPr>
      </w:pPr>
      <w:r>
        <w:rPr>
          <w:rFonts w:ascii="Helvetica" w:hAnsi="Helvetica" w:cs="Helvetica"/>
          <w:b/>
          <w:bCs/>
          <w:color w:val="000000"/>
          <w:spacing w:val="45"/>
          <w:sz w:val="33"/>
          <w:szCs w:val="33"/>
        </w:rPr>
        <w:t>Oral Presentation Tips</w:t>
      </w:r>
    </w:p>
    <w:p w14:paraId="40B15326" w14:textId="77777777" w:rsidR="00150FFB" w:rsidRDefault="00150FFB" w:rsidP="00150FFB">
      <w:pPr>
        <w:pStyle w:val="NormalWeb"/>
        <w:spacing w:before="180" w:beforeAutospacing="0" w:after="180" w:afterAutospacing="0"/>
        <w:rPr>
          <w:rFonts w:ascii="Lato" w:hAnsi="Lato"/>
          <w:color w:val="2D3B45"/>
        </w:rPr>
      </w:pPr>
      <w:r>
        <w:rPr>
          <w:rFonts w:ascii="Lato" w:hAnsi="Lato"/>
          <w:color w:val="2D3B45"/>
        </w:rPr>
        <w:t>For many nurses, public speaking is a bit nerve-wracking. Nurses in leadership positions are more accustomed to speaking to larger groups of people but may be nervous speaking in front of a large audience of people they do not know. The good news is that repeated practice will support more relaxed public speaking. Business Management Daily (2019) offers some recommendations for calming nerves and enjoying public speaking:</w:t>
      </w:r>
    </w:p>
    <w:p w14:paraId="6DCFB6D6" w14:textId="77777777" w:rsidR="00150FFB" w:rsidRDefault="00150FFB" w:rsidP="00150FFB">
      <w:pPr>
        <w:pStyle w:val="Heading3"/>
        <w:pBdr>
          <w:top w:val="single" w:sz="6" w:space="0" w:color="CCCCCC"/>
          <w:left w:val="single" w:sz="6" w:space="0" w:color="CCCCCC"/>
          <w:bottom w:val="single" w:sz="6" w:space="0" w:color="BBBBBB"/>
          <w:right w:val="single" w:sz="6" w:space="0" w:color="CCCCCC"/>
        </w:pBdr>
        <w:shd w:val="clear" w:color="auto" w:fill="F5F5F5"/>
        <w:spacing w:before="0" w:after="30"/>
        <w:jc w:val="center"/>
        <w:rPr>
          <w:rFonts w:ascii="Lato" w:hAnsi="Lato"/>
          <w:color w:val="333333"/>
          <w:sz w:val="31"/>
          <w:szCs w:val="31"/>
        </w:rPr>
      </w:pPr>
      <w:hyperlink r:id="rId19" w:anchor="kl_panel_0" w:history="1">
        <w:r>
          <w:rPr>
            <w:rStyle w:val="Hyperlink"/>
            <w:rFonts w:ascii="Lato" w:hAnsi="Lato"/>
            <w:b/>
            <w:bCs/>
            <w:color w:val="333333"/>
            <w:sz w:val="31"/>
            <w:szCs w:val="31"/>
          </w:rPr>
          <w:t>Public Speaking Interactive Transcript</w:t>
        </w:r>
      </w:hyperlink>
    </w:p>
    <w:p w14:paraId="4581D4A0"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Week 7Lesson 2</w:t>
      </w:r>
    </w:p>
    <w:p w14:paraId="20C6E9E0"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Dissemination Through Podium Presentation</w:t>
      </w:r>
    </w:p>
    <w:p w14:paraId="0A06FCF6"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Tips for Podium Presentations</w:t>
      </w:r>
    </w:p>
    <w:p w14:paraId="492320E4"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Dissemination of knowledge is a key responsibility of the DNP practice scholar. The benefits are shared between the audience and the DNP practice scholar disseminating knowledge through posters, articles, and podium presentations. Dissemination supports the evidence on the topic and sometimes confirms previous results. Sharing the knowledge supports other nurses in finding solutions to their clinical practice problems. Sharing the method and the practice change project plan will support other nurses in conducting similar projects and changing clinical outcomes.</w:t>
      </w:r>
    </w:p>
    <w:p w14:paraId="63B19528" w14:textId="77777777" w:rsidR="00150FFB" w:rsidRPr="00150FFB" w:rsidRDefault="00150FFB" w:rsidP="00150FFB">
      <w:pPr>
        <w:shd w:val="clear" w:color="auto" w:fill="FFFFFF"/>
        <w:rPr>
          <w:rFonts w:ascii="Lato" w:hAnsi="Lato"/>
          <w:b/>
          <w:bCs/>
          <w:color w:val="2D3B45"/>
          <w:sz w:val="24"/>
          <w:szCs w:val="24"/>
        </w:rPr>
      </w:pPr>
      <w:hyperlink r:id="rId20" w:anchor="kl_panel_0" w:history="1">
        <w:r w:rsidRPr="00150FFB">
          <w:rPr>
            <w:rStyle w:val="Hyperlink"/>
            <w:rFonts w:ascii="Lato" w:hAnsi="Lato"/>
            <w:sz w:val="24"/>
            <w:szCs w:val="24"/>
          </w:rPr>
          <w:t>PowerPoint Presentations Interactive Transcript</w:t>
        </w:r>
      </w:hyperlink>
    </w:p>
    <w:p w14:paraId="2EB40091"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Summary</w:t>
      </w:r>
    </w:p>
    <w:p w14:paraId="4A8676C5"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The following table summarizes best practices in creating and delivering presentations.</w:t>
      </w:r>
    </w:p>
    <w:tbl>
      <w:tblPr>
        <w:tblW w:w="13261"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2652"/>
        <w:gridCol w:w="5304"/>
        <w:gridCol w:w="5305"/>
      </w:tblGrid>
      <w:tr w:rsidR="00150FFB" w:rsidRPr="00150FFB" w14:paraId="146E65ED" w14:textId="77777777" w:rsidTr="00150FFB">
        <w:trPr>
          <w:trHeight w:val="585"/>
          <w:tblHeader/>
        </w:trPr>
        <w:tc>
          <w:tcPr>
            <w:tcW w:w="0" w:type="auto"/>
            <w:gridSpan w:val="3"/>
            <w:tcBorders>
              <w:top w:val="nil"/>
              <w:left w:val="nil"/>
              <w:bottom w:val="nil"/>
              <w:right w:val="nil"/>
            </w:tcBorders>
            <w:shd w:val="clear" w:color="auto" w:fill="FFFFFF"/>
            <w:tcMar>
              <w:top w:w="120" w:type="dxa"/>
              <w:left w:w="120" w:type="dxa"/>
              <w:bottom w:w="120" w:type="dxa"/>
              <w:right w:w="120" w:type="dxa"/>
            </w:tcMar>
            <w:vAlign w:val="center"/>
            <w:hideMark/>
          </w:tcPr>
          <w:p w14:paraId="238730F8" w14:textId="77777777" w:rsidR="00150FFB" w:rsidRPr="00150FFB" w:rsidRDefault="00150FFB" w:rsidP="00150FFB">
            <w:pPr>
              <w:shd w:val="clear" w:color="auto" w:fill="FFFFFF"/>
              <w:rPr>
                <w:rFonts w:ascii="Lato" w:hAnsi="Lato"/>
                <w:color w:val="2D3B45"/>
                <w:sz w:val="24"/>
                <w:szCs w:val="24"/>
              </w:rPr>
            </w:pPr>
            <w:r w:rsidRPr="00150FFB">
              <w:rPr>
                <w:rFonts w:ascii="Lato" w:hAnsi="Lato"/>
                <w:b/>
                <w:bCs/>
                <w:color w:val="2D3B45"/>
                <w:sz w:val="24"/>
                <w:szCs w:val="24"/>
              </w:rPr>
              <w:t>Best Practices</w:t>
            </w:r>
          </w:p>
        </w:tc>
      </w:tr>
      <w:tr w:rsidR="00150FFB" w:rsidRPr="00150FFB" w14:paraId="4508CBD1" w14:textId="77777777" w:rsidTr="00150FFB">
        <w:trPr>
          <w:trHeight w:val="585"/>
          <w:tblHeader/>
        </w:trPr>
        <w:tc>
          <w:tcPr>
            <w:tcW w:w="2649" w:type="dxa"/>
            <w:tcBorders>
              <w:top w:val="nil"/>
            </w:tcBorders>
            <w:shd w:val="clear" w:color="auto" w:fill="FFFFFF"/>
            <w:tcMar>
              <w:top w:w="120" w:type="dxa"/>
              <w:left w:w="120" w:type="dxa"/>
              <w:bottom w:w="120" w:type="dxa"/>
              <w:right w:w="120" w:type="dxa"/>
            </w:tcMar>
            <w:vAlign w:val="bottom"/>
            <w:hideMark/>
          </w:tcPr>
          <w:p w14:paraId="6A48E1AE" w14:textId="77777777" w:rsidR="00150FFB" w:rsidRPr="00150FFB" w:rsidRDefault="00150FFB" w:rsidP="00150FFB">
            <w:pPr>
              <w:shd w:val="clear" w:color="auto" w:fill="FFFFFF"/>
              <w:rPr>
                <w:rFonts w:ascii="Lato" w:hAnsi="Lato"/>
                <w:b/>
                <w:bCs/>
                <w:color w:val="2D3B45"/>
                <w:sz w:val="24"/>
                <w:szCs w:val="24"/>
              </w:rPr>
            </w:pPr>
            <w:r w:rsidRPr="00150FFB">
              <w:rPr>
                <w:rFonts w:ascii="Lato" w:hAnsi="Lato"/>
                <w:b/>
                <w:bCs/>
                <w:color w:val="2D3B45"/>
                <w:sz w:val="24"/>
                <w:szCs w:val="24"/>
              </w:rPr>
              <w:t>Aspects</w:t>
            </w:r>
          </w:p>
        </w:tc>
        <w:tc>
          <w:tcPr>
            <w:tcW w:w="5298" w:type="dxa"/>
            <w:tcBorders>
              <w:top w:val="nil"/>
            </w:tcBorders>
            <w:shd w:val="clear" w:color="auto" w:fill="FFFFFF"/>
            <w:tcMar>
              <w:top w:w="120" w:type="dxa"/>
              <w:left w:w="120" w:type="dxa"/>
              <w:bottom w:w="120" w:type="dxa"/>
              <w:right w:w="120" w:type="dxa"/>
            </w:tcMar>
            <w:vAlign w:val="bottom"/>
            <w:hideMark/>
          </w:tcPr>
          <w:p w14:paraId="0906ACFA" w14:textId="77777777" w:rsidR="00150FFB" w:rsidRPr="00150FFB" w:rsidRDefault="00150FFB" w:rsidP="00150FFB">
            <w:pPr>
              <w:shd w:val="clear" w:color="auto" w:fill="FFFFFF"/>
              <w:rPr>
                <w:rFonts w:ascii="Lato" w:hAnsi="Lato"/>
                <w:b/>
                <w:bCs/>
                <w:color w:val="2D3B45"/>
                <w:sz w:val="24"/>
                <w:szCs w:val="24"/>
              </w:rPr>
            </w:pPr>
            <w:r w:rsidRPr="00150FFB">
              <w:rPr>
                <w:rFonts w:ascii="Lato" w:hAnsi="Lato"/>
                <w:b/>
                <w:bCs/>
                <w:color w:val="2D3B45"/>
                <w:sz w:val="24"/>
                <w:szCs w:val="24"/>
              </w:rPr>
              <w:t> Do </w:t>
            </w:r>
          </w:p>
        </w:tc>
        <w:tc>
          <w:tcPr>
            <w:tcW w:w="5299" w:type="dxa"/>
            <w:tcBorders>
              <w:top w:val="nil"/>
            </w:tcBorders>
            <w:shd w:val="clear" w:color="auto" w:fill="FFFFFF"/>
            <w:tcMar>
              <w:top w:w="120" w:type="dxa"/>
              <w:left w:w="120" w:type="dxa"/>
              <w:bottom w:w="120" w:type="dxa"/>
              <w:right w:w="120" w:type="dxa"/>
            </w:tcMar>
            <w:vAlign w:val="bottom"/>
            <w:hideMark/>
          </w:tcPr>
          <w:p w14:paraId="6026A159" w14:textId="77777777" w:rsidR="00150FFB" w:rsidRPr="00150FFB" w:rsidRDefault="00150FFB" w:rsidP="00150FFB">
            <w:pPr>
              <w:shd w:val="clear" w:color="auto" w:fill="FFFFFF"/>
              <w:rPr>
                <w:rFonts w:ascii="Lato" w:hAnsi="Lato"/>
                <w:b/>
                <w:bCs/>
                <w:color w:val="2D3B45"/>
                <w:sz w:val="24"/>
                <w:szCs w:val="24"/>
              </w:rPr>
            </w:pPr>
            <w:r w:rsidRPr="00150FFB">
              <w:rPr>
                <w:rFonts w:ascii="Lato" w:hAnsi="Lato"/>
                <w:b/>
                <w:bCs/>
                <w:color w:val="2D3B45"/>
                <w:sz w:val="24"/>
                <w:szCs w:val="24"/>
              </w:rPr>
              <w:t> Don't</w:t>
            </w:r>
          </w:p>
        </w:tc>
      </w:tr>
      <w:tr w:rsidR="00150FFB" w:rsidRPr="00150FFB" w14:paraId="2B75FB47" w14:textId="77777777" w:rsidTr="00150FFB">
        <w:trPr>
          <w:trHeight w:val="585"/>
        </w:trPr>
        <w:tc>
          <w:tcPr>
            <w:tcW w:w="2649" w:type="dxa"/>
            <w:tcBorders>
              <w:top w:val="nil"/>
            </w:tcBorders>
            <w:shd w:val="clear" w:color="auto" w:fill="F9F9F9"/>
            <w:tcMar>
              <w:top w:w="30" w:type="dxa"/>
              <w:left w:w="30" w:type="dxa"/>
              <w:bottom w:w="30" w:type="dxa"/>
              <w:right w:w="30" w:type="dxa"/>
            </w:tcMar>
            <w:hideMark/>
          </w:tcPr>
          <w:p w14:paraId="7D7FEDC2"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Aesthetics</w:t>
            </w:r>
          </w:p>
        </w:tc>
        <w:tc>
          <w:tcPr>
            <w:tcW w:w="5298" w:type="dxa"/>
            <w:tcBorders>
              <w:top w:val="nil"/>
            </w:tcBorders>
            <w:shd w:val="clear" w:color="auto" w:fill="F9F9F9"/>
            <w:tcMar>
              <w:top w:w="30" w:type="dxa"/>
              <w:left w:w="30" w:type="dxa"/>
              <w:bottom w:w="30" w:type="dxa"/>
              <w:right w:w="30" w:type="dxa"/>
            </w:tcMar>
            <w:hideMark/>
          </w:tcPr>
          <w:p w14:paraId="2FD12DB4" w14:textId="77777777" w:rsidR="00150FFB" w:rsidRPr="00150FFB" w:rsidRDefault="00150FFB" w:rsidP="00150FFB">
            <w:pPr>
              <w:numPr>
                <w:ilvl w:val="0"/>
                <w:numId w:val="10"/>
              </w:numPr>
              <w:shd w:val="clear" w:color="auto" w:fill="FFFFFF"/>
              <w:rPr>
                <w:rFonts w:ascii="Lato" w:hAnsi="Lato"/>
                <w:color w:val="2D3B45"/>
                <w:sz w:val="24"/>
                <w:szCs w:val="24"/>
              </w:rPr>
            </w:pPr>
            <w:r w:rsidRPr="00150FFB">
              <w:rPr>
                <w:rFonts w:ascii="Lato" w:hAnsi="Lato"/>
                <w:color w:val="2D3B45"/>
                <w:sz w:val="24"/>
                <w:szCs w:val="24"/>
              </w:rPr>
              <w:t>Use readable font size</w:t>
            </w:r>
            <w:r w:rsidRPr="00150FFB">
              <w:rPr>
                <w:rFonts w:ascii="Lato" w:hAnsi="Lato"/>
                <w:color w:val="2D3B45"/>
                <w:sz w:val="24"/>
                <w:szCs w:val="24"/>
              </w:rPr>
              <w:br/>
            </w:r>
          </w:p>
          <w:p w14:paraId="06D3208B" w14:textId="77777777" w:rsidR="00150FFB" w:rsidRPr="00150FFB" w:rsidRDefault="00150FFB" w:rsidP="00150FFB">
            <w:pPr>
              <w:numPr>
                <w:ilvl w:val="1"/>
                <w:numId w:val="10"/>
              </w:numPr>
              <w:shd w:val="clear" w:color="auto" w:fill="FFFFFF"/>
              <w:rPr>
                <w:rFonts w:ascii="Lato" w:hAnsi="Lato"/>
                <w:color w:val="2D3B45"/>
                <w:sz w:val="24"/>
                <w:szCs w:val="24"/>
              </w:rPr>
            </w:pPr>
            <w:r w:rsidRPr="00150FFB">
              <w:rPr>
                <w:rFonts w:ascii="Lato" w:hAnsi="Lato"/>
                <w:color w:val="2D3B45"/>
                <w:sz w:val="24"/>
                <w:szCs w:val="24"/>
              </w:rPr>
              <w:lastRenderedPageBreak/>
              <w:t>Minimum 24 font size</w:t>
            </w:r>
          </w:p>
          <w:p w14:paraId="6C943947" w14:textId="77777777" w:rsidR="00150FFB" w:rsidRPr="00150FFB" w:rsidRDefault="00150FFB" w:rsidP="00150FFB">
            <w:pPr>
              <w:numPr>
                <w:ilvl w:val="0"/>
                <w:numId w:val="10"/>
              </w:numPr>
              <w:shd w:val="clear" w:color="auto" w:fill="FFFFFF"/>
              <w:rPr>
                <w:rFonts w:ascii="Lato" w:hAnsi="Lato"/>
                <w:color w:val="2D3B45"/>
                <w:sz w:val="24"/>
                <w:szCs w:val="24"/>
              </w:rPr>
            </w:pPr>
            <w:r w:rsidRPr="00150FFB">
              <w:rPr>
                <w:rFonts w:ascii="Lato" w:hAnsi="Lato"/>
                <w:color w:val="2D3B45"/>
                <w:sz w:val="24"/>
                <w:szCs w:val="24"/>
              </w:rPr>
              <w:t>Limit words</w:t>
            </w:r>
            <w:r w:rsidRPr="00150FFB">
              <w:rPr>
                <w:rFonts w:ascii="Lato" w:hAnsi="Lato"/>
                <w:color w:val="2D3B45"/>
                <w:sz w:val="24"/>
                <w:szCs w:val="24"/>
              </w:rPr>
              <w:br/>
            </w:r>
          </w:p>
          <w:p w14:paraId="0D664F42" w14:textId="77777777" w:rsidR="00150FFB" w:rsidRPr="00150FFB" w:rsidRDefault="00150FFB" w:rsidP="00150FFB">
            <w:pPr>
              <w:numPr>
                <w:ilvl w:val="1"/>
                <w:numId w:val="10"/>
              </w:numPr>
              <w:shd w:val="clear" w:color="auto" w:fill="FFFFFF"/>
              <w:rPr>
                <w:rFonts w:ascii="Lato" w:hAnsi="Lato"/>
                <w:color w:val="2D3B45"/>
                <w:sz w:val="24"/>
                <w:szCs w:val="24"/>
              </w:rPr>
            </w:pPr>
            <w:r w:rsidRPr="00150FFB">
              <w:rPr>
                <w:rFonts w:ascii="Lato" w:hAnsi="Lato"/>
                <w:color w:val="2D3B45"/>
                <w:sz w:val="24"/>
                <w:szCs w:val="24"/>
              </w:rPr>
              <w:t>Up to 5 bullets</w:t>
            </w:r>
          </w:p>
          <w:p w14:paraId="28FB5133" w14:textId="77777777" w:rsidR="00150FFB" w:rsidRPr="00150FFB" w:rsidRDefault="00150FFB" w:rsidP="00150FFB">
            <w:pPr>
              <w:numPr>
                <w:ilvl w:val="1"/>
                <w:numId w:val="10"/>
              </w:numPr>
              <w:shd w:val="clear" w:color="auto" w:fill="FFFFFF"/>
              <w:rPr>
                <w:rFonts w:ascii="Lato" w:hAnsi="Lato"/>
                <w:color w:val="2D3B45"/>
                <w:sz w:val="24"/>
                <w:szCs w:val="24"/>
              </w:rPr>
            </w:pPr>
            <w:r w:rsidRPr="00150FFB">
              <w:rPr>
                <w:rFonts w:ascii="Lato" w:hAnsi="Lato"/>
                <w:color w:val="2D3B45"/>
                <w:sz w:val="24"/>
                <w:szCs w:val="24"/>
              </w:rPr>
              <w:t>Up to 5 keywords per bullet</w:t>
            </w:r>
          </w:p>
          <w:p w14:paraId="4C66CA2C" w14:textId="77777777" w:rsidR="00150FFB" w:rsidRPr="00150FFB" w:rsidRDefault="00150FFB" w:rsidP="00150FFB">
            <w:pPr>
              <w:numPr>
                <w:ilvl w:val="1"/>
                <w:numId w:val="10"/>
              </w:numPr>
              <w:shd w:val="clear" w:color="auto" w:fill="FFFFFF"/>
              <w:rPr>
                <w:rFonts w:ascii="Lato" w:hAnsi="Lato"/>
                <w:color w:val="2D3B45"/>
                <w:sz w:val="24"/>
                <w:szCs w:val="24"/>
              </w:rPr>
            </w:pPr>
            <w:r w:rsidRPr="00150FFB">
              <w:rPr>
                <w:rFonts w:ascii="Lato" w:hAnsi="Lato"/>
                <w:color w:val="2D3B45"/>
                <w:sz w:val="24"/>
                <w:szCs w:val="24"/>
              </w:rPr>
              <w:t>Use sections to break up content</w:t>
            </w:r>
          </w:p>
          <w:p w14:paraId="1E66E01D" w14:textId="77777777" w:rsidR="00150FFB" w:rsidRPr="00150FFB" w:rsidRDefault="00150FFB" w:rsidP="00150FFB">
            <w:pPr>
              <w:numPr>
                <w:ilvl w:val="1"/>
                <w:numId w:val="10"/>
              </w:numPr>
              <w:shd w:val="clear" w:color="auto" w:fill="FFFFFF"/>
              <w:rPr>
                <w:rFonts w:ascii="Lato" w:hAnsi="Lato"/>
                <w:color w:val="2D3B45"/>
                <w:sz w:val="24"/>
                <w:szCs w:val="24"/>
              </w:rPr>
            </w:pPr>
            <w:r w:rsidRPr="00150FFB">
              <w:rPr>
                <w:rFonts w:ascii="Lato" w:hAnsi="Lato"/>
                <w:color w:val="2D3B45"/>
                <w:sz w:val="24"/>
                <w:szCs w:val="24"/>
              </w:rPr>
              <w:t>Up to 3 sections per slide 3 keywords per section</w:t>
            </w:r>
          </w:p>
          <w:p w14:paraId="6BB0821D" w14:textId="77777777" w:rsidR="00150FFB" w:rsidRPr="00150FFB" w:rsidRDefault="00150FFB" w:rsidP="00150FFB">
            <w:pPr>
              <w:numPr>
                <w:ilvl w:val="0"/>
                <w:numId w:val="10"/>
              </w:numPr>
              <w:shd w:val="clear" w:color="auto" w:fill="FFFFFF"/>
              <w:rPr>
                <w:rFonts w:ascii="Lato" w:hAnsi="Lato"/>
                <w:color w:val="2D3B45"/>
                <w:sz w:val="24"/>
                <w:szCs w:val="24"/>
              </w:rPr>
            </w:pPr>
            <w:r w:rsidRPr="00150FFB">
              <w:rPr>
                <w:rFonts w:ascii="Lato" w:hAnsi="Lato"/>
                <w:color w:val="2D3B45"/>
                <w:sz w:val="24"/>
                <w:szCs w:val="24"/>
              </w:rPr>
              <w:t>Organize content with color and layout</w:t>
            </w:r>
          </w:p>
        </w:tc>
        <w:tc>
          <w:tcPr>
            <w:tcW w:w="5299" w:type="dxa"/>
            <w:tcBorders>
              <w:top w:val="nil"/>
            </w:tcBorders>
            <w:shd w:val="clear" w:color="auto" w:fill="F9F9F9"/>
            <w:tcMar>
              <w:top w:w="30" w:type="dxa"/>
              <w:left w:w="30" w:type="dxa"/>
              <w:bottom w:w="30" w:type="dxa"/>
              <w:right w:w="30" w:type="dxa"/>
            </w:tcMar>
            <w:hideMark/>
          </w:tcPr>
          <w:p w14:paraId="6D7C7A9C" w14:textId="77777777" w:rsidR="00150FFB" w:rsidRPr="00150FFB" w:rsidRDefault="00150FFB" w:rsidP="00150FFB">
            <w:pPr>
              <w:numPr>
                <w:ilvl w:val="0"/>
                <w:numId w:val="11"/>
              </w:numPr>
              <w:shd w:val="clear" w:color="auto" w:fill="FFFFFF"/>
              <w:rPr>
                <w:rFonts w:ascii="Lato" w:hAnsi="Lato"/>
                <w:color w:val="2D3B45"/>
                <w:sz w:val="24"/>
                <w:szCs w:val="24"/>
              </w:rPr>
            </w:pPr>
            <w:r w:rsidRPr="00150FFB">
              <w:rPr>
                <w:rFonts w:ascii="Lato" w:hAnsi="Lato"/>
                <w:color w:val="2D3B45"/>
                <w:sz w:val="24"/>
                <w:szCs w:val="24"/>
              </w:rPr>
              <w:lastRenderedPageBreak/>
              <w:t>Use small font</w:t>
            </w:r>
          </w:p>
          <w:p w14:paraId="5B78980C" w14:textId="77777777" w:rsidR="00150FFB" w:rsidRPr="00150FFB" w:rsidRDefault="00150FFB" w:rsidP="00150FFB">
            <w:pPr>
              <w:numPr>
                <w:ilvl w:val="0"/>
                <w:numId w:val="11"/>
              </w:numPr>
              <w:shd w:val="clear" w:color="auto" w:fill="FFFFFF"/>
              <w:rPr>
                <w:rFonts w:ascii="Lato" w:hAnsi="Lato"/>
                <w:color w:val="2D3B45"/>
                <w:sz w:val="24"/>
                <w:szCs w:val="24"/>
              </w:rPr>
            </w:pPr>
            <w:r w:rsidRPr="00150FFB">
              <w:rPr>
                <w:rFonts w:ascii="Lato" w:hAnsi="Lato"/>
                <w:color w:val="2D3B45"/>
                <w:sz w:val="24"/>
                <w:szCs w:val="24"/>
              </w:rPr>
              <w:lastRenderedPageBreak/>
              <w:t>Include too many words</w:t>
            </w:r>
          </w:p>
          <w:p w14:paraId="3C6DFB6C" w14:textId="77777777" w:rsidR="00150FFB" w:rsidRPr="00150FFB" w:rsidRDefault="00150FFB" w:rsidP="00150FFB">
            <w:pPr>
              <w:numPr>
                <w:ilvl w:val="0"/>
                <w:numId w:val="11"/>
              </w:numPr>
              <w:shd w:val="clear" w:color="auto" w:fill="FFFFFF"/>
              <w:rPr>
                <w:rFonts w:ascii="Lato" w:hAnsi="Lato"/>
                <w:color w:val="2D3B45"/>
                <w:sz w:val="24"/>
                <w:szCs w:val="24"/>
              </w:rPr>
            </w:pPr>
            <w:r w:rsidRPr="00150FFB">
              <w:rPr>
                <w:rFonts w:ascii="Lato" w:hAnsi="Lato"/>
                <w:color w:val="2D3B45"/>
                <w:sz w:val="24"/>
                <w:szCs w:val="24"/>
              </w:rPr>
              <w:t>Include too many bullets on a slide</w:t>
            </w:r>
          </w:p>
          <w:p w14:paraId="625329C3" w14:textId="77777777" w:rsidR="00150FFB" w:rsidRPr="00150FFB" w:rsidRDefault="00150FFB" w:rsidP="00150FFB">
            <w:pPr>
              <w:numPr>
                <w:ilvl w:val="0"/>
                <w:numId w:val="11"/>
              </w:numPr>
              <w:shd w:val="clear" w:color="auto" w:fill="FFFFFF"/>
              <w:rPr>
                <w:rFonts w:ascii="Lato" w:hAnsi="Lato"/>
                <w:color w:val="2D3B45"/>
                <w:sz w:val="24"/>
                <w:szCs w:val="24"/>
              </w:rPr>
            </w:pPr>
            <w:r w:rsidRPr="00150FFB">
              <w:rPr>
                <w:rFonts w:ascii="Lato" w:hAnsi="Lato"/>
                <w:color w:val="2D3B45"/>
                <w:sz w:val="24"/>
                <w:szCs w:val="24"/>
              </w:rPr>
              <w:t>Use whole sentences for bullet points</w:t>
            </w:r>
          </w:p>
        </w:tc>
      </w:tr>
      <w:tr w:rsidR="00150FFB" w:rsidRPr="00150FFB" w14:paraId="36F734BA" w14:textId="77777777" w:rsidTr="00150FFB">
        <w:trPr>
          <w:trHeight w:val="555"/>
        </w:trPr>
        <w:tc>
          <w:tcPr>
            <w:tcW w:w="2649" w:type="dxa"/>
            <w:tcBorders>
              <w:top w:val="single" w:sz="6" w:space="0" w:color="DDDDDD"/>
            </w:tcBorders>
            <w:shd w:val="clear" w:color="auto" w:fill="FFFFFF"/>
            <w:tcMar>
              <w:top w:w="30" w:type="dxa"/>
              <w:left w:w="30" w:type="dxa"/>
              <w:bottom w:w="30" w:type="dxa"/>
              <w:right w:w="30" w:type="dxa"/>
            </w:tcMar>
            <w:hideMark/>
          </w:tcPr>
          <w:p w14:paraId="683599AC"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lastRenderedPageBreak/>
              <w:t>Delivery</w:t>
            </w:r>
          </w:p>
        </w:tc>
        <w:tc>
          <w:tcPr>
            <w:tcW w:w="5298" w:type="dxa"/>
            <w:tcBorders>
              <w:top w:val="single" w:sz="6" w:space="0" w:color="DDDDDD"/>
            </w:tcBorders>
            <w:shd w:val="clear" w:color="auto" w:fill="FFFFFF"/>
            <w:tcMar>
              <w:top w:w="30" w:type="dxa"/>
              <w:left w:w="30" w:type="dxa"/>
              <w:bottom w:w="30" w:type="dxa"/>
              <w:right w:w="30" w:type="dxa"/>
            </w:tcMar>
            <w:hideMark/>
          </w:tcPr>
          <w:p w14:paraId="6B55553E" w14:textId="77777777" w:rsidR="00150FFB" w:rsidRPr="00150FFB" w:rsidRDefault="00150FFB" w:rsidP="00150FFB">
            <w:pPr>
              <w:numPr>
                <w:ilvl w:val="0"/>
                <w:numId w:val="12"/>
              </w:numPr>
              <w:shd w:val="clear" w:color="auto" w:fill="FFFFFF"/>
              <w:rPr>
                <w:rFonts w:ascii="Lato" w:hAnsi="Lato"/>
                <w:color w:val="2D3B45"/>
                <w:sz w:val="24"/>
                <w:szCs w:val="24"/>
              </w:rPr>
            </w:pPr>
            <w:r w:rsidRPr="00150FFB">
              <w:rPr>
                <w:rFonts w:ascii="Lato" w:hAnsi="Lato"/>
                <w:color w:val="2D3B45"/>
                <w:sz w:val="24"/>
                <w:szCs w:val="24"/>
              </w:rPr>
              <w:t>Be knowledgeable and prepared</w:t>
            </w:r>
          </w:p>
          <w:p w14:paraId="43B40BBB" w14:textId="77777777" w:rsidR="00150FFB" w:rsidRPr="00150FFB" w:rsidRDefault="00150FFB" w:rsidP="00150FFB">
            <w:pPr>
              <w:numPr>
                <w:ilvl w:val="0"/>
                <w:numId w:val="12"/>
              </w:numPr>
              <w:shd w:val="clear" w:color="auto" w:fill="FFFFFF"/>
              <w:rPr>
                <w:rFonts w:ascii="Lato" w:hAnsi="Lato"/>
                <w:color w:val="2D3B45"/>
                <w:sz w:val="24"/>
                <w:szCs w:val="24"/>
              </w:rPr>
            </w:pPr>
            <w:r w:rsidRPr="00150FFB">
              <w:rPr>
                <w:rFonts w:ascii="Lato" w:hAnsi="Lato"/>
                <w:color w:val="2D3B45"/>
                <w:sz w:val="24"/>
                <w:szCs w:val="24"/>
              </w:rPr>
              <w:t>Be able to speak with or without PowerPoint</w:t>
            </w:r>
          </w:p>
          <w:p w14:paraId="6D32E776" w14:textId="77777777" w:rsidR="00150FFB" w:rsidRPr="00150FFB" w:rsidRDefault="00150FFB" w:rsidP="00150FFB">
            <w:pPr>
              <w:numPr>
                <w:ilvl w:val="0"/>
                <w:numId w:val="12"/>
              </w:numPr>
              <w:shd w:val="clear" w:color="auto" w:fill="FFFFFF"/>
              <w:rPr>
                <w:rFonts w:ascii="Lato" w:hAnsi="Lato"/>
                <w:color w:val="2D3B45"/>
                <w:sz w:val="24"/>
                <w:szCs w:val="24"/>
              </w:rPr>
            </w:pPr>
            <w:r w:rsidRPr="00150FFB">
              <w:rPr>
                <w:rFonts w:ascii="Lato" w:hAnsi="Lato"/>
                <w:color w:val="2D3B45"/>
                <w:sz w:val="24"/>
                <w:szCs w:val="24"/>
              </w:rPr>
              <w:t>Make eye contact</w:t>
            </w:r>
          </w:p>
          <w:p w14:paraId="54E69499" w14:textId="77777777" w:rsidR="00150FFB" w:rsidRPr="00150FFB" w:rsidRDefault="00150FFB" w:rsidP="00150FFB">
            <w:pPr>
              <w:numPr>
                <w:ilvl w:val="0"/>
                <w:numId w:val="12"/>
              </w:numPr>
              <w:shd w:val="clear" w:color="auto" w:fill="FFFFFF"/>
              <w:rPr>
                <w:rFonts w:ascii="Lato" w:hAnsi="Lato"/>
                <w:color w:val="2D3B45"/>
                <w:sz w:val="24"/>
                <w:szCs w:val="24"/>
              </w:rPr>
            </w:pPr>
            <w:r w:rsidRPr="00150FFB">
              <w:rPr>
                <w:rFonts w:ascii="Lato" w:hAnsi="Lato"/>
                <w:color w:val="2D3B45"/>
                <w:sz w:val="24"/>
                <w:szCs w:val="24"/>
              </w:rPr>
              <w:t>Focus on important points; leave out irrelevant details</w:t>
            </w:r>
          </w:p>
          <w:p w14:paraId="2CDF9FCE" w14:textId="77777777" w:rsidR="00150FFB" w:rsidRPr="00150FFB" w:rsidRDefault="00150FFB" w:rsidP="00150FFB">
            <w:pPr>
              <w:numPr>
                <w:ilvl w:val="0"/>
                <w:numId w:val="12"/>
              </w:numPr>
              <w:shd w:val="clear" w:color="auto" w:fill="FFFFFF"/>
              <w:rPr>
                <w:rFonts w:ascii="Lato" w:hAnsi="Lato"/>
                <w:color w:val="2D3B45"/>
                <w:sz w:val="24"/>
                <w:szCs w:val="24"/>
              </w:rPr>
            </w:pPr>
            <w:r w:rsidRPr="00150FFB">
              <w:rPr>
                <w:rFonts w:ascii="Lato" w:hAnsi="Lato"/>
                <w:color w:val="2D3B45"/>
                <w:sz w:val="24"/>
                <w:szCs w:val="24"/>
              </w:rPr>
              <w:t>Speak clearly and transition through points seamlessly</w:t>
            </w:r>
          </w:p>
          <w:p w14:paraId="1A025CBB" w14:textId="77777777" w:rsidR="00150FFB" w:rsidRPr="00150FFB" w:rsidRDefault="00150FFB" w:rsidP="00150FFB">
            <w:pPr>
              <w:numPr>
                <w:ilvl w:val="0"/>
                <w:numId w:val="12"/>
              </w:numPr>
              <w:shd w:val="clear" w:color="auto" w:fill="FFFFFF"/>
              <w:rPr>
                <w:rFonts w:ascii="Lato" w:hAnsi="Lato"/>
                <w:color w:val="2D3B45"/>
                <w:sz w:val="24"/>
                <w:szCs w:val="24"/>
              </w:rPr>
            </w:pPr>
            <w:r w:rsidRPr="00150FFB">
              <w:rPr>
                <w:rFonts w:ascii="Lato" w:hAnsi="Lato"/>
                <w:color w:val="2D3B45"/>
                <w:sz w:val="24"/>
                <w:szCs w:val="24"/>
              </w:rPr>
              <w:t>Use technology to engage the audience</w:t>
            </w:r>
          </w:p>
          <w:p w14:paraId="67AC42EE" w14:textId="77777777" w:rsidR="00150FFB" w:rsidRPr="00150FFB" w:rsidRDefault="00150FFB" w:rsidP="00150FFB">
            <w:pPr>
              <w:numPr>
                <w:ilvl w:val="0"/>
                <w:numId w:val="12"/>
              </w:numPr>
              <w:shd w:val="clear" w:color="auto" w:fill="FFFFFF"/>
              <w:rPr>
                <w:rFonts w:ascii="Lato" w:hAnsi="Lato"/>
                <w:color w:val="2D3B45"/>
                <w:sz w:val="24"/>
                <w:szCs w:val="24"/>
              </w:rPr>
            </w:pPr>
            <w:r w:rsidRPr="00150FFB">
              <w:rPr>
                <w:rFonts w:ascii="Lato" w:hAnsi="Lato"/>
                <w:color w:val="2D3B45"/>
                <w:sz w:val="24"/>
                <w:szCs w:val="24"/>
              </w:rPr>
              <w:t>Look at the audience</w:t>
            </w:r>
          </w:p>
          <w:p w14:paraId="56908BDC" w14:textId="77777777" w:rsidR="00150FFB" w:rsidRPr="00150FFB" w:rsidRDefault="00150FFB" w:rsidP="00150FFB">
            <w:pPr>
              <w:numPr>
                <w:ilvl w:val="0"/>
                <w:numId w:val="12"/>
              </w:numPr>
              <w:shd w:val="clear" w:color="auto" w:fill="FFFFFF"/>
              <w:rPr>
                <w:rFonts w:ascii="Lato" w:hAnsi="Lato"/>
                <w:color w:val="2D3B45"/>
                <w:sz w:val="24"/>
                <w:szCs w:val="24"/>
              </w:rPr>
            </w:pPr>
            <w:r w:rsidRPr="00150FFB">
              <w:rPr>
                <w:rFonts w:ascii="Lato" w:hAnsi="Lato"/>
                <w:color w:val="2D3B45"/>
                <w:sz w:val="24"/>
                <w:szCs w:val="24"/>
              </w:rPr>
              <w:t>Pause to allow time to remember and reflect</w:t>
            </w:r>
          </w:p>
        </w:tc>
        <w:tc>
          <w:tcPr>
            <w:tcW w:w="5299" w:type="dxa"/>
            <w:tcBorders>
              <w:top w:val="single" w:sz="6" w:space="0" w:color="DDDDDD"/>
            </w:tcBorders>
            <w:shd w:val="clear" w:color="auto" w:fill="FFFFFF"/>
            <w:tcMar>
              <w:top w:w="30" w:type="dxa"/>
              <w:left w:w="30" w:type="dxa"/>
              <w:bottom w:w="30" w:type="dxa"/>
              <w:right w:w="30" w:type="dxa"/>
            </w:tcMar>
            <w:hideMark/>
          </w:tcPr>
          <w:p w14:paraId="02526A3E" w14:textId="77777777" w:rsidR="00150FFB" w:rsidRPr="00150FFB" w:rsidRDefault="00150FFB" w:rsidP="00150FFB">
            <w:pPr>
              <w:numPr>
                <w:ilvl w:val="0"/>
                <w:numId w:val="13"/>
              </w:numPr>
              <w:shd w:val="clear" w:color="auto" w:fill="FFFFFF"/>
              <w:rPr>
                <w:rFonts w:ascii="Lato" w:hAnsi="Lato"/>
                <w:color w:val="2D3B45"/>
                <w:sz w:val="24"/>
                <w:szCs w:val="24"/>
              </w:rPr>
            </w:pPr>
            <w:r w:rsidRPr="00150FFB">
              <w:rPr>
                <w:rFonts w:ascii="Lato" w:hAnsi="Lato"/>
                <w:color w:val="2D3B45"/>
                <w:sz w:val="24"/>
                <w:szCs w:val="24"/>
              </w:rPr>
              <w:t>Read words from slide</w:t>
            </w:r>
          </w:p>
          <w:p w14:paraId="2EC26E8B" w14:textId="77777777" w:rsidR="00150FFB" w:rsidRPr="00150FFB" w:rsidRDefault="00150FFB" w:rsidP="00150FFB">
            <w:pPr>
              <w:numPr>
                <w:ilvl w:val="0"/>
                <w:numId w:val="13"/>
              </w:numPr>
              <w:shd w:val="clear" w:color="auto" w:fill="FFFFFF"/>
              <w:rPr>
                <w:rFonts w:ascii="Lato" w:hAnsi="Lato"/>
                <w:color w:val="2D3B45"/>
                <w:sz w:val="24"/>
                <w:szCs w:val="24"/>
              </w:rPr>
            </w:pPr>
            <w:r w:rsidRPr="00150FFB">
              <w:rPr>
                <w:rFonts w:ascii="Lato" w:hAnsi="Lato"/>
                <w:color w:val="2D3B45"/>
                <w:sz w:val="24"/>
                <w:szCs w:val="24"/>
              </w:rPr>
              <w:t>Speak quickly</w:t>
            </w:r>
          </w:p>
          <w:p w14:paraId="74178FCE" w14:textId="77777777" w:rsidR="00150FFB" w:rsidRPr="00150FFB" w:rsidRDefault="00150FFB" w:rsidP="00150FFB">
            <w:pPr>
              <w:numPr>
                <w:ilvl w:val="0"/>
                <w:numId w:val="13"/>
              </w:numPr>
              <w:shd w:val="clear" w:color="auto" w:fill="FFFFFF"/>
              <w:rPr>
                <w:rFonts w:ascii="Lato" w:hAnsi="Lato"/>
                <w:color w:val="2D3B45"/>
                <w:sz w:val="24"/>
                <w:szCs w:val="24"/>
              </w:rPr>
            </w:pPr>
            <w:r w:rsidRPr="00150FFB">
              <w:rPr>
                <w:rFonts w:ascii="Lato" w:hAnsi="Lato"/>
                <w:color w:val="2D3B45"/>
                <w:sz w:val="24"/>
                <w:szCs w:val="24"/>
              </w:rPr>
              <w:t>Include irrelevant details</w:t>
            </w:r>
          </w:p>
          <w:p w14:paraId="46F4C35A" w14:textId="77777777" w:rsidR="00150FFB" w:rsidRPr="00150FFB" w:rsidRDefault="00150FFB" w:rsidP="00150FFB">
            <w:pPr>
              <w:numPr>
                <w:ilvl w:val="0"/>
                <w:numId w:val="13"/>
              </w:numPr>
              <w:shd w:val="clear" w:color="auto" w:fill="FFFFFF"/>
              <w:rPr>
                <w:rFonts w:ascii="Lato" w:hAnsi="Lato"/>
                <w:color w:val="2D3B45"/>
                <w:sz w:val="24"/>
                <w:szCs w:val="24"/>
              </w:rPr>
            </w:pPr>
            <w:r w:rsidRPr="00150FFB">
              <w:rPr>
                <w:rFonts w:ascii="Lato" w:hAnsi="Lato"/>
                <w:color w:val="2D3B45"/>
                <w:sz w:val="24"/>
                <w:szCs w:val="24"/>
              </w:rPr>
              <w:t>Have no backup plan for technology failures</w:t>
            </w:r>
          </w:p>
        </w:tc>
      </w:tr>
    </w:tbl>
    <w:p w14:paraId="44AEA607"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 </w:t>
      </w:r>
    </w:p>
    <w:p w14:paraId="2DC76FB5"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References</w:t>
      </w:r>
    </w:p>
    <w:p w14:paraId="5715518A"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Business Management Daily. (2019). Stop hating public speaking. </w:t>
      </w:r>
      <w:r w:rsidRPr="00150FFB">
        <w:rPr>
          <w:rFonts w:ascii="Lato" w:hAnsi="Lato"/>
          <w:i/>
          <w:iCs/>
          <w:color w:val="2D3B45"/>
          <w:sz w:val="24"/>
          <w:szCs w:val="24"/>
        </w:rPr>
        <w:t>Communication Briefings, 38</w:t>
      </w:r>
      <w:r w:rsidRPr="00150FFB">
        <w:rPr>
          <w:rFonts w:ascii="Lato" w:hAnsi="Lato"/>
          <w:color w:val="2D3B45"/>
          <w:sz w:val="24"/>
          <w:szCs w:val="24"/>
        </w:rPr>
        <w:t>(3), 7. </w:t>
      </w:r>
    </w:p>
    <w:p w14:paraId="32CACBB7"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Dissemination Through Conference Poster Presentation</w:t>
      </w:r>
    </w:p>
    <w:p w14:paraId="28F5FC41"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lastRenderedPageBreak/>
        <w:t>Discussion</w:t>
      </w:r>
    </w:p>
    <w:p w14:paraId="7FDB1C1B"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Purpose</w:t>
      </w:r>
    </w:p>
    <w:p w14:paraId="13D2377D"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The purpose of this discussion is to examine the process of dissemination of the Doctor of Nursing Practice Scholarly work through a conference poster presentation.</w:t>
      </w:r>
    </w:p>
    <w:p w14:paraId="02A77DAC"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Instructions</w:t>
      </w:r>
    </w:p>
    <w:p w14:paraId="6E8CD8FE"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Students respond to all of the Part 1 and Part 2 questions every week. Use the numbered questions as headers in your response.    </w:t>
      </w:r>
    </w:p>
    <w:p w14:paraId="2C6D7A3E"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Part 1: General Discussion</w:t>
      </w:r>
    </w:p>
    <w:p w14:paraId="7EF77190"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Reflect upon your readings and professional experience and address the following in 150 words or less:</w:t>
      </w:r>
    </w:p>
    <w:p w14:paraId="75CCA7BB" w14:textId="77777777" w:rsidR="00150FFB" w:rsidRPr="00150FFB" w:rsidRDefault="00150FFB" w:rsidP="00150FFB">
      <w:pPr>
        <w:numPr>
          <w:ilvl w:val="0"/>
          <w:numId w:val="14"/>
        </w:numPr>
        <w:shd w:val="clear" w:color="auto" w:fill="FFFFFF"/>
        <w:rPr>
          <w:rFonts w:ascii="Lato" w:hAnsi="Lato"/>
          <w:color w:val="2D3B45"/>
          <w:sz w:val="24"/>
          <w:szCs w:val="24"/>
        </w:rPr>
      </w:pPr>
      <w:r w:rsidRPr="00150FFB">
        <w:rPr>
          <w:rFonts w:ascii="Lato" w:hAnsi="Lato"/>
          <w:color w:val="2D3B45"/>
          <w:sz w:val="24"/>
          <w:szCs w:val="24"/>
        </w:rPr>
        <w:t>Search for and identify a national nursing conference that you would like to attend and present your poster. The following link provides many options:</w:t>
      </w:r>
      <w:r w:rsidRPr="00150FFB">
        <w:rPr>
          <w:rFonts w:ascii="Lato" w:hAnsi="Lato"/>
          <w:color w:val="2D3B45"/>
          <w:sz w:val="24"/>
          <w:szCs w:val="24"/>
        </w:rPr>
        <w:br/>
      </w:r>
    </w:p>
    <w:p w14:paraId="474BAC0A" w14:textId="77777777" w:rsidR="00150FFB" w:rsidRPr="00150FFB" w:rsidRDefault="00150FFB" w:rsidP="00150FFB">
      <w:pPr>
        <w:numPr>
          <w:ilvl w:val="1"/>
          <w:numId w:val="14"/>
        </w:numPr>
        <w:shd w:val="clear" w:color="auto" w:fill="FFFFFF"/>
        <w:rPr>
          <w:rFonts w:ascii="Lato" w:hAnsi="Lato"/>
          <w:color w:val="2D3B45"/>
          <w:sz w:val="24"/>
          <w:szCs w:val="24"/>
        </w:rPr>
      </w:pPr>
      <w:r w:rsidRPr="00150FFB">
        <w:rPr>
          <w:rFonts w:ascii="Lato" w:hAnsi="Lato"/>
          <w:color w:val="2D3B45"/>
          <w:sz w:val="24"/>
          <w:szCs w:val="24"/>
        </w:rPr>
        <w:t>Link (website): </w:t>
      </w:r>
      <w:hyperlink r:id="rId21" w:tgtFrame="_blank" w:history="1">
        <w:r w:rsidRPr="00150FFB">
          <w:rPr>
            <w:rStyle w:val="Hyperlink"/>
            <w:rFonts w:ascii="Lato" w:hAnsi="Lato"/>
            <w:sz w:val="24"/>
            <w:szCs w:val="24"/>
          </w:rPr>
          <w:t xml:space="preserve">Upcoming Nursing Events and </w:t>
        </w:r>
        <w:proofErr w:type="spellStart"/>
        <w:r w:rsidRPr="00150FFB">
          <w:rPr>
            <w:rStyle w:val="Hyperlink"/>
            <w:rFonts w:ascii="Lato" w:hAnsi="Lato"/>
            <w:sz w:val="24"/>
            <w:szCs w:val="24"/>
          </w:rPr>
          <w:t>ConferencesLinks</w:t>
        </w:r>
        <w:proofErr w:type="spellEnd"/>
        <w:r w:rsidRPr="00150FFB">
          <w:rPr>
            <w:rStyle w:val="Hyperlink"/>
            <w:rFonts w:ascii="Lato" w:hAnsi="Lato"/>
            <w:sz w:val="24"/>
            <w:szCs w:val="24"/>
          </w:rPr>
          <w:t xml:space="preserve"> to an external site.</w:t>
        </w:r>
      </w:hyperlink>
    </w:p>
    <w:p w14:paraId="3D13E642" w14:textId="77777777" w:rsidR="00150FFB" w:rsidRPr="00150FFB" w:rsidRDefault="00150FFB" w:rsidP="00150FFB">
      <w:pPr>
        <w:numPr>
          <w:ilvl w:val="0"/>
          <w:numId w:val="14"/>
        </w:numPr>
        <w:shd w:val="clear" w:color="auto" w:fill="FFFFFF"/>
        <w:rPr>
          <w:rFonts w:ascii="Lato" w:hAnsi="Lato"/>
          <w:color w:val="2D3B45"/>
          <w:sz w:val="24"/>
          <w:szCs w:val="24"/>
        </w:rPr>
      </w:pPr>
      <w:r w:rsidRPr="00150FFB">
        <w:rPr>
          <w:rFonts w:ascii="Lato" w:hAnsi="Lato"/>
          <w:color w:val="2D3B45"/>
          <w:sz w:val="24"/>
          <w:szCs w:val="24"/>
        </w:rPr>
        <w:t>Confirm that your DNP practice change project topic is compatible with the conference theme and conference presenter requirements.</w:t>
      </w:r>
    </w:p>
    <w:p w14:paraId="3F7537A9" w14:textId="77777777" w:rsidR="00150FFB" w:rsidRPr="00150FFB" w:rsidRDefault="00150FFB" w:rsidP="00150FFB">
      <w:pPr>
        <w:numPr>
          <w:ilvl w:val="0"/>
          <w:numId w:val="14"/>
        </w:numPr>
        <w:shd w:val="clear" w:color="auto" w:fill="FFFFFF"/>
        <w:rPr>
          <w:rFonts w:ascii="Lato" w:hAnsi="Lato"/>
          <w:color w:val="2D3B45"/>
          <w:sz w:val="24"/>
          <w:szCs w:val="24"/>
        </w:rPr>
      </w:pPr>
      <w:r w:rsidRPr="00150FFB">
        <w:rPr>
          <w:rFonts w:ascii="Lato" w:hAnsi="Lato"/>
          <w:color w:val="2D3B45"/>
          <w:sz w:val="24"/>
          <w:szCs w:val="24"/>
        </w:rPr>
        <w:t>State the name and date of the conference in the discussion.</w:t>
      </w:r>
    </w:p>
    <w:p w14:paraId="0EE52564" w14:textId="77777777" w:rsidR="00150FFB" w:rsidRPr="00150FFB" w:rsidRDefault="00150FFB" w:rsidP="00150FFB">
      <w:pPr>
        <w:numPr>
          <w:ilvl w:val="1"/>
          <w:numId w:val="14"/>
        </w:numPr>
        <w:shd w:val="clear" w:color="auto" w:fill="FFFFFF"/>
        <w:rPr>
          <w:rFonts w:ascii="Lato" w:hAnsi="Lato"/>
          <w:color w:val="2D3B45"/>
          <w:sz w:val="24"/>
          <w:szCs w:val="24"/>
        </w:rPr>
      </w:pPr>
      <w:r w:rsidRPr="00150FFB">
        <w:rPr>
          <w:rFonts w:ascii="Lato" w:hAnsi="Lato"/>
          <w:color w:val="2D3B45"/>
          <w:sz w:val="24"/>
          <w:szCs w:val="24"/>
        </w:rPr>
        <w:t>Find the “Call for Abstracts” on the conference website.</w:t>
      </w:r>
    </w:p>
    <w:p w14:paraId="07D81C63"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Part 2: Implementation Update</w:t>
      </w:r>
    </w:p>
    <w:p w14:paraId="08C5B824"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For this week's implementation update, address the following:</w:t>
      </w:r>
    </w:p>
    <w:p w14:paraId="2435FD12" w14:textId="77777777" w:rsidR="00150FFB" w:rsidRPr="00150FFB" w:rsidRDefault="00150FFB" w:rsidP="00150FFB">
      <w:pPr>
        <w:numPr>
          <w:ilvl w:val="0"/>
          <w:numId w:val="15"/>
        </w:numPr>
        <w:shd w:val="clear" w:color="auto" w:fill="FFFFFF"/>
        <w:rPr>
          <w:rFonts w:ascii="Lato" w:hAnsi="Lato"/>
          <w:color w:val="2D3B45"/>
          <w:sz w:val="24"/>
          <w:szCs w:val="24"/>
        </w:rPr>
      </w:pPr>
      <w:r w:rsidRPr="00150FFB">
        <w:rPr>
          <w:rFonts w:ascii="Lato" w:hAnsi="Lato"/>
          <w:color w:val="2D3B45"/>
          <w:sz w:val="24"/>
          <w:szCs w:val="24"/>
        </w:rPr>
        <w:t>State your practice question in PICOT format.</w:t>
      </w:r>
    </w:p>
    <w:p w14:paraId="463A53A9" w14:textId="77777777" w:rsidR="00150FFB" w:rsidRPr="00150FFB" w:rsidRDefault="00150FFB" w:rsidP="00150FFB">
      <w:pPr>
        <w:numPr>
          <w:ilvl w:val="0"/>
          <w:numId w:val="15"/>
        </w:numPr>
        <w:shd w:val="clear" w:color="auto" w:fill="FFFFFF"/>
        <w:rPr>
          <w:rFonts w:ascii="Lato" w:hAnsi="Lato"/>
          <w:color w:val="2D3B45"/>
          <w:sz w:val="24"/>
          <w:szCs w:val="24"/>
        </w:rPr>
      </w:pPr>
      <w:r w:rsidRPr="00150FFB">
        <w:rPr>
          <w:rFonts w:ascii="Lato" w:hAnsi="Lato"/>
          <w:color w:val="2D3B45"/>
          <w:sz w:val="24"/>
          <w:szCs w:val="24"/>
        </w:rPr>
        <w:t>State the exact date the intervention began and the week number for your intervention implementation.</w:t>
      </w:r>
    </w:p>
    <w:p w14:paraId="46A8561B" w14:textId="77777777" w:rsidR="00150FFB" w:rsidRPr="00150FFB" w:rsidRDefault="00150FFB" w:rsidP="00150FFB">
      <w:pPr>
        <w:numPr>
          <w:ilvl w:val="0"/>
          <w:numId w:val="15"/>
        </w:numPr>
        <w:shd w:val="clear" w:color="auto" w:fill="FFFFFF"/>
        <w:rPr>
          <w:rFonts w:ascii="Lato" w:hAnsi="Lato"/>
          <w:color w:val="2D3B45"/>
          <w:sz w:val="24"/>
          <w:szCs w:val="24"/>
        </w:rPr>
      </w:pPr>
      <w:r w:rsidRPr="00150FFB">
        <w:rPr>
          <w:rFonts w:ascii="Lato" w:hAnsi="Lato"/>
          <w:color w:val="2D3B45"/>
          <w:sz w:val="24"/>
          <w:szCs w:val="24"/>
        </w:rPr>
        <w:t>Evaluate your implementation progress and describe the specific successes or challenges you are experiencing. </w:t>
      </w:r>
    </w:p>
    <w:p w14:paraId="42FC303C" w14:textId="77777777" w:rsidR="00150FFB" w:rsidRPr="00150FFB" w:rsidRDefault="00150FFB" w:rsidP="00150FFB">
      <w:pPr>
        <w:numPr>
          <w:ilvl w:val="0"/>
          <w:numId w:val="15"/>
        </w:numPr>
        <w:shd w:val="clear" w:color="auto" w:fill="FFFFFF"/>
        <w:rPr>
          <w:rFonts w:ascii="Lato" w:hAnsi="Lato"/>
          <w:color w:val="2D3B45"/>
          <w:sz w:val="24"/>
          <w:szCs w:val="24"/>
        </w:rPr>
      </w:pPr>
      <w:r w:rsidRPr="00150FFB">
        <w:rPr>
          <w:rFonts w:ascii="Lato" w:hAnsi="Lato"/>
          <w:color w:val="2D3B45"/>
          <w:sz w:val="24"/>
          <w:szCs w:val="24"/>
        </w:rPr>
        <w:t>Identify the total number of participants and the number who have withdrawn (if applicable).</w:t>
      </w:r>
    </w:p>
    <w:p w14:paraId="5FD35340" w14:textId="77777777" w:rsidR="00150FFB" w:rsidRPr="00150FFB" w:rsidRDefault="00150FFB" w:rsidP="00150FFB">
      <w:pPr>
        <w:numPr>
          <w:ilvl w:val="0"/>
          <w:numId w:val="15"/>
        </w:numPr>
        <w:shd w:val="clear" w:color="auto" w:fill="FFFFFF"/>
        <w:rPr>
          <w:rFonts w:ascii="Lato" w:hAnsi="Lato"/>
          <w:color w:val="2D3B45"/>
          <w:sz w:val="24"/>
          <w:szCs w:val="24"/>
        </w:rPr>
      </w:pPr>
      <w:r w:rsidRPr="00150FFB">
        <w:rPr>
          <w:rFonts w:ascii="Lato" w:hAnsi="Lato"/>
          <w:color w:val="2D3B45"/>
          <w:sz w:val="24"/>
          <w:szCs w:val="24"/>
        </w:rPr>
        <w:t>Reflecting on your implementation so far, is there anything you might change if you were offering advice to someone else implementing this same project? </w:t>
      </w:r>
    </w:p>
    <w:p w14:paraId="492D95D7"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lastRenderedPageBreak/>
        <w:t>Please click on the following link to review the DNP Discussion Guidelines on the Student Resource Center program page:</w:t>
      </w:r>
    </w:p>
    <w:p w14:paraId="74DA3FE7" w14:textId="77777777" w:rsidR="00150FFB" w:rsidRPr="00150FFB" w:rsidRDefault="00150FFB" w:rsidP="00150FFB">
      <w:pPr>
        <w:numPr>
          <w:ilvl w:val="0"/>
          <w:numId w:val="16"/>
        </w:numPr>
        <w:shd w:val="clear" w:color="auto" w:fill="FFFFFF"/>
        <w:rPr>
          <w:rFonts w:ascii="Lato" w:hAnsi="Lato"/>
          <w:color w:val="2D3B45"/>
          <w:sz w:val="24"/>
          <w:szCs w:val="24"/>
        </w:rPr>
      </w:pPr>
      <w:r w:rsidRPr="00150FFB">
        <w:rPr>
          <w:rFonts w:ascii="Lato" w:hAnsi="Lato"/>
          <w:color w:val="2D3B45"/>
          <w:sz w:val="24"/>
          <w:szCs w:val="24"/>
        </w:rPr>
        <w:t>Link (webpage): </w:t>
      </w:r>
      <w:hyperlink r:id="rId22" w:tgtFrame="_blank" w:history="1">
        <w:r w:rsidRPr="00150FFB">
          <w:rPr>
            <w:rStyle w:val="Hyperlink"/>
            <w:rFonts w:ascii="Lato" w:hAnsi="Lato"/>
            <w:sz w:val="24"/>
            <w:szCs w:val="24"/>
          </w:rPr>
          <w:t xml:space="preserve">DNP Discussion </w:t>
        </w:r>
        <w:proofErr w:type="spellStart"/>
        <w:r w:rsidRPr="00150FFB">
          <w:rPr>
            <w:rStyle w:val="Hyperlink"/>
            <w:rFonts w:ascii="Lato" w:hAnsi="Lato"/>
            <w:sz w:val="24"/>
            <w:szCs w:val="24"/>
          </w:rPr>
          <w:t>GuidelinesLinks</w:t>
        </w:r>
        <w:proofErr w:type="spellEnd"/>
        <w:r w:rsidRPr="00150FFB">
          <w:rPr>
            <w:rStyle w:val="Hyperlink"/>
            <w:rFonts w:ascii="Lato" w:hAnsi="Lato"/>
            <w:sz w:val="24"/>
            <w:szCs w:val="24"/>
          </w:rPr>
          <w:t xml:space="preserve"> to an external site.</w:t>
        </w:r>
      </w:hyperlink>
    </w:p>
    <w:p w14:paraId="73D28936"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Program Competencies</w:t>
      </w:r>
    </w:p>
    <w:p w14:paraId="6EE6C60A"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This discussion enables the student to meet the following program competencies:</w:t>
      </w:r>
    </w:p>
    <w:p w14:paraId="26485D5A" w14:textId="77777777" w:rsidR="00150FFB" w:rsidRPr="00150FFB" w:rsidRDefault="00150FFB" w:rsidP="00150FFB">
      <w:pPr>
        <w:numPr>
          <w:ilvl w:val="0"/>
          <w:numId w:val="17"/>
        </w:numPr>
        <w:shd w:val="clear" w:color="auto" w:fill="FFFFFF"/>
        <w:rPr>
          <w:rFonts w:ascii="Lato" w:hAnsi="Lato"/>
          <w:color w:val="2D3B45"/>
          <w:sz w:val="24"/>
          <w:szCs w:val="24"/>
        </w:rPr>
      </w:pPr>
      <w:r w:rsidRPr="00150FFB">
        <w:rPr>
          <w:rFonts w:ascii="Lato" w:hAnsi="Lato"/>
          <w:color w:val="2D3B45"/>
          <w:sz w:val="24"/>
          <w:szCs w:val="24"/>
        </w:rPr>
        <w:t>Integrates scientific underpinnings into everyday clinical practice. (POs 3, 5)</w:t>
      </w:r>
    </w:p>
    <w:p w14:paraId="413218F1" w14:textId="77777777" w:rsidR="00150FFB" w:rsidRPr="00150FFB" w:rsidRDefault="00150FFB" w:rsidP="00150FFB">
      <w:pPr>
        <w:numPr>
          <w:ilvl w:val="0"/>
          <w:numId w:val="18"/>
        </w:numPr>
        <w:shd w:val="clear" w:color="auto" w:fill="FFFFFF"/>
        <w:rPr>
          <w:rFonts w:ascii="Lato" w:hAnsi="Lato"/>
          <w:color w:val="2D3B45"/>
          <w:sz w:val="24"/>
          <w:szCs w:val="24"/>
        </w:rPr>
      </w:pPr>
      <w:r w:rsidRPr="00150FFB">
        <w:rPr>
          <w:rFonts w:ascii="Lato" w:hAnsi="Lato"/>
          <w:color w:val="2D3B45"/>
          <w:sz w:val="24"/>
          <w:szCs w:val="24"/>
        </w:rPr>
        <w:t>Applies organizational and system leadership skills to affect systemic changes in corporate culture and to promote continuous improvement in clinical outcomes. (PO 6)</w:t>
      </w:r>
    </w:p>
    <w:p w14:paraId="39F3A7D3" w14:textId="77777777" w:rsidR="00150FFB" w:rsidRPr="00150FFB" w:rsidRDefault="00150FFB" w:rsidP="00150FFB">
      <w:pPr>
        <w:numPr>
          <w:ilvl w:val="0"/>
          <w:numId w:val="19"/>
        </w:numPr>
        <w:shd w:val="clear" w:color="auto" w:fill="FFFFFF"/>
        <w:rPr>
          <w:rFonts w:ascii="Lato" w:hAnsi="Lato"/>
          <w:color w:val="2D3B45"/>
          <w:sz w:val="24"/>
          <w:szCs w:val="24"/>
        </w:rPr>
      </w:pPr>
      <w:r w:rsidRPr="00150FFB">
        <w:rPr>
          <w:rFonts w:ascii="Lato" w:hAnsi="Lato"/>
          <w:color w:val="2D3B45"/>
          <w:sz w:val="24"/>
          <w:szCs w:val="24"/>
        </w:rPr>
        <w:t>Uses analytic methods to translate critically appraised research and other evidence into clinical scholarship for innovative practice improvements. (POs 3, 5)</w:t>
      </w:r>
    </w:p>
    <w:p w14:paraId="537A0E10" w14:textId="77777777" w:rsidR="00150FFB" w:rsidRPr="00150FFB" w:rsidRDefault="00150FFB" w:rsidP="00150FFB">
      <w:pPr>
        <w:numPr>
          <w:ilvl w:val="0"/>
          <w:numId w:val="20"/>
        </w:numPr>
        <w:shd w:val="clear" w:color="auto" w:fill="FFFFFF"/>
        <w:rPr>
          <w:rFonts w:ascii="Lato" w:hAnsi="Lato"/>
          <w:color w:val="2D3B45"/>
          <w:sz w:val="24"/>
          <w:szCs w:val="24"/>
        </w:rPr>
      </w:pPr>
      <w:r w:rsidRPr="00150FFB">
        <w:rPr>
          <w:rFonts w:ascii="Lato" w:hAnsi="Lato"/>
          <w:color w:val="2D3B45"/>
          <w:sz w:val="24"/>
          <w:szCs w:val="24"/>
        </w:rPr>
        <w:t>Appraises current information systems and technologies to improve health care. (POs 6, 7)</w:t>
      </w:r>
    </w:p>
    <w:p w14:paraId="0C7A4F70" w14:textId="77777777" w:rsidR="00150FFB" w:rsidRPr="00150FFB" w:rsidRDefault="00150FFB" w:rsidP="00150FFB">
      <w:pPr>
        <w:numPr>
          <w:ilvl w:val="0"/>
          <w:numId w:val="21"/>
        </w:numPr>
        <w:shd w:val="clear" w:color="auto" w:fill="FFFFFF"/>
        <w:rPr>
          <w:rFonts w:ascii="Lato" w:hAnsi="Lato"/>
          <w:color w:val="2D3B45"/>
          <w:sz w:val="24"/>
          <w:szCs w:val="24"/>
        </w:rPr>
      </w:pPr>
      <w:r w:rsidRPr="00150FFB">
        <w:rPr>
          <w:rFonts w:ascii="Lato" w:hAnsi="Lato"/>
          <w:color w:val="2D3B45"/>
          <w:sz w:val="24"/>
          <w:szCs w:val="24"/>
        </w:rPr>
        <w:t>Analyzes health care policies to advocate for equitable health care and social justice to all populations and those at risk due to social determinants of health. (POs 2, 9)</w:t>
      </w:r>
    </w:p>
    <w:p w14:paraId="4B462413" w14:textId="77777777" w:rsidR="00150FFB" w:rsidRPr="00150FFB" w:rsidRDefault="00150FFB" w:rsidP="00150FFB">
      <w:pPr>
        <w:numPr>
          <w:ilvl w:val="0"/>
          <w:numId w:val="22"/>
        </w:numPr>
        <w:shd w:val="clear" w:color="auto" w:fill="FFFFFF"/>
        <w:rPr>
          <w:rFonts w:ascii="Lato" w:hAnsi="Lato"/>
          <w:color w:val="2D3B45"/>
          <w:sz w:val="24"/>
          <w:szCs w:val="24"/>
        </w:rPr>
      </w:pPr>
      <w:r w:rsidRPr="00150FFB">
        <w:rPr>
          <w:rFonts w:ascii="Lato" w:hAnsi="Lato"/>
          <w:color w:val="2D3B45"/>
          <w:sz w:val="24"/>
          <w:szCs w:val="24"/>
        </w:rPr>
        <w:t>Creates a supportive organizational culture for flourishing collaborative teams to facilitate clinical disease prevention and promote population health at all system levels. (PO 8)</w:t>
      </w:r>
    </w:p>
    <w:p w14:paraId="5CE2C312" w14:textId="77777777" w:rsidR="00150FFB" w:rsidRPr="00150FFB" w:rsidRDefault="00150FFB" w:rsidP="00150FFB">
      <w:pPr>
        <w:numPr>
          <w:ilvl w:val="0"/>
          <w:numId w:val="23"/>
        </w:numPr>
        <w:shd w:val="clear" w:color="auto" w:fill="FFFFFF"/>
        <w:rPr>
          <w:rFonts w:ascii="Lato" w:hAnsi="Lato"/>
          <w:color w:val="2D3B45"/>
          <w:sz w:val="24"/>
          <w:szCs w:val="24"/>
        </w:rPr>
      </w:pPr>
      <w:r w:rsidRPr="00150FFB">
        <w:rPr>
          <w:rFonts w:ascii="Lato" w:hAnsi="Lato"/>
          <w:color w:val="2D3B45"/>
          <w:sz w:val="24"/>
          <w:szCs w:val="24"/>
        </w:rPr>
        <w:t>Leads others in professional identity, advanced clinical judgment, systems thinking, resilience, and accountability in selecting, implementing, and evaluating clinical care. (POs 1, 4)</w:t>
      </w:r>
    </w:p>
    <w:p w14:paraId="02625F09"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Course Outcomes</w:t>
      </w:r>
    </w:p>
    <w:p w14:paraId="12E4996A"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This discussion enables the student to meet the following course outcomes:</w:t>
      </w:r>
    </w:p>
    <w:p w14:paraId="66DE3360" w14:textId="77777777" w:rsidR="00150FFB" w:rsidRPr="00150FFB" w:rsidRDefault="00150FFB" w:rsidP="00150FFB">
      <w:pPr>
        <w:numPr>
          <w:ilvl w:val="0"/>
          <w:numId w:val="24"/>
        </w:numPr>
        <w:shd w:val="clear" w:color="auto" w:fill="FFFFFF"/>
        <w:rPr>
          <w:rFonts w:ascii="Lato" w:hAnsi="Lato"/>
          <w:color w:val="2D3B45"/>
          <w:sz w:val="24"/>
          <w:szCs w:val="24"/>
        </w:rPr>
      </w:pPr>
      <w:r w:rsidRPr="00150FFB">
        <w:rPr>
          <w:rFonts w:ascii="Lato" w:hAnsi="Lato"/>
          <w:color w:val="2D3B45"/>
          <w:sz w:val="24"/>
          <w:szCs w:val="24"/>
        </w:rPr>
        <w:t>Demonstrate effective project management strategies. (PCs 1, 2, 3, 4, 5; POs 2, 3, 6)</w:t>
      </w:r>
    </w:p>
    <w:p w14:paraId="7565DFBC" w14:textId="77777777" w:rsidR="00150FFB" w:rsidRPr="00150FFB" w:rsidRDefault="00150FFB" w:rsidP="00150FFB">
      <w:pPr>
        <w:numPr>
          <w:ilvl w:val="0"/>
          <w:numId w:val="25"/>
        </w:numPr>
        <w:shd w:val="clear" w:color="auto" w:fill="FFFFFF"/>
        <w:rPr>
          <w:rFonts w:ascii="Lato" w:hAnsi="Lato"/>
          <w:color w:val="2D3B45"/>
          <w:sz w:val="24"/>
          <w:szCs w:val="24"/>
        </w:rPr>
      </w:pPr>
      <w:r w:rsidRPr="00150FFB">
        <w:rPr>
          <w:rFonts w:ascii="Lato" w:hAnsi="Lato"/>
          <w:color w:val="2D3B45"/>
          <w:sz w:val="24"/>
          <w:szCs w:val="24"/>
        </w:rPr>
        <w:t>Explore possible career trajectories for the DNP-prepared nurse and the contributions to healthcare to be achieved through those career options. (PCs 1, 2, 3, 4, 5; POs 2, 3, 6)</w:t>
      </w:r>
    </w:p>
    <w:p w14:paraId="604524C8" w14:textId="77777777" w:rsidR="00150FFB" w:rsidRPr="00150FFB" w:rsidRDefault="00150FFB" w:rsidP="00150FFB">
      <w:pPr>
        <w:numPr>
          <w:ilvl w:val="0"/>
          <w:numId w:val="26"/>
        </w:numPr>
        <w:shd w:val="clear" w:color="auto" w:fill="FFFFFF"/>
        <w:rPr>
          <w:rFonts w:ascii="Lato" w:hAnsi="Lato"/>
          <w:color w:val="2D3B45"/>
          <w:sz w:val="24"/>
          <w:szCs w:val="24"/>
        </w:rPr>
      </w:pPr>
      <w:r w:rsidRPr="00150FFB">
        <w:rPr>
          <w:rFonts w:ascii="Lato" w:hAnsi="Lato"/>
          <w:color w:val="2D3B45"/>
          <w:sz w:val="24"/>
          <w:szCs w:val="24"/>
        </w:rPr>
        <w:t>Demonstrate knowledge and skills in support for and dissemination of scholarship. (PCs 1, 3, 5; POs 2, 3)</w:t>
      </w:r>
    </w:p>
    <w:p w14:paraId="57A105AA" w14:textId="77777777" w:rsidR="00150FFB" w:rsidRPr="00150FFB" w:rsidRDefault="00150FFB" w:rsidP="00150FFB">
      <w:pPr>
        <w:numPr>
          <w:ilvl w:val="0"/>
          <w:numId w:val="27"/>
        </w:numPr>
        <w:shd w:val="clear" w:color="auto" w:fill="FFFFFF"/>
        <w:rPr>
          <w:rFonts w:ascii="Lato" w:hAnsi="Lato"/>
          <w:color w:val="2D3B45"/>
          <w:sz w:val="24"/>
          <w:szCs w:val="24"/>
        </w:rPr>
      </w:pPr>
      <w:r w:rsidRPr="00150FFB">
        <w:rPr>
          <w:rFonts w:ascii="Lato" w:hAnsi="Lato"/>
          <w:color w:val="2D3B45"/>
          <w:sz w:val="24"/>
          <w:szCs w:val="24"/>
        </w:rPr>
        <w:t>Use project management processes to implement the DNP project. (PCs 6, 8; POs 4, 8)</w:t>
      </w:r>
    </w:p>
    <w:p w14:paraId="57633202"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lastRenderedPageBreak/>
        <w:t>Due Dates</w:t>
      </w:r>
    </w:p>
    <w:p w14:paraId="13825C1C" w14:textId="77777777" w:rsidR="00150FFB" w:rsidRPr="00150FFB" w:rsidRDefault="00150FFB" w:rsidP="00150FFB">
      <w:pPr>
        <w:numPr>
          <w:ilvl w:val="0"/>
          <w:numId w:val="28"/>
        </w:numPr>
        <w:shd w:val="clear" w:color="auto" w:fill="FFFFFF"/>
        <w:rPr>
          <w:rFonts w:ascii="Lato" w:hAnsi="Lato"/>
          <w:color w:val="2D3B45"/>
          <w:sz w:val="24"/>
          <w:szCs w:val="24"/>
        </w:rPr>
      </w:pPr>
      <w:r w:rsidRPr="00150FFB">
        <w:rPr>
          <w:rFonts w:ascii="Lato" w:hAnsi="Lato"/>
          <w:color w:val="2D3B45"/>
          <w:sz w:val="24"/>
          <w:szCs w:val="24"/>
        </w:rPr>
        <w:t>Initial Post: By 11:59 p.m. MT on Wednesday</w:t>
      </w:r>
    </w:p>
    <w:p w14:paraId="0B14486F" w14:textId="77777777" w:rsidR="00150FFB" w:rsidRPr="00150FFB" w:rsidRDefault="00150FFB" w:rsidP="00150FFB">
      <w:pPr>
        <w:numPr>
          <w:ilvl w:val="0"/>
          <w:numId w:val="28"/>
        </w:numPr>
        <w:shd w:val="clear" w:color="auto" w:fill="FFFFFF"/>
        <w:rPr>
          <w:rFonts w:ascii="Lato" w:hAnsi="Lato"/>
          <w:color w:val="2D3B45"/>
          <w:sz w:val="24"/>
          <w:szCs w:val="24"/>
        </w:rPr>
      </w:pPr>
      <w:r w:rsidRPr="00150FFB">
        <w:rPr>
          <w:rFonts w:ascii="Lato" w:hAnsi="Lato"/>
          <w:color w:val="2D3B45"/>
          <w:sz w:val="24"/>
          <w:szCs w:val="24"/>
        </w:rPr>
        <w:t>Follow-Up Posts: By 11:59 p.m. MT on Sunday</w:t>
      </w:r>
    </w:p>
    <w:p w14:paraId="242B8EE3" w14:textId="77777777" w:rsidR="00150FFB" w:rsidRPr="00150FFB" w:rsidRDefault="00150FFB" w:rsidP="00150FFB">
      <w:pPr>
        <w:shd w:val="clear" w:color="auto" w:fill="FFFFFF"/>
        <w:rPr>
          <w:rFonts w:ascii="Lato" w:hAnsi="Lato"/>
          <w:color w:val="2D3B45"/>
          <w:sz w:val="24"/>
          <w:szCs w:val="24"/>
        </w:rPr>
      </w:pPr>
      <w:r w:rsidRPr="00150FFB">
        <w:rPr>
          <w:rFonts w:ascii="Lato" w:hAnsi="Lato"/>
          <w:b/>
          <w:bCs/>
          <w:color w:val="2D3B45"/>
          <w:sz w:val="24"/>
          <w:szCs w:val="24"/>
        </w:rPr>
        <w:t>Reply</w:t>
      </w:r>
    </w:p>
    <w:p w14:paraId="2878BBB7" w14:textId="77777777" w:rsidR="00150FFB" w:rsidRP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t>Reflection</w:t>
      </w:r>
    </w:p>
    <w:p w14:paraId="3AC61EEB" w14:textId="01967BA0" w:rsidR="00150FFB" w:rsidRDefault="00150FFB" w:rsidP="00150FFB">
      <w:pPr>
        <w:shd w:val="clear" w:color="auto" w:fill="FFFFFF"/>
        <w:rPr>
          <w:rFonts w:ascii="Lato" w:hAnsi="Lato"/>
          <w:color w:val="2D3B45"/>
          <w:sz w:val="24"/>
          <w:szCs w:val="24"/>
        </w:rPr>
      </w:pPr>
      <w:r w:rsidRPr="00150FFB">
        <w:rPr>
          <w:rFonts w:ascii="Lato" w:hAnsi="Lato"/>
          <w:color w:val="2D3B45"/>
          <w:sz w:val="24"/>
          <w:szCs w:val="24"/>
        </w:rPr>
        <w:drawing>
          <wp:inline distT="0" distB="0" distL="0" distR="0" wp14:anchorId="06FCBA03" wp14:editId="5CA03D33">
            <wp:extent cx="5705475" cy="5715000"/>
            <wp:effectExtent l="0" t="0" r="9525" b="0"/>
            <wp:docPr id="1418744990" name="Picture 6" descr="A colorful head with different colored ic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744990" name="Picture 6" descr="A colorful head with different colored icons&#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5475" cy="5715000"/>
                    </a:xfrm>
                    <a:prstGeom prst="rect">
                      <a:avLst/>
                    </a:prstGeom>
                    <a:noFill/>
                    <a:ln>
                      <a:noFill/>
                    </a:ln>
                  </pic:spPr>
                </pic:pic>
              </a:graphicData>
            </a:graphic>
          </wp:inline>
        </w:drawing>
      </w:r>
      <w:r w:rsidRPr="00150FFB">
        <w:rPr>
          <w:rFonts w:ascii="Lato" w:hAnsi="Lato"/>
          <w:color w:val="2D3B45"/>
          <w:sz w:val="24"/>
          <w:szCs w:val="24"/>
        </w:rPr>
        <w:t>Reflective inquiry allows for expansion of self-awareness, identification of knowledge gaps, and assessment of learning goals. As you reflect on your own readiness to practice as a DNP-prepared nurse, it is important to consider what has been learned so far. What challenged your thinking this week? Consider any new information you might begin to apply today in your work setting.</w:t>
      </w:r>
    </w:p>
    <w:p w14:paraId="09DC8780" w14:textId="76F1ED72" w:rsidR="00150FFB" w:rsidRDefault="00150FFB" w:rsidP="00150FFB">
      <w:pPr>
        <w:shd w:val="clear" w:color="auto" w:fill="FFFFFF"/>
        <w:rPr>
          <w:rFonts w:ascii="Lato" w:hAnsi="Lato"/>
          <w:color w:val="2D3B45"/>
          <w:sz w:val="24"/>
          <w:szCs w:val="24"/>
        </w:rPr>
      </w:pPr>
      <w:r>
        <w:rPr>
          <w:rFonts w:ascii="Lato" w:hAnsi="Lato"/>
          <w:color w:val="2D3B45"/>
          <w:sz w:val="24"/>
          <w:szCs w:val="24"/>
        </w:rPr>
        <w:lastRenderedPageBreak/>
        <w:t>Hello,</w:t>
      </w:r>
    </w:p>
    <w:p w14:paraId="3FF98B1D" w14:textId="6FB3521F" w:rsidR="00150FFB" w:rsidRPr="00150FFB" w:rsidRDefault="00150FFB" w:rsidP="00150FFB">
      <w:pPr>
        <w:shd w:val="clear" w:color="auto" w:fill="FFFFFF"/>
        <w:rPr>
          <w:rFonts w:ascii="Lato" w:hAnsi="Lato"/>
          <w:color w:val="2D3B45"/>
          <w:sz w:val="24"/>
          <w:szCs w:val="24"/>
        </w:rPr>
      </w:pPr>
      <w:r>
        <w:rPr>
          <w:rFonts w:ascii="Lato" w:hAnsi="Lato"/>
          <w:color w:val="2D3B45"/>
          <w:sz w:val="24"/>
          <w:szCs w:val="24"/>
        </w:rPr>
        <w:t>In this week 5 of the interventions, three of my patients are not doing as well and after re-evaluation, they have to be placed on medications and one of them dropped out of the program. Reasons- family and work issues.</w:t>
      </w:r>
    </w:p>
    <w:p w14:paraId="361555A9" w14:textId="1CDB7E0A" w:rsidR="00150FFB" w:rsidRPr="00150FFB" w:rsidRDefault="00150FFB" w:rsidP="00150FFB">
      <w:pPr>
        <w:shd w:val="clear" w:color="auto" w:fill="FFFFFF"/>
        <w:rPr>
          <w:rFonts w:ascii="Lato" w:hAnsi="Lato"/>
          <w:color w:val="2D3B45"/>
          <w:sz w:val="24"/>
          <w:szCs w:val="24"/>
        </w:rPr>
      </w:pPr>
    </w:p>
    <w:p w14:paraId="67E5EC5A" w14:textId="021DD276" w:rsidR="00150FFB" w:rsidRPr="00150FFB" w:rsidRDefault="00150FFB" w:rsidP="00150FFB">
      <w:pPr>
        <w:shd w:val="clear" w:color="auto" w:fill="FFFFFF"/>
        <w:rPr>
          <w:rFonts w:ascii="Lato" w:hAnsi="Lato"/>
          <w:color w:val="2D3B45"/>
          <w:sz w:val="24"/>
          <w:szCs w:val="24"/>
        </w:rPr>
      </w:pPr>
    </w:p>
    <w:p w14:paraId="7B2427F1" w14:textId="6AAF0EE2" w:rsidR="00150FFB" w:rsidRPr="00150FFB" w:rsidRDefault="00150FFB" w:rsidP="00150FFB">
      <w:pPr>
        <w:shd w:val="clear" w:color="auto" w:fill="FFFFFF"/>
        <w:rPr>
          <w:rFonts w:ascii="Lato" w:hAnsi="Lato"/>
          <w:color w:val="2D3B45"/>
          <w:sz w:val="24"/>
          <w:szCs w:val="24"/>
        </w:rPr>
      </w:pPr>
    </w:p>
    <w:p w14:paraId="54A62E5F" w14:textId="40E26827" w:rsidR="00150FFB" w:rsidRDefault="00150FFB" w:rsidP="00150FFB">
      <w:pPr>
        <w:shd w:val="clear" w:color="auto" w:fill="FFFFFF"/>
        <w:rPr>
          <w:rFonts w:ascii="Lato" w:hAnsi="Lato"/>
          <w:color w:val="2D3B45"/>
          <w:sz w:val="24"/>
          <w:szCs w:val="24"/>
        </w:rPr>
      </w:pPr>
    </w:p>
    <w:p w14:paraId="725B9252" w14:textId="7BB266C4" w:rsidR="00150FFB" w:rsidRPr="00150FFB" w:rsidRDefault="00150FFB" w:rsidP="00150FFB"/>
    <w:p w14:paraId="29F4B8B2" w14:textId="444E7CCC" w:rsidR="00150FFB" w:rsidRPr="00150FFB" w:rsidRDefault="00150FFB" w:rsidP="00150FFB"/>
    <w:p w14:paraId="6B8DA69F" w14:textId="2C5E4853" w:rsidR="00150FFB" w:rsidRPr="00150FFB" w:rsidRDefault="00150FFB" w:rsidP="00150FFB"/>
    <w:p w14:paraId="4D98CD01"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3E23"/>
    <w:multiLevelType w:val="multilevel"/>
    <w:tmpl w:val="28140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D4AB4"/>
    <w:multiLevelType w:val="multilevel"/>
    <w:tmpl w:val="1C5C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D615D"/>
    <w:multiLevelType w:val="multilevel"/>
    <w:tmpl w:val="F6164A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E386C"/>
    <w:multiLevelType w:val="multilevel"/>
    <w:tmpl w:val="6EB44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00790D"/>
    <w:multiLevelType w:val="multilevel"/>
    <w:tmpl w:val="91E0D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37100"/>
    <w:multiLevelType w:val="multilevel"/>
    <w:tmpl w:val="B388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2631E6"/>
    <w:multiLevelType w:val="multilevel"/>
    <w:tmpl w:val="F11C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83C54"/>
    <w:multiLevelType w:val="multilevel"/>
    <w:tmpl w:val="6B8A0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352960"/>
    <w:multiLevelType w:val="multilevel"/>
    <w:tmpl w:val="16F29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AA1350"/>
    <w:multiLevelType w:val="multilevel"/>
    <w:tmpl w:val="396403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40CAB"/>
    <w:multiLevelType w:val="multilevel"/>
    <w:tmpl w:val="7AB8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C011CA"/>
    <w:multiLevelType w:val="multilevel"/>
    <w:tmpl w:val="519C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280580"/>
    <w:multiLevelType w:val="multilevel"/>
    <w:tmpl w:val="4252B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C4E44"/>
    <w:multiLevelType w:val="multilevel"/>
    <w:tmpl w:val="B4C8F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E22F69"/>
    <w:multiLevelType w:val="multilevel"/>
    <w:tmpl w:val="330E1A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F70589"/>
    <w:multiLevelType w:val="multilevel"/>
    <w:tmpl w:val="076C0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501FAF"/>
    <w:multiLevelType w:val="multilevel"/>
    <w:tmpl w:val="5BBE1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E56648"/>
    <w:multiLevelType w:val="multilevel"/>
    <w:tmpl w:val="4E663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D75ABC"/>
    <w:multiLevelType w:val="multilevel"/>
    <w:tmpl w:val="5F9E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A66CAE"/>
    <w:multiLevelType w:val="multilevel"/>
    <w:tmpl w:val="2116CD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5577A0"/>
    <w:multiLevelType w:val="multilevel"/>
    <w:tmpl w:val="294475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7D70B5"/>
    <w:multiLevelType w:val="multilevel"/>
    <w:tmpl w:val="44DC2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4249F1"/>
    <w:multiLevelType w:val="multilevel"/>
    <w:tmpl w:val="EF5C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3567D"/>
    <w:multiLevelType w:val="multilevel"/>
    <w:tmpl w:val="9C8C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F327F2"/>
    <w:multiLevelType w:val="multilevel"/>
    <w:tmpl w:val="67C8D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2F5BD5"/>
    <w:multiLevelType w:val="multilevel"/>
    <w:tmpl w:val="8A9C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1B7D03"/>
    <w:multiLevelType w:val="multilevel"/>
    <w:tmpl w:val="67802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862BB4"/>
    <w:multiLevelType w:val="multilevel"/>
    <w:tmpl w:val="9A88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7593170">
    <w:abstractNumId w:val="6"/>
  </w:num>
  <w:num w:numId="2" w16cid:durableId="1195850713">
    <w:abstractNumId w:val="4"/>
  </w:num>
  <w:num w:numId="3" w16cid:durableId="918758626">
    <w:abstractNumId w:val="14"/>
  </w:num>
  <w:num w:numId="4" w16cid:durableId="1733307221">
    <w:abstractNumId w:val="12"/>
  </w:num>
  <w:num w:numId="5" w16cid:durableId="36780954">
    <w:abstractNumId w:val="1"/>
  </w:num>
  <w:num w:numId="6" w16cid:durableId="156657529">
    <w:abstractNumId w:val="18"/>
  </w:num>
  <w:num w:numId="7" w16cid:durableId="242422678">
    <w:abstractNumId w:val="15"/>
  </w:num>
  <w:num w:numId="8" w16cid:durableId="1969360386">
    <w:abstractNumId w:val="5"/>
  </w:num>
  <w:num w:numId="9" w16cid:durableId="1131821394">
    <w:abstractNumId w:val="10"/>
  </w:num>
  <w:num w:numId="10" w16cid:durableId="626859867">
    <w:abstractNumId w:val="16"/>
  </w:num>
  <w:num w:numId="11" w16cid:durableId="253251487">
    <w:abstractNumId w:val="11"/>
  </w:num>
  <w:num w:numId="12" w16cid:durableId="1557741426">
    <w:abstractNumId w:val="22"/>
  </w:num>
  <w:num w:numId="13" w16cid:durableId="1230729048">
    <w:abstractNumId w:val="17"/>
  </w:num>
  <w:num w:numId="14" w16cid:durableId="2060472254">
    <w:abstractNumId w:val="9"/>
  </w:num>
  <w:num w:numId="15" w16cid:durableId="2107265545">
    <w:abstractNumId w:val="24"/>
  </w:num>
  <w:num w:numId="16" w16cid:durableId="1426224451">
    <w:abstractNumId w:val="27"/>
  </w:num>
  <w:num w:numId="17" w16cid:durableId="2080052132">
    <w:abstractNumId w:val="23"/>
  </w:num>
  <w:num w:numId="18" w16cid:durableId="1231960263">
    <w:abstractNumId w:val="13"/>
  </w:num>
  <w:num w:numId="19" w16cid:durableId="323973734">
    <w:abstractNumId w:val="26"/>
  </w:num>
  <w:num w:numId="20" w16cid:durableId="927083118">
    <w:abstractNumId w:val="0"/>
  </w:num>
  <w:num w:numId="21" w16cid:durableId="163667945">
    <w:abstractNumId w:val="3"/>
  </w:num>
  <w:num w:numId="22" w16cid:durableId="177500657">
    <w:abstractNumId w:val="19"/>
  </w:num>
  <w:num w:numId="23" w16cid:durableId="235631872">
    <w:abstractNumId w:val="2"/>
  </w:num>
  <w:num w:numId="24" w16cid:durableId="289167536">
    <w:abstractNumId w:val="21"/>
  </w:num>
  <w:num w:numId="25" w16cid:durableId="1778594165">
    <w:abstractNumId w:val="8"/>
  </w:num>
  <w:num w:numId="26" w16cid:durableId="1044644435">
    <w:abstractNumId w:val="7"/>
  </w:num>
  <w:num w:numId="27" w16cid:durableId="1522426548">
    <w:abstractNumId w:val="20"/>
  </w:num>
  <w:num w:numId="28" w16cid:durableId="1112455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FFB"/>
    <w:rsid w:val="00150FFB"/>
    <w:rsid w:val="002F21EF"/>
    <w:rsid w:val="003A4D5E"/>
    <w:rsid w:val="004E4362"/>
    <w:rsid w:val="00D52CF2"/>
    <w:rsid w:val="00D61AD4"/>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0C13A"/>
  <w15:chartTrackingRefBased/>
  <w15:docId w15:val="{73838595-09E6-46AE-B493-BADA5BB2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0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50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0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50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FFB"/>
    <w:rPr>
      <w:rFonts w:eastAsiaTheme="majorEastAsia" w:cstheme="majorBidi"/>
      <w:color w:val="272727" w:themeColor="text1" w:themeTint="D8"/>
    </w:rPr>
  </w:style>
  <w:style w:type="paragraph" w:styleId="Title">
    <w:name w:val="Title"/>
    <w:basedOn w:val="Normal"/>
    <w:next w:val="Normal"/>
    <w:link w:val="TitleChar"/>
    <w:uiPriority w:val="10"/>
    <w:qFormat/>
    <w:rsid w:val="00150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FFB"/>
    <w:pPr>
      <w:spacing w:before="160"/>
      <w:jc w:val="center"/>
    </w:pPr>
    <w:rPr>
      <w:i/>
      <w:iCs/>
      <w:color w:val="404040" w:themeColor="text1" w:themeTint="BF"/>
    </w:rPr>
  </w:style>
  <w:style w:type="character" w:customStyle="1" w:styleId="QuoteChar">
    <w:name w:val="Quote Char"/>
    <w:basedOn w:val="DefaultParagraphFont"/>
    <w:link w:val="Quote"/>
    <w:uiPriority w:val="29"/>
    <w:rsid w:val="00150FFB"/>
    <w:rPr>
      <w:i/>
      <w:iCs/>
      <w:color w:val="404040" w:themeColor="text1" w:themeTint="BF"/>
    </w:rPr>
  </w:style>
  <w:style w:type="paragraph" w:styleId="ListParagraph">
    <w:name w:val="List Paragraph"/>
    <w:basedOn w:val="Normal"/>
    <w:uiPriority w:val="34"/>
    <w:qFormat/>
    <w:rsid w:val="00150FFB"/>
    <w:pPr>
      <w:ind w:left="720"/>
      <w:contextualSpacing/>
    </w:pPr>
  </w:style>
  <w:style w:type="character" w:styleId="IntenseEmphasis">
    <w:name w:val="Intense Emphasis"/>
    <w:basedOn w:val="DefaultParagraphFont"/>
    <w:uiPriority w:val="21"/>
    <w:qFormat/>
    <w:rsid w:val="00150FFB"/>
    <w:rPr>
      <w:i/>
      <w:iCs/>
      <w:color w:val="0F4761" w:themeColor="accent1" w:themeShade="BF"/>
    </w:rPr>
  </w:style>
  <w:style w:type="paragraph" w:styleId="IntenseQuote">
    <w:name w:val="Intense Quote"/>
    <w:basedOn w:val="Normal"/>
    <w:next w:val="Normal"/>
    <w:link w:val="IntenseQuoteChar"/>
    <w:uiPriority w:val="30"/>
    <w:qFormat/>
    <w:rsid w:val="00150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FFB"/>
    <w:rPr>
      <w:i/>
      <w:iCs/>
      <w:color w:val="0F4761" w:themeColor="accent1" w:themeShade="BF"/>
    </w:rPr>
  </w:style>
  <w:style w:type="character" w:styleId="IntenseReference">
    <w:name w:val="Intense Reference"/>
    <w:basedOn w:val="DefaultParagraphFont"/>
    <w:uiPriority w:val="32"/>
    <w:qFormat/>
    <w:rsid w:val="00150FFB"/>
    <w:rPr>
      <w:b/>
      <w:bCs/>
      <w:smallCaps/>
      <w:color w:val="0F4761" w:themeColor="accent1" w:themeShade="BF"/>
      <w:spacing w:val="5"/>
    </w:rPr>
  </w:style>
  <w:style w:type="character" w:styleId="Hyperlink">
    <w:name w:val="Hyperlink"/>
    <w:basedOn w:val="DefaultParagraphFont"/>
    <w:uiPriority w:val="99"/>
    <w:unhideWhenUsed/>
    <w:rsid w:val="00150FFB"/>
    <w:rPr>
      <w:color w:val="467886" w:themeColor="hyperlink"/>
      <w:u w:val="single"/>
    </w:rPr>
  </w:style>
  <w:style w:type="character" w:styleId="UnresolvedMention">
    <w:name w:val="Unresolved Mention"/>
    <w:basedOn w:val="DefaultParagraphFont"/>
    <w:uiPriority w:val="99"/>
    <w:semiHidden/>
    <w:unhideWhenUsed/>
    <w:rsid w:val="00150FFB"/>
    <w:rPr>
      <w:color w:val="605E5C"/>
      <w:shd w:val="clear" w:color="auto" w:fill="E1DFDD"/>
    </w:rPr>
  </w:style>
  <w:style w:type="paragraph" w:customStyle="1" w:styleId="klsubtitle">
    <w:name w:val="kl_subtitle"/>
    <w:basedOn w:val="Normal"/>
    <w:rsid w:val="00150F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150FF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ss-1ihz85b-position">
    <w:name w:val="css-1ihz85b-position"/>
    <w:basedOn w:val="DefaultParagraphFont"/>
    <w:rsid w:val="00150FFB"/>
  </w:style>
  <w:style w:type="character" w:customStyle="1" w:styleId="css-10d73cs-view--flex-flex">
    <w:name w:val="css-10d73cs-view--flex-flex"/>
    <w:basedOn w:val="DefaultParagraphFont"/>
    <w:rsid w:val="00150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930973">
      <w:bodyDiv w:val="1"/>
      <w:marLeft w:val="0"/>
      <w:marRight w:val="0"/>
      <w:marTop w:val="0"/>
      <w:marBottom w:val="0"/>
      <w:divBdr>
        <w:top w:val="none" w:sz="0" w:space="0" w:color="auto"/>
        <w:left w:val="none" w:sz="0" w:space="0" w:color="auto"/>
        <w:bottom w:val="none" w:sz="0" w:space="0" w:color="auto"/>
        <w:right w:val="none" w:sz="0" w:space="0" w:color="auto"/>
      </w:divBdr>
      <w:divsChild>
        <w:div w:id="829053335">
          <w:marLeft w:val="0"/>
          <w:marRight w:val="0"/>
          <w:marTop w:val="0"/>
          <w:marBottom w:val="0"/>
          <w:divBdr>
            <w:top w:val="none" w:sz="0" w:space="0" w:color="auto"/>
            <w:left w:val="none" w:sz="0" w:space="0" w:color="auto"/>
            <w:bottom w:val="none" w:sz="0" w:space="0" w:color="auto"/>
            <w:right w:val="none" w:sz="0" w:space="0" w:color="auto"/>
          </w:divBdr>
          <w:divsChild>
            <w:div w:id="45303450">
              <w:marLeft w:val="810"/>
              <w:marRight w:val="0"/>
              <w:marTop w:val="0"/>
              <w:marBottom w:val="0"/>
              <w:divBdr>
                <w:top w:val="none" w:sz="0" w:space="0" w:color="auto"/>
                <w:left w:val="none" w:sz="0" w:space="0" w:color="auto"/>
                <w:bottom w:val="none" w:sz="0" w:space="0" w:color="auto"/>
                <w:right w:val="none" w:sz="0" w:space="0" w:color="auto"/>
              </w:divBdr>
              <w:divsChild>
                <w:div w:id="1233469408">
                  <w:marLeft w:val="2880"/>
                  <w:marRight w:val="0"/>
                  <w:marTop w:val="0"/>
                  <w:marBottom w:val="0"/>
                  <w:divBdr>
                    <w:top w:val="none" w:sz="0" w:space="0" w:color="auto"/>
                    <w:left w:val="none" w:sz="0" w:space="0" w:color="auto"/>
                    <w:bottom w:val="none" w:sz="0" w:space="0" w:color="auto"/>
                    <w:right w:val="none" w:sz="0" w:space="0" w:color="auto"/>
                  </w:divBdr>
                  <w:divsChild>
                    <w:div w:id="217131737">
                      <w:marLeft w:val="0"/>
                      <w:marRight w:val="0"/>
                      <w:marTop w:val="0"/>
                      <w:marBottom w:val="0"/>
                      <w:divBdr>
                        <w:top w:val="none" w:sz="0" w:space="0" w:color="auto"/>
                        <w:left w:val="none" w:sz="0" w:space="0" w:color="auto"/>
                        <w:bottom w:val="none" w:sz="0" w:space="0" w:color="auto"/>
                        <w:right w:val="none" w:sz="0" w:space="0" w:color="auto"/>
                      </w:divBdr>
                      <w:divsChild>
                        <w:div w:id="1099524734">
                          <w:marLeft w:val="0"/>
                          <w:marRight w:val="0"/>
                          <w:marTop w:val="0"/>
                          <w:marBottom w:val="0"/>
                          <w:divBdr>
                            <w:top w:val="none" w:sz="0" w:space="0" w:color="auto"/>
                            <w:left w:val="none" w:sz="0" w:space="0" w:color="auto"/>
                            <w:bottom w:val="none" w:sz="0" w:space="0" w:color="auto"/>
                            <w:right w:val="none" w:sz="0" w:space="0" w:color="auto"/>
                          </w:divBdr>
                          <w:divsChild>
                            <w:div w:id="998382312">
                              <w:marLeft w:val="0"/>
                              <w:marRight w:val="0"/>
                              <w:marTop w:val="0"/>
                              <w:marBottom w:val="0"/>
                              <w:divBdr>
                                <w:top w:val="none" w:sz="0" w:space="0" w:color="auto"/>
                                <w:left w:val="none" w:sz="0" w:space="0" w:color="auto"/>
                                <w:bottom w:val="none" w:sz="0" w:space="0" w:color="auto"/>
                                <w:right w:val="none" w:sz="0" w:space="0" w:color="auto"/>
                              </w:divBdr>
                              <w:divsChild>
                                <w:div w:id="1838382547">
                                  <w:marLeft w:val="0"/>
                                  <w:marRight w:val="0"/>
                                  <w:marTop w:val="0"/>
                                  <w:marBottom w:val="0"/>
                                  <w:divBdr>
                                    <w:top w:val="none" w:sz="0" w:space="0" w:color="auto"/>
                                    <w:left w:val="none" w:sz="0" w:space="0" w:color="auto"/>
                                    <w:bottom w:val="none" w:sz="0" w:space="0" w:color="auto"/>
                                    <w:right w:val="none" w:sz="0" w:space="0" w:color="auto"/>
                                  </w:divBdr>
                                  <w:divsChild>
                                    <w:div w:id="82992194">
                                      <w:marLeft w:val="0"/>
                                      <w:marRight w:val="0"/>
                                      <w:marTop w:val="0"/>
                                      <w:marBottom w:val="0"/>
                                      <w:divBdr>
                                        <w:top w:val="none" w:sz="0" w:space="0" w:color="auto"/>
                                        <w:left w:val="none" w:sz="0" w:space="0" w:color="auto"/>
                                        <w:bottom w:val="none" w:sz="0" w:space="0" w:color="auto"/>
                                        <w:right w:val="none" w:sz="0" w:space="0" w:color="auto"/>
                                      </w:divBdr>
                                      <w:divsChild>
                                        <w:div w:id="1918830172">
                                          <w:marLeft w:val="0"/>
                                          <w:marRight w:val="0"/>
                                          <w:marTop w:val="0"/>
                                          <w:marBottom w:val="0"/>
                                          <w:divBdr>
                                            <w:top w:val="none" w:sz="0" w:space="0" w:color="auto"/>
                                            <w:left w:val="none" w:sz="0" w:space="0" w:color="auto"/>
                                            <w:bottom w:val="none" w:sz="0" w:space="0" w:color="auto"/>
                                            <w:right w:val="none" w:sz="0" w:space="0" w:color="auto"/>
                                          </w:divBdr>
                                          <w:divsChild>
                                            <w:div w:id="2115130931">
                                              <w:marLeft w:val="0"/>
                                              <w:marRight w:val="0"/>
                                              <w:marTop w:val="0"/>
                                              <w:marBottom w:val="75"/>
                                              <w:divBdr>
                                                <w:top w:val="none" w:sz="0" w:space="0" w:color="auto"/>
                                                <w:left w:val="none" w:sz="0" w:space="0" w:color="auto"/>
                                                <w:bottom w:val="none" w:sz="0" w:space="0" w:color="auto"/>
                                                <w:right w:val="none" w:sz="0" w:space="0" w:color="auto"/>
                                              </w:divBdr>
                                            </w:div>
                                            <w:div w:id="35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961385">
                                  <w:marLeft w:val="0"/>
                                  <w:marRight w:val="0"/>
                                  <w:marTop w:val="0"/>
                                  <w:marBottom w:val="0"/>
                                  <w:divBdr>
                                    <w:top w:val="none" w:sz="0" w:space="0" w:color="auto"/>
                                    <w:left w:val="none" w:sz="0" w:space="0" w:color="auto"/>
                                    <w:bottom w:val="none" w:sz="0" w:space="0" w:color="auto"/>
                                    <w:right w:val="none" w:sz="0" w:space="0" w:color="auto"/>
                                  </w:divBdr>
                                  <w:divsChild>
                                    <w:div w:id="1924997225">
                                      <w:marLeft w:val="0"/>
                                      <w:marRight w:val="0"/>
                                      <w:marTop w:val="0"/>
                                      <w:marBottom w:val="0"/>
                                      <w:divBdr>
                                        <w:top w:val="none" w:sz="0" w:space="0" w:color="auto"/>
                                        <w:left w:val="none" w:sz="0" w:space="0" w:color="auto"/>
                                        <w:bottom w:val="none" w:sz="0" w:space="0" w:color="auto"/>
                                        <w:right w:val="none" w:sz="0" w:space="0" w:color="auto"/>
                                      </w:divBdr>
                                      <w:divsChild>
                                        <w:div w:id="950824537">
                                          <w:marLeft w:val="0"/>
                                          <w:marRight w:val="0"/>
                                          <w:marTop w:val="0"/>
                                          <w:marBottom w:val="0"/>
                                          <w:divBdr>
                                            <w:top w:val="none" w:sz="0" w:space="0" w:color="auto"/>
                                            <w:left w:val="none" w:sz="0" w:space="0" w:color="auto"/>
                                            <w:bottom w:val="none" w:sz="0" w:space="0" w:color="auto"/>
                                            <w:right w:val="none" w:sz="0" w:space="0" w:color="auto"/>
                                          </w:divBdr>
                                          <w:divsChild>
                                            <w:div w:id="108272270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6730135">
      <w:bodyDiv w:val="1"/>
      <w:marLeft w:val="0"/>
      <w:marRight w:val="0"/>
      <w:marTop w:val="0"/>
      <w:marBottom w:val="0"/>
      <w:divBdr>
        <w:top w:val="none" w:sz="0" w:space="0" w:color="auto"/>
        <w:left w:val="none" w:sz="0" w:space="0" w:color="auto"/>
        <w:bottom w:val="none" w:sz="0" w:space="0" w:color="auto"/>
        <w:right w:val="none" w:sz="0" w:space="0" w:color="auto"/>
      </w:divBdr>
      <w:divsChild>
        <w:div w:id="1138500134">
          <w:marLeft w:val="0"/>
          <w:marRight w:val="0"/>
          <w:marTop w:val="0"/>
          <w:marBottom w:val="0"/>
          <w:divBdr>
            <w:top w:val="none" w:sz="0" w:space="0" w:color="auto"/>
            <w:left w:val="none" w:sz="0" w:space="0" w:color="auto"/>
            <w:bottom w:val="none" w:sz="0" w:space="0" w:color="auto"/>
            <w:right w:val="none" w:sz="0" w:space="0" w:color="auto"/>
          </w:divBdr>
          <w:divsChild>
            <w:div w:id="860515497">
              <w:marLeft w:val="810"/>
              <w:marRight w:val="0"/>
              <w:marTop w:val="0"/>
              <w:marBottom w:val="0"/>
              <w:divBdr>
                <w:top w:val="none" w:sz="0" w:space="0" w:color="auto"/>
                <w:left w:val="none" w:sz="0" w:space="0" w:color="auto"/>
                <w:bottom w:val="none" w:sz="0" w:space="0" w:color="auto"/>
                <w:right w:val="none" w:sz="0" w:space="0" w:color="auto"/>
              </w:divBdr>
              <w:divsChild>
                <w:div w:id="714891832">
                  <w:marLeft w:val="2880"/>
                  <w:marRight w:val="0"/>
                  <w:marTop w:val="0"/>
                  <w:marBottom w:val="0"/>
                  <w:divBdr>
                    <w:top w:val="none" w:sz="0" w:space="0" w:color="auto"/>
                    <w:left w:val="none" w:sz="0" w:space="0" w:color="auto"/>
                    <w:bottom w:val="none" w:sz="0" w:space="0" w:color="auto"/>
                    <w:right w:val="none" w:sz="0" w:space="0" w:color="auto"/>
                  </w:divBdr>
                  <w:divsChild>
                    <w:div w:id="1079909219">
                      <w:marLeft w:val="0"/>
                      <w:marRight w:val="0"/>
                      <w:marTop w:val="0"/>
                      <w:marBottom w:val="0"/>
                      <w:divBdr>
                        <w:top w:val="none" w:sz="0" w:space="0" w:color="auto"/>
                        <w:left w:val="none" w:sz="0" w:space="0" w:color="auto"/>
                        <w:bottom w:val="none" w:sz="0" w:space="0" w:color="auto"/>
                        <w:right w:val="none" w:sz="0" w:space="0" w:color="auto"/>
                      </w:divBdr>
                      <w:divsChild>
                        <w:div w:id="483206245">
                          <w:marLeft w:val="0"/>
                          <w:marRight w:val="0"/>
                          <w:marTop w:val="0"/>
                          <w:marBottom w:val="0"/>
                          <w:divBdr>
                            <w:top w:val="none" w:sz="0" w:space="0" w:color="auto"/>
                            <w:left w:val="none" w:sz="0" w:space="0" w:color="auto"/>
                            <w:bottom w:val="none" w:sz="0" w:space="0" w:color="auto"/>
                            <w:right w:val="none" w:sz="0" w:space="0" w:color="auto"/>
                          </w:divBdr>
                          <w:divsChild>
                            <w:div w:id="1748379131">
                              <w:marLeft w:val="0"/>
                              <w:marRight w:val="0"/>
                              <w:marTop w:val="0"/>
                              <w:marBottom w:val="0"/>
                              <w:divBdr>
                                <w:top w:val="none" w:sz="0" w:space="0" w:color="auto"/>
                                <w:left w:val="none" w:sz="0" w:space="0" w:color="auto"/>
                                <w:bottom w:val="none" w:sz="0" w:space="0" w:color="auto"/>
                                <w:right w:val="none" w:sz="0" w:space="0" w:color="auto"/>
                              </w:divBdr>
                              <w:divsChild>
                                <w:div w:id="1555504918">
                                  <w:marLeft w:val="0"/>
                                  <w:marRight w:val="0"/>
                                  <w:marTop w:val="0"/>
                                  <w:marBottom w:val="0"/>
                                  <w:divBdr>
                                    <w:top w:val="none" w:sz="0" w:space="0" w:color="auto"/>
                                    <w:left w:val="none" w:sz="0" w:space="0" w:color="auto"/>
                                    <w:bottom w:val="none" w:sz="0" w:space="0" w:color="auto"/>
                                    <w:right w:val="none" w:sz="0" w:space="0" w:color="auto"/>
                                  </w:divBdr>
                                  <w:divsChild>
                                    <w:div w:id="2071615129">
                                      <w:marLeft w:val="0"/>
                                      <w:marRight w:val="0"/>
                                      <w:marTop w:val="0"/>
                                      <w:marBottom w:val="0"/>
                                      <w:divBdr>
                                        <w:top w:val="none" w:sz="0" w:space="0" w:color="auto"/>
                                        <w:left w:val="none" w:sz="0" w:space="0" w:color="auto"/>
                                        <w:bottom w:val="none" w:sz="0" w:space="0" w:color="auto"/>
                                        <w:right w:val="none" w:sz="0" w:space="0" w:color="auto"/>
                                      </w:divBdr>
                                      <w:divsChild>
                                        <w:div w:id="99301059">
                                          <w:marLeft w:val="0"/>
                                          <w:marRight w:val="0"/>
                                          <w:marTop w:val="0"/>
                                          <w:marBottom w:val="0"/>
                                          <w:divBdr>
                                            <w:top w:val="none" w:sz="0" w:space="0" w:color="auto"/>
                                            <w:left w:val="none" w:sz="0" w:space="0" w:color="auto"/>
                                            <w:bottom w:val="none" w:sz="0" w:space="0" w:color="auto"/>
                                            <w:right w:val="none" w:sz="0" w:space="0" w:color="auto"/>
                                          </w:divBdr>
                                          <w:divsChild>
                                            <w:div w:id="564990852">
                                              <w:marLeft w:val="0"/>
                                              <w:marRight w:val="0"/>
                                              <w:marTop w:val="0"/>
                                              <w:marBottom w:val="75"/>
                                              <w:divBdr>
                                                <w:top w:val="none" w:sz="0" w:space="0" w:color="auto"/>
                                                <w:left w:val="none" w:sz="0" w:space="0" w:color="auto"/>
                                                <w:bottom w:val="none" w:sz="0" w:space="0" w:color="auto"/>
                                                <w:right w:val="none" w:sz="0" w:space="0" w:color="auto"/>
                                              </w:divBdr>
                                            </w:div>
                                            <w:div w:id="1912693282">
                                              <w:marLeft w:val="0"/>
                                              <w:marRight w:val="0"/>
                                              <w:marTop w:val="0"/>
                                              <w:marBottom w:val="0"/>
                                              <w:divBdr>
                                                <w:top w:val="none" w:sz="0" w:space="0" w:color="auto"/>
                                                <w:left w:val="none" w:sz="0" w:space="0" w:color="auto"/>
                                                <w:bottom w:val="none" w:sz="0" w:space="0" w:color="auto"/>
                                                <w:right w:val="none" w:sz="0" w:space="0" w:color="auto"/>
                                              </w:divBdr>
                                              <w:divsChild>
                                                <w:div w:id="841049975">
                                                  <w:marLeft w:val="0"/>
                                                  <w:marRight w:val="0"/>
                                                  <w:marTop w:val="300"/>
                                                  <w:marBottom w:val="0"/>
                                                  <w:divBdr>
                                                    <w:top w:val="none" w:sz="0" w:space="0" w:color="auto"/>
                                                    <w:left w:val="none" w:sz="0" w:space="0" w:color="auto"/>
                                                    <w:bottom w:val="none" w:sz="0" w:space="0" w:color="auto"/>
                                                    <w:right w:val="none" w:sz="0" w:space="0" w:color="auto"/>
                                                  </w:divBdr>
                                                </w:div>
                                              </w:divsChild>
                                            </w:div>
                                            <w:div w:id="101765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87663">
                                  <w:marLeft w:val="0"/>
                                  <w:marRight w:val="0"/>
                                  <w:marTop w:val="0"/>
                                  <w:marBottom w:val="0"/>
                                  <w:divBdr>
                                    <w:top w:val="none" w:sz="0" w:space="0" w:color="auto"/>
                                    <w:left w:val="none" w:sz="0" w:space="0" w:color="auto"/>
                                    <w:bottom w:val="none" w:sz="0" w:space="0" w:color="auto"/>
                                    <w:right w:val="none" w:sz="0" w:space="0" w:color="auto"/>
                                  </w:divBdr>
                                  <w:divsChild>
                                    <w:div w:id="1143696134">
                                      <w:marLeft w:val="0"/>
                                      <w:marRight w:val="0"/>
                                      <w:marTop w:val="0"/>
                                      <w:marBottom w:val="0"/>
                                      <w:divBdr>
                                        <w:top w:val="none" w:sz="0" w:space="0" w:color="auto"/>
                                        <w:left w:val="none" w:sz="0" w:space="0" w:color="auto"/>
                                        <w:bottom w:val="none" w:sz="0" w:space="0" w:color="auto"/>
                                        <w:right w:val="none" w:sz="0" w:space="0" w:color="auto"/>
                                      </w:divBdr>
                                      <w:divsChild>
                                        <w:div w:id="198205865">
                                          <w:marLeft w:val="0"/>
                                          <w:marRight w:val="0"/>
                                          <w:marTop w:val="0"/>
                                          <w:marBottom w:val="0"/>
                                          <w:divBdr>
                                            <w:top w:val="none" w:sz="0" w:space="0" w:color="auto"/>
                                            <w:left w:val="none" w:sz="0" w:space="0" w:color="auto"/>
                                            <w:bottom w:val="none" w:sz="0" w:space="0" w:color="auto"/>
                                            <w:right w:val="none" w:sz="0" w:space="0" w:color="auto"/>
                                          </w:divBdr>
                                          <w:divsChild>
                                            <w:div w:id="60997337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9419176">
      <w:bodyDiv w:val="1"/>
      <w:marLeft w:val="0"/>
      <w:marRight w:val="0"/>
      <w:marTop w:val="0"/>
      <w:marBottom w:val="0"/>
      <w:divBdr>
        <w:top w:val="none" w:sz="0" w:space="0" w:color="auto"/>
        <w:left w:val="none" w:sz="0" w:space="0" w:color="auto"/>
        <w:bottom w:val="none" w:sz="0" w:space="0" w:color="auto"/>
        <w:right w:val="none" w:sz="0" w:space="0" w:color="auto"/>
      </w:divBdr>
      <w:divsChild>
        <w:div w:id="1408921211">
          <w:marLeft w:val="0"/>
          <w:marRight w:val="0"/>
          <w:marTop w:val="0"/>
          <w:marBottom w:val="0"/>
          <w:divBdr>
            <w:top w:val="none" w:sz="0" w:space="0" w:color="auto"/>
            <w:left w:val="none" w:sz="0" w:space="0" w:color="auto"/>
            <w:bottom w:val="none" w:sz="0" w:space="0" w:color="auto"/>
            <w:right w:val="none" w:sz="0" w:space="0" w:color="auto"/>
          </w:divBdr>
          <w:divsChild>
            <w:div w:id="1702321047">
              <w:marLeft w:val="810"/>
              <w:marRight w:val="0"/>
              <w:marTop w:val="0"/>
              <w:marBottom w:val="0"/>
              <w:divBdr>
                <w:top w:val="none" w:sz="0" w:space="0" w:color="auto"/>
                <w:left w:val="none" w:sz="0" w:space="0" w:color="auto"/>
                <w:bottom w:val="none" w:sz="0" w:space="0" w:color="auto"/>
                <w:right w:val="none" w:sz="0" w:space="0" w:color="auto"/>
              </w:divBdr>
              <w:divsChild>
                <w:div w:id="1800606070">
                  <w:marLeft w:val="2880"/>
                  <w:marRight w:val="0"/>
                  <w:marTop w:val="0"/>
                  <w:marBottom w:val="0"/>
                  <w:divBdr>
                    <w:top w:val="none" w:sz="0" w:space="0" w:color="auto"/>
                    <w:left w:val="none" w:sz="0" w:space="0" w:color="auto"/>
                    <w:bottom w:val="none" w:sz="0" w:space="0" w:color="auto"/>
                    <w:right w:val="none" w:sz="0" w:space="0" w:color="auto"/>
                  </w:divBdr>
                  <w:divsChild>
                    <w:div w:id="2109227182">
                      <w:marLeft w:val="0"/>
                      <w:marRight w:val="0"/>
                      <w:marTop w:val="0"/>
                      <w:marBottom w:val="0"/>
                      <w:divBdr>
                        <w:top w:val="none" w:sz="0" w:space="0" w:color="auto"/>
                        <w:left w:val="none" w:sz="0" w:space="0" w:color="auto"/>
                        <w:bottom w:val="none" w:sz="0" w:space="0" w:color="auto"/>
                        <w:right w:val="none" w:sz="0" w:space="0" w:color="auto"/>
                      </w:divBdr>
                      <w:divsChild>
                        <w:div w:id="1856992904">
                          <w:marLeft w:val="0"/>
                          <w:marRight w:val="0"/>
                          <w:marTop w:val="0"/>
                          <w:marBottom w:val="0"/>
                          <w:divBdr>
                            <w:top w:val="none" w:sz="0" w:space="0" w:color="auto"/>
                            <w:left w:val="none" w:sz="0" w:space="0" w:color="auto"/>
                            <w:bottom w:val="none" w:sz="0" w:space="0" w:color="auto"/>
                            <w:right w:val="none" w:sz="0" w:space="0" w:color="auto"/>
                          </w:divBdr>
                          <w:divsChild>
                            <w:div w:id="1485246204">
                              <w:marLeft w:val="0"/>
                              <w:marRight w:val="0"/>
                              <w:marTop w:val="0"/>
                              <w:marBottom w:val="0"/>
                              <w:divBdr>
                                <w:top w:val="none" w:sz="0" w:space="0" w:color="auto"/>
                                <w:left w:val="none" w:sz="0" w:space="0" w:color="auto"/>
                                <w:bottom w:val="none" w:sz="0" w:space="0" w:color="auto"/>
                                <w:right w:val="none" w:sz="0" w:space="0" w:color="auto"/>
                              </w:divBdr>
                              <w:divsChild>
                                <w:div w:id="1358196496">
                                  <w:marLeft w:val="0"/>
                                  <w:marRight w:val="0"/>
                                  <w:marTop w:val="0"/>
                                  <w:marBottom w:val="0"/>
                                  <w:divBdr>
                                    <w:top w:val="none" w:sz="0" w:space="0" w:color="auto"/>
                                    <w:left w:val="none" w:sz="0" w:space="0" w:color="auto"/>
                                    <w:bottom w:val="none" w:sz="0" w:space="0" w:color="auto"/>
                                    <w:right w:val="none" w:sz="0" w:space="0" w:color="auto"/>
                                  </w:divBdr>
                                  <w:divsChild>
                                    <w:div w:id="956788883">
                                      <w:marLeft w:val="0"/>
                                      <w:marRight w:val="0"/>
                                      <w:marTop w:val="0"/>
                                      <w:marBottom w:val="0"/>
                                      <w:divBdr>
                                        <w:top w:val="none" w:sz="0" w:space="0" w:color="auto"/>
                                        <w:left w:val="none" w:sz="0" w:space="0" w:color="auto"/>
                                        <w:bottom w:val="none" w:sz="0" w:space="0" w:color="auto"/>
                                        <w:right w:val="none" w:sz="0" w:space="0" w:color="auto"/>
                                      </w:divBdr>
                                      <w:divsChild>
                                        <w:div w:id="93478870">
                                          <w:marLeft w:val="0"/>
                                          <w:marRight w:val="0"/>
                                          <w:marTop w:val="0"/>
                                          <w:marBottom w:val="0"/>
                                          <w:divBdr>
                                            <w:top w:val="none" w:sz="0" w:space="0" w:color="auto"/>
                                            <w:left w:val="none" w:sz="0" w:space="0" w:color="auto"/>
                                            <w:bottom w:val="none" w:sz="0" w:space="0" w:color="auto"/>
                                            <w:right w:val="none" w:sz="0" w:space="0" w:color="auto"/>
                                          </w:divBdr>
                                          <w:divsChild>
                                            <w:div w:id="1835223222">
                                              <w:marLeft w:val="0"/>
                                              <w:marRight w:val="0"/>
                                              <w:marTop w:val="0"/>
                                              <w:marBottom w:val="75"/>
                                              <w:divBdr>
                                                <w:top w:val="none" w:sz="0" w:space="0" w:color="auto"/>
                                                <w:left w:val="none" w:sz="0" w:space="0" w:color="auto"/>
                                                <w:bottom w:val="none" w:sz="0" w:space="0" w:color="auto"/>
                                                <w:right w:val="none" w:sz="0" w:space="0" w:color="auto"/>
                                              </w:divBdr>
                                            </w:div>
                                            <w:div w:id="28908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42020">
                                  <w:marLeft w:val="0"/>
                                  <w:marRight w:val="0"/>
                                  <w:marTop w:val="0"/>
                                  <w:marBottom w:val="0"/>
                                  <w:divBdr>
                                    <w:top w:val="none" w:sz="0" w:space="0" w:color="auto"/>
                                    <w:left w:val="none" w:sz="0" w:space="0" w:color="auto"/>
                                    <w:bottom w:val="none" w:sz="0" w:space="0" w:color="auto"/>
                                    <w:right w:val="none" w:sz="0" w:space="0" w:color="auto"/>
                                  </w:divBdr>
                                  <w:divsChild>
                                    <w:div w:id="144125262">
                                      <w:marLeft w:val="0"/>
                                      <w:marRight w:val="0"/>
                                      <w:marTop w:val="0"/>
                                      <w:marBottom w:val="0"/>
                                      <w:divBdr>
                                        <w:top w:val="none" w:sz="0" w:space="0" w:color="auto"/>
                                        <w:left w:val="none" w:sz="0" w:space="0" w:color="auto"/>
                                        <w:bottom w:val="none" w:sz="0" w:space="0" w:color="auto"/>
                                        <w:right w:val="none" w:sz="0" w:space="0" w:color="auto"/>
                                      </w:divBdr>
                                      <w:divsChild>
                                        <w:div w:id="909075493">
                                          <w:marLeft w:val="0"/>
                                          <w:marRight w:val="0"/>
                                          <w:marTop w:val="0"/>
                                          <w:marBottom w:val="0"/>
                                          <w:divBdr>
                                            <w:top w:val="none" w:sz="0" w:space="0" w:color="auto"/>
                                            <w:left w:val="none" w:sz="0" w:space="0" w:color="auto"/>
                                            <w:bottom w:val="none" w:sz="0" w:space="0" w:color="auto"/>
                                            <w:right w:val="none" w:sz="0" w:space="0" w:color="auto"/>
                                          </w:divBdr>
                                          <w:divsChild>
                                            <w:div w:id="162195629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7388345">
      <w:bodyDiv w:val="1"/>
      <w:marLeft w:val="0"/>
      <w:marRight w:val="0"/>
      <w:marTop w:val="0"/>
      <w:marBottom w:val="0"/>
      <w:divBdr>
        <w:top w:val="none" w:sz="0" w:space="0" w:color="auto"/>
        <w:left w:val="none" w:sz="0" w:space="0" w:color="auto"/>
        <w:bottom w:val="none" w:sz="0" w:space="0" w:color="auto"/>
        <w:right w:val="none" w:sz="0" w:space="0" w:color="auto"/>
      </w:divBdr>
      <w:divsChild>
        <w:div w:id="1859001390">
          <w:marLeft w:val="0"/>
          <w:marRight w:val="0"/>
          <w:marTop w:val="0"/>
          <w:marBottom w:val="0"/>
          <w:divBdr>
            <w:top w:val="none" w:sz="0" w:space="0" w:color="auto"/>
            <w:left w:val="none" w:sz="0" w:space="0" w:color="auto"/>
            <w:bottom w:val="none" w:sz="0" w:space="0" w:color="auto"/>
            <w:right w:val="none" w:sz="0" w:space="0" w:color="auto"/>
          </w:divBdr>
          <w:divsChild>
            <w:div w:id="1966038763">
              <w:marLeft w:val="810"/>
              <w:marRight w:val="0"/>
              <w:marTop w:val="0"/>
              <w:marBottom w:val="0"/>
              <w:divBdr>
                <w:top w:val="none" w:sz="0" w:space="0" w:color="auto"/>
                <w:left w:val="none" w:sz="0" w:space="0" w:color="auto"/>
                <w:bottom w:val="none" w:sz="0" w:space="0" w:color="auto"/>
                <w:right w:val="none" w:sz="0" w:space="0" w:color="auto"/>
              </w:divBdr>
              <w:divsChild>
                <w:div w:id="1620523912">
                  <w:marLeft w:val="2880"/>
                  <w:marRight w:val="0"/>
                  <w:marTop w:val="0"/>
                  <w:marBottom w:val="0"/>
                  <w:divBdr>
                    <w:top w:val="none" w:sz="0" w:space="0" w:color="auto"/>
                    <w:left w:val="none" w:sz="0" w:space="0" w:color="auto"/>
                    <w:bottom w:val="none" w:sz="0" w:space="0" w:color="auto"/>
                    <w:right w:val="none" w:sz="0" w:space="0" w:color="auto"/>
                  </w:divBdr>
                  <w:divsChild>
                    <w:div w:id="7678885">
                      <w:marLeft w:val="0"/>
                      <w:marRight w:val="0"/>
                      <w:marTop w:val="0"/>
                      <w:marBottom w:val="0"/>
                      <w:divBdr>
                        <w:top w:val="none" w:sz="0" w:space="0" w:color="auto"/>
                        <w:left w:val="none" w:sz="0" w:space="0" w:color="auto"/>
                        <w:bottom w:val="none" w:sz="0" w:space="0" w:color="auto"/>
                        <w:right w:val="none" w:sz="0" w:space="0" w:color="auto"/>
                      </w:divBdr>
                      <w:divsChild>
                        <w:div w:id="496265794">
                          <w:marLeft w:val="0"/>
                          <w:marRight w:val="0"/>
                          <w:marTop w:val="0"/>
                          <w:marBottom w:val="0"/>
                          <w:divBdr>
                            <w:top w:val="none" w:sz="0" w:space="0" w:color="auto"/>
                            <w:left w:val="none" w:sz="0" w:space="0" w:color="auto"/>
                            <w:bottom w:val="none" w:sz="0" w:space="0" w:color="auto"/>
                            <w:right w:val="none" w:sz="0" w:space="0" w:color="auto"/>
                          </w:divBdr>
                          <w:divsChild>
                            <w:div w:id="2113934435">
                              <w:marLeft w:val="0"/>
                              <w:marRight w:val="0"/>
                              <w:marTop w:val="0"/>
                              <w:marBottom w:val="0"/>
                              <w:divBdr>
                                <w:top w:val="none" w:sz="0" w:space="0" w:color="auto"/>
                                <w:left w:val="none" w:sz="0" w:space="0" w:color="auto"/>
                                <w:bottom w:val="none" w:sz="0" w:space="0" w:color="auto"/>
                                <w:right w:val="none" w:sz="0" w:space="0" w:color="auto"/>
                              </w:divBdr>
                              <w:divsChild>
                                <w:div w:id="247887654">
                                  <w:marLeft w:val="0"/>
                                  <w:marRight w:val="0"/>
                                  <w:marTop w:val="0"/>
                                  <w:marBottom w:val="0"/>
                                  <w:divBdr>
                                    <w:top w:val="none" w:sz="0" w:space="0" w:color="auto"/>
                                    <w:left w:val="none" w:sz="0" w:space="0" w:color="auto"/>
                                    <w:bottom w:val="none" w:sz="0" w:space="0" w:color="auto"/>
                                    <w:right w:val="none" w:sz="0" w:space="0" w:color="auto"/>
                                  </w:divBdr>
                                  <w:divsChild>
                                    <w:div w:id="1647395922">
                                      <w:marLeft w:val="0"/>
                                      <w:marRight w:val="0"/>
                                      <w:marTop w:val="0"/>
                                      <w:marBottom w:val="0"/>
                                      <w:divBdr>
                                        <w:top w:val="none" w:sz="0" w:space="0" w:color="auto"/>
                                        <w:left w:val="none" w:sz="0" w:space="0" w:color="auto"/>
                                        <w:bottom w:val="none" w:sz="0" w:space="0" w:color="auto"/>
                                        <w:right w:val="none" w:sz="0" w:space="0" w:color="auto"/>
                                      </w:divBdr>
                                      <w:divsChild>
                                        <w:div w:id="677077138">
                                          <w:marLeft w:val="0"/>
                                          <w:marRight w:val="0"/>
                                          <w:marTop w:val="0"/>
                                          <w:marBottom w:val="0"/>
                                          <w:divBdr>
                                            <w:top w:val="none" w:sz="0" w:space="0" w:color="auto"/>
                                            <w:left w:val="none" w:sz="0" w:space="0" w:color="auto"/>
                                            <w:bottom w:val="none" w:sz="0" w:space="0" w:color="auto"/>
                                            <w:right w:val="none" w:sz="0" w:space="0" w:color="auto"/>
                                          </w:divBdr>
                                          <w:divsChild>
                                            <w:div w:id="1775712739">
                                              <w:marLeft w:val="0"/>
                                              <w:marRight w:val="0"/>
                                              <w:marTop w:val="0"/>
                                              <w:marBottom w:val="75"/>
                                              <w:divBdr>
                                                <w:top w:val="none" w:sz="0" w:space="0" w:color="auto"/>
                                                <w:left w:val="none" w:sz="0" w:space="0" w:color="auto"/>
                                                <w:bottom w:val="none" w:sz="0" w:space="0" w:color="auto"/>
                                                <w:right w:val="none" w:sz="0" w:space="0" w:color="auto"/>
                                              </w:divBdr>
                                            </w:div>
                                            <w:div w:id="1718772550">
                                              <w:marLeft w:val="0"/>
                                              <w:marRight w:val="0"/>
                                              <w:marTop w:val="0"/>
                                              <w:marBottom w:val="0"/>
                                              <w:divBdr>
                                                <w:top w:val="none" w:sz="0" w:space="0" w:color="auto"/>
                                                <w:left w:val="none" w:sz="0" w:space="0" w:color="auto"/>
                                                <w:bottom w:val="none" w:sz="0" w:space="0" w:color="auto"/>
                                                <w:right w:val="none" w:sz="0" w:space="0" w:color="auto"/>
                                              </w:divBdr>
                                              <w:divsChild>
                                                <w:div w:id="14794161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517037956">
                                  <w:marLeft w:val="0"/>
                                  <w:marRight w:val="0"/>
                                  <w:marTop w:val="0"/>
                                  <w:marBottom w:val="0"/>
                                  <w:divBdr>
                                    <w:top w:val="none" w:sz="0" w:space="0" w:color="auto"/>
                                    <w:left w:val="none" w:sz="0" w:space="0" w:color="auto"/>
                                    <w:bottom w:val="none" w:sz="0" w:space="0" w:color="auto"/>
                                    <w:right w:val="none" w:sz="0" w:space="0" w:color="auto"/>
                                  </w:divBdr>
                                  <w:divsChild>
                                    <w:div w:id="1160075368">
                                      <w:marLeft w:val="0"/>
                                      <w:marRight w:val="0"/>
                                      <w:marTop w:val="0"/>
                                      <w:marBottom w:val="0"/>
                                      <w:divBdr>
                                        <w:top w:val="none" w:sz="0" w:space="0" w:color="auto"/>
                                        <w:left w:val="none" w:sz="0" w:space="0" w:color="auto"/>
                                        <w:bottom w:val="none" w:sz="0" w:space="0" w:color="auto"/>
                                        <w:right w:val="none" w:sz="0" w:space="0" w:color="auto"/>
                                      </w:divBdr>
                                      <w:divsChild>
                                        <w:div w:id="1241675583">
                                          <w:marLeft w:val="0"/>
                                          <w:marRight w:val="0"/>
                                          <w:marTop w:val="0"/>
                                          <w:marBottom w:val="0"/>
                                          <w:divBdr>
                                            <w:top w:val="none" w:sz="0" w:space="0" w:color="auto"/>
                                            <w:left w:val="none" w:sz="0" w:space="0" w:color="auto"/>
                                            <w:bottom w:val="none" w:sz="0" w:space="0" w:color="auto"/>
                                            <w:right w:val="none" w:sz="0" w:space="0" w:color="auto"/>
                                          </w:divBdr>
                                          <w:divsChild>
                                            <w:div w:id="58256587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6870386">
      <w:bodyDiv w:val="1"/>
      <w:marLeft w:val="0"/>
      <w:marRight w:val="0"/>
      <w:marTop w:val="0"/>
      <w:marBottom w:val="0"/>
      <w:divBdr>
        <w:top w:val="none" w:sz="0" w:space="0" w:color="auto"/>
        <w:left w:val="none" w:sz="0" w:space="0" w:color="auto"/>
        <w:bottom w:val="none" w:sz="0" w:space="0" w:color="auto"/>
        <w:right w:val="none" w:sz="0" w:space="0" w:color="auto"/>
      </w:divBdr>
      <w:divsChild>
        <w:div w:id="176389997">
          <w:marLeft w:val="0"/>
          <w:marRight w:val="0"/>
          <w:marTop w:val="0"/>
          <w:marBottom w:val="0"/>
          <w:divBdr>
            <w:top w:val="none" w:sz="0" w:space="0" w:color="auto"/>
            <w:left w:val="none" w:sz="0" w:space="0" w:color="auto"/>
            <w:bottom w:val="none" w:sz="0" w:space="0" w:color="auto"/>
            <w:right w:val="none" w:sz="0" w:space="0" w:color="auto"/>
          </w:divBdr>
          <w:divsChild>
            <w:div w:id="105077196">
              <w:marLeft w:val="810"/>
              <w:marRight w:val="0"/>
              <w:marTop w:val="0"/>
              <w:marBottom w:val="0"/>
              <w:divBdr>
                <w:top w:val="none" w:sz="0" w:space="0" w:color="auto"/>
                <w:left w:val="none" w:sz="0" w:space="0" w:color="auto"/>
                <w:bottom w:val="none" w:sz="0" w:space="0" w:color="auto"/>
                <w:right w:val="none" w:sz="0" w:space="0" w:color="auto"/>
              </w:divBdr>
              <w:divsChild>
                <w:div w:id="1510872546">
                  <w:marLeft w:val="2880"/>
                  <w:marRight w:val="0"/>
                  <w:marTop w:val="0"/>
                  <w:marBottom w:val="0"/>
                  <w:divBdr>
                    <w:top w:val="none" w:sz="0" w:space="0" w:color="auto"/>
                    <w:left w:val="none" w:sz="0" w:space="0" w:color="auto"/>
                    <w:bottom w:val="none" w:sz="0" w:space="0" w:color="auto"/>
                    <w:right w:val="none" w:sz="0" w:space="0" w:color="auto"/>
                  </w:divBdr>
                  <w:divsChild>
                    <w:div w:id="161700839">
                      <w:marLeft w:val="0"/>
                      <w:marRight w:val="0"/>
                      <w:marTop w:val="0"/>
                      <w:marBottom w:val="0"/>
                      <w:divBdr>
                        <w:top w:val="none" w:sz="0" w:space="0" w:color="auto"/>
                        <w:left w:val="none" w:sz="0" w:space="0" w:color="auto"/>
                        <w:bottom w:val="none" w:sz="0" w:space="0" w:color="auto"/>
                        <w:right w:val="none" w:sz="0" w:space="0" w:color="auto"/>
                      </w:divBdr>
                      <w:divsChild>
                        <w:div w:id="880022830">
                          <w:marLeft w:val="0"/>
                          <w:marRight w:val="0"/>
                          <w:marTop w:val="0"/>
                          <w:marBottom w:val="0"/>
                          <w:divBdr>
                            <w:top w:val="none" w:sz="0" w:space="0" w:color="auto"/>
                            <w:left w:val="none" w:sz="0" w:space="0" w:color="auto"/>
                            <w:bottom w:val="none" w:sz="0" w:space="0" w:color="auto"/>
                            <w:right w:val="none" w:sz="0" w:space="0" w:color="auto"/>
                          </w:divBdr>
                          <w:divsChild>
                            <w:div w:id="1359283051">
                              <w:marLeft w:val="0"/>
                              <w:marRight w:val="0"/>
                              <w:marTop w:val="0"/>
                              <w:marBottom w:val="0"/>
                              <w:divBdr>
                                <w:top w:val="none" w:sz="0" w:space="0" w:color="auto"/>
                                <w:left w:val="none" w:sz="0" w:space="0" w:color="auto"/>
                                <w:bottom w:val="none" w:sz="0" w:space="0" w:color="auto"/>
                                <w:right w:val="none" w:sz="0" w:space="0" w:color="auto"/>
                              </w:divBdr>
                              <w:divsChild>
                                <w:div w:id="206528398">
                                  <w:marLeft w:val="0"/>
                                  <w:marRight w:val="0"/>
                                  <w:marTop w:val="0"/>
                                  <w:marBottom w:val="0"/>
                                  <w:divBdr>
                                    <w:top w:val="none" w:sz="0" w:space="0" w:color="auto"/>
                                    <w:left w:val="none" w:sz="0" w:space="0" w:color="auto"/>
                                    <w:bottom w:val="none" w:sz="0" w:space="0" w:color="auto"/>
                                    <w:right w:val="none" w:sz="0" w:space="0" w:color="auto"/>
                                  </w:divBdr>
                                  <w:divsChild>
                                    <w:div w:id="262079365">
                                      <w:marLeft w:val="0"/>
                                      <w:marRight w:val="0"/>
                                      <w:marTop w:val="0"/>
                                      <w:marBottom w:val="0"/>
                                      <w:divBdr>
                                        <w:top w:val="none" w:sz="0" w:space="0" w:color="auto"/>
                                        <w:left w:val="none" w:sz="0" w:space="0" w:color="auto"/>
                                        <w:bottom w:val="none" w:sz="0" w:space="0" w:color="auto"/>
                                        <w:right w:val="none" w:sz="0" w:space="0" w:color="auto"/>
                                      </w:divBdr>
                                      <w:divsChild>
                                        <w:div w:id="701175126">
                                          <w:marLeft w:val="0"/>
                                          <w:marRight w:val="0"/>
                                          <w:marTop w:val="0"/>
                                          <w:marBottom w:val="0"/>
                                          <w:divBdr>
                                            <w:top w:val="none" w:sz="0" w:space="0" w:color="auto"/>
                                            <w:left w:val="none" w:sz="0" w:space="0" w:color="auto"/>
                                            <w:bottom w:val="none" w:sz="0" w:space="0" w:color="auto"/>
                                            <w:right w:val="none" w:sz="0" w:space="0" w:color="auto"/>
                                          </w:divBdr>
                                          <w:divsChild>
                                            <w:div w:id="274410429">
                                              <w:marLeft w:val="0"/>
                                              <w:marRight w:val="0"/>
                                              <w:marTop w:val="0"/>
                                              <w:marBottom w:val="75"/>
                                              <w:divBdr>
                                                <w:top w:val="none" w:sz="0" w:space="0" w:color="auto"/>
                                                <w:left w:val="none" w:sz="0" w:space="0" w:color="auto"/>
                                                <w:bottom w:val="none" w:sz="0" w:space="0" w:color="auto"/>
                                                <w:right w:val="none" w:sz="0" w:space="0" w:color="auto"/>
                                              </w:divBdr>
                                            </w:div>
                                            <w:div w:id="1329139446">
                                              <w:marLeft w:val="0"/>
                                              <w:marRight w:val="0"/>
                                              <w:marTop w:val="0"/>
                                              <w:marBottom w:val="0"/>
                                              <w:divBdr>
                                                <w:top w:val="none" w:sz="0" w:space="0" w:color="auto"/>
                                                <w:left w:val="none" w:sz="0" w:space="0" w:color="auto"/>
                                                <w:bottom w:val="none" w:sz="0" w:space="0" w:color="auto"/>
                                                <w:right w:val="none" w:sz="0" w:space="0" w:color="auto"/>
                                              </w:divBdr>
                                              <w:divsChild>
                                                <w:div w:id="1547067447">
                                                  <w:marLeft w:val="0"/>
                                                  <w:marRight w:val="0"/>
                                                  <w:marTop w:val="0"/>
                                                  <w:marBottom w:val="0"/>
                                                  <w:divBdr>
                                                    <w:top w:val="single" w:sz="6" w:space="0" w:color="AAAAAA"/>
                                                    <w:left w:val="single" w:sz="6" w:space="0" w:color="AAAAAA"/>
                                                    <w:bottom w:val="single" w:sz="6" w:space="0" w:color="AAAAAA"/>
                                                    <w:right w:val="single" w:sz="6" w:space="0" w:color="AAAAAA"/>
                                                  </w:divBdr>
                                                  <w:divsChild>
                                                    <w:div w:id="21385969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48225073">
                                              <w:marLeft w:val="0"/>
                                              <w:marRight w:val="0"/>
                                              <w:marTop w:val="0"/>
                                              <w:marBottom w:val="0"/>
                                              <w:divBdr>
                                                <w:top w:val="none" w:sz="0" w:space="0" w:color="auto"/>
                                                <w:left w:val="none" w:sz="0" w:space="0" w:color="auto"/>
                                                <w:bottom w:val="none" w:sz="0" w:space="0" w:color="auto"/>
                                                <w:right w:val="none" w:sz="0" w:space="0" w:color="auto"/>
                                              </w:divBdr>
                                            </w:div>
                                            <w:div w:id="892035647">
                                              <w:marLeft w:val="0"/>
                                              <w:marRight w:val="0"/>
                                              <w:marTop w:val="0"/>
                                              <w:marBottom w:val="0"/>
                                              <w:divBdr>
                                                <w:top w:val="none" w:sz="0" w:space="0" w:color="auto"/>
                                                <w:left w:val="none" w:sz="0" w:space="0" w:color="auto"/>
                                                <w:bottom w:val="none" w:sz="0" w:space="0" w:color="auto"/>
                                                <w:right w:val="none" w:sz="0" w:space="0" w:color="auto"/>
                                              </w:divBdr>
                                            </w:div>
                                            <w:div w:id="1838228792">
                                              <w:marLeft w:val="0"/>
                                              <w:marRight w:val="0"/>
                                              <w:marTop w:val="0"/>
                                              <w:marBottom w:val="0"/>
                                              <w:divBdr>
                                                <w:top w:val="none" w:sz="0" w:space="0" w:color="auto"/>
                                                <w:left w:val="none" w:sz="0" w:space="0" w:color="auto"/>
                                                <w:bottom w:val="none" w:sz="0" w:space="0" w:color="auto"/>
                                                <w:right w:val="none" w:sz="0" w:space="0" w:color="auto"/>
                                              </w:divBdr>
                                              <w:divsChild>
                                                <w:div w:id="1730226535">
                                                  <w:marLeft w:val="0"/>
                                                  <w:marRight w:val="0"/>
                                                  <w:marTop w:val="0"/>
                                                  <w:marBottom w:val="0"/>
                                                  <w:divBdr>
                                                    <w:top w:val="single" w:sz="6" w:space="0" w:color="AAAAAA"/>
                                                    <w:left w:val="single" w:sz="6" w:space="0" w:color="AAAAAA"/>
                                                    <w:bottom w:val="single" w:sz="6" w:space="0" w:color="AAAAAA"/>
                                                    <w:right w:val="single" w:sz="6" w:space="0" w:color="AAAAAA"/>
                                                  </w:divBdr>
                                                  <w:divsChild>
                                                    <w:div w:id="1527055960">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838009033">
                                              <w:marLeft w:val="0"/>
                                              <w:marRight w:val="0"/>
                                              <w:marTop w:val="0"/>
                                              <w:marBottom w:val="0"/>
                                              <w:divBdr>
                                                <w:top w:val="none" w:sz="0" w:space="0" w:color="auto"/>
                                                <w:left w:val="none" w:sz="0" w:space="0" w:color="auto"/>
                                                <w:bottom w:val="none" w:sz="0" w:space="0" w:color="auto"/>
                                                <w:right w:val="none" w:sz="0" w:space="0" w:color="auto"/>
                                              </w:divBdr>
                                              <w:divsChild>
                                                <w:div w:id="46153476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574511436">
                                  <w:marLeft w:val="0"/>
                                  <w:marRight w:val="0"/>
                                  <w:marTop w:val="0"/>
                                  <w:marBottom w:val="0"/>
                                  <w:divBdr>
                                    <w:top w:val="none" w:sz="0" w:space="0" w:color="auto"/>
                                    <w:left w:val="none" w:sz="0" w:space="0" w:color="auto"/>
                                    <w:bottom w:val="none" w:sz="0" w:space="0" w:color="auto"/>
                                    <w:right w:val="none" w:sz="0" w:space="0" w:color="auto"/>
                                  </w:divBdr>
                                  <w:divsChild>
                                    <w:div w:id="1331323935">
                                      <w:marLeft w:val="0"/>
                                      <w:marRight w:val="0"/>
                                      <w:marTop w:val="0"/>
                                      <w:marBottom w:val="0"/>
                                      <w:divBdr>
                                        <w:top w:val="none" w:sz="0" w:space="0" w:color="auto"/>
                                        <w:left w:val="none" w:sz="0" w:space="0" w:color="auto"/>
                                        <w:bottom w:val="none" w:sz="0" w:space="0" w:color="auto"/>
                                        <w:right w:val="none" w:sz="0" w:space="0" w:color="auto"/>
                                      </w:divBdr>
                                      <w:divsChild>
                                        <w:div w:id="1451898329">
                                          <w:marLeft w:val="0"/>
                                          <w:marRight w:val="0"/>
                                          <w:marTop w:val="0"/>
                                          <w:marBottom w:val="0"/>
                                          <w:divBdr>
                                            <w:top w:val="none" w:sz="0" w:space="0" w:color="auto"/>
                                            <w:left w:val="none" w:sz="0" w:space="0" w:color="auto"/>
                                            <w:bottom w:val="none" w:sz="0" w:space="0" w:color="auto"/>
                                            <w:right w:val="none" w:sz="0" w:space="0" w:color="auto"/>
                                          </w:divBdr>
                                          <w:divsChild>
                                            <w:div w:id="3088047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0816897">
      <w:bodyDiv w:val="1"/>
      <w:marLeft w:val="0"/>
      <w:marRight w:val="0"/>
      <w:marTop w:val="0"/>
      <w:marBottom w:val="0"/>
      <w:divBdr>
        <w:top w:val="none" w:sz="0" w:space="0" w:color="auto"/>
        <w:left w:val="none" w:sz="0" w:space="0" w:color="auto"/>
        <w:bottom w:val="none" w:sz="0" w:space="0" w:color="auto"/>
        <w:right w:val="none" w:sz="0" w:space="0" w:color="auto"/>
      </w:divBdr>
      <w:divsChild>
        <w:div w:id="358360064">
          <w:marLeft w:val="0"/>
          <w:marRight w:val="0"/>
          <w:marTop w:val="0"/>
          <w:marBottom w:val="75"/>
          <w:divBdr>
            <w:top w:val="none" w:sz="0" w:space="0" w:color="auto"/>
            <w:left w:val="none" w:sz="0" w:space="0" w:color="auto"/>
            <w:bottom w:val="none" w:sz="0" w:space="0" w:color="auto"/>
            <w:right w:val="none" w:sz="0" w:space="0" w:color="auto"/>
          </w:divBdr>
        </w:div>
        <w:div w:id="531456992">
          <w:marLeft w:val="0"/>
          <w:marRight w:val="0"/>
          <w:marTop w:val="0"/>
          <w:marBottom w:val="0"/>
          <w:divBdr>
            <w:top w:val="none" w:sz="0" w:space="0" w:color="auto"/>
            <w:left w:val="none" w:sz="0" w:space="0" w:color="auto"/>
            <w:bottom w:val="none" w:sz="0" w:space="0" w:color="auto"/>
            <w:right w:val="none" w:sz="0" w:space="0" w:color="auto"/>
          </w:divBdr>
        </w:div>
      </w:divsChild>
    </w:div>
    <w:div w:id="1076174509">
      <w:bodyDiv w:val="1"/>
      <w:marLeft w:val="0"/>
      <w:marRight w:val="0"/>
      <w:marTop w:val="0"/>
      <w:marBottom w:val="0"/>
      <w:divBdr>
        <w:top w:val="none" w:sz="0" w:space="0" w:color="auto"/>
        <w:left w:val="none" w:sz="0" w:space="0" w:color="auto"/>
        <w:bottom w:val="none" w:sz="0" w:space="0" w:color="auto"/>
        <w:right w:val="none" w:sz="0" w:space="0" w:color="auto"/>
      </w:divBdr>
      <w:divsChild>
        <w:div w:id="681200596">
          <w:marLeft w:val="0"/>
          <w:marRight w:val="0"/>
          <w:marTop w:val="0"/>
          <w:marBottom w:val="75"/>
          <w:divBdr>
            <w:top w:val="none" w:sz="0" w:space="0" w:color="auto"/>
            <w:left w:val="none" w:sz="0" w:space="0" w:color="auto"/>
            <w:bottom w:val="none" w:sz="0" w:space="0" w:color="auto"/>
            <w:right w:val="none" w:sz="0" w:space="0" w:color="auto"/>
          </w:divBdr>
        </w:div>
        <w:div w:id="612905565">
          <w:marLeft w:val="0"/>
          <w:marRight w:val="0"/>
          <w:marTop w:val="0"/>
          <w:marBottom w:val="0"/>
          <w:divBdr>
            <w:top w:val="none" w:sz="0" w:space="0" w:color="auto"/>
            <w:left w:val="none" w:sz="0" w:space="0" w:color="auto"/>
            <w:bottom w:val="none" w:sz="0" w:space="0" w:color="auto"/>
            <w:right w:val="none" w:sz="0" w:space="0" w:color="auto"/>
          </w:divBdr>
        </w:div>
      </w:divsChild>
    </w:div>
    <w:div w:id="1408842101">
      <w:bodyDiv w:val="1"/>
      <w:marLeft w:val="0"/>
      <w:marRight w:val="0"/>
      <w:marTop w:val="0"/>
      <w:marBottom w:val="0"/>
      <w:divBdr>
        <w:top w:val="none" w:sz="0" w:space="0" w:color="auto"/>
        <w:left w:val="none" w:sz="0" w:space="0" w:color="auto"/>
        <w:bottom w:val="none" w:sz="0" w:space="0" w:color="auto"/>
        <w:right w:val="none" w:sz="0" w:space="0" w:color="auto"/>
      </w:divBdr>
      <w:divsChild>
        <w:div w:id="1981031173">
          <w:marLeft w:val="0"/>
          <w:marRight w:val="0"/>
          <w:marTop w:val="0"/>
          <w:marBottom w:val="75"/>
          <w:divBdr>
            <w:top w:val="none" w:sz="0" w:space="0" w:color="auto"/>
            <w:left w:val="none" w:sz="0" w:space="0" w:color="auto"/>
            <w:bottom w:val="none" w:sz="0" w:space="0" w:color="auto"/>
            <w:right w:val="none" w:sz="0" w:space="0" w:color="auto"/>
          </w:divBdr>
        </w:div>
        <w:div w:id="144054372">
          <w:marLeft w:val="0"/>
          <w:marRight w:val="0"/>
          <w:marTop w:val="0"/>
          <w:marBottom w:val="0"/>
          <w:divBdr>
            <w:top w:val="none" w:sz="0" w:space="0" w:color="auto"/>
            <w:left w:val="none" w:sz="0" w:space="0" w:color="auto"/>
            <w:bottom w:val="none" w:sz="0" w:space="0" w:color="auto"/>
            <w:right w:val="none" w:sz="0" w:space="0" w:color="auto"/>
          </w:divBdr>
        </w:div>
      </w:divsChild>
    </w:div>
    <w:div w:id="1543590675">
      <w:bodyDiv w:val="1"/>
      <w:marLeft w:val="0"/>
      <w:marRight w:val="0"/>
      <w:marTop w:val="0"/>
      <w:marBottom w:val="0"/>
      <w:divBdr>
        <w:top w:val="none" w:sz="0" w:space="0" w:color="auto"/>
        <w:left w:val="none" w:sz="0" w:space="0" w:color="auto"/>
        <w:bottom w:val="none" w:sz="0" w:space="0" w:color="auto"/>
        <w:right w:val="none" w:sz="0" w:space="0" w:color="auto"/>
      </w:divBdr>
      <w:divsChild>
        <w:div w:id="1510482038">
          <w:marLeft w:val="0"/>
          <w:marRight w:val="0"/>
          <w:marTop w:val="0"/>
          <w:marBottom w:val="0"/>
          <w:divBdr>
            <w:top w:val="none" w:sz="0" w:space="0" w:color="auto"/>
            <w:left w:val="none" w:sz="0" w:space="0" w:color="auto"/>
            <w:bottom w:val="none" w:sz="0" w:space="0" w:color="auto"/>
            <w:right w:val="none" w:sz="0" w:space="0" w:color="auto"/>
          </w:divBdr>
          <w:divsChild>
            <w:div w:id="1130055384">
              <w:marLeft w:val="810"/>
              <w:marRight w:val="0"/>
              <w:marTop w:val="0"/>
              <w:marBottom w:val="0"/>
              <w:divBdr>
                <w:top w:val="none" w:sz="0" w:space="0" w:color="auto"/>
                <w:left w:val="none" w:sz="0" w:space="0" w:color="auto"/>
                <w:bottom w:val="none" w:sz="0" w:space="0" w:color="auto"/>
                <w:right w:val="none" w:sz="0" w:space="0" w:color="auto"/>
              </w:divBdr>
              <w:divsChild>
                <w:div w:id="1035736594">
                  <w:marLeft w:val="2880"/>
                  <w:marRight w:val="0"/>
                  <w:marTop w:val="0"/>
                  <w:marBottom w:val="0"/>
                  <w:divBdr>
                    <w:top w:val="none" w:sz="0" w:space="0" w:color="auto"/>
                    <w:left w:val="none" w:sz="0" w:space="0" w:color="auto"/>
                    <w:bottom w:val="none" w:sz="0" w:space="0" w:color="auto"/>
                    <w:right w:val="none" w:sz="0" w:space="0" w:color="auto"/>
                  </w:divBdr>
                  <w:divsChild>
                    <w:div w:id="216674229">
                      <w:marLeft w:val="0"/>
                      <w:marRight w:val="0"/>
                      <w:marTop w:val="0"/>
                      <w:marBottom w:val="0"/>
                      <w:divBdr>
                        <w:top w:val="none" w:sz="0" w:space="0" w:color="auto"/>
                        <w:left w:val="none" w:sz="0" w:space="0" w:color="auto"/>
                        <w:bottom w:val="none" w:sz="0" w:space="0" w:color="auto"/>
                        <w:right w:val="none" w:sz="0" w:space="0" w:color="auto"/>
                      </w:divBdr>
                      <w:divsChild>
                        <w:div w:id="1954709049">
                          <w:marLeft w:val="0"/>
                          <w:marRight w:val="0"/>
                          <w:marTop w:val="0"/>
                          <w:marBottom w:val="0"/>
                          <w:divBdr>
                            <w:top w:val="none" w:sz="0" w:space="0" w:color="auto"/>
                            <w:left w:val="none" w:sz="0" w:space="0" w:color="auto"/>
                            <w:bottom w:val="none" w:sz="0" w:space="0" w:color="auto"/>
                            <w:right w:val="none" w:sz="0" w:space="0" w:color="auto"/>
                          </w:divBdr>
                          <w:divsChild>
                            <w:div w:id="1413698549">
                              <w:marLeft w:val="0"/>
                              <w:marRight w:val="0"/>
                              <w:marTop w:val="0"/>
                              <w:marBottom w:val="0"/>
                              <w:divBdr>
                                <w:top w:val="none" w:sz="0" w:space="0" w:color="auto"/>
                                <w:left w:val="none" w:sz="0" w:space="0" w:color="auto"/>
                                <w:bottom w:val="none" w:sz="0" w:space="0" w:color="auto"/>
                                <w:right w:val="none" w:sz="0" w:space="0" w:color="auto"/>
                              </w:divBdr>
                              <w:divsChild>
                                <w:div w:id="1332877840">
                                  <w:marLeft w:val="0"/>
                                  <w:marRight w:val="0"/>
                                  <w:marTop w:val="0"/>
                                  <w:marBottom w:val="0"/>
                                  <w:divBdr>
                                    <w:top w:val="none" w:sz="0" w:space="0" w:color="auto"/>
                                    <w:left w:val="none" w:sz="0" w:space="0" w:color="auto"/>
                                    <w:bottom w:val="none" w:sz="0" w:space="0" w:color="auto"/>
                                    <w:right w:val="none" w:sz="0" w:space="0" w:color="auto"/>
                                  </w:divBdr>
                                  <w:divsChild>
                                    <w:div w:id="1252931013">
                                      <w:marLeft w:val="0"/>
                                      <w:marRight w:val="0"/>
                                      <w:marTop w:val="0"/>
                                      <w:marBottom w:val="0"/>
                                      <w:divBdr>
                                        <w:top w:val="none" w:sz="0" w:space="0" w:color="auto"/>
                                        <w:left w:val="none" w:sz="0" w:space="0" w:color="auto"/>
                                        <w:bottom w:val="none" w:sz="0" w:space="0" w:color="auto"/>
                                        <w:right w:val="none" w:sz="0" w:space="0" w:color="auto"/>
                                      </w:divBdr>
                                      <w:divsChild>
                                        <w:div w:id="671838218">
                                          <w:marLeft w:val="0"/>
                                          <w:marRight w:val="0"/>
                                          <w:marTop w:val="0"/>
                                          <w:marBottom w:val="0"/>
                                          <w:divBdr>
                                            <w:top w:val="none" w:sz="0" w:space="0" w:color="auto"/>
                                            <w:left w:val="none" w:sz="0" w:space="0" w:color="auto"/>
                                            <w:bottom w:val="none" w:sz="0" w:space="0" w:color="auto"/>
                                            <w:right w:val="none" w:sz="0" w:space="0" w:color="auto"/>
                                          </w:divBdr>
                                          <w:divsChild>
                                            <w:div w:id="1018314574">
                                              <w:marLeft w:val="0"/>
                                              <w:marRight w:val="0"/>
                                              <w:marTop w:val="0"/>
                                              <w:marBottom w:val="0"/>
                                              <w:divBdr>
                                                <w:top w:val="none" w:sz="0" w:space="0" w:color="auto"/>
                                                <w:left w:val="none" w:sz="0" w:space="0" w:color="auto"/>
                                                <w:bottom w:val="none" w:sz="0" w:space="0" w:color="auto"/>
                                                <w:right w:val="none" w:sz="0" w:space="0" w:color="auto"/>
                                              </w:divBdr>
                                              <w:divsChild>
                                                <w:div w:id="1196428801">
                                                  <w:marLeft w:val="0"/>
                                                  <w:marRight w:val="0"/>
                                                  <w:marTop w:val="0"/>
                                                  <w:marBottom w:val="0"/>
                                                  <w:divBdr>
                                                    <w:top w:val="none" w:sz="0" w:space="0" w:color="auto"/>
                                                    <w:left w:val="none" w:sz="0" w:space="0" w:color="auto"/>
                                                    <w:bottom w:val="none" w:sz="0" w:space="0" w:color="auto"/>
                                                    <w:right w:val="none" w:sz="0" w:space="0" w:color="auto"/>
                                                  </w:divBdr>
                                                  <w:divsChild>
                                                    <w:div w:id="1075589782">
                                                      <w:marLeft w:val="0"/>
                                                      <w:marRight w:val="0"/>
                                                      <w:marTop w:val="0"/>
                                                      <w:marBottom w:val="0"/>
                                                      <w:divBdr>
                                                        <w:top w:val="none" w:sz="0" w:space="0" w:color="auto"/>
                                                        <w:left w:val="none" w:sz="0" w:space="0" w:color="auto"/>
                                                        <w:bottom w:val="none" w:sz="0" w:space="0" w:color="auto"/>
                                                        <w:right w:val="none" w:sz="0" w:space="0" w:color="auto"/>
                                                      </w:divBdr>
                                                      <w:divsChild>
                                                        <w:div w:id="1271858184">
                                                          <w:marLeft w:val="0"/>
                                                          <w:marRight w:val="0"/>
                                                          <w:marTop w:val="0"/>
                                                          <w:marBottom w:val="0"/>
                                                          <w:divBdr>
                                                            <w:top w:val="none" w:sz="0" w:space="0" w:color="auto"/>
                                                            <w:left w:val="none" w:sz="0" w:space="0" w:color="auto"/>
                                                            <w:bottom w:val="none" w:sz="0" w:space="0" w:color="auto"/>
                                                            <w:right w:val="none" w:sz="0" w:space="0" w:color="auto"/>
                                                          </w:divBdr>
                                                          <w:divsChild>
                                                            <w:div w:id="1261987886">
                                                              <w:marLeft w:val="0"/>
                                                              <w:marRight w:val="0"/>
                                                              <w:marTop w:val="0"/>
                                                              <w:marBottom w:val="0"/>
                                                              <w:divBdr>
                                                                <w:top w:val="none" w:sz="0" w:space="0" w:color="auto"/>
                                                                <w:left w:val="none" w:sz="0" w:space="0" w:color="auto"/>
                                                                <w:bottom w:val="none" w:sz="0" w:space="0" w:color="auto"/>
                                                                <w:right w:val="none" w:sz="0" w:space="0" w:color="auto"/>
                                                              </w:divBdr>
                                                              <w:divsChild>
                                                                <w:div w:id="1557622470">
                                                                  <w:marLeft w:val="0"/>
                                                                  <w:marRight w:val="0"/>
                                                                  <w:marTop w:val="0"/>
                                                                  <w:marBottom w:val="0"/>
                                                                  <w:divBdr>
                                                                    <w:top w:val="none" w:sz="0" w:space="0" w:color="auto"/>
                                                                    <w:left w:val="none" w:sz="0" w:space="0" w:color="auto"/>
                                                                    <w:bottom w:val="none" w:sz="0" w:space="0" w:color="auto"/>
                                                                    <w:right w:val="none" w:sz="0" w:space="0" w:color="auto"/>
                                                                  </w:divBdr>
                                                                  <w:divsChild>
                                                                    <w:div w:id="1605382533">
                                                                      <w:marLeft w:val="0"/>
                                                                      <w:marRight w:val="0"/>
                                                                      <w:marTop w:val="0"/>
                                                                      <w:marBottom w:val="0"/>
                                                                      <w:divBdr>
                                                                        <w:top w:val="single" w:sz="24" w:space="0" w:color="C7CDD1"/>
                                                                        <w:left w:val="single" w:sz="24" w:space="0" w:color="C7CDD1"/>
                                                                        <w:bottom w:val="single" w:sz="24" w:space="0" w:color="C7CDD1"/>
                                                                        <w:right w:val="single" w:sz="24" w:space="0" w:color="C7CDD1"/>
                                                                      </w:divBdr>
                                                                      <w:divsChild>
                                                                        <w:div w:id="652293870">
                                                                          <w:marLeft w:val="0"/>
                                                                          <w:marRight w:val="0"/>
                                                                          <w:marTop w:val="0"/>
                                                                          <w:marBottom w:val="0"/>
                                                                          <w:divBdr>
                                                                            <w:top w:val="none" w:sz="0" w:space="0" w:color="auto"/>
                                                                            <w:left w:val="none" w:sz="0" w:space="0" w:color="auto"/>
                                                                            <w:bottom w:val="none" w:sz="0" w:space="0" w:color="auto"/>
                                                                            <w:right w:val="none" w:sz="0" w:space="0" w:color="auto"/>
                                                                          </w:divBdr>
                                                                          <w:divsChild>
                                                                            <w:div w:id="162624367">
                                                                              <w:marLeft w:val="0"/>
                                                                              <w:marRight w:val="0"/>
                                                                              <w:marTop w:val="0"/>
                                                                              <w:marBottom w:val="0"/>
                                                                              <w:divBdr>
                                                                                <w:top w:val="none" w:sz="0" w:space="0" w:color="auto"/>
                                                                                <w:left w:val="none" w:sz="0" w:space="0" w:color="auto"/>
                                                                                <w:bottom w:val="none" w:sz="0" w:space="0" w:color="auto"/>
                                                                                <w:right w:val="none" w:sz="0" w:space="0" w:color="auto"/>
                                                                              </w:divBdr>
                                                                              <w:divsChild>
                                                                                <w:div w:id="1909343149">
                                                                                  <w:marLeft w:val="0"/>
                                                                                  <w:marRight w:val="0"/>
                                                                                  <w:marTop w:val="0"/>
                                                                                  <w:marBottom w:val="0"/>
                                                                                  <w:divBdr>
                                                                                    <w:top w:val="none" w:sz="0" w:space="0" w:color="auto"/>
                                                                                    <w:left w:val="none" w:sz="0" w:space="0" w:color="auto"/>
                                                                                    <w:bottom w:val="none" w:sz="0" w:space="0" w:color="auto"/>
                                                                                    <w:right w:val="none" w:sz="0" w:space="0" w:color="auto"/>
                                                                                  </w:divBdr>
                                                                                  <w:divsChild>
                                                                                    <w:div w:id="1927566348">
                                                                                      <w:marLeft w:val="0"/>
                                                                                      <w:marRight w:val="0"/>
                                                                                      <w:marTop w:val="0"/>
                                                                                      <w:marBottom w:val="0"/>
                                                                                      <w:divBdr>
                                                                                        <w:top w:val="none" w:sz="0" w:space="0" w:color="auto"/>
                                                                                        <w:left w:val="none" w:sz="0" w:space="0" w:color="auto"/>
                                                                                        <w:bottom w:val="none" w:sz="0" w:space="0" w:color="auto"/>
                                                                                        <w:right w:val="none" w:sz="0" w:space="0" w:color="auto"/>
                                                                                      </w:divBdr>
                                                                                      <w:divsChild>
                                                                                        <w:div w:id="97214669">
                                                                                          <w:marLeft w:val="0"/>
                                                                                          <w:marRight w:val="0"/>
                                                                                          <w:marTop w:val="0"/>
                                                                                          <w:marBottom w:val="75"/>
                                                                                          <w:divBdr>
                                                                                            <w:top w:val="none" w:sz="0" w:space="0" w:color="auto"/>
                                                                                            <w:left w:val="none" w:sz="0" w:space="0" w:color="auto"/>
                                                                                            <w:bottom w:val="none" w:sz="0" w:space="0" w:color="auto"/>
                                                                                            <w:right w:val="none" w:sz="0" w:space="0" w:color="auto"/>
                                                                                          </w:divBdr>
                                                                                        </w:div>
                                                                                        <w:div w:id="6958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5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2069861">
                                  <w:marLeft w:val="240"/>
                                  <w:marRight w:val="240"/>
                                  <w:marTop w:val="0"/>
                                  <w:marBottom w:val="0"/>
                                  <w:divBdr>
                                    <w:top w:val="none" w:sz="0" w:space="0" w:color="auto"/>
                                    <w:left w:val="none" w:sz="0" w:space="0" w:color="auto"/>
                                    <w:bottom w:val="none" w:sz="0" w:space="0" w:color="auto"/>
                                    <w:right w:val="none" w:sz="0" w:space="0" w:color="auto"/>
                                  </w:divBdr>
                                  <w:divsChild>
                                    <w:div w:id="917520264">
                                      <w:marLeft w:val="0"/>
                                      <w:marRight w:val="0"/>
                                      <w:marTop w:val="0"/>
                                      <w:marBottom w:val="0"/>
                                      <w:divBdr>
                                        <w:top w:val="none" w:sz="0" w:space="0" w:color="auto"/>
                                        <w:left w:val="none" w:sz="0" w:space="0" w:color="auto"/>
                                        <w:bottom w:val="none" w:sz="0" w:space="0" w:color="auto"/>
                                        <w:right w:val="none" w:sz="0" w:space="0" w:color="auto"/>
                                      </w:divBdr>
                                      <w:divsChild>
                                        <w:div w:id="199891489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2464265">
      <w:bodyDiv w:val="1"/>
      <w:marLeft w:val="0"/>
      <w:marRight w:val="0"/>
      <w:marTop w:val="0"/>
      <w:marBottom w:val="0"/>
      <w:divBdr>
        <w:top w:val="none" w:sz="0" w:space="0" w:color="auto"/>
        <w:left w:val="none" w:sz="0" w:space="0" w:color="auto"/>
        <w:bottom w:val="none" w:sz="0" w:space="0" w:color="auto"/>
        <w:right w:val="none" w:sz="0" w:space="0" w:color="auto"/>
      </w:divBdr>
      <w:divsChild>
        <w:div w:id="1148670043">
          <w:marLeft w:val="0"/>
          <w:marRight w:val="0"/>
          <w:marTop w:val="0"/>
          <w:marBottom w:val="0"/>
          <w:divBdr>
            <w:top w:val="none" w:sz="0" w:space="0" w:color="auto"/>
            <w:left w:val="none" w:sz="0" w:space="0" w:color="auto"/>
            <w:bottom w:val="none" w:sz="0" w:space="0" w:color="auto"/>
            <w:right w:val="none" w:sz="0" w:space="0" w:color="auto"/>
          </w:divBdr>
          <w:divsChild>
            <w:div w:id="170267050">
              <w:marLeft w:val="810"/>
              <w:marRight w:val="0"/>
              <w:marTop w:val="0"/>
              <w:marBottom w:val="0"/>
              <w:divBdr>
                <w:top w:val="none" w:sz="0" w:space="0" w:color="auto"/>
                <w:left w:val="none" w:sz="0" w:space="0" w:color="auto"/>
                <w:bottom w:val="none" w:sz="0" w:space="0" w:color="auto"/>
                <w:right w:val="none" w:sz="0" w:space="0" w:color="auto"/>
              </w:divBdr>
              <w:divsChild>
                <w:div w:id="268851750">
                  <w:marLeft w:val="2880"/>
                  <w:marRight w:val="0"/>
                  <w:marTop w:val="0"/>
                  <w:marBottom w:val="0"/>
                  <w:divBdr>
                    <w:top w:val="none" w:sz="0" w:space="0" w:color="auto"/>
                    <w:left w:val="none" w:sz="0" w:space="0" w:color="auto"/>
                    <w:bottom w:val="none" w:sz="0" w:space="0" w:color="auto"/>
                    <w:right w:val="none" w:sz="0" w:space="0" w:color="auto"/>
                  </w:divBdr>
                  <w:divsChild>
                    <w:div w:id="857697241">
                      <w:marLeft w:val="0"/>
                      <w:marRight w:val="0"/>
                      <w:marTop w:val="0"/>
                      <w:marBottom w:val="0"/>
                      <w:divBdr>
                        <w:top w:val="none" w:sz="0" w:space="0" w:color="auto"/>
                        <w:left w:val="none" w:sz="0" w:space="0" w:color="auto"/>
                        <w:bottom w:val="none" w:sz="0" w:space="0" w:color="auto"/>
                        <w:right w:val="none" w:sz="0" w:space="0" w:color="auto"/>
                      </w:divBdr>
                      <w:divsChild>
                        <w:div w:id="827863929">
                          <w:marLeft w:val="0"/>
                          <w:marRight w:val="0"/>
                          <w:marTop w:val="0"/>
                          <w:marBottom w:val="0"/>
                          <w:divBdr>
                            <w:top w:val="none" w:sz="0" w:space="0" w:color="auto"/>
                            <w:left w:val="none" w:sz="0" w:space="0" w:color="auto"/>
                            <w:bottom w:val="none" w:sz="0" w:space="0" w:color="auto"/>
                            <w:right w:val="none" w:sz="0" w:space="0" w:color="auto"/>
                          </w:divBdr>
                          <w:divsChild>
                            <w:div w:id="1609388696">
                              <w:marLeft w:val="0"/>
                              <w:marRight w:val="0"/>
                              <w:marTop w:val="0"/>
                              <w:marBottom w:val="0"/>
                              <w:divBdr>
                                <w:top w:val="none" w:sz="0" w:space="0" w:color="auto"/>
                                <w:left w:val="none" w:sz="0" w:space="0" w:color="auto"/>
                                <w:bottom w:val="none" w:sz="0" w:space="0" w:color="auto"/>
                                <w:right w:val="none" w:sz="0" w:space="0" w:color="auto"/>
                              </w:divBdr>
                              <w:divsChild>
                                <w:div w:id="575407368">
                                  <w:marLeft w:val="0"/>
                                  <w:marRight w:val="0"/>
                                  <w:marTop w:val="0"/>
                                  <w:marBottom w:val="0"/>
                                  <w:divBdr>
                                    <w:top w:val="none" w:sz="0" w:space="0" w:color="auto"/>
                                    <w:left w:val="none" w:sz="0" w:space="0" w:color="auto"/>
                                    <w:bottom w:val="none" w:sz="0" w:space="0" w:color="auto"/>
                                    <w:right w:val="none" w:sz="0" w:space="0" w:color="auto"/>
                                  </w:divBdr>
                                  <w:divsChild>
                                    <w:div w:id="1723823273">
                                      <w:marLeft w:val="0"/>
                                      <w:marRight w:val="0"/>
                                      <w:marTop w:val="0"/>
                                      <w:marBottom w:val="0"/>
                                      <w:divBdr>
                                        <w:top w:val="none" w:sz="0" w:space="0" w:color="auto"/>
                                        <w:left w:val="none" w:sz="0" w:space="0" w:color="auto"/>
                                        <w:bottom w:val="none" w:sz="0" w:space="0" w:color="auto"/>
                                        <w:right w:val="none" w:sz="0" w:space="0" w:color="auto"/>
                                      </w:divBdr>
                                      <w:divsChild>
                                        <w:div w:id="1536237282">
                                          <w:marLeft w:val="0"/>
                                          <w:marRight w:val="0"/>
                                          <w:marTop w:val="0"/>
                                          <w:marBottom w:val="0"/>
                                          <w:divBdr>
                                            <w:top w:val="none" w:sz="0" w:space="0" w:color="auto"/>
                                            <w:left w:val="none" w:sz="0" w:space="0" w:color="auto"/>
                                            <w:bottom w:val="none" w:sz="0" w:space="0" w:color="auto"/>
                                            <w:right w:val="none" w:sz="0" w:space="0" w:color="auto"/>
                                          </w:divBdr>
                                          <w:divsChild>
                                            <w:div w:id="1368212867">
                                              <w:marLeft w:val="0"/>
                                              <w:marRight w:val="0"/>
                                              <w:marTop w:val="0"/>
                                              <w:marBottom w:val="0"/>
                                              <w:divBdr>
                                                <w:top w:val="none" w:sz="0" w:space="0" w:color="auto"/>
                                                <w:left w:val="none" w:sz="0" w:space="0" w:color="auto"/>
                                                <w:bottom w:val="none" w:sz="0" w:space="0" w:color="auto"/>
                                                <w:right w:val="none" w:sz="0" w:space="0" w:color="auto"/>
                                              </w:divBdr>
                                              <w:divsChild>
                                                <w:div w:id="775908362">
                                                  <w:marLeft w:val="0"/>
                                                  <w:marRight w:val="0"/>
                                                  <w:marTop w:val="0"/>
                                                  <w:marBottom w:val="0"/>
                                                  <w:divBdr>
                                                    <w:top w:val="none" w:sz="0" w:space="0" w:color="auto"/>
                                                    <w:left w:val="none" w:sz="0" w:space="0" w:color="auto"/>
                                                    <w:bottom w:val="none" w:sz="0" w:space="0" w:color="auto"/>
                                                    <w:right w:val="none" w:sz="0" w:space="0" w:color="auto"/>
                                                  </w:divBdr>
                                                  <w:divsChild>
                                                    <w:div w:id="497811620">
                                                      <w:marLeft w:val="0"/>
                                                      <w:marRight w:val="0"/>
                                                      <w:marTop w:val="0"/>
                                                      <w:marBottom w:val="0"/>
                                                      <w:divBdr>
                                                        <w:top w:val="none" w:sz="0" w:space="0" w:color="auto"/>
                                                        <w:left w:val="none" w:sz="0" w:space="0" w:color="auto"/>
                                                        <w:bottom w:val="none" w:sz="0" w:space="0" w:color="auto"/>
                                                        <w:right w:val="none" w:sz="0" w:space="0" w:color="auto"/>
                                                      </w:divBdr>
                                                      <w:divsChild>
                                                        <w:div w:id="628123986">
                                                          <w:marLeft w:val="0"/>
                                                          <w:marRight w:val="0"/>
                                                          <w:marTop w:val="0"/>
                                                          <w:marBottom w:val="0"/>
                                                          <w:divBdr>
                                                            <w:top w:val="none" w:sz="0" w:space="0" w:color="auto"/>
                                                            <w:left w:val="none" w:sz="0" w:space="0" w:color="auto"/>
                                                            <w:bottom w:val="none" w:sz="0" w:space="0" w:color="auto"/>
                                                            <w:right w:val="none" w:sz="0" w:space="0" w:color="auto"/>
                                                          </w:divBdr>
                                                          <w:divsChild>
                                                            <w:div w:id="1949195805">
                                                              <w:marLeft w:val="0"/>
                                                              <w:marRight w:val="0"/>
                                                              <w:marTop w:val="0"/>
                                                              <w:marBottom w:val="0"/>
                                                              <w:divBdr>
                                                                <w:top w:val="none" w:sz="0" w:space="0" w:color="auto"/>
                                                                <w:left w:val="none" w:sz="0" w:space="0" w:color="auto"/>
                                                                <w:bottom w:val="none" w:sz="0" w:space="0" w:color="auto"/>
                                                                <w:right w:val="none" w:sz="0" w:space="0" w:color="auto"/>
                                                              </w:divBdr>
                                                              <w:divsChild>
                                                                <w:div w:id="453863778">
                                                                  <w:marLeft w:val="0"/>
                                                                  <w:marRight w:val="0"/>
                                                                  <w:marTop w:val="0"/>
                                                                  <w:marBottom w:val="0"/>
                                                                  <w:divBdr>
                                                                    <w:top w:val="none" w:sz="0" w:space="0" w:color="auto"/>
                                                                    <w:left w:val="none" w:sz="0" w:space="0" w:color="auto"/>
                                                                    <w:bottom w:val="none" w:sz="0" w:space="0" w:color="auto"/>
                                                                    <w:right w:val="none" w:sz="0" w:space="0" w:color="auto"/>
                                                                  </w:divBdr>
                                                                  <w:divsChild>
                                                                    <w:div w:id="247613512">
                                                                      <w:marLeft w:val="0"/>
                                                                      <w:marRight w:val="0"/>
                                                                      <w:marTop w:val="0"/>
                                                                      <w:marBottom w:val="0"/>
                                                                      <w:divBdr>
                                                                        <w:top w:val="single" w:sz="24" w:space="0" w:color="C7CDD1"/>
                                                                        <w:left w:val="single" w:sz="24" w:space="0" w:color="C7CDD1"/>
                                                                        <w:bottom w:val="single" w:sz="24" w:space="0" w:color="C7CDD1"/>
                                                                        <w:right w:val="single" w:sz="24" w:space="0" w:color="C7CDD1"/>
                                                                      </w:divBdr>
                                                                      <w:divsChild>
                                                                        <w:div w:id="440151310">
                                                                          <w:marLeft w:val="0"/>
                                                                          <w:marRight w:val="0"/>
                                                                          <w:marTop w:val="0"/>
                                                                          <w:marBottom w:val="0"/>
                                                                          <w:divBdr>
                                                                            <w:top w:val="none" w:sz="0" w:space="0" w:color="auto"/>
                                                                            <w:left w:val="none" w:sz="0" w:space="0" w:color="auto"/>
                                                                            <w:bottom w:val="none" w:sz="0" w:space="0" w:color="auto"/>
                                                                            <w:right w:val="none" w:sz="0" w:space="0" w:color="auto"/>
                                                                          </w:divBdr>
                                                                          <w:divsChild>
                                                                            <w:div w:id="874731894">
                                                                              <w:marLeft w:val="0"/>
                                                                              <w:marRight w:val="0"/>
                                                                              <w:marTop w:val="0"/>
                                                                              <w:marBottom w:val="0"/>
                                                                              <w:divBdr>
                                                                                <w:top w:val="none" w:sz="0" w:space="0" w:color="auto"/>
                                                                                <w:left w:val="none" w:sz="0" w:space="0" w:color="auto"/>
                                                                                <w:bottom w:val="none" w:sz="0" w:space="0" w:color="auto"/>
                                                                                <w:right w:val="none" w:sz="0" w:space="0" w:color="auto"/>
                                                                              </w:divBdr>
                                                                              <w:divsChild>
                                                                                <w:div w:id="45030246">
                                                                                  <w:marLeft w:val="0"/>
                                                                                  <w:marRight w:val="0"/>
                                                                                  <w:marTop w:val="0"/>
                                                                                  <w:marBottom w:val="0"/>
                                                                                  <w:divBdr>
                                                                                    <w:top w:val="none" w:sz="0" w:space="0" w:color="auto"/>
                                                                                    <w:left w:val="none" w:sz="0" w:space="0" w:color="auto"/>
                                                                                    <w:bottom w:val="none" w:sz="0" w:space="0" w:color="auto"/>
                                                                                    <w:right w:val="none" w:sz="0" w:space="0" w:color="auto"/>
                                                                                  </w:divBdr>
                                                                                  <w:divsChild>
                                                                                    <w:div w:id="658339391">
                                                                                      <w:marLeft w:val="0"/>
                                                                                      <w:marRight w:val="0"/>
                                                                                      <w:marTop w:val="0"/>
                                                                                      <w:marBottom w:val="0"/>
                                                                                      <w:divBdr>
                                                                                        <w:top w:val="none" w:sz="0" w:space="0" w:color="auto"/>
                                                                                        <w:left w:val="none" w:sz="0" w:space="0" w:color="auto"/>
                                                                                        <w:bottom w:val="none" w:sz="0" w:space="0" w:color="auto"/>
                                                                                        <w:right w:val="none" w:sz="0" w:space="0" w:color="auto"/>
                                                                                      </w:divBdr>
                                                                                      <w:divsChild>
                                                                                        <w:div w:id="856769895">
                                                                                          <w:marLeft w:val="0"/>
                                                                                          <w:marRight w:val="0"/>
                                                                                          <w:marTop w:val="0"/>
                                                                                          <w:marBottom w:val="75"/>
                                                                                          <w:divBdr>
                                                                                            <w:top w:val="none" w:sz="0" w:space="0" w:color="auto"/>
                                                                                            <w:left w:val="none" w:sz="0" w:space="0" w:color="auto"/>
                                                                                            <w:bottom w:val="none" w:sz="0" w:space="0" w:color="auto"/>
                                                                                            <w:right w:val="none" w:sz="0" w:space="0" w:color="auto"/>
                                                                                          </w:divBdr>
                                                                                        </w:div>
                                                                                        <w:div w:id="20892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8668149">
                                  <w:marLeft w:val="240"/>
                                  <w:marRight w:val="240"/>
                                  <w:marTop w:val="0"/>
                                  <w:marBottom w:val="0"/>
                                  <w:divBdr>
                                    <w:top w:val="none" w:sz="0" w:space="0" w:color="auto"/>
                                    <w:left w:val="none" w:sz="0" w:space="0" w:color="auto"/>
                                    <w:bottom w:val="none" w:sz="0" w:space="0" w:color="auto"/>
                                    <w:right w:val="none" w:sz="0" w:space="0" w:color="auto"/>
                                  </w:divBdr>
                                  <w:divsChild>
                                    <w:div w:id="139034255">
                                      <w:marLeft w:val="0"/>
                                      <w:marRight w:val="0"/>
                                      <w:marTop w:val="0"/>
                                      <w:marBottom w:val="0"/>
                                      <w:divBdr>
                                        <w:top w:val="none" w:sz="0" w:space="0" w:color="auto"/>
                                        <w:left w:val="none" w:sz="0" w:space="0" w:color="auto"/>
                                        <w:bottom w:val="none" w:sz="0" w:space="0" w:color="auto"/>
                                        <w:right w:val="none" w:sz="0" w:space="0" w:color="auto"/>
                                      </w:divBdr>
                                      <w:divsChild>
                                        <w:div w:id="13494975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576562">
      <w:bodyDiv w:val="1"/>
      <w:marLeft w:val="0"/>
      <w:marRight w:val="0"/>
      <w:marTop w:val="0"/>
      <w:marBottom w:val="0"/>
      <w:divBdr>
        <w:top w:val="none" w:sz="0" w:space="0" w:color="auto"/>
        <w:left w:val="none" w:sz="0" w:space="0" w:color="auto"/>
        <w:bottom w:val="none" w:sz="0" w:space="0" w:color="auto"/>
        <w:right w:val="none" w:sz="0" w:space="0" w:color="auto"/>
      </w:divBdr>
      <w:divsChild>
        <w:div w:id="2099472914">
          <w:marLeft w:val="0"/>
          <w:marRight w:val="0"/>
          <w:marTop w:val="0"/>
          <w:marBottom w:val="0"/>
          <w:divBdr>
            <w:top w:val="none" w:sz="0" w:space="0" w:color="auto"/>
            <w:left w:val="none" w:sz="0" w:space="0" w:color="auto"/>
            <w:bottom w:val="none" w:sz="0" w:space="0" w:color="auto"/>
            <w:right w:val="none" w:sz="0" w:space="0" w:color="auto"/>
          </w:divBdr>
          <w:divsChild>
            <w:div w:id="24522808">
              <w:marLeft w:val="810"/>
              <w:marRight w:val="0"/>
              <w:marTop w:val="0"/>
              <w:marBottom w:val="0"/>
              <w:divBdr>
                <w:top w:val="none" w:sz="0" w:space="0" w:color="auto"/>
                <w:left w:val="none" w:sz="0" w:space="0" w:color="auto"/>
                <w:bottom w:val="none" w:sz="0" w:space="0" w:color="auto"/>
                <w:right w:val="none" w:sz="0" w:space="0" w:color="auto"/>
              </w:divBdr>
              <w:divsChild>
                <w:div w:id="1907108223">
                  <w:marLeft w:val="2880"/>
                  <w:marRight w:val="0"/>
                  <w:marTop w:val="0"/>
                  <w:marBottom w:val="0"/>
                  <w:divBdr>
                    <w:top w:val="none" w:sz="0" w:space="0" w:color="auto"/>
                    <w:left w:val="none" w:sz="0" w:space="0" w:color="auto"/>
                    <w:bottom w:val="none" w:sz="0" w:space="0" w:color="auto"/>
                    <w:right w:val="none" w:sz="0" w:space="0" w:color="auto"/>
                  </w:divBdr>
                  <w:divsChild>
                    <w:div w:id="1538738167">
                      <w:marLeft w:val="0"/>
                      <w:marRight w:val="0"/>
                      <w:marTop w:val="0"/>
                      <w:marBottom w:val="0"/>
                      <w:divBdr>
                        <w:top w:val="none" w:sz="0" w:space="0" w:color="auto"/>
                        <w:left w:val="none" w:sz="0" w:space="0" w:color="auto"/>
                        <w:bottom w:val="none" w:sz="0" w:space="0" w:color="auto"/>
                        <w:right w:val="none" w:sz="0" w:space="0" w:color="auto"/>
                      </w:divBdr>
                      <w:divsChild>
                        <w:div w:id="1150634829">
                          <w:marLeft w:val="0"/>
                          <w:marRight w:val="0"/>
                          <w:marTop w:val="0"/>
                          <w:marBottom w:val="0"/>
                          <w:divBdr>
                            <w:top w:val="none" w:sz="0" w:space="0" w:color="auto"/>
                            <w:left w:val="none" w:sz="0" w:space="0" w:color="auto"/>
                            <w:bottom w:val="none" w:sz="0" w:space="0" w:color="auto"/>
                            <w:right w:val="none" w:sz="0" w:space="0" w:color="auto"/>
                          </w:divBdr>
                          <w:divsChild>
                            <w:div w:id="247234507">
                              <w:marLeft w:val="0"/>
                              <w:marRight w:val="0"/>
                              <w:marTop w:val="0"/>
                              <w:marBottom w:val="0"/>
                              <w:divBdr>
                                <w:top w:val="none" w:sz="0" w:space="0" w:color="auto"/>
                                <w:left w:val="none" w:sz="0" w:space="0" w:color="auto"/>
                                <w:bottom w:val="none" w:sz="0" w:space="0" w:color="auto"/>
                                <w:right w:val="none" w:sz="0" w:space="0" w:color="auto"/>
                              </w:divBdr>
                              <w:divsChild>
                                <w:div w:id="1142892637">
                                  <w:marLeft w:val="0"/>
                                  <w:marRight w:val="0"/>
                                  <w:marTop w:val="0"/>
                                  <w:marBottom w:val="0"/>
                                  <w:divBdr>
                                    <w:top w:val="none" w:sz="0" w:space="0" w:color="auto"/>
                                    <w:left w:val="none" w:sz="0" w:space="0" w:color="auto"/>
                                    <w:bottom w:val="none" w:sz="0" w:space="0" w:color="auto"/>
                                    <w:right w:val="none" w:sz="0" w:space="0" w:color="auto"/>
                                  </w:divBdr>
                                  <w:divsChild>
                                    <w:div w:id="889919945">
                                      <w:marLeft w:val="0"/>
                                      <w:marRight w:val="0"/>
                                      <w:marTop w:val="0"/>
                                      <w:marBottom w:val="0"/>
                                      <w:divBdr>
                                        <w:top w:val="none" w:sz="0" w:space="0" w:color="auto"/>
                                        <w:left w:val="none" w:sz="0" w:space="0" w:color="auto"/>
                                        <w:bottom w:val="none" w:sz="0" w:space="0" w:color="auto"/>
                                        <w:right w:val="none" w:sz="0" w:space="0" w:color="auto"/>
                                      </w:divBdr>
                                      <w:divsChild>
                                        <w:div w:id="1863279054">
                                          <w:marLeft w:val="0"/>
                                          <w:marRight w:val="0"/>
                                          <w:marTop w:val="0"/>
                                          <w:marBottom w:val="0"/>
                                          <w:divBdr>
                                            <w:top w:val="none" w:sz="0" w:space="0" w:color="auto"/>
                                            <w:left w:val="none" w:sz="0" w:space="0" w:color="auto"/>
                                            <w:bottom w:val="none" w:sz="0" w:space="0" w:color="auto"/>
                                            <w:right w:val="none" w:sz="0" w:space="0" w:color="auto"/>
                                          </w:divBdr>
                                          <w:divsChild>
                                            <w:div w:id="1578904331">
                                              <w:marLeft w:val="0"/>
                                              <w:marRight w:val="0"/>
                                              <w:marTop w:val="0"/>
                                              <w:marBottom w:val="75"/>
                                              <w:divBdr>
                                                <w:top w:val="none" w:sz="0" w:space="0" w:color="auto"/>
                                                <w:left w:val="none" w:sz="0" w:space="0" w:color="auto"/>
                                                <w:bottom w:val="none" w:sz="0" w:space="0" w:color="auto"/>
                                                <w:right w:val="none" w:sz="0" w:space="0" w:color="auto"/>
                                              </w:divBdr>
                                            </w:div>
                                            <w:div w:id="630329130">
                                              <w:marLeft w:val="0"/>
                                              <w:marRight w:val="0"/>
                                              <w:marTop w:val="0"/>
                                              <w:marBottom w:val="0"/>
                                              <w:divBdr>
                                                <w:top w:val="none" w:sz="0" w:space="0" w:color="auto"/>
                                                <w:left w:val="none" w:sz="0" w:space="0" w:color="auto"/>
                                                <w:bottom w:val="none" w:sz="0" w:space="0" w:color="auto"/>
                                                <w:right w:val="none" w:sz="0" w:space="0" w:color="auto"/>
                                              </w:divBdr>
                                              <w:divsChild>
                                                <w:div w:id="1263883064">
                                                  <w:marLeft w:val="0"/>
                                                  <w:marRight w:val="0"/>
                                                  <w:marTop w:val="300"/>
                                                  <w:marBottom w:val="0"/>
                                                  <w:divBdr>
                                                    <w:top w:val="none" w:sz="0" w:space="0" w:color="auto"/>
                                                    <w:left w:val="none" w:sz="0" w:space="0" w:color="auto"/>
                                                    <w:bottom w:val="none" w:sz="0" w:space="0" w:color="auto"/>
                                                    <w:right w:val="none" w:sz="0" w:space="0" w:color="auto"/>
                                                  </w:divBdr>
                                                </w:div>
                                              </w:divsChild>
                                            </w:div>
                                            <w:div w:id="75582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78869">
                                  <w:marLeft w:val="0"/>
                                  <w:marRight w:val="0"/>
                                  <w:marTop w:val="0"/>
                                  <w:marBottom w:val="0"/>
                                  <w:divBdr>
                                    <w:top w:val="none" w:sz="0" w:space="0" w:color="auto"/>
                                    <w:left w:val="none" w:sz="0" w:space="0" w:color="auto"/>
                                    <w:bottom w:val="none" w:sz="0" w:space="0" w:color="auto"/>
                                    <w:right w:val="none" w:sz="0" w:space="0" w:color="auto"/>
                                  </w:divBdr>
                                  <w:divsChild>
                                    <w:div w:id="676804876">
                                      <w:marLeft w:val="0"/>
                                      <w:marRight w:val="0"/>
                                      <w:marTop w:val="0"/>
                                      <w:marBottom w:val="0"/>
                                      <w:divBdr>
                                        <w:top w:val="none" w:sz="0" w:space="0" w:color="auto"/>
                                        <w:left w:val="none" w:sz="0" w:space="0" w:color="auto"/>
                                        <w:bottom w:val="none" w:sz="0" w:space="0" w:color="auto"/>
                                        <w:right w:val="none" w:sz="0" w:space="0" w:color="auto"/>
                                      </w:divBdr>
                                      <w:divsChild>
                                        <w:div w:id="517695867">
                                          <w:marLeft w:val="0"/>
                                          <w:marRight w:val="0"/>
                                          <w:marTop w:val="0"/>
                                          <w:marBottom w:val="0"/>
                                          <w:divBdr>
                                            <w:top w:val="none" w:sz="0" w:space="0" w:color="auto"/>
                                            <w:left w:val="none" w:sz="0" w:space="0" w:color="auto"/>
                                            <w:bottom w:val="none" w:sz="0" w:space="0" w:color="auto"/>
                                            <w:right w:val="none" w:sz="0" w:space="0" w:color="auto"/>
                                          </w:divBdr>
                                          <w:divsChild>
                                            <w:div w:id="213262736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1339160">
      <w:bodyDiv w:val="1"/>
      <w:marLeft w:val="0"/>
      <w:marRight w:val="0"/>
      <w:marTop w:val="0"/>
      <w:marBottom w:val="0"/>
      <w:divBdr>
        <w:top w:val="none" w:sz="0" w:space="0" w:color="auto"/>
        <w:left w:val="none" w:sz="0" w:space="0" w:color="auto"/>
        <w:bottom w:val="none" w:sz="0" w:space="0" w:color="auto"/>
        <w:right w:val="none" w:sz="0" w:space="0" w:color="auto"/>
      </w:divBdr>
      <w:divsChild>
        <w:div w:id="635641490">
          <w:marLeft w:val="0"/>
          <w:marRight w:val="0"/>
          <w:marTop w:val="0"/>
          <w:marBottom w:val="75"/>
          <w:divBdr>
            <w:top w:val="none" w:sz="0" w:space="0" w:color="auto"/>
            <w:left w:val="none" w:sz="0" w:space="0" w:color="auto"/>
            <w:bottom w:val="none" w:sz="0" w:space="0" w:color="auto"/>
            <w:right w:val="none" w:sz="0" w:space="0" w:color="auto"/>
          </w:divBdr>
        </w:div>
        <w:div w:id="1168207506">
          <w:marLeft w:val="0"/>
          <w:marRight w:val="0"/>
          <w:marTop w:val="0"/>
          <w:marBottom w:val="0"/>
          <w:divBdr>
            <w:top w:val="none" w:sz="0" w:space="0" w:color="auto"/>
            <w:left w:val="none" w:sz="0" w:space="0" w:color="auto"/>
            <w:bottom w:val="none" w:sz="0" w:space="0" w:color="auto"/>
            <w:right w:val="none" w:sz="0" w:space="0" w:color="auto"/>
          </w:divBdr>
        </w:div>
      </w:divsChild>
    </w:div>
    <w:div w:id="2001888518">
      <w:bodyDiv w:val="1"/>
      <w:marLeft w:val="0"/>
      <w:marRight w:val="0"/>
      <w:marTop w:val="0"/>
      <w:marBottom w:val="0"/>
      <w:divBdr>
        <w:top w:val="none" w:sz="0" w:space="0" w:color="auto"/>
        <w:left w:val="none" w:sz="0" w:space="0" w:color="auto"/>
        <w:bottom w:val="none" w:sz="0" w:space="0" w:color="auto"/>
        <w:right w:val="none" w:sz="0" w:space="0" w:color="auto"/>
      </w:divBdr>
      <w:divsChild>
        <w:div w:id="1210994463">
          <w:marLeft w:val="0"/>
          <w:marRight w:val="0"/>
          <w:marTop w:val="0"/>
          <w:marBottom w:val="0"/>
          <w:divBdr>
            <w:top w:val="none" w:sz="0" w:space="0" w:color="auto"/>
            <w:left w:val="none" w:sz="0" w:space="0" w:color="auto"/>
            <w:bottom w:val="none" w:sz="0" w:space="0" w:color="auto"/>
            <w:right w:val="none" w:sz="0" w:space="0" w:color="auto"/>
          </w:divBdr>
          <w:divsChild>
            <w:div w:id="1749615855">
              <w:marLeft w:val="810"/>
              <w:marRight w:val="0"/>
              <w:marTop w:val="0"/>
              <w:marBottom w:val="0"/>
              <w:divBdr>
                <w:top w:val="none" w:sz="0" w:space="0" w:color="auto"/>
                <w:left w:val="none" w:sz="0" w:space="0" w:color="auto"/>
                <w:bottom w:val="none" w:sz="0" w:space="0" w:color="auto"/>
                <w:right w:val="none" w:sz="0" w:space="0" w:color="auto"/>
              </w:divBdr>
              <w:divsChild>
                <w:div w:id="1545407648">
                  <w:marLeft w:val="2880"/>
                  <w:marRight w:val="0"/>
                  <w:marTop w:val="0"/>
                  <w:marBottom w:val="0"/>
                  <w:divBdr>
                    <w:top w:val="none" w:sz="0" w:space="0" w:color="auto"/>
                    <w:left w:val="none" w:sz="0" w:space="0" w:color="auto"/>
                    <w:bottom w:val="none" w:sz="0" w:space="0" w:color="auto"/>
                    <w:right w:val="none" w:sz="0" w:space="0" w:color="auto"/>
                  </w:divBdr>
                  <w:divsChild>
                    <w:div w:id="1233393845">
                      <w:marLeft w:val="0"/>
                      <w:marRight w:val="0"/>
                      <w:marTop w:val="0"/>
                      <w:marBottom w:val="0"/>
                      <w:divBdr>
                        <w:top w:val="none" w:sz="0" w:space="0" w:color="auto"/>
                        <w:left w:val="none" w:sz="0" w:space="0" w:color="auto"/>
                        <w:bottom w:val="none" w:sz="0" w:space="0" w:color="auto"/>
                        <w:right w:val="none" w:sz="0" w:space="0" w:color="auto"/>
                      </w:divBdr>
                      <w:divsChild>
                        <w:div w:id="1542202856">
                          <w:marLeft w:val="0"/>
                          <w:marRight w:val="0"/>
                          <w:marTop w:val="0"/>
                          <w:marBottom w:val="0"/>
                          <w:divBdr>
                            <w:top w:val="none" w:sz="0" w:space="0" w:color="auto"/>
                            <w:left w:val="none" w:sz="0" w:space="0" w:color="auto"/>
                            <w:bottom w:val="none" w:sz="0" w:space="0" w:color="auto"/>
                            <w:right w:val="none" w:sz="0" w:space="0" w:color="auto"/>
                          </w:divBdr>
                          <w:divsChild>
                            <w:div w:id="1486968780">
                              <w:marLeft w:val="0"/>
                              <w:marRight w:val="0"/>
                              <w:marTop w:val="0"/>
                              <w:marBottom w:val="0"/>
                              <w:divBdr>
                                <w:top w:val="none" w:sz="0" w:space="0" w:color="auto"/>
                                <w:left w:val="none" w:sz="0" w:space="0" w:color="auto"/>
                                <w:bottom w:val="none" w:sz="0" w:space="0" w:color="auto"/>
                                <w:right w:val="none" w:sz="0" w:space="0" w:color="auto"/>
                              </w:divBdr>
                              <w:divsChild>
                                <w:div w:id="1383168590">
                                  <w:marLeft w:val="0"/>
                                  <w:marRight w:val="0"/>
                                  <w:marTop w:val="0"/>
                                  <w:marBottom w:val="0"/>
                                  <w:divBdr>
                                    <w:top w:val="none" w:sz="0" w:space="0" w:color="auto"/>
                                    <w:left w:val="none" w:sz="0" w:space="0" w:color="auto"/>
                                    <w:bottom w:val="none" w:sz="0" w:space="0" w:color="auto"/>
                                    <w:right w:val="none" w:sz="0" w:space="0" w:color="auto"/>
                                  </w:divBdr>
                                  <w:divsChild>
                                    <w:div w:id="1411392263">
                                      <w:marLeft w:val="0"/>
                                      <w:marRight w:val="0"/>
                                      <w:marTop w:val="0"/>
                                      <w:marBottom w:val="0"/>
                                      <w:divBdr>
                                        <w:top w:val="none" w:sz="0" w:space="0" w:color="auto"/>
                                        <w:left w:val="none" w:sz="0" w:space="0" w:color="auto"/>
                                        <w:bottom w:val="none" w:sz="0" w:space="0" w:color="auto"/>
                                        <w:right w:val="none" w:sz="0" w:space="0" w:color="auto"/>
                                      </w:divBdr>
                                      <w:divsChild>
                                        <w:div w:id="1314717825">
                                          <w:marLeft w:val="0"/>
                                          <w:marRight w:val="0"/>
                                          <w:marTop w:val="0"/>
                                          <w:marBottom w:val="0"/>
                                          <w:divBdr>
                                            <w:top w:val="none" w:sz="0" w:space="0" w:color="auto"/>
                                            <w:left w:val="none" w:sz="0" w:space="0" w:color="auto"/>
                                            <w:bottom w:val="none" w:sz="0" w:space="0" w:color="auto"/>
                                            <w:right w:val="none" w:sz="0" w:space="0" w:color="auto"/>
                                          </w:divBdr>
                                          <w:divsChild>
                                            <w:div w:id="496310317">
                                              <w:marLeft w:val="0"/>
                                              <w:marRight w:val="0"/>
                                              <w:marTop w:val="0"/>
                                              <w:marBottom w:val="75"/>
                                              <w:divBdr>
                                                <w:top w:val="none" w:sz="0" w:space="0" w:color="auto"/>
                                                <w:left w:val="none" w:sz="0" w:space="0" w:color="auto"/>
                                                <w:bottom w:val="none" w:sz="0" w:space="0" w:color="auto"/>
                                                <w:right w:val="none" w:sz="0" w:space="0" w:color="auto"/>
                                              </w:divBdr>
                                            </w:div>
                                            <w:div w:id="2075394187">
                                              <w:marLeft w:val="0"/>
                                              <w:marRight w:val="0"/>
                                              <w:marTop w:val="0"/>
                                              <w:marBottom w:val="0"/>
                                              <w:divBdr>
                                                <w:top w:val="none" w:sz="0" w:space="0" w:color="auto"/>
                                                <w:left w:val="none" w:sz="0" w:space="0" w:color="auto"/>
                                                <w:bottom w:val="none" w:sz="0" w:space="0" w:color="auto"/>
                                                <w:right w:val="none" w:sz="0" w:space="0" w:color="auto"/>
                                              </w:divBdr>
                                              <w:divsChild>
                                                <w:div w:id="635985456">
                                                  <w:marLeft w:val="0"/>
                                                  <w:marRight w:val="0"/>
                                                  <w:marTop w:val="0"/>
                                                  <w:marBottom w:val="0"/>
                                                  <w:divBdr>
                                                    <w:top w:val="single" w:sz="6" w:space="0" w:color="AAAAAA"/>
                                                    <w:left w:val="single" w:sz="6" w:space="0" w:color="AAAAAA"/>
                                                    <w:bottom w:val="single" w:sz="6" w:space="0" w:color="AAAAAA"/>
                                                    <w:right w:val="single" w:sz="6" w:space="0" w:color="AAAAAA"/>
                                                  </w:divBdr>
                                                  <w:divsChild>
                                                    <w:div w:id="70845918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354162994">
                                              <w:marLeft w:val="0"/>
                                              <w:marRight w:val="0"/>
                                              <w:marTop w:val="0"/>
                                              <w:marBottom w:val="0"/>
                                              <w:divBdr>
                                                <w:top w:val="none" w:sz="0" w:space="0" w:color="auto"/>
                                                <w:left w:val="none" w:sz="0" w:space="0" w:color="auto"/>
                                                <w:bottom w:val="none" w:sz="0" w:space="0" w:color="auto"/>
                                                <w:right w:val="none" w:sz="0" w:space="0" w:color="auto"/>
                                              </w:divBdr>
                                            </w:div>
                                            <w:div w:id="433207660">
                                              <w:marLeft w:val="0"/>
                                              <w:marRight w:val="0"/>
                                              <w:marTop w:val="0"/>
                                              <w:marBottom w:val="0"/>
                                              <w:divBdr>
                                                <w:top w:val="none" w:sz="0" w:space="0" w:color="auto"/>
                                                <w:left w:val="none" w:sz="0" w:space="0" w:color="auto"/>
                                                <w:bottom w:val="none" w:sz="0" w:space="0" w:color="auto"/>
                                                <w:right w:val="none" w:sz="0" w:space="0" w:color="auto"/>
                                              </w:divBdr>
                                            </w:div>
                                            <w:div w:id="1699424287">
                                              <w:marLeft w:val="0"/>
                                              <w:marRight w:val="0"/>
                                              <w:marTop w:val="0"/>
                                              <w:marBottom w:val="0"/>
                                              <w:divBdr>
                                                <w:top w:val="none" w:sz="0" w:space="0" w:color="auto"/>
                                                <w:left w:val="none" w:sz="0" w:space="0" w:color="auto"/>
                                                <w:bottom w:val="none" w:sz="0" w:space="0" w:color="auto"/>
                                                <w:right w:val="none" w:sz="0" w:space="0" w:color="auto"/>
                                              </w:divBdr>
                                              <w:divsChild>
                                                <w:div w:id="1443182732">
                                                  <w:marLeft w:val="0"/>
                                                  <w:marRight w:val="0"/>
                                                  <w:marTop w:val="0"/>
                                                  <w:marBottom w:val="0"/>
                                                  <w:divBdr>
                                                    <w:top w:val="single" w:sz="6" w:space="0" w:color="AAAAAA"/>
                                                    <w:left w:val="single" w:sz="6" w:space="0" w:color="AAAAAA"/>
                                                    <w:bottom w:val="single" w:sz="6" w:space="0" w:color="AAAAAA"/>
                                                    <w:right w:val="single" w:sz="6" w:space="0" w:color="AAAAAA"/>
                                                  </w:divBdr>
                                                  <w:divsChild>
                                                    <w:div w:id="138729008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437680382">
                                              <w:marLeft w:val="0"/>
                                              <w:marRight w:val="0"/>
                                              <w:marTop w:val="0"/>
                                              <w:marBottom w:val="0"/>
                                              <w:divBdr>
                                                <w:top w:val="none" w:sz="0" w:space="0" w:color="auto"/>
                                                <w:left w:val="none" w:sz="0" w:space="0" w:color="auto"/>
                                                <w:bottom w:val="none" w:sz="0" w:space="0" w:color="auto"/>
                                                <w:right w:val="none" w:sz="0" w:space="0" w:color="auto"/>
                                              </w:divBdr>
                                              <w:divsChild>
                                                <w:div w:id="797332670">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230118880">
                                  <w:marLeft w:val="0"/>
                                  <w:marRight w:val="0"/>
                                  <w:marTop w:val="0"/>
                                  <w:marBottom w:val="0"/>
                                  <w:divBdr>
                                    <w:top w:val="none" w:sz="0" w:space="0" w:color="auto"/>
                                    <w:left w:val="none" w:sz="0" w:space="0" w:color="auto"/>
                                    <w:bottom w:val="none" w:sz="0" w:space="0" w:color="auto"/>
                                    <w:right w:val="none" w:sz="0" w:space="0" w:color="auto"/>
                                  </w:divBdr>
                                  <w:divsChild>
                                    <w:div w:id="802769914">
                                      <w:marLeft w:val="0"/>
                                      <w:marRight w:val="0"/>
                                      <w:marTop w:val="0"/>
                                      <w:marBottom w:val="0"/>
                                      <w:divBdr>
                                        <w:top w:val="none" w:sz="0" w:space="0" w:color="auto"/>
                                        <w:left w:val="none" w:sz="0" w:space="0" w:color="auto"/>
                                        <w:bottom w:val="none" w:sz="0" w:space="0" w:color="auto"/>
                                        <w:right w:val="none" w:sz="0" w:space="0" w:color="auto"/>
                                      </w:divBdr>
                                      <w:divsChild>
                                        <w:div w:id="281501434">
                                          <w:marLeft w:val="0"/>
                                          <w:marRight w:val="0"/>
                                          <w:marTop w:val="0"/>
                                          <w:marBottom w:val="0"/>
                                          <w:divBdr>
                                            <w:top w:val="none" w:sz="0" w:space="0" w:color="auto"/>
                                            <w:left w:val="none" w:sz="0" w:space="0" w:color="auto"/>
                                            <w:bottom w:val="none" w:sz="0" w:space="0" w:color="auto"/>
                                            <w:right w:val="none" w:sz="0" w:space="0" w:color="auto"/>
                                          </w:divBdr>
                                          <w:divsChild>
                                            <w:div w:id="47082764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0670118">
      <w:bodyDiv w:val="1"/>
      <w:marLeft w:val="0"/>
      <w:marRight w:val="0"/>
      <w:marTop w:val="0"/>
      <w:marBottom w:val="0"/>
      <w:divBdr>
        <w:top w:val="none" w:sz="0" w:space="0" w:color="auto"/>
        <w:left w:val="none" w:sz="0" w:space="0" w:color="auto"/>
        <w:bottom w:val="none" w:sz="0" w:space="0" w:color="auto"/>
        <w:right w:val="none" w:sz="0" w:space="0" w:color="auto"/>
      </w:divBdr>
      <w:divsChild>
        <w:div w:id="749277575">
          <w:marLeft w:val="0"/>
          <w:marRight w:val="0"/>
          <w:marTop w:val="0"/>
          <w:marBottom w:val="0"/>
          <w:divBdr>
            <w:top w:val="none" w:sz="0" w:space="0" w:color="auto"/>
            <w:left w:val="none" w:sz="0" w:space="0" w:color="auto"/>
            <w:bottom w:val="none" w:sz="0" w:space="0" w:color="auto"/>
            <w:right w:val="none" w:sz="0" w:space="0" w:color="auto"/>
          </w:divBdr>
          <w:divsChild>
            <w:div w:id="1676305466">
              <w:marLeft w:val="810"/>
              <w:marRight w:val="0"/>
              <w:marTop w:val="0"/>
              <w:marBottom w:val="0"/>
              <w:divBdr>
                <w:top w:val="none" w:sz="0" w:space="0" w:color="auto"/>
                <w:left w:val="none" w:sz="0" w:space="0" w:color="auto"/>
                <w:bottom w:val="none" w:sz="0" w:space="0" w:color="auto"/>
                <w:right w:val="none" w:sz="0" w:space="0" w:color="auto"/>
              </w:divBdr>
              <w:divsChild>
                <w:div w:id="17976825">
                  <w:marLeft w:val="2880"/>
                  <w:marRight w:val="0"/>
                  <w:marTop w:val="0"/>
                  <w:marBottom w:val="0"/>
                  <w:divBdr>
                    <w:top w:val="none" w:sz="0" w:space="0" w:color="auto"/>
                    <w:left w:val="none" w:sz="0" w:space="0" w:color="auto"/>
                    <w:bottom w:val="none" w:sz="0" w:space="0" w:color="auto"/>
                    <w:right w:val="none" w:sz="0" w:space="0" w:color="auto"/>
                  </w:divBdr>
                  <w:divsChild>
                    <w:div w:id="988364531">
                      <w:marLeft w:val="0"/>
                      <w:marRight w:val="0"/>
                      <w:marTop w:val="0"/>
                      <w:marBottom w:val="0"/>
                      <w:divBdr>
                        <w:top w:val="none" w:sz="0" w:space="0" w:color="auto"/>
                        <w:left w:val="none" w:sz="0" w:space="0" w:color="auto"/>
                        <w:bottom w:val="none" w:sz="0" w:space="0" w:color="auto"/>
                        <w:right w:val="none" w:sz="0" w:space="0" w:color="auto"/>
                      </w:divBdr>
                      <w:divsChild>
                        <w:div w:id="1813518960">
                          <w:marLeft w:val="0"/>
                          <w:marRight w:val="0"/>
                          <w:marTop w:val="0"/>
                          <w:marBottom w:val="0"/>
                          <w:divBdr>
                            <w:top w:val="none" w:sz="0" w:space="0" w:color="auto"/>
                            <w:left w:val="none" w:sz="0" w:space="0" w:color="auto"/>
                            <w:bottom w:val="none" w:sz="0" w:space="0" w:color="auto"/>
                            <w:right w:val="none" w:sz="0" w:space="0" w:color="auto"/>
                          </w:divBdr>
                          <w:divsChild>
                            <w:div w:id="1249189533">
                              <w:marLeft w:val="0"/>
                              <w:marRight w:val="0"/>
                              <w:marTop w:val="0"/>
                              <w:marBottom w:val="0"/>
                              <w:divBdr>
                                <w:top w:val="none" w:sz="0" w:space="0" w:color="auto"/>
                                <w:left w:val="none" w:sz="0" w:space="0" w:color="auto"/>
                                <w:bottom w:val="none" w:sz="0" w:space="0" w:color="auto"/>
                                <w:right w:val="none" w:sz="0" w:space="0" w:color="auto"/>
                              </w:divBdr>
                              <w:divsChild>
                                <w:div w:id="1791825866">
                                  <w:marLeft w:val="0"/>
                                  <w:marRight w:val="0"/>
                                  <w:marTop w:val="0"/>
                                  <w:marBottom w:val="0"/>
                                  <w:divBdr>
                                    <w:top w:val="none" w:sz="0" w:space="0" w:color="auto"/>
                                    <w:left w:val="none" w:sz="0" w:space="0" w:color="auto"/>
                                    <w:bottom w:val="none" w:sz="0" w:space="0" w:color="auto"/>
                                    <w:right w:val="none" w:sz="0" w:space="0" w:color="auto"/>
                                  </w:divBdr>
                                  <w:divsChild>
                                    <w:div w:id="866989686">
                                      <w:marLeft w:val="0"/>
                                      <w:marRight w:val="0"/>
                                      <w:marTop w:val="0"/>
                                      <w:marBottom w:val="0"/>
                                      <w:divBdr>
                                        <w:top w:val="none" w:sz="0" w:space="0" w:color="auto"/>
                                        <w:left w:val="none" w:sz="0" w:space="0" w:color="auto"/>
                                        <w:bottom w:val="none" w:sz="0" w:space="0" w:color="auto"/>
                                        <w:right w:val="none" w:sz="0" w:space="0" w:color="auto"/>
                                      </w:divBdr>
                                      <w:divsChild>
                                        <w:div w:id="227040277">
                                          <w:marLeft w:val="0"/>
                                          <w:marRight w:val="0"/>
                                          <w:marTop w:val="0"/>
                                          <w:marBottom w:val="0"/>
                                          <w:divBdr>
                                            <w:top w:val="none" w:sz="0" w:space="0" w:color="auto"/>
                                            <w:left w:val="none" w:sz="0" w:space="0" w:color="auto"/>
                                            <w:bottom w:val="none" w:sz="0" w:space="0" w:color="auto"/>
                                            <w:right w:val="none" w:sz="0" w:space="0" w:color="auto"/>
                                          </w:divBdr>
                                          <w:divsChild>
                                            <w:div w:id="781459973">
                                              <w:marLeft w:val="0"/>
                                              <w:marRight w:val="0"/>
                                              <w:marTop w:val="0"/>
                                              <w:marBottom w:val="75"/>
                                              <w:divBdr>
                                                <w:top w:val="none" w:sz="0" w:space="0" w:color="auto"/>
                                                <w:left w:val="none" w:sz="0" w:space="0" w:color="auto"/>
                                                <w:bottom w:val="none" w:sz="0" w:space="0" w:color="auto"/>
                                                <w:right w:val="none" w:sz="0" w:space="0" w:color="auto"/>
                                              </w:divBdr>
                                            </w:div>
                                            <w:div w:id="7922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4783">
                                  <w:marLeft w:val="0"/>
                                  <w:marRight w:val="0"/>
                                  <w:marTop w:val="0"/>
                                  <w:marBottom w:val="0"/>
                                  <w:divBdr>
                                    <w:top w:val="none" w:sz="0" w:space="0" w:color="auto"/>
                                    <w:left w:val="none" w:sz="0" w:space="0" w:color="auto"/>
                                    <w:bottom w:val="none" w:sz="0" w:space="0" w:color="auto"/>
                                    <w:right w:val="none" w:sz="0" w:space="0" w:color="auto"/>
                                  </w:divBdr>
                                  <w:divsChild>
                                    <w:div w:id="981227296">
                                      <w:marLeft w:val="0"/>
                                      <w:marRight w:val="0"/>
                                      <w:marTop w:val="0"/>
                                      <w:marBottom w:val="0"/>
                                      <w:divBdr>
                                        <w:top w:val="none" w:sz="0" w:space="0" w:color="auto"/>
                                        <w:left w:val="none" w:sz="0" w:space="0" w:color="auto"/>
                                        <w:bottom w:val="none" w:sz="0" w:space="0" w:color="auto"/>
                                        <w:right w:val="none" w:sz="0" w:space="0" w:color="auto"/>
                                      </w:divBdr>
                                      <w:divsChild>
                                        <w:div w:id="68309152">
                                          <w:marLeft w:val="0"/>
                                          <w:marRight w:val="0"/>
                                          <w:marTop w:val="0"/>
                                          <w:marBottom w:val="0"/>
                                          <w:divBdr>
                                            <w:top w:val="none" w:sz="0" w:space="0" w:color="auto"/>
                                            <w:left w:val="none" w:sz="0" w:space="0" w:color="auto"/>
                                            <w:bottom w:val="none" w:sz="0" w:space="0" w:color="auto"/>
                                            <w:right w:val="none" w:sz="0" w:space="0" w:color="auto"/>
                                          </w:divBdr>
                                          <w:divsChild>
                                            <w:div w:id="1059547847">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2409470">
      <w:bodyDiv w:val="1"/>
      <w:marLeft w:val="0"/>
      <w:marRight w:val="0"/>
      <w:marTop w:val="0"/>
      <w:marBottom w:val="0"/>
      <w:divBdr>
        <w:top w:val="none" w:sz="0" w:space="0" w:color="auto"/>
        <w:left w:val="none" w:sz="0" w:space="0" w:color="auto"/>
        <w:bottom w:val="none" w:sz="0" w:space="0" w:color="auto"/>
        <w:right w:val="none" w:sz="0" w:space="0" w:color="auto"/>
      </w:divBdr>
      <w:divsChild>
        <w:div w:id="63458669">
          <w:marLeft w:val="0"/>
          <w:marRight w:val="0"/>
          <w:marTop w:val="0"/>
          <w:marBottom w:val="0"/>
          <w:divBdr>
            <w:top w:val="none" w:sz="0" w:space="0" w:color="auto"/>
            <w:left w:val="none" w:sz="0" w:space="0" w:color="auto"/>
            <w:bottom w:val="none" w:sz="0" w:space="0" w:color="auto"/>
            <w:right w:val="none" w:sz="0" w:space="0" w:color="auto"/>
          </w:divBdr>
          <w:divsChild>
            <w:div w:id="1274824986">
              <w:marLeft w:val="810"/>
              <w:marRight w:val="0"/>
              <w:marTop w:val="0"/>
              <w:marBottom w:val="0"/>
              <w:divBdr>
                <w:top w:val="none" w:sz="0" w:space="0" w:color="auto"/>
                <w:left w:val="none" w:sz="0" w:space="0" w:color="auto"/>
                <w:bottom w:val="none" w:sz="0" w:space="0" w:color="auto"/>
                <w:right w:val="none" w:sz="0" w:space="0" w:color="auto"/>
              </w:divBdr>
              <w:divsChild>
                <w:div w:id="1885411288">
                  <w:marLeft w:val="2880"/>
                  <w:marRight w:val="0"/>
                  <w:marTop w:val="0"/>
                  <w:marBottom w:val="0"/>
                  <w:divBdr>
                    <w:top w:val="none" w:sz="0" w:space="0" w:color="auto"/>
                    <w:left w:val="none" w:sz="0" w:space="0" w:color="auto"/>
                    <w:bottom w:val="none" w:sz="0" w:space="0" w:color="auto"/>
                    <w:right w:val="none" w:sz="0" w:space="0" w:color="auto"/>
                  </w:divBdr>
                  <w:divsChild>
                    <w:div w:id="418604292">
                      <w:marLeft w:val="0"/>
                      <w:marRight w:val="0"/>
                      <w:marTop w:val="0"/>
                      <w:marBottom w:val="0"/>
                      <w:divBdr>
                        <w:top w:val="none" w:sz="0" w:space="0" w:color="auto"/>
                        <w:left w:val="none" w:sz="0" w:space="0" w:color="auto"/>
                        <w:bottom w:val="none" w:sz="0" w:space="0" w:color="auto"/>
                        <w:right w:val="none" w:sz="0" w:space="0" w:color="auto"/>
                      </w:divBdr>
                      <w:divsChild>
                        <w:div w:id="208957578">
                          <w:marLeft w:val="0"/>
                          <w:marRight w:val="0"/>
                          <w:marTop w:val="0"/>
                          <w:marBottom w:val="0"/>
                          <w:divBdr>
                            <w:top w:val="none" w:sz="0" w:space="0" w:color="auto"/>
                            <w:left w:val="none" w:sz="0" w:space="0" w:color="auto"/>
                            <w:bottom w:val="none" w:sz="0" w:space="0" w:color="auto"/>
                            <w:right w:val="none" w:sz="0" w:space="0" w:color="auto"/>
                          </w:divBdr>
                          <w:divsChild>
                            <w:div w:id="1985230455">
                              <w:marLeft w:val="0"/>
                              <w:marRight w:val="0"/>
                              <w:marTop w:val="0"/>
                              <w:marBottom w:val="0"/>
                              <w:divBdr>
                                <w:top w:val="none" w:sz="0" w:space="0" w:color="auto"/>
                                <w:left w:val="none" w:sz="0" w:space="0" w:color="auto"/>
                                <w:bottom w:val="none" w:sz="0" w:space="0" w:color="auto"/>
                                <w:right w:val="none" w:sz="0" w:space="0" w:color="auto"/>
                              </w:divBdr>
                              <w:divsChild>
                                <w:div w:id="1447508456">
                                  <w:marLeft w:val="0"/>
                                  <w:marRight w:val="0"/>
                                  <w:marTop w:val="0"/>
                                  <w:marBottom w:val="0"/>
                                  <w:divBdr>
                                    <w:top w:val="none" w:sz="0" w:space="0" w:color="auto"/>
                                    <w:left w:val="none" w:sz="0" w:space="0" w:color="auto"/>
                                    <w:bottom w:val="none" w:sz="0" w:space="0" w:color="auto"/>
                                    <w:right w:val="none" w:sz="0" w:space="0" w:color="auto"/>
                                  </w:divBdr>
                                  <w:divsChild>
                                    <w:div w:id="1201044764">
                                      <w:marLeft w:val="0"/>
                                      <w:marRight w:val="0"/>
                                      <w:marTop w:val="0"/>
                                      <w:marBottom w:val="0"/>
                                      <w:divBdr>
                                        <w:top w:val="none" w:sz="0" w:space="0" w:color="auto"/>
                                        <w:left w:val="none" w:sz="0" w:space="0" w:color="auto"/>
                                        <w:bottom w:val="none" w:sz="0" w:space="0" w:color="auto"/>
                                        <w:right w:val="none" w:sz="0" w:space="0" w:color="auto"/>
                                      </w:divBdr>
                                      <w:divsChild>
                                        <w:div w:id="2044941046">
                                          <w:marLeft w:val="0"/>
                                          <w:marRight w:val="0"/>
                                          <w:marTop w:val="0"/>
                                          <w:marBottom w:val="0"/>
                                          <w:divBdr>
                                            <w:top w:val="none" w:sz="0" w:space="0" w:color="auto"/>
                                            <w:left w:val="none" w:sz="0" w:space="0" w:color="auto"/>
                                            <w:bottom w:val="none" w:sz="0" w:space="0" w:color="auto"/>
                                            <w:right w:val="none" w:sz="0" w:space="0" w:color="auto"/>
                                          </w:divBdr>
                                          <w:divsChild>
                                            <w:div w:id="2080860081">
                                              <w:marLeft w:val="0"/>
                                              <w:marRight w:val="0"/>
                                              <w:marTop w:val="0"/>
                                              <w:marBottom w:val="75"/>
                                              <w:divBdr>
                                                <w:top w:val="none" w:sz="0" w:space="0" w:color="auto"/>
                                                <w:left w:val="none" w:sz="0" w:space="0" w:color="auto"/>
                                                <w:bottom w:val="none" w:sz="0" w:space="0" w:color="auto"/>
                                                <w:right w:val="none" w:sz="0" w:space="0" w:color="auto"/>
                                              </w:divBdr>
                                            </w:div>
                                            <w:div w:id="25278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908804">
                                  <w:marLeft w:val="0"/>
                                  <w:marRight w:val="0"/>
                                  <w:marTop w:val="0"/>
                                  <w:marBottom w:val="0"/>
                                  <w:divBdr>
                                    <w:top w:val="none" w:sz="0" w:space="0" w:color="auto"/>
                                    <w:left w:val="none" w:sz="0" w:space="0" w:color="auto"/>
                                    <w:bottom w:val="none" w:sz="0" w:space="0" w:color="auto"/>
                                    <w:right w:val="none" w:sz="0" w:space="0" w:color="auto"/>
                                  </w:divBdr>
                                  <w:divsChild>
                                    <w:div w:id="391074762">
                                      <w:marLeft w:val="0"/>
                                      <w:marRight w:val="0"/>
                                      <w:marTop w:val="0"/>
                                      <w:marBottom w:val="0"/>
                                      <w:divBdr>
                                        <w:top w:val="none" w:sz="0" w:space="0" w:color="auto"/>
                                        <w:left w:val="none" w:sz="0" w:space="0" w:color="auto"/>
                                        <w:bottom w:val="none" w:sz="0" w:space="0" w:color="auto"/>
                                        <w:right w:val="none" w:sz="0" w:space="0" w:color="auto"/>
                                      </w:divBdr>
                                      <w:divsChild>
                                        <w:div w:id="465927728">
                                          <w:marLeft w:val="0"/>
                                          <w:marRight w:val="0"/>
                                          <w:marTop w:val="0"/>
                                          <w:marBottom w:val="0"/>
                                          <w:divBdr>
                                            <w:top w:val="none" w:sz="0" w:space="0" w:color="auto"/>
                                            <w:left w:val="none" w:sz="0" w:space="0" w:color="auto"/>
                                            <w:bottom w:val="none" w:sz="0" w:space="0" w:color="auto"/>
                                            <w:right w:val="none" w:sz="0" w:space="0" w:color="auto"/>
                                          </w:divBdr>
                                          <w:divsChild>
                                            <w:div w:id="40438075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9890/pages/week-7-student-lesson-plan?module_item_id=22955396" TargetMode="External"/><Relationship Id="rId13" Type="http://schemas.openxmlformats.org/officeDocument/2006/relationships/hyperlink" Target="https://nam12.safelinks.protection.outlook.com/?url=https%3A%2F%2Febookcentral-proquest-com.chamberlainuniversity.idm.oclc.org%2Flib%2Fchamberlain-ebooks%2Freader.action%3FdocID%3D6142472%26ppg%3D278&amp;data=04%7C01%7CSCortez%40chamberlain.edu%7Cb9224f7127984841948008d9be4d49c3%7C97fb1a0766ed498398cd2b41977edc25%7C0%7C0%7C637750061442037412%7CUnknown%7CTWFpbGZsb3d8eyJWIjoiMC4wLjAwMDAiLCJQIjoiV2luMzIiLCJBTiI6Ik1haWwiLCJXVCI6Mn0%3D%7C3000&amp;sdata=aUknWHWpfARJ%2B7mT%2B50Eq8snv%2BhZWYcc5AJfbP3p8%2Bw%3D&amp;reserved=0" TargetMode="External"/><Relationship Id="rId18" Type="http://schemas.openxmlformats.org/officeDocument/2006/relationships/hyperlink" Target="https://www.youtube.com/watch?v=m7tmsWN6uH0" TargetMode="External"/><Relationship Id="rId3" Type="http://schemas.openxmlformats.org/officeDocument/2006/relationships/settings" Target="settings.xml"/><Relationship Id="rId21" Type="http://schemas.openxmlformats.org/officeDocument/2006/relationships/hyperlink" Target="https://www.sigmanursing.org/connect-engage/meetings-events/nursing-conferences" TargetMode="External"/><Relationship Id="rId7" Type="http://schemas.openxmlformats.org/officeDocument/2006/relationships/hyperlink" Target="https://chamberlain.instructure.com/courses/159890/pages/week-7-student-lesson-plan?module_item_id=22955396" TargetMode="External"/><Relationship Id="rId12" Type="http://schemas.openxmlformats.org/officeDocument/2006/relationships/hyperlink" Target="https://nam12.safelinks.protection.outlook.com/?url=https%3A%2F%2Febookcentral-proquest-com.chamberlainuniversity.idm.oclc.org%2Flib%2Fchamberlain-ebooks%2Freader.action%3FdocID%3D6142472%26ppg%3D272&amp;data=04%7C01%7CSCortez%40chamberlain.edu%7Cb9224f7127984841948008d9be4d49c3%7C97fb1a0766ed498398cd2b41977edc25%7C0%7C0%7C637750061442027422%7CUnknown%7CTWFpbGZsb3d8eyJWIjoiMC4wLjAwMDAiLCJQIjoiV2luMzIiLCJBTiI6Ik1haWwiLCJXVCI6Mn0%3D%7C3000&amp;sdata=GMWFwO8XEk%2FWeT5AAgAISw4c6h4OiR5A2S2IATOqZ0U%3D&amp;reserved=0" TargetMode="External"/><Relationship Id="rId17" Type="http://schemas.openxmlformats.org/officeDocument/2006/relationships/hyperlink" Target="https://mychamberlain.sharepoint.com/sites/StudentResourceCenter/SitePages/Canvas--Grades.aspx" TargetMode="External"/><Relationship Id="rId2" Type="http://schemas.openxmlformats.org/officeDocument/2006/relationships/styles" Target="styles.xml"/><Relationship Id="rId16" Type="http://schemas.openxmlformats.org/officeDocument/2006/relationships/hyperlink" Target="https://chamberlain.instructure.com/courses/159890/pages/week-7-student-lesson-plan?module_item_id=22955396" TargetMode="External"/><Relationship Id="rId20" Type="http://schemas.openxmlformats.org/officeDocument/2006/relationships/hyperlink" Target="https://chamberlain.instructure.com/courses/159890/pages/week-7-lesson-2-%7C-dissemination-through-podium-presentation?module_item_id=22955418" TargetMode="External"/><Relationship Id="rId1" Type="http://schemas.openxmlformats.org/officeDocument/2006/relationships/numbering" Target="numbering.xml"/><Relationship Id="rId6" Type="http://schemas.openxmlformats.org/officeDocument/2006/relationships/hyperlink" Target="https://chamberlain.instructure.com/courses/159890/pages/week-7-student-lesson-plan?module_item_id=22955396" TargetMode="External"/><Relationship Id="rId11" Type="http://schemas.openxmlformats.org/officeDocument/2006/relationships/hyperlink" Target="https://ebookcentral-proquest-com.chamberlainuniversity.idm.oclc.org/lib/chamberlain-ebooks/reader.action?docID=6142472&amp;ppg=270"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chamberlain.instructure.com/courses/159890/pages/week-7-student-lesson-plan?module_item_id=22955396" TargetMode="External"/><Relationship Id="rId23" Type="http://schemas.openxmlformats.org/officeDocument/2006/relationships/fontTable" Target="fontTable.xml"/><Relationship Id="rId10" Type="http://schemas.openxmlformats.org/officeDocument/2006/relationships/hyperlink" Target="https://www.sigmanursing.org/connect-engage/meetings-events/nursing-conferences" TargetMode="External"/><Relationship Id="rId19" Type="http://schemas.openxmlformats.org/officeDocument/2006/relationships/hyperlink" Target="https://chamberlain.instructure.com/courses/159890/pages/week-7-lesson-1-%7C-oral-presentations?module_item_id=22955411" TargetMode="External"/><Relationship Id="rId4" Type="http://schemas.openxmlformats.org/officeDocument/2006/relationships/webSettings" Target="webSettings.xml"/><Relationship Id="rId9" Type="http://schemas.openxmlformats.org/officeDocument/2006/relationships/hyperlink" Target="https://chamberlain.instructure.com/courses/159890/pages/week-7-student-lesson-plan?module_item_id=22955396" TargetMode="External"/><Relationship Id="rId14" Type="http://schemas.openxmlformats.org/officeDocument/2006/relationships/hyperlink" Target="https://chamberlain.instructure.com/courses/159890/pages/week-7-student-lesson-plan?module_item_id=22955396" TargetMode="External"/><Relationship Id="rId22"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2432</Words>
  <Characters>13869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2</cp:revision>
  <dcterms:created xsi:type="dcterms:W3CDTF">2024-12-07T13:32:00Z</dcterms:created>
  <dcterms:modified xsi:type="dcterms:W3CDTF">2024-12-07T13:47:00Z</dcterms:modified>
</cp:coreProperties>
</file>