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CF175" w14:textId="77777777" w:rsidR="005A095E" w:rsidRDefault="005A095E" w:rsidP="005A095E">
      <w:r w:rsidRPr="005A095E">
        <w:t>Week 8</w:t>
      </w:r>
    </w:p>
    <w:p w14:paraId="6D98AB8D" w14:textId="371D0C48" w:rsidR="005A095E" w:rsidRPr="005A095E" w:rsidRDefault="005A095E" w:rsidP="005A095E">
      <w:r w:rsidRPr="005A095E">
        <w:t>Student Lesson Plan</w:t>
      </w:r>
    </w:p>
    <w:p w14:paraId="14FA2202" w14:textId="77777777" w:rsidR="005A095E" w:rsidRPr="005A095E" w:rsidRDefault="005A095E" w:rsidP="005A095E">
      <w:r w:rsidRPr="005A095E">
        <w:t>Overview</w:t>
      </w:r>
    </w:p>
    <w:p w14:paraId="5AF75BD9" w14:textId="77777777" w:rsidR="005A095E" w:rsidRPr="005A095E" w:rsidRDefault="005A095E" w:rsidP="005A095E">
      <w:pPr>
        <w:numPr>
          <w:ilvl w:val="0"/>
          <w:numId w:val="1"/>
        </w:numPr>
      </w:pPr>
      <w:hyperlink r:id="rId5" w:anchor="kl_panel_0_content" w:history="1">
        <w:r w:rsidRPr="005A095E">
          <w:rPr>
            <w:rStyle w:val="Hyperlink"/>
          </w:rPr>
          <w:t>Program Competencies</w:t>
        </w:r>
      </w:hyperlink>
    </w:p>
    <w:p w14:paraId="5E8B8BB7" w14:textId="77777777" w:rsidR="005A095E" w:rsidRPr="005A095E" w:rsidRDefault="005A095E" w:rsidP="005A095E">
      <w:pPr>
        <w:numPr>
          <w:ilvl w:val="0"/>
          <w:numId w:val="1"/>
        </w:numPr>
      </w:pPr>
      <w:hyperlink r:id="rId6" w:anchor="kl_panel_1_content" w:history="1">
        <w:r w:rsidRPr="005A095E">
          <w:rPr>
            <w:rStyle w:val="Hyperlink"/>
          </w:rPr>
          <w:t>Course Outcomes</w:t>
        </w:r>
      </w:hyperlink>
    </w:p>
    <w:p w14:paraId="2A7BDD4C" w14:textId="77777777" w:rsidR="005A095E" w:rsidRPr="005A095E" w:rsidRDefault="005A095E" w:rsidP="005A095E">
      <w:pPr>
        <w:numPr>
          <w:ilvl w:val="0"/>
          <w:numId w:val="1"/>
        </w:numPr>
      </w:pPr>
      <w:hyperlink r:id="rId7" w:anchor="kl_panel_2_content" w:history="1">
        <w:r w:rsidRPr="005A095E">
          <w:rPr>
            <w:rStyle w:val="Hyperlink"/>
          </w:rPr>
          <w:t>Weekly Objectives</w:t>
        </w:r>
      </w:hyperlink>
    </w:p>
    <w:p w14:paraId="6CE58313" w14:textId="77777777" w:rsidR="005A095E" w:rsidRPr="005A095E" w:rsidRDefault="005A095E" w:rsidP="005A095E">
      <w:pPr>
        <w:numPr>
          <w:ilvl w:val="0"/>
          <w:numId w:val="1"/>
        </w:numPr>
      </w:pPr>
      <w:hyperlink r:id="rId8" w:anchor="kl_panel_3_content" w:history="1">
        <w:r w:rsidRPr="005A095E">
          <w:rPr>
            <w:rStyle w:val="Hyperlink"/>
          </w:rPr>
          <w:t>Main Concepts</w:t>
        </w:r>
      </w:hyperlink>
    </w:p>
    <w:p w14:paraId="3BE26145" w14:textId="77777777" w:rsidR="005A095E" w:rsidRPr="005A095E" w:rsidRDefault="005A095E" w:rsidP="005A095E">
      <w:pPr>
        <w:numPr>
          <w:ilvl w:val="0"/>
          <w:numId w:val="2"/>
        </w:numPr>
      </w:pPr>
      <w:r w:rsidRPr="005A095E">
        <w:t>Integrates scientific underpinnings into everyday clinical practice. (POs 3, 5)</w:t>
      </w:r>
    </w:p>
    <w:p w14:paraId="76BA6729" w14:textId="77777777" w:rsidR="005A095E" w:rsidRPr="005A095E" w:rsidRDefault="005A095E" w:rsidP="005A095E">
      <w:pPr>
        <w:numPr>
          <w:ilvl w:val="0"/>
          <w:numId w:val="3"/>
        </w:numPr>
      </w:pPr>
      <w:r w:rsidRPr="005A095E">
        <w:t>Applies organizational and system leadership skills to affect systemic changes in corporate culture and to promote continuous improvement in clinical outcomes. (PO 6)</w:t>
      </w:r>
    </w:p>
    <w:p w14:paraId="68147A97" w14:textId="77777777" w:rsidR="005A095E" w:rsidRPr="005A095E" w:rsidRDefault="005A095E" w:rsidP="005A095E">
      <w:pPr>
        <w:numPr>
          <w:ilvl w:val="0"/>
          <w:numId w:val="4"/>
        </w:numPr>
      </w:pPr>
      <w:r w:rsidRPr="005A095E">
        <w:t>Uses analytic methods to translate critically appraised research and other evidence into clinical scholarship for innovative practice improvements. (POs 3, 5)</w:t>
      </w:r>
    </w:p>
    <w:p w14:paraId="74AFE5DE" w14:textId="77777777" w:rsidR="005A095E" w:rsidRPr="005A095E" w:rsidRDefault="005A095E" w:rsidP="005A095E">
      <w:pPr>
        <w:numPr>
          <w:ilvl w:val="0"/>
          <w:numId w:val="5"/>
        </w:numPr>
      </w:pPr>
      <w:r w:rsidRPr="005A095E">
        <w:t>Appraises current information systems and technologies to improve health care. (POs 6, 7)</w:t>
      </w:r>
    </w:p>
    <w:p w14:paraId="1B126EE3" w14:textId="77777777" w:rsidR="005A095E" w:rsidRPr="005A095E" w:rsidRDefault="005A095E" w:rsidP="005A095E">
      <w:pPr>
        <w:numPr>
          <w:ilvl w:val="0"/>
          <w:numId w:val="6"/>
        </w:numPr>
      </w:pPr>
      <w:r w:rsidRPr="005A095E">
        <w:t>Analyzes health care policies to advocate for equitable health care and social justice to all populations and those at risk due to social determinants of health. (POs 2, 9)</w:t>
      </w:r>
    </w:p>
    <w:p w14:paraId="2D34AA0C" w14:textId="77777777" w:rsidR="005A095E" w:rsidRPr="005A095E" w:rsidRDefault="005A095E" w:rsidP="005A095E">
      <w:pPr>
        <w:numPr>
          <w:ilvl w:val="0"/>
          <w:numId w:val="7"/>
        </w:numPr>
      </w:pPr>
      <w:r w:rsidRPr="005A095E">
        <w:t>Creates a supportive organizational culture for flourishing collaborative teams to facilitate clinical disease prevention and promote population health at all system levels. (PO 8)</w:t>
      </w:r>
    </w:p>
    <w:p w14:paraId="586C4EF2" w14:textId="77777777" w:rsidR="005A095E" w:rsidRPr="005A095E" w:rsidRDefault="005A095E" w:rsidP="005A095E">
      <w:pPr>
        <w:numPr>
          <w:ilvl w:val="0"/>
          <w:numId w:val="8"/>
        </w:numPr>
      </w:pPr>
      <w:r w:rsidRPr="005A095E">
        <w:t>Leads others in professional identity, advanced clinical judgment, systems thinking, resilience, and accountability in selecting, implementing, and evaluating clinical care. (POs 1, 4)</w:t>
      </w:r>
    </w:p>
    <w:p w14:paraId="4E1D89C8" w14:textId="77777777" w:rsidR="005A095E" w:rsidRPr="005A095E" w:rsidRDefault="005A095E" w:rsidP="005A095E">
      <w:r w:rsidRPr="005A095E">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5A095E" w:rsidRPr="005A095E" w14:paraId="2340B12D" w14:textId="77777777" w:rsidTr="005A095E">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E3B9EC3" w14:textId="77777777" w:rsidR="005A095E" w:rsidRPr="005A095E" w:rsidRDefault="005A095E" w:rsidP="005A095E">
            <w:pPr>
              <w:rPr>
                <w:b/>
                <w:bCs/>
              </w:rPr>
            </w:pPr>
            <w:r w:rsidRPr="005A095E">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0468844" w14:textId="77777777" w:rsidR="005A095E" w:rsidRPr="005A095E" w:rsidRDefault="005A095E" w:rsidP="005A095E">
            <w:pPr>
              <w:rPr>
                <w:b/>
                <w:bCs/>
              </w:rPr>
            </w:pPr>
            <w:r w:rsidRPr="005A095E">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CE661FC" w14:textId="77777777" w:rsidR="005A095E" w:rsidRPr="005A095E" w:rsidRDefault="005A095E" w:rsidP="005A095E">
            <w:pPr>
              <w:rPr>
                <w:b/>
                <w:bCs/>
              </w:rPr>
            </w:pPr>
            <w:r w:rsidRPr="005A095E">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D49CCC0" w14:textId="77777777" w:rsidR="005A095E" w:rsidRPr="005A095E" w:rsidRDefault="005A095E" w:rsidP="005A095E">
            <w:pPr>
              <w:rPr>
                <w:b/>
                <w:bCs/>
              </w:rPr>
            </w:pPr>
            <w:r w:rsidRPr="005A095E">
              <w:rPr>
                <w:b/>
                <w:bCs/>
              </w:rPr>
              <w:t>Due</w:t>
            </w:r>
          </w:p>
        </w:tc>
      </w:tr>
      <w:tr w:rsidR="005A095E" w:rsidRPr="005A095E" w14:paraId="12282FCF" w14:textId="77777777" w:rsidTr="005A095E">
        <w:trPr>
          <w:trHeight w:val="585"/>
        </w:trPr>
        <w:tc>
          <w:tcPr>
            <w:tcW w:w="3301" w:type="dxa"/>
            <w:tcBorders>
              <w:top w:val="nil"/>
            </w:tcBorders>
            <w:shd w:val="clear" w:color="auto" w:fill="F9F9F9"/>
            <w:tcMar>
              <w:top w:w="30" w:type="dxa"/>
              <w:left w:w="30" w:type="dxa"/>
              <w:bottom w:w="30" w:type="dxa"/>
              <w:right w:w="30" w:type="dxa"/>
            </w:tcMar>
            <w:hideMark/>
          </w:tcPr>
          <w:p w14:paraId="03D9D382" w14:textId="77777777" w:rsidR="005A095E" w:rsidRPr="005A095E" w:rsidRDefault="005A095E" w:rsidP="005A095E">
            <w:r w:rsidRPr="005A095E">
              <w:t>Prepare</w:t>
            </w:r>
          </w:p>
        </w:tc>
        <w:tc>
          <w:tcPr>
            <w:tcW w:w="3315" w:type="dxa"/>
            <w:tcBorders>
              <w:top w:val="nil"/>
            </w:tcBorders>
            <w:shd w:val="clear" w:color="auto" w:fill="F9F9F9"/>
            <w:tcMar>
              <w:top w:w="30" w:type="dxa"/>
              <w:left w:w="30" w:type="dxa"/>
              <w:bottom w:w="30" w:type="dxa"/>
              <w:right w:w="30" w:type="dxa"/>
            </w:tcMar>
            <w:hideMark/>
          </w:tcPr>
          <w:p w14:paraId="5693D2A1" w14:textId="77777777" w:rsidR="005A095E" w:rsidRPr="005A095E" w:rsidRDefault="005A095E" w:rsidP="005A095E">
            <w:r w:rsidRPr="005A095E">
              <w:t>Assigned Readings</w:t>
            </w:r>
          </w:p>
        </w:tc>
        <w:tc>
          <w:tcPr>
            <w:tcW w:w="3315" w:type="dxa"/>
            <w:tcBorders>
              <w:top w:val="nil"/>
            </w:tcBorders>
            <w:shd w:val="clear" w:color="auto" w:fill="F9F9F9"/>
            <w:tcMar>
              <w:top w:w="30" w:type="dxa"/>
              <w:left w:w="30" w:type="dxa"/>
              <w:bottom w:w="30" w:type="dxa"/>
              <w:right w:w="30" w:type="dxa"/>
            </w:tcMar>
            <w:hideMark/>
          </w:tcPr>
          <w:p w14:paraId="0004515E" w14:textId="77777777" w:rsidR="005A095E" w:rsidRPr="005A095E" w:rsidRDefault="005A095E" w:rsidP="005A095E">
            <w:r w:rsidRPr="005A095E">
              <w:t>COs 1, 2, 3, 4</w:t>
            </w:r>
          </w:p>
        </w:tc>
        <w:tc>
          <w:tcPr>
            <w:tcW w:w="3315" w:type="dxa"/>
            <w:tcBorders>
              <w:top w:val="nil"/>
            </w:tcBorders>
            <w:shd w:val="clear" w:color="auto" w:fill="F9F9F9"/>
            <w:tcMar>
              <w:top w:w="30" w:type="dxa"/>
              <w:left w:w="30" w:type="dxa"/>
              <w:bottom w:w="30" w:type="dxa"/>
              <w:right w:w="30" w:type="dxa"/>
            </w:tcMar>
            <w:hideMark/>
          </w:tcPr>
          <w:p w14:paraId="40B245AF" w14:textId="77777777" w:rsidR="005A095E" w:rsidRPr="005A095E" w:rsidRDefault="005A095E" w:rsidP="005A095E">
            <w:r w:rsidRPr="005A095E">
              <w:t>Wednesday</w:t>
            </w:r>
          </w:p>
        </w:tc>
      </w:tr>
      <w:tr w:rsidR="005A095E" w:rsidRPr="005A095E" w14:paraId="1845C00E" w14:textId="77777777" w:rsidTr="005A095E">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2ABEC263" w14:textId="77777777" w:rsidR="005A095E" w:rsidRPr="005A095E" w:rsidRDefault="005A095E" w:rsidP="005A095E">
            <w:r w:rsidRPr="005A095E">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73340D8E" w14:textId="77777777" w:rsidR="005A095E" w:rsidRPr="005A095E" w:rsidRDefault="005A095E" w:rsidP="005A095E">
            <w:r w:rsidRPr="005A095E">
              <w:t>Lesson</w:t>
            </w:r>
          </w:p>
        </w:tc>
        <w:tc>
          <w:tcPr>
            <w:tcW w:w="3315" w:type="dxa"/>
            <w:tcBorders>
              <w:top w:val="single" w:sz="6" w:space="0" w:color="DDDDDD"/>
            </w:tcBorders>
            <w:shd w:val="clear" w:color="auto" w:fill="FFFFFF"/>
            <w:tcMar>
              <w:top w:w="30" w:type="dxa"/>
              <w:left w:w="30" w:type="dxa"/>
              <w:bottom w:w="30" w:type="dxa"/>
              <w:right w:w="30" w:type="dxa"/>
            </w:tcMar>
            <w:hideMark/>
          </w:tcPr>
          <w:p w14:paraId="2EF8E644" w14:textId="77777777" w:rsidR="005A095E" w:rsidRPr="005A095E" w:rsidRDefault="005A095E" w:rsidP="005A095E">
            <w:r w:rsidRPr="005A095E">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1DA684EA" w14:textId="77777777" w:rsidR="005A095E" w:rsidRPr="005A095E" w:rsidRDefault="005A095E" w:rsidP="005A095E">
            <w:r w:rsidRPr="005A095E">
              <w:t>Wednesday</w:t>
            </w:r>
          </w:p>
        </w:tc>
      </w:tr>
      <w:tr w:rsidR="005A095E" w:rsidRPr="005A095E" w14:paraId="7A06154B" w14:textId="77777777" w:rsidTr="005A095E">
        <w:tc>
          <w:tcPr>
            <w:tcW w:w="3301" w:type="dxa"/>
            <w:tcBorders>
              <w:top w:val="single" w:sz="6" w:space="0" w:color="DDDDDD"/>
            </w:tcBorders>
            <w:shd w:val="clear" w:color="auto" w:fill="F9F9F9"/>
            <w:tcMar>
              <w:top w:w="30" w:type="dxa"/>
              <w:left w:w="30" w:type="dxa"/>
              <w:bottom w:w="30" w:type="dxa"/>
              <w:right w:w="30" w:type="dxa"/>
            </w:tcMar>
            <w:hideMark/>
          </w:tcPr>
          <w:p w14:paraId="46E591A8" w14:textId="77777777" w:rsidR="005A095E" w:rsidRPr="005A095E" w:rsidRDefault="005A095E" w:rsidP="005A095E">
            <w:r w:rsidRPr="005A095E">
              <w:t>Translate</w:t>
            </w:r>
            <w:r w:rsidRPr="005A095E">
              <w:rPr>
                <w:rFonts w:ascii="Arial" w:hAnsi="Arial" w:cs="Arial"/>
              </w:rPr>
              <w:t> </w:t>
            </w:r>
            <w:r w:rsidRPr="005A095E">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7011B930" w14:textId="77777777" w:rsidR="005A095E" w:rsidRPr="005A095E" w:rsidRDefault="005A095E" w:rsidP="005A095E">
            <w:r w:rsidRPr="005A095E">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72FA5A80" w14:textId="77777777" w:rsidR="005A095E" w:rsidRPr="005A095E" w:rsidRDefault="005A095E" w:rsidP="005A095E">
            <w:r w:rsidRPr="005A095E">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096EC848" w14:textId="77777777" w:rsidR="005A095E" w:rsidRPr="005A095E" w:rsidRDefault="005A095E" w:rsidP="005A095E">
            <w:r w:rsidRPr="005A095E">
              <w:t>Wednesday</w:t>
            </w:r>
          </w:p>
        </w:tc>
      </w:tr>
      <w:tr w:rsidR="005A095E" w:rsidRPr="005A095E" w14:paraId="67B6CA60" w14:textId="77777777" w:rsidTr="005A095E">
        <w:tc>
          <w:tcPr>
            <w:tcW w:w="3301" w:type="dxa"/>
            <w:tcBorders>
              <w:top w:val="single" w:sz="6" w:space="0" w:color="DDDDDD"/>
            </w:tcBorders>
            <w:shd w:val="clear" w:color="auto" w:fill="FFFFFF"/>
            <w:tcMar>
              <w:top w:w="30" w:type="dxa"/>
              <w:left w:w="30" w:type="dxa"/>
              <w:bottom w:w="30" w:type="dxa"/>
              <w:right w:w="30" w:type="dxa"/>
            </w:tcMar>
            <w:hideMark/>
          </w:tcPr>
          <w:p w14:paraId="566BE5B7" w14:textId="77777777" w:rsidR="005A095E" w:rsidRPr="005A095E" w:rsidRDefault="005A095E" w:rsidP="005A095E">
            <w:r w:rsidRPr="005A095E">
              <w:t>Translate</w:t>
            </w:r>
            <w:r w:rsidRPr="005A095E">
              <w:rPr>
                <w:rFonts w:ascii="Arial" w:hAnsi="Arial" w:cs="Arial"/>
              </w:rPr>
              <w:t> </w:t>
            </w:r>
            <w:r w:rsidRPr="005A095E">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045886E9" w14:textId="77777777" w:rsidR="005A095E" w:rsidRPr="005A095E" w:rsidRDefault="005A095E" w:rsidP="005A095E">
            <w:r w:rsidRPr="005A095E">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533C3B8F" w14:textId="77777777" w:rsidR="005A095E" w:rsidRPr="005A095E" w:rsidRDefault="005A095E" w:rsidP="005A095E">
            <w:r w:rsidRPr="005A095E">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48C5CF84" w14:textId="77777777" w:rsidR="005A095E" w:rsidRPr="005A095E" w:rsidRDefault="005A095E" w:rsidP="005A095E">
            <w:r w:rsidRPr="005A095E">
              <w:rPr>
                <w:b/>
                <w:bCs/>
              </w:rPr>
              <w:t>Saturday</w:t>
            </w:r>
          </w:p>
        </w:tc>
      </w:tr>
      <w:tr w:rsidR="005A095E" w:rsidRPr="005A095E" w14:paraId="0357B4F2" w14:textId="77777777" w:rsidTr="005A095E">
        <w:tc>
          <w:tcPr>
            <w:tcW w:w="3301" w:type="dxa"/>
            <w:tcBorders>
              <w:top w:val="single" w:sz="6" w:space="0" w:color="DDDDDD"/>
            </w:tcBorders>
            <w:shd w:val="clear" w:color="auto" w:fill="F9F9F9"/>
            <w:tcMar>
              <w:top w:w="30" w:type="dxa"/>
              <w:left w:w="30" w:type="dxa"/>
              <w:bottom w:w="30" w:type="dxa"/>
              <w:right w:w="30" w:type="dxa"/>
            </w:tcMar>
            <w:hideMark/>
          </w:tcPr>
          <w:p w14:paraId="6A7EB364" w14:textId="77777777" w:rsidR="005A095E" w:rsidRPr="005A095E" w:rsidRDefault="005A095E" w:rsidP="005A095E">
            <w:r w:rsidRPr="005A095E">
              <w:t>Translate</w:t>
            </w:r>
            <w:r w:rsidRPr="005A095E">
              <w:rPr>
                <w:rFonts w:ascii="Arial" w:hAnsi="Arial" w:cs="Arial"/>
              </w:rPr>
              <w:t> </w:t>
            </w:r>
            <w:r w:rsidRPr="005A095E">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19B50076" w14:textId="77777777" w:rsidR="005A095E" w:rsidRPr="005A095E" w:rsidRDefault="005A095E" w:rsidP="005A095E">
            <w:r w:rsidRPr="005A095E">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4FDF6F61" w14:textId="77777777" w:rsidR="005A095E" w:rsidRPr="005A095E" w:rsidRDefault="005A095E" w:rsidP="005A095E">
            <w:r w:rsidRPr="005A095E">
              <w:t>COs 1, 4</w:t>
            </w:r>
          </w:p>
        </w:tc>
        <w:tc>
          <w:tcPr>
            <w:tcW w:w="3315" w:type="dxa"/>
            <w:tcBorders>
              <w:top w:val="single" w:sz="6" w:space="0" w:color="DDDDDD"/>
            </w:tcBorders>
            <w:shd w:val="clear" w:color="auto" w:fill="F9F9F9"/>
            <w:tcMar>
              <w:top w:w="30" w:type="dxa"/>
              <w:left w:w="30" w:type="dxa"/>
              <w:bottom w:w="30" w:type="dxa"/>
              <w:right w:w="30" w:type="dxa"/>
            </w:tcMar>
            <w:hideMark/>
          </w:tcPr>
          <w:p w14:paraId="49C0C523" w14:textId="77777777" w:rsidR="005A095E" w:rsidRPr="005A095E" w:rsidRDefault="005A095E" w:rsidP="005A095E">
            <w:r w:rsidRPr="005A095E">
              <w:t>Wednesday</w:t>
            </w:r>
          </w:p>
        </w:tc>
      </w:tr>
      <w:tr w:rsidR="005A095E" w:rsidRPr="005A095E" w14:paraId="1F43EF3F" w14:textId="77777777" w:rsidTr="005A095E">
        <w:tc>
          <w:tcPr>
            <w:tcW w:w="3301" w:type="dxa"/>
            <w:tcBorders>
              <w:top w:val="single" w:sz="6" w:space="0" w:color="DDDDDD"/>
            </w:tcBorders>
            <w:shd w:val="clear" w:color="auto" w:fill="FFFFFF"/>
            <w:tcMar>
              <w:top w:w="30" w:type="dxa"/>
              <w:left w:w="30" w:type="dxa"/>
              <w:bottom w:w="30" w:type="dxa"/>
              <w:right w:w="30" w:type="dxa"/>
            </w:tcMar>
            <w:hideMark/>
          </w:tcPr>
          <w:p w14:paraId="56C56A99" w14:textId="77777777" w:rsidR="005A095E" w:rsidRPr="005A095E" w:rsidRDefault="005A095E" w:rsidP="005A095E">
            <w:r w:rsidRPr="005A095E">
              <w:t>Translate</w:t>
            </w:r>
            <w:r w:rsidRPr="005A095E">
              <w:rPr>
                <w:rFonts w:ascii="Arial" w:hAnsi="Arial" w:cs="Arial"/>
              </w:rPr>
              <w:t> </w:t>
            </w:r>
            <w:r w:rsidRPr="005A095E">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6E9762BF" w14:textId="77777777" w:rsidR="005A095E" w:rsidRPr="005A095E" w:rsidRDefault="005A095E" w:rsidP="005A095E">
            <w:r w:rsidRPr="005A095E">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40B41A32" w14:textId="77777777" w:rsidR="005A095E" w:rsidRPr="005A095E" w:rsidRDefault="005A095E" w:rsidP="005A095E">
            <w:r w:rsidRPr="005A095E">
              <w:t>COs 1, 4</w:t>
            </w:r>
          </w:p>
        </w:tc>
        <w:tc>
          <w:tcPr>
            <w:tcW w:w="3315" w:type="dxa"/>
            <w:tcBorders>
              <w:top w:val="single" w:sz="6" w:space="0" w:color="DDDDDD"/>
            </w:tcBorders>
            <w:shd w:val="clear" w:color="auto" w:fill="FFFFFF"/>
            <w:tcMar>
              <w:top w:w="30" w:type="dxa"/>
              <w:left w:w="30" w:type="dxa"/>
              <w:bottom w:w="30" w:type="dxa"/>
              <w:right w:w="30" w:type="dxa"/>
            </w:tcMar>
            <w:hideMark/>
          </w:tcPr>
          <w:p w14:paraId="585DBDB7" w14:textId="77777777" w:rsidR="005A095E" w:rsidRPr="005A095E" w:rsidRDefault="005A095E" w:rsidP="005A095E">
            <w:r w:rsidRPr="005A095E">
              <w:t>Wednesday</w:t>
            </w:r>
          </w:p>
        </w:tc>
      </w:tr>
      <w:tr w:rsidR="005A095E" w:rsidRPr="005A095E" w14:paraId="66567903" w14:textId="77777777" w:rsidTr="005A095E">
        <w:tc>
          <w:tcPr>
            <w:tcW w:w="3301" w:type="dxa"/>
            <w:tcBorders>
              <w:top w:val="single" w:sz="6" w:space="0" w:color="DDDDDD"/>
            </w:tcBorders>
            <w:shd w:val="clear" w:color="auto" w:fill="F9F9F9"/>
            <w:tcMar>
              <w:top w:w="30" w:type="dxa"/>
              <w:left w:w="30" w:type="dxa"/>
              <w:bottom w:w="30" w:type="dxa"/>
              <w:right w:w="30" w:type="dxa"/>
            </w:tcMar>
            <w:hideMark/>
          </w:tcPr>
          <w:p w14:paraId="0C3E0E98" w14:textId="77777777" w:rsidR="005A095E" w:rsidRPr="005A095E" w:rsidRDefault="005A095E" w:rsidP="005A095E">
            <w:r w:rsidRPr="005A095E">
              <w:lastRenderedPageBreak/>
              <w:t>Translate</w:t>
            </w:r>
            <w:r w:rsidRPr="005A095E">
              <w:rPr>
                <w:rFonts w:ascii="Arial" w:hAnsi="Arial" w:cs="Arial"/>
              </w:rPr>
              <w:t> </w:t>
            </w:r>
            <w:r w:rsidRPr="005A095E">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43C2945E" w14:textId="77777777" w:rsidR="005A095E" w:rsidRPr="005A095E" w:rsidRDefault="005A095E" w:rsidP="005A095E">
            <w:r w:rsidRPr="005A095E">
              <w:t>Assignment 3</w:t>
            </w:r>
          </w:p>
        </w:tc>
        <w:tc>
          <w:tcPr>
            <w:tcW w:w="3315" w:type="dxa"/>
            <w:tcBorders>
              <w:top w:val="single" w:sz="6" w:space="0" w:color="DDDDDD"/>
            </w:tcBorders>
            <w:shd w:val="clear" w:color="auto" w:fill="F9F9F9"/>
            <w:tcMar>
              <w:top w:w="30" w:type="dxa"/>
              <w:left w:w="30" w:type="dxa"/>
              <w:bottom w:w="30" w:type="dxa"/>
              <w:right w:w="30" w:type="dxa"/>
            </w:tcMar>
            <w:hideMark/>
          </w:tcPr>
          <w:p w14:paraId="1AC2A800" w14:textId="77777777" w:rsidR="005A095E" w:rsidRPr="005A095E" w:rsidRDefault="005A095E" w:rsidP="005A095E">
            <w:r w:rsidRPr="005A095E">
              <w:t>COs 1, 4</w:t>
            </w:r>
          </w:p>
        </w:tc>
        <w:tc>
          <w:tcPr>
            <w:tcW w:w="3315" w:type="dxa"/>
            <w:tcBorders>
              <w:top w:val="single" w:sz="6" w:space="0" w:color="DDDDDD"/>
            </w:tcBorders>
            <w:shd w:val="clear" w:color="auto" w:fill="F9F9F9"/>
            <w:tcMar>
              <w:top w:w="30" w:type="dxa"/>
              <w:left w:w="30" w:type="dxa"/>
              <w:bottom w:w="30" w:type="dxa"/>
              <w:right w:w="30" w:type="dxa"/>
            </w:tcMar>
            <w:hideMark/>
          </w:tcPr>
          <w:p w14:paraId="38B3D746" w14:textId="77777777" w:rsidR="005A095E" w:rsidRPr="005A095E" w:rsidRDefault="005A095E" w:rsidP="005A095E">
            <w:r w:rsidRPr="005A095E">
              <w:t>Wednesday</w:t>
            </w:r>
          </w:p>
        </w:tc>
      </w:tr>
      <w:tr w:rsidR="005A095E" w:rsidRPr="005A095E" w14:paraId="3B27F08A" w14:textId="77777777" w:rsidTr="005A095E">
        <w:tc>
          <w:tcPr>
            <w:tcW w:w="3301" w:type="dxa"/>
            <w:tcBorders>
              <w:top w:val="single" w:sz="6" w:space="0" w:color="DDDDDD"/>
            </w:tcBorders>
            <w:shd w:val="clear" w:color="auto" w:fill="FFFFFF"/>
            <w:tcMar>
              <w:top w:w="30" w:type="dxa"/>
              <w:left w:w="30" w:type="dxa"/>
              <w:bottom w:w="30" w:type="dxa"/>
              <w:right w:w="30" w:type="dxa"/>
            </w:tcMar>
            <w:hideMark/>
          </w:tcPr>
          <w:p w14:paraId="1E6D471A" w14:textId="77777777" w:rsidR="005A095E" w:rsidRPr="005A095E" w:rsidRDefault="005A095E" w:rsidP="005A095E">
            <w:r w:rsidRPr="005A095E">
              <w:t>Reflect</w:t>
            </w:r>
          </w:p>
        </w:tc>
        <w:tc>
          <w:tcPr>
            <w:tcW w:w="3315" w:type="dxa"/>
            <w:tcBorders>
              <w:top w:val="single" w:sz="6" w:space="0" w:color="DDDDDD"/>
            </w:tcBorders>
            <w:shd w:val="clear" w:color="auto" w:fill="FFFFFF"/>
            <w:tcMar>
              <w:top w:w="30" w:type="dxa"/>
              <w:left w:w="30" w:type="dxa"/>
              <w:bottom w:w="30" w:type="dxa"/>
              <w:right w:w="30" w:type="dxa"/>
            </w:tcMar>
            <w:hideMark/>
          </w:tcPr>
          <w:p w14:paraId="614D7035" w14:textId="77777777" w:rsidR="005A095E" w:rsidRPr="005A095E" w:rsidRDefault="005A095E" w:rsidP="005A095E">
            <w:r w:rsidRPr="005A095E">
              <w:t>Reflection</w:t>
            </w:r>
          </w:p>
        </w:tc>
        <w:tc>
          <w:tcPr>
            <w:tcW w:w="3315" w:type="dxa"/>
            <w:tcBorders>
              <w:top w:val="single" w:sz="6" w:space="0" w:color="DDDDDD"/>
            </w:tcBorders>
            <w:shd w:val="clear" w:color="auto" w:fill="FFFFFF"/>
            <w:tcMar>
              <w:top w:w="30" w:type="dxa"/>
              <w:left w:w="30" w:type="dxa"/>
              <w:bottom w:w="30" w:type="dxa"/>
              <w:right w:w="30" w:type="dxa"/>
            </w:tcMar>
            <w:hideMark/>
          </w:tcPr>
          <w:p w14:paraId="72D69132" w14:textId="77777777" w:rsidR="005A095E" w:rsidRPr="005A095E" w:rsidRDefault="005A095E" w:rsidP="005A095E">
            <w:r w:rsidRPr="005A095E">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2C8D133E" w14:textId="77777777" w:rsidR="005A095E" w:rsidRPr="005A095E" w:rsidRDefault="005A095E" w:rsidP="005A095E">
            <w:r w:rsidRPr="005A095E">
              <w:t>No submission</w:t>
            </w:r>
          </w:p>
        </w:tc>
      </w:tr>
    </w:tbl>
    <w:p w14:paraId="0643AEC2" w14:textId="77777777" w:rsidR="005A095E" w:rsidRPr="005A095E" w:rsidRDefault="005A095E" w:rsidP="005A095E">
      <w:r w:rsidRPr="005A095E">
        <w:t>Foundations for Learning</w:t>
      </w:r>
    </w:p>
    <w:p w14:paraId="6D940D09" w14:textId="77777777" w:rsidR="005A095E" w:rsidRPr="005A095E" w:rsidRDefault="005A095E" w:rsidP="005A095E">
      <w:r w:rsidRPr="005A095E">
        <w:t>Here are some grant sources for practice change project or research funding:</w:t>
      </w:r>
    </w:p>
    <w:p w14:paraId="63C4F3D3" w14:textId="77777777" w:rsidR="005A095E" w:rsidRPr="005A095E" w:rsidRDefault="005A095E" w:rsidP="005A095E">
      <w:r w:rsidRPr="005A095E">
        <w:t>The American Association of Critical Care Nurses. (n.d.).</w:t>
      </w:r>
      <w:r w:rsidRPr="005A095E">
        <w:rPr>
          <w:i/>
          <w:iCs/>
        </w:rPr>
        <w:t> </w:t>
      </w:r>
      <w:hyperlink r:id="rId9" w:tgtFrame="_blank" w:history="1">
        <w:r w:rsidRPr="005A095E">
          <w:rPr>
            <w:rStyle w:val="Hyperlink"/>
            <w:i/>
            <w:iCs/>
          </w:rPr>
          <w:t>AACN grants: Driving change in nursing through research.Links to an external site.</w:t>
        </w:r>
      </w:hyperlink>
      <w:r w:rsidRPr="005A095E">
        <w:rPr>
          <w:i/>
          <w:iCs/>
        </w:rPr>
        <w:t> </w:t>
      </w:r>
      <w:r w:rsidRPr="005A095E">
        <w:t xml:space="preserve">Retrieved February 22, </w:t>
      </w:r>
      <w:proofErr w:type="gramStart"/>
      <w:r w:rsidRPr="005A095E">
        <w:t>2022</w:t>
      </w:r>
      <w:proofErr w:type="gramEnd"/>
      <w:r w:rsidRPr="005A095E">
        <w:t xml:space="preserve"> from https://www.aacn.org/nursing-excellence/grants</w:t>
      </w:r>
    </w:p>
    <w:p w14:paraId="15CAD2AD" w14:textId="77777777" w:rsidR="005A095E" w:rsidRPr="005A095E" w:rsidRDefault="005A095E" w:rsidP="005A095E">
      <w:r w:rsidRPr="005A095E">
        <w:t>American Nurses Foundation. (n.d.). </w:t>
      </w:r>
      <w:hyperlink r:id="rId10" w:tgtFrame="_blank" w:history="1">
        <w:r w:rsidRPr="005A095E">
          <w:rPr>
            <w:rStyle w:val="Hyperlink"/>
            <w:i/>
            <w:iCs/>
          </w:rPr>
          <w:t>Nursing research grants.Links to an external site.</w:t>
        </w:r>
      </w:hyperlink>
      <w:r w:rsidRPr="005A095E">
        <w:t xml:space="preserve"> Retrieved February 22, </w:t>
      </w:r>
      <w:proofErr w:type="gramStart"/>
      <w:r w:rsidRPr="005A095E">
        <w:t>2022</w:t>
      </w:r>
      <w:proofErr w:type="gramEnd"/>
      <w:r w:rsidRPr="005A095E">
        <w:t xml:space="preserve"> from https://www.nursingworld.org/foundation/programs/nursing-research-grants/</w:t>
      </w:r>
    </w:p>
    <w:p w14:paraId="2100F557" w14:textId="77777777" w:rsidR="005A095E" w:rsidRPr="005A095E" w:rsidRDefault="005A095E" w:rsidP="005A095E">
      <w:r w:rsidRPr="005A095E">
        <w:t>America's Seed Fund National Science Foundation. (n.d.). </w:t>
      </w:r>
      <w:hyperlink r:id="rId11" w:tgtFrame="_blank" w:history="1">
        <w:r w:rsidRPr="005A095E">
          <w:rPr>
            <w:rStyle w:val="Hyperlink"/>
            <w:i/>
            <w:iCs/>
          </w:rPr>
          <w:t>We invest up to $2 million in seed funding and take zero equity.Links to an external site.</w:t>
        </w:r>
      </w:hyperlink>
      <w:r w:rsidRPr="005A095E">
        <w:t xml:space="preserve"> Retrieved February 22, </w:t>
      </w:r>
      <w:proofErr w:type="gramStart"/>
      <w:r w:rsidRPr="005A095E">
        <w:t>2022</w:t>
      </w:r>
      <w:proofErr w:type="gramEnd"/>
      <w:r w:rsidRPr="005A095E">
        <w:t xml:space="preserve"> from https://seedfund.nsf.gov/?utm_source=google&amp;utm_medium=cpc&amp;utm_campaign=psc&amp;utm_term=keyword&amp;utm_content=technology</w:t>
      </w:r>
    </w:p>
    <w:p w14:paraId="3CD0D0D0" w14:textId="77777777" w:rsidR="005A095E" w:rsidRPr="005A095E" w:rsidRDefault="005A095E" w:rsidP="005A095E">
      <w:r w:rsidRPr="005A095E">
        <w:t>Blue Cross Blue Shield Louisiana Foundation. (2019). </w:t>
      </w:r>
      <w:hyperlink r:id="rId12" w:tgtFrame="_blank" w:history="1">
        <w:r w:rsidRPr="005A095E">
          <w:rPr>
            <w:rStyle w:val="Hyperlink"/>
            <w:i/>
            <w:iCs/>
          </w:rPr>
          <w:t>Grants.Links to an external site.</w:t>
        </w:r>
      </w:hyperlink>
      <w:r w:rsidRPr="005A095E">
        <w:t> http://bcbslafoundation.org/grant-programs/grants/</w:t>
      </w:r>
    </w:p>
    <w:p w14:paraId="31E79CF8" w14:textId="77777777" w:rsidR="005A095E" w:rsidRPr="005A095E" w:rsidRDefault="005A095E" w:rsidP="005A095E">
      <w:r w:rsidRPr="005A095E">
        <w:t>Bureau of Health Resources &amp; Services Administration. (n.d.). </w:t>
      </w:r>
      <w:hyperlink r:id="rId13" w:tgtFrame="_blank" w:history="1">
        <w:r w:rsidRPr="005A095E">
          <w:rPr>
            <w:rStyle w:val="Hyperlink"/>
            <w:i/>
            <w:iCs/>
          </w:rPr>
          <w:t>Apply for a grant.Links to an external site.</w:t>
        </w:r>
      </w:hyperlink>
      <w:r w:rsidRPr="005A095E">
        <w:t xml:space="preserve"> Retrieved February 22, </w:t>
      </w:r>
      <w:proofErr w:type="gramStart"/>
      <w:r w:rsidRPr="005A095E">
        <w:t>2022</w:t>
      </w:r>
      <w:proofErr w:type="gramEnd"/>
      <w:r w:rsidRPr="005A095E">
        <w:t xml:space="preserve"> from https://bhw.hrsa.gov/funding/apply-grant</w:t>
      </w:r>
    </w:p>
    <w:p w14:paraId="1D7DB508" w14:textId="77777777" w:rsidR="005A095E" w:rsidRPr="005A095E" w:rsidRDefault="005A095E" w:rsidP="005A095E">
      <w:r w:rsidRPr="005A095E">
        <w:t>Johnson &amp; Johnson Innovation. (2022). </w:t>
      </w:r>
      <w:hyperlink r:id="rId14" w:tgtFrame="_blank" w:history="1">
        <w:r w:rsidRPr="005A095E">
          <w:rPr>
            <w:rStyle w:val="Hyperlink"/>
            <w:i/>
            <w:iCs/>
          </w:rPr>
          <w:t>Johnson &amp; Johnson nurses innovate QuickFire challenge in COVID-19 patient care.Links to an external site.</w:t>
        </w:r>
      </w:hyperlink>
      <w:r w:rsidRPr="005A095E">
        <w:t> https://jlabs.jnjinnovation.com/quickfire-challenges/johnson-johnson-nurses-innovate-quickfire-challenge-covid-19-patient-care</w:t>
      </w:r>
    </w:p>
    <w:p w14:paraId="7A96ACB3" w14:textId="77777777" w:rsidR="005A095E" w:rsidRPr="005A095E" w:rsidRDefault="005A095E" w:rsidP="005A095E">
      <w:r w:rsidRPr="005A095E">
        <w:t>National Association of Clinical Nurse Specialists. (2016). </w:t>
      </w:r>
      <w:hyperlink r:id="rId15" w:tgtFrame="_blank" w:history="1">
        <w:r w:rsidRPr="005A095E">
          <w:rPr>
            <w:rStyle w:val="Hyperlink"/>
            <w:i/>
            <w:iCs/>
          </w:rPr>
          <w:t>Researcher funding sources.</w:t>
        </w:r>
        <w:r w:rsidRPr="005A095E">
          <w:rPr>
            <w:rStyle w:val="Hyperlink"/>
          </w:rPr>
          <w:t>Links to an external site.</w:t>
        </w:r>
      </w:hyperlink>
      <w:r w:rsidRPr="005A095E">
        <w:t> https://nacns.org/resources/research/researcher-funding-sources/</w:t>
      </w:r>
    </w:p>
    <w:p w14:paraId="016C4318" w14:textId="77777777" w:rsidR="005A095E" w:rsidRPr="005A095E" w:rsidRDefault="005A095E" w:rsidP="005A095E">
      <w:r w:rsidRPr="005A095E">
        <w:t>National Institute of Nursing Research. (n.d.). </w:t>
      </w:r>
      <w:hyperlink r:id="rId16" w:tgtFrame="_blank" w:history="1">
        <w:r w:rsidRPr="005A095E">
          <w:rPr>
            <w:rStyle w:val="Hyperlink"/>
            <w:i/>
            <w:iCs/>
          </w:rPr>
          <w:t>Funding opportunities.</w:t>
        </w:r>
        <w:r w:rsidRPr="005A095E">
          <w:rPr>
            <w:rStyle w:val="Hyperlink"/>
          </w:rPr>
          <w:t>Links to an external site.</w:t>
        </w:r>
      </w:hyperlink>
      <w:r w:rsidRPr="005A095E">
        <w:t xml:space="preserve"> Retrieved February 22, </w:t>
      </w:r>
      <w:proofErr w:type="gramStart"/>
      <w:r w:rsidRPr="005A095E">
        <w:t>2022</w:t>
      </w:r>
      <w:proofErr w:type="gramEnd"/>
      <w:r w:rsidRPr="005A095E">
        <w:t xml:space="preserve"> from https://www.ninr.nih.gov/researchandfunding/fundingopportunities</w:t>
      </w:r>
    </w:p>
    <w:p w14:paraId="3156B122" w14:textId="77777777" w:rsidR="005A095E" w:rsidRPr="005A095E" w:rsidRDefault="005A095E" w:rsidP="005A095E">
      <w:r w:rsidRPr="005A095E">
        <w:t>National League for Nursing. (2022). </w:t>
      </w:r>
      <w:hyperlink r:id="rId17" w:tgtFrame="_blank" w:history="1">
        <w:r w:rsidRPr="005A095E">
          <w:rPr>
            <w:rStyle w:val="Hyperlink"/>
            <w:i/>
            <w:iCs/>
          </w:rPr>
          <w:t>Grants and scholarships.Links to an external site.</w:t>
        </w:r>
      </w:hyperlink>
      <w:r w:rsidRPr="005A095E">
        <w:t> https://www.nln.org/education/training/professional-development-programs/grants-and-scholarships-978eaf5c-7836-6c70-9642-ff00005f0421</w:t>
      </w:r>
    </w:p>
    <w:p w14:paraId="65D62EC8" w14:textId="77777777" w:rsidR="005A095E" w:rsidRPr="005A095E" w:rsidRDefault="005A095E" w:rsidP="005A095E">
      <w:r w:rsidRPr="005A095E">
        <w:t>The Robert Wood Johnson Foundation. (2022). </w:t>
      </w:r>
      <w:hyperlink r:id="rId18" w:tgtFrame="_blank" w:history="1">
        <w:r w:rsidRPr="005A095E">
          <w:rPr>
            <w:rStyle w:val="Hyperlink"/>
            <w:i/>
            <w:iCs/>
          </w:rPr>
          <w:t>Funding opportunities.Links to an external site.</w:t>
        </w:r>
      </w:hyperlink>
      <w:r w:rsidRPr="005A095E">
        <w:t> https://www.rwjf.org/en/how-we-work/grants-explorer/funding-opportunities.html?cid=xps_other_pd_dte%3A20191105</w:t>
      </w:r>
    </w:p>
    <w:p w14:paraId="64CD944B" w14:textId="77777777" w:rsidR="005A095E" w:rsidRPr="005A095E" w:rsidRDefault="005A095E" w:rsidP="005A095E">
      <w:r w:rsidRPr="005A095E">
        <w:lastRenderedPageBreak/>
        <w:t>Sigma Global Nursing Experience. (2022). </w:t>
      </w:r>
      <w:hyperlink r:id="rId19" w:tgtFrame="_blank" w:history="1">
        <w:r w:rsidRPr="005A095E">
          <w:rPr>
            <w:rStyle w:val="Hyperlink"/>
            <w:i/>
            <w:iCs/>
          </w:rPr>
          <w:t>Nursing research grants.Links to an external site.</w:t>
        </w:r>
      </w:hyperlink>
      <w:r w:rsidRPr="005A095E">
        <w:t> https://www.sigmanursing.org/advance-elevate/research/research-grants</w:t>
      </w:r>
    </w:p>
    <w:p w14:paraId="3DBEFD7A" w14:textId="77777777" w:rsidR="005A095E" w:rsidRPr="005A095E" w:rsidRDefault="005A095E" w:rsidP="005A095E">
      <w:r w:rsidRPr="005A095E">
        <w:t>Student Learning Resources</w:t>
      </w:r>
    </w:p>
    <w:p w14:paraId="630F114D" w14:textId="77777777" w:rsidR="005A095E" w:rsidRPr="005A095E" w:rsidRDefault="005A095E" w:rsidP="005A095E">
      <w:r w:rsidRPr="005A095E">
        <w:t>Click on the following tabs to view the resources for this week.</w:t>
      </w:r>
    </w:p>
    <w:p w14:paraId="5417AAF6" w14:textId="77777777" w:rsidR="005A095E" w:rsidRPr="005A095E" w:rsidRDefault="005A095E" w:rsidP="005A095E">
      <w:pPr>
        <w:numPr>
          <w:ilvl w:val="0"/>
          <w:numId w:val="9"/>
        </w:numPr>
      </w:pPr>
      <w:hyperlink r:id="rId20" w:anchor="kl_panel_4_content" w:history="1">
        <w:r w:rsidRPr="005A095E">
          <w:rPr>
            <w:rStyle w:val="Hyperlink"/>
          </w:rPr>
          <w:t>Required Textbooks</w:t>
        </w:r>
      </w:hyperlink>
    </w:p>
    <w:p w14:paraId="2B06801A" w14:textId="77777777" w:rsidR="005A095E" w:rsidRPr="005A095E" w:rsidRDefault="005A095E" w:rsidP="005A095E">
      <w:pPr>
        <w:numPr>
          <w:ilvl w:val="0"/>
          <w:numId w:val="9"/>
        </w:numPr>
      </w:pPr>
      <w:hyperlink r:id="rId21" w:anchor="kl_panel_5_content" w:history="1">
        <w:r w:rsidRPr="005A095E">
          <w:rPr>
            <w:rStyle w:val="Hyperlink"/>
          </w:rPr>
          <w:t>Required Articles</w:t>
        </w:r>
      </w:hyperlink>
    </w:p>
    <w:p w14:paraId="336D2C07" w14:textId="77777777" w:rsidR="005A095E" w:rsidRPr="005A095E" w:rsidRDefault="005A095E" w:rsidP="005A095E">
      <w:pPr>
        <w:numPr>
          <w:ilvl w:val="0"/>
          <w:numId w:val="9"/>
        </w:numPr>
      </w:pPr>
      <w:hyperlink r:id="rId22" w:anchor="kl_panel_6_content" w:history="1">
        <w:r w:rsidRPr="005A095E">
          <w:rPr>
            <w:rStyle w:val="Hyperlink"/>
          </w:rPr>
          <w:t>Additional Resources</w:t>
        </w:r>
      </w:hyperlink>
    </w:p>
    <w:p w14:paraId="7E3EE66D" w14:textId="77777777" w:rsidR="005A095E" w:rsidRPr="005A095E" w:rsidRDefault="005A095E" w:rsidP="005A095E">
      <w:proofErr w:type="spellStart"/>
      <w:r w:rsidRPr="005A095E">
        <w:t>Bemker</w:t>
      </w:r>
      <w:proofErr w:type="spellEnd"/>
      <w:r w:rsidRPr="005A095E">
        <w:t>, M., Ralyea, C., &amp; Schreiner, B. (2021). </w:t>
      </w:r>
      <w:r w:rsidRPr="005A095E">
        <w:rPr>
          <w:i/>
          <w:iCs/>
        </w:rPr>
        <w:t>The successful completion of your DNP project: A practical guide with exemplars.</w:t>
      </w:r>
      <w:r w:rsidRPr="005A095E">
        <w:rPr>
          <w:rFonts w:ascii="Arial" w:hAnsi="Arial" w:cs="Arial"/>
        </w:rPr>
        <w:t> </w:t>
      </w:r>
      <w:proofErr w:type="spellStart"/>
      <w:r w:rsidRPr="005A095E">
        <w:t>DESTech</w:t>
      </w:r>
      <w:proofErr w:type="spellEnd"/>
      <w:r w:rsidRPr="005A095E">
        <w:rPr>
          <w:rFonts w:ascii="Arial" w:hAnsi="Arial" w:cs="Arial"/>
        </w:rPr>
        <w:t> </w:t>
      </w:r>
      <w:r w:rsidRPr="005A095E">
        <w:t>Publications.</w:t>
      </w:r>
    </w:p>
    <w:p w14:paraId="4E1AD44A" w14:textId="77777777" w:rsidR="005A095E" w:rsidRPr="005A095E" w:rsidRDefault="005A095E" w:rsidP="005A095E">
      <w:pPr>
        <w:numPr>
          <w:ilvl w:val="0"/>
          <w:numId w:val="10"/>
        </w:numPr>
      </w:pPr>
      <w:r w:rsidRPr="005A095E">
        <w:t>Read Chapters</w:t>
      </w:r>
      <w:r w:rsidRPr="005A095E">
        <w:rPr>
          <w:rFonts w:ascii="Arial" w:hAnsi="Arial" w:cs="Arial"/>
        </w:rPr>
        <w:t> </w:t>
      </w:r>
      <w:r w:rsidRPr="005A095E">
        <w:t>17, 18</w:t>
      </w:r>
      <w:r w:rsidRPr="005A095E">
        <w:rPr>
          <w:rFonts w:ascii="Arial" w:hAnsi="Arial" w:cs="Arial"/>
        </w:rPr>
        <w:t> </w:t>
      </w:r>
    </w:p>
    <w:p w14:paraId="764EFBE9" w14:textId="77777777" w:rsidR="005A095E" w:rsidRPr="005A095E" w:rsidRDefault="005A095E" w:rsidP="005A095E">
      <w:r w:rsidRPr="005A095E">
        <w:t>Learning Success Strategies</w:t>
      </w:r>
    </w:p>
    <w:p w14:paraId="4F232277" w14:textId="77777777" w:rsidR="005A095E" w:rsidRPr="005A095E" w:rsidRDefault="005A095E" w:rsidP="005A095E">
      <w:pPr>
        <w:numPr>
          <w:ilvl w:val="0"/>
          <w:numId w:val="11"/>
        </w:numPr>
      </w:pPr>
      <w:r w:rsidRPr="005A095E">
        <w:t>Resources</w:t>
      </w:r>
    </w:p>
    <w:p w14:paraId="11EDFCC9" w14:textId="77777777" w:rsidR="005A095E" w:rsidRPr="005A095E" w:rsidRDefault="005A095E" w:rsidP="005A095E">
      <w:pPr>
        <w:numPr>
          <w:ilvl w:val="1"/>
          <w:numId w:val="11"/>
        </w:numPr>
      </w:pPr>
      <w:r w:rsidRPr="005A095E">
        <w:t>Review the assigned readings to ensure you understand the key terms and relate them to the role of the DNP-prepared nurse.</w:t>
      </w:r>
    </w:p>
    <w:p w14:paraId="72075E6B" w14:textId="77777777" w:rsidR="005A095E" w:rsidRPr="005A095E" w:rsidRDefault="005A095E" w:rsidP="005A095E">
      <w:pPr>
        <w:numPr>
          <w:ilvl w:val="1"/>
          <w:numId w:val="11"/>
        </w:numPr>
      </w:pPr>
      <w:r w:rsidRPr="005A095E">
        <w:t>Read the additional resources to understand the weekly topics. Supplemental resources are not mandatory but can provide additional knowledge and understanding of the course content.</w:t>
      </w:r>
    </w:p>
    <w:p w14:paraId="1FBE1FF1" w14:textId="77777777" w:rsidR="005A095E" w:rsidRPr="005A095E" w:rsidRDefault="005A095E" w:rsidP="005A095E">
      <w:pPr>
        <w:numPr>
          <w:ilvl w:val="1"/>
          <w:numId w:val="11"/>
        </w:numPr>
      </w:pPr>
      <w:r w:rsidRPr="005A095E">
        <w:t>Your course faculty is here to support your learning journey. Reach out for guidance with study strategies, time management, and course-related questions.</w:t>
      </w:r>
    </w:p>
    <w:p w14:paraId="5BDC17C6" w14:textId="77777777" w:rsidR="005A095E" w:rsidRPr="005A095E" w:rsidRDefault="005A095E" w:rsidP="005A095E">
      <w:pPr>
        <w:numPr>
          <w:ilvl w:val="0"/>
          <w:numId w:val="11"/>
        </w:numPr>
      </w:pPr>
      <w:r w:rsidRPr="005A095E">
        <w:t>Appointments &amp; Forums</w:t>
      </w:r>
    </w:p>
    <w:p w14:paraId="2588DBC0" w14:textId="77777777" w:rsidR="005A095E" w:rsidRPr="005A095E" w:rsidRDefault="005A095E" w:rsidP="005A095E">
      <w:pPr>
        <w:numPr>
          <w:ilvl w:val="1"/>
          <w:numId w:val="11"/>
        </w:numPr>
      </w:pPr>
      <w:r w:rsidRPr="005A095E">
        <w:t>If implementing your DNP practice change project at the practicum site, meet with your preceptor (and mentor if applicable) weekly to share your DNP practice change project updates. Remind your preceptor that the final evaluation form is due this week.</w:t>
      </w:r>
    </w:p>
    <w:p w14:paraId="0E631FE8" w14:textId="77777777" w:rsidR="005A095E" w:rsidRPr="005A095E" w:rsidRDefault="005A095E" w:rsidP="005A095E">
      <w:pPr>
        <w:numPr>
          <w:ilvl w:val="0"/>
          <w:numId w:val="11"/>
        </w:numPr>
      </w:pPr>
      <w:r w:rsidRPr="005A095E">
        <w:t>Discussions</w:t>
      </w:r>
    </w:p>
    <w:p w14:paraId="0BCBC1E1" w14:textId="77777777" w:rsidR="005A095E" w:rsidRPr="005A095E" w:rsidRDefault="005A095E" w:rsidP="005A095E">
      <w:pPr>
        <w:numPr>
          <w:ilvl w:val="1"/>
          <w:numId w:val="11"/>
        </w:numPr>
      </w:pPr>
      <w:r w:rsidRPr="005A095E">
        <w:t>Be sure to post twice in our discussions before the end of course deadline this week.</w:t>
      </w:r>
    </w:p>
    <w:p w14:paraId="22D989DD" w14:textId="77777777" w:rsidR="005A095E" w:rsidRPr="005A095E" w:rsidRDefault="005A095E" w:rsidP="005A095E">
      <w:pPr>
        <w:numPr>
          <w:ilvl w:val="1"/>
          <w:numId w:val="11"/>
        </w:numPr>
      </w:pPr>
      <w:r w:rsidRPr="005A095E">
        <w:t xml:space="preserve">There are two parts to the discussions every week. All students respond to Part 1 and Part 2. Part 1 </w:t>
      </w:r>
      <w:proofErr w:type="gramStart"/>
      <w:r w:rsidRPr="005A095E">
        <w:t>is focused</w:t>
      </w:r>
      <w:proofErr w:type="gramEnd"/>
      <w:r w:rsidRPr="005A095E">
        <w:t xml:space="preserve">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0E8AB4CF" w14:textId="77777777" w:rsidR="005A095E" w:rsidRPr="005A095E" w:rsidRDefault="005A095E" w:rsidP="005A095E">
      <w:pPr>
        <w:numPr>
          <w:ilvl w:val="1"/>
          <w:numId w:val="11"/>
        </w:numPr>
      </w:pPr>
      <w:r w:rsidRPr="005A095E">
        <w:lastRenderedPageBreak/>
        <w:t xml:space="preserve">Be ready to share your thoughts and leadership experiences through the interactive discussion. It is essential to share your thoughts so that we hear your voice. Also, support your </w:t>
      </w:r>
      <w:proofErr w:type="gramStart"/>
      <w:r w:rsidRPr="005A095E">
        <w:t>positions</w:t>
      </w:r>
      <w:proofErr w:type="gramEnd"/>
      <w:r w:rsidRPr="005A095E">
        <w:t xml:space="preserve"> with evidence from the literature. The use of first-person is accepted for the discussion board.</w:t>
      </w:r>
    </w:p>
    <w:p w14:paraId="7A4734A6" w14:textId="77777777" w:rsidR="005A095E" w:rsidRPr="005A095E" w:rsidRDefault="005A095E" w:rsidP="005A095E">
      <w:pPr>
        <w:numPr>
          <w:ilvl w:val="0"/>
          <w:numId w:val="11"/>
        </w:numPr>
      </w:pPr>
      <w:r w:rsidRPr="005A095E">
        <w:t>Practicum Hour Logs</w:t>
      </w:r>
    </w:p>
    <w:p w14:paraId="18BBC123" w14:textId="77777777" w:rsidR="005A095E" w:rsidRPr="005A095E" w:rsidRDefault="005A095E" w:rsidP="005A095E">
      <w:pPr>
        <w:numPr>
          <w:ilvl w:val="1"/>
          <w:numId w:val="11"/>
        </w:numPr>
      </w:pPr>
      <w:r w:rsidRPr="005A095E">
        <w:t>Set aside time to enter your practicum hours for this week. All students are required to enter practicum hours in NR707.  </w:t>
      </w:r>
    </w:p>
    <w:p w14:paraId="75ED26DD" w14:textId="77777777" w:rsidR="005A095E" w:rsidRPr="005A095E" w:rsidRDefault="005A095E" w:rsidP="005A095E">
      <w:pPr>
        <w:numPr>
          <w:ilvl w:val="1"/>
          <w:numId w:val="11"/>
        </w:numPr>
      </w:pPr>
      <w:r w:rsidRPr="005A095E">
        <w:t>Take a moment to celebrate that you are moving on to your last class in the Chamberlain DNP Program! Give yourself credit for working hard and coming this far in your DNP journey. Please take some time for self-care this week. As your implementation is winding down and you are preparing for your work in NR709, it is important to care for yourself to rejuvenate and reduce stress. Consider some alone time to just relax or do something you love with family or friends.</w:t>
      </w:r>
    </w:p>
    <w:p w14:paraId="25F8F39C" w14:textId="77777777" w:rsidR="005A095E" w:rsidRPr="005A095E" w:rsidRDefault="005A095E" w:rsidP="005A095E">
      <w:pPr>
        <w:numPr>
          <w:ilvl w:val="0"/>
          <w:numId w:val="11"/>
        </w:numPr>
      </w:pPr>
      <w:r w:rsidRPr="005A095E">
        <w:t>End of Course—Work Due</w:t>
      </w:r>
      <w:r w:rsidRPr="005A095E">
        <w:br/>
      </w:r>
    </w:p>
    <w:p w14:paraId="5AA65CF2" w14:textId="77777777" w:rsidR="005A095E" w:rsidRPr="005A095E" w:rsidRDefault="005A095E" w:rsidP="005A095E">
      <w:pPr>
        <w:numPr>
          <w:ilvl w:val="1"/>
          <w:numId w:val="11"/>
        </w:numPr>
      </w:pPr>
      <w:r w:rsidRPr="005A095E">
        <w:t>As we wind down our NR707 course, this is the perfect time to audit your completion of all the</w:t>
      </w:r>
      <w:r w:rsidRPr="005A095E">
        <w:rPr>
          <w:rFonts w:ascii="Arial" w:hAnsi="Arial" w:cs="Arial"/>
        </w:rPr>
        <w:t> </w:t>
      </w:r>
      <w:r w:rsidRPr="005A095E">
        <w:t>course</w:t>
      </w:r>
      <w:r w:rsidRPr="005A095E">
        <w:rPr>
          <w:rFonts w:ascii="Arial" w:hAnsi="Arial" w:cs="Arial"/>
        </w:rPr>
        <w:t> </w:t>
      </w:r>
      <w:r w:rsidRPr="005A095E">
        <w:t>requirements</w:t>
      </w:r>
      <w:r w:rsidRPr="005A095E">
        <w:rPr>
          <w:rFonts w:ascii="Arial" w:hAnsi="Arial" w:cs="Arial"/>
        </w:rPr>
        <w:t> </w:t>
      </w:r>
      <w:r w:rsidRPr="005A095E">
        <w:t>and the assignments due in</w:t>
      </w:r>
      <w:r w:rsidRPr="005A095E">
        <w:rPr>
          <w:rFonts w:ascii="Arial" w:hAnsi="Arial" w:cs="Arial"/>
        </w:rPr>
        <w:t> </w:t>
      </w:r>
      <w:r w:rsidRPr="005A095E">
        <w:t>Week 8.</w:t>
      </w:r>
    </w:p>
    <w:p w14:paraId="3B488F60" w14:textId="77777777" w:rsidR="005A095E" w:rsidRPr="005A095E" w:rsidRDefault="005A095E" w:rsidP="005A095E">
      <w:pPr>
        <w:numPr>
          <w:ilvl w:val="1"/>
          <w:numId w:val="11"/>
        </w:numPr>
      </w:pPr>
      <w:r w:rsidRPr="005A095E">
        <w:t>Complete your last entries into your practicum log and upload the PDF summary to the practicum log assignment by the assignment due date.</w:t>
      </w:r>
    </w:p>
    <w:p w14:paraId="69B11915" w14:textId="77777777" w:rsidR="005A095E" w:rsidRPr="005A095E" w:rsidRDefault="005A095E" w:rsidP="005A095E">
      <w:pPr>
        <w:numPr>
          <w:ilvl w:val="1"/>
          <w:numId w:val="11"/>
        </w:numPr>
      </w:pPr>
      <w:r w:rsidRPr="005A095E">
        <w:t>Upload the final preceptor evaluation to the assignment folder by the end of the course this week.</w:t>
      </w:r>
    </w:p>
    <w:p w14:paraId="4A1C3835" w14:textId="77777777" w:rsidR="005A095E" w:rsidRPr="005A095E" w:rsidRDefault="005A095E" w:rsidP="005A095E">
      <w:pPr>
        <w:numPr>
          <w:ilvl w:val="1"/>
          <w:numId w:val="11"/>
        </w:numPr>
      </w:pPr>
      <w:r w:rsidRPr="005A095E">
        <w:t>Give yourself a pat on the back</w:t>
      </w:r>
      <w:r w:rsidRPr="005A095E">
        <w:rPr>
          <w:rFonts w:ascii="Arial" w:hAnsi="Arial" w:cs="Arial"/>
        </w:rPr>
        <w:t> </w:t>
      </w:r>
      <w:r w:rsidRPr="005A095E">
        <w:t>as you look to complete NR707</w:t>
      </w:r>
      <w:r w:rsidRPr="005A095E">
        <w:rPr>
          <w:rFonts w:ascii="Arial" w:hAnsi="Arial" w:cs="Arial"/>
        </w:rPr>
        <w:t> </w:t>
      </w:r>
      <w:r w:rsidRPr="005A095E">
        <w:t>and begin your final course in our DNP program, NR709!</w:t>
      </w:r>
    </w:p>
    <w:p w14:paraId="37A53394" w14:textId="77777777" w:rsidR="005A095E" w:rsidRPr="005A095E" w:rsidRDefault="005A095E" w:rsidP="005A095E">
      <w:r w:rsidRPr="005A095E">
        <w:t> Interacting with Feedback</w:t>
      </w:r>
    </w:p>
    <w:p w14:paraId="57B884F0" w14:textId="77777777" w:rsidR="005A095E" w:rsidRPr="005A095E" w:rsidRDefault="005A095E" w:rsidP="005A095E">
      <w:r w:rsidRPr="005A095E">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5CD0D2A9" w14:textId="77777777" w:rsidR="005A095E" w:rsidRPr="005A095E" w:rsidRDefault="005A095E" w:rsidP="005A095E">
      <w:pPr>
        <w:numPr>
          <w:ilvl w:val="0"/>
          <w:numId w:val="12"/>
        </w:numPr>
      </w:pPr>
      <w:r w:rsidRPr="005A095E">
        <w:t>Link (video): </w:t>
      </w:r>
      <w:hyperlink r:id="rId23" w:tgtFrame="_blank" w:history="1">
        <w:r w:rsidRPr="005A095E">
          <w:rPr>
            <w:rStyle w:val="Hyperlink"/>
          </w:rPr>
          <w:t xml:space="preserve">Looking at </w:t>
        </w:r>
        <w:proofErr w:type="spellStart"/>
        <w:r w:rsidRPr="005A095E">
          <w:rPr>
            <w:rStyle w:val="Hyperlink"/>
          </w:rPr>
          <w:t>FeedbackLinks</w:t>
        </w:r>
        <w:proofErr w:type="spellEnd"/>
        <w:r w:rsidRPr="005A095E">
          <w:rPr>
            <w:rStyle w:val="Hyperlink"/>
          </w:rPr>
          <w:t xml:space="preserve"> to an external site.</w:t>
        </w:r>
      </w:hyperlink>
      <w:r w:rsidRPr="005A095E">
        <w:t> (2:26)</w:t>
      </w:r>
    </w:p>
    <w:p w14:paraId="522E97AD" w14:textId="77777777" w:rsidR="005A095E" w:rsidRPr="005A095E" w:rsidRDefault="005A095E" w:rsidP="005A095E">
      <w:r w:rsidRPr="005A095E">
        <w:t>Review the following video on how to accept/reject track changes when viewing course faculty feedback on your assignment:</w:t>
      </w:r>
    </w:p>
    <w:p w14:paraId="607DB278" w14:textId="77777777" w:rsidR="005A095E" w:rsidRPr="005A095E" w:rsidRDefault="005A095E" w:rsidP="005A095E">
      <w:pPr>
        <w:numPr>
          <w:ilvl w:val="0"/>
          <w:numId w:val="13"/>
        </w:numPr>
      </w:pPr>
      <w:r w:rsidRPr="005A095E">
        <w:t>Link (video): </w:t>
      </w:r>
      <w:hyperlink r:id="rId24" w:tgtFrame="_blank" w:history="1">
        <w:r w:rsidRPr="005A095E">
          <w:rPr>
            <w:rStyle w:val="Hyperlink"/>
          </w:rPr>
          <w:t>Word: Track Changes and Comments</w:t>
        </w:r>
      </w:hyperlink>
      <w:r w:rsidRPr="005A095E">
        <w:t> (4:19)</w:t>
      </w:r>
    </w:p>
    <w:p w14:paraId="04138EA9" w14:textId="77777777" w:rsidR="005A095E" w:rsidRPr="005A095E" w:rsidRDefault="005A095E" w:rsidP="005A095E">
      <w:pPr>
        <w:pStyle w:val="ListParagraph"/>
        <w:numPr>
          <w:ilvl w:val="0"/>
          <w:numId w:val="13"/>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5A095E">
        <w:rPr>
          <w:rFonts w:ascii="Lato" w:eastAsia="Times New Roman" w:hAnsi="Lato" w:cs="Times New Roman"/>
          <w:color w:val="2D3B45"/>
          <w:kern w:val="0"/>
          <w:sz w:val="45"/>
          <w:szCs w:val="45"/>
          <w14:ligatures w14:val="none"/>
        </w:rPr>
        <w:t>Lesson 1</w:t>
      </w:r>
    </w:p>
    <w:p w14:paraId="7D548903" w14:textId="77777777" w:rsidR="005A095E" w:rsidRPr="005A095E" w:rsidRDefault="005A095E" w:rsidP="005A095E">
      <w:pPr>
        <w:pStyle w:val="ListParagraph"/>
        <w:numPr>
          <w:ilvl w:val="0"/>
          <w:numId w:val="13"/>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5A095E">
        <w:rPr>
          <w:rFonts w:ascii="Lato" w:eastAsia="Times New Roman" w:hAnsi="Lato" w:cs="Times New Roman"/>
          <w:color w:val="000000"/>
          <w:kern w:val="0"/>
          <w:sz w:val="30"/>
          <w:szCs w:val="30"/>
          <w14:ligatures w14:val="none"/>
        </w:rPr>
        <w:t>Grant Funding for Future Scholarly Work</w:t>
      </w:r>
    </w:p>
    <w:p w14:paraId="2F192AF5" w14:textId="77777777" w:rsidR="005A095E" w:rsidRPr="005A095E" w:rsidRDefault="005A095E" w:rsidP="005A095E">
      <w:pPr>
        <w:pStyle w:val="ListParagraph"/>
        <w:numPr>
          <w:ilvl w:val="0"/>
          <w:numId w:val="13"/>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5A095E">
        <w:rPr>
          <w:rFonts w:ascii="Helvetica" w:eastAsia="Times New Roman" w:hAnsi="Helvetica" w:cs="Helvetica"/>
          <w:color w:val="000000"/>
          <w:spacing w:val="45"/>
          <w:kern w:val="0"/>
          <w:sz w:val="33"/>
          <w:szCs w:val="33"/>
          <w14:ligatures w14:val="none"/>
        </w:rPr>
        <w:t>Grant Funding</w:t>
      </w:r>
    </w:p>
    <w:p w14:paraId="7391BE03" w14:textId="68C2C825" w:rsidR="005A095E" w:rsidRPr="005A095E" w:rsidRDefault="005A095E" w:rsidP="005A095E">
      <w:pPr>
        <w:pStyle w:val="ListParagraph"/>
        <w:numPr>
          <w:ilvl w:val="0"/>
          <w:numId w:val="13"/>
        </w:numPr>
        <w:spacing w:before="180" w:after="180" w:line="240" w:lineRule="auto"/>
        <w:rPr>
          <w:rFonts w:ascii="Lato" w:eastAsia="Times New Roman" w:hAnsi="Lato" w:cs="Times New Roman"/>
          <w:color w:val="2D3B45"/>
          <w:kern w:val="0"/>
          <w:sz w:val="24"/>
          <w:szCs w:val="24"/>
          <w14:ligatures w14:val="none"/>
        </w:rPr>
      </w:pPr>
      <w:r w:rsidRPr="005A095E">
        <w:rPr>
          <w:noProof/>
        </w:rPr>
        <w:lastRenderedPageBreak/>
        <w:drawing>
          <wp:inline distT="0" distB="0" distL="0" distR="0" wp14:anchorId="0EA5A765" wp14:editId="50A55E22">
            <wp:extent cx="5943600" cy="5237480"/>
            <wp:effectExtent l="0" t="0" r="0" b="1270"/>
            <wp:docPr id="869849574" name="Picture 1" descr="A person holding a weight scale with a dollar sign and a brief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49574" name="Picture 1" descr="A person holding a weight scale with a dollar sign and a briefcas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237480"/>
                    </a:xfrm>
                    <a:prstGeom prst="rect">
                      <a:avLst/>
                    </a:prstGeom>
                    <a:noFill/>
                    <a:ln>
                      <a:noFill/>
                    </a:ln>
                  </pic:spPr>
                </pic:pic>
              </a:graphicData>
            </a:graphic>
          </wp:inline>
        </w:drawing>
      </w:r>
      <w:r w:rsidRPr="005A095E">
        <w:rPr>
          <w:rFonts w:ascii="Lato" w:eastAsia="Times New Roman" w:hAnsi="Lato" w:cs="Times New Roman"/>
          <w:color w:val="2D3B45"/>
          <w:kern w:val="0"/>
          <w:sz w:val="24"/>
          <w:szCs w:val="24"/>
          <w14:ligatures w14:val="none"/>
        </w:rPr>
        <w:t>Grant funding is used to fill the gaps in needed resources for evidence-based practice change projects. There are many funding opportunities from various sources, such as the government, nonprofit organizations, and private organizations. Each funding source has requirements that must be maintained to gain grant approval and sustain grant funding throughout the practice change project implementation. Suppose you are planning a future practice change project and realize that the medical equipment or other necessary resources are needed for the practice change project, and the organization does not have the reserve to supply the required practice change project resources. In that case, pursuing a grant can be an option. </w:t>
      </w:r>
    </w:p>
    <w:p w14:paraId="39335E18" w14:textId="77777777" w:rsidR="005A095E" w:rsidRPr="005A095E" w:rsidRDefault="005A095E" w:rsidP="005A095E">
      <w:pPr>
        <w:pStyle w:val="ListParagraph"/>
        <w:numPr>
          <w:ilvl w:val="0"/>
          <w:numId w:val="13"/>
        </w:numPr>
        <w:spacing w:before="180" w:after="18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 xml:space="preserve">The key to writing a successful grant proposal is to present the proposal in a succinct and scholarly format, clearly articulating the need for the practice change project and how the project will be conducted. Succinct scholarly writing takes much practice and is challenging, but practice improves writing. Usually, grants are written by a team so that others can weigh in on the content and suggest appropriate edits. Having a mentor who has written grants before is also </w:t>
      </w:r>
      <w:r w:rsidRPr="005A095E">
        <w:rPr>
          <w:rFonts w:ascii="Lato" w:eastAsia="Times New Roman" w:hAnsi="Lato" w:cs="Times New Roman"/>
          <w:color w:val="2D3B45"/>
          <w:kern w:val="0"/>
          <w:sz w:val="24"/>
          <w:szCs w:val="24"/>
          <w14:ligatures w14:val="none"/>
        </w:rPr>
        <w:lastRenderedPageBreak/>
        <w:t>important and helpful. There are links to grant funding opportunities under the Foundations for Learning section of your Student Lesson plan this week. Please take a moment to save the links for future consideration.</w:t>
      </w:r>
    </w:p>
    <w:p w14:paraId="3AC663F2" w14:textId="77777777" w:rsidR="005A095E" w:rsidRPr="005A095E" w:rsidRDefault="005A095E" w:rsidP="005A095E">
      <w:pPr>
        <w:pStyle w:val="ListParagraph"/>
        <w:numPr>
          <w:ilvl w:val="0"/>
          <w:numId w:val="13"/>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5A095E">
        <w:rPr>
          <w:rFonts w:ascii="Lato" w:eastAsia="Times New Roman" w:hAnsi="Lato" w:cs="Times New Roman"/>
          <w:color w:val="2D3B45"/>
          <w:kern w:val="0"/>
          <w:sz w:val="45"/>
          <w:szCs w:val="45"/>
          <w14:ligatures w14:val="none"/>
        </w:rPr>
        <w:t>Lesson 2</w:t>
      </w:r>
    </w:p>
    <w:p w14:paraId="67F51893" w14:textId="77777777" w:rsidR="005A095E" w:rsidRPr="005A095E" w:rsidRDefault="005A095E" w:rsidP="005A095E">
      <w:pPr>
        <w:pStyle w:val="ListParagraph"/>
        <w:numPr>
          <w:ilvl w:val="0"/>
          <w:numId w:val="13"/>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5A095E">
        <w:rPr>
          <w:rFonts w:ascii="Lato" w:eastAsia="Times New Roman" w:hAnsi="Lato" w:cs="Times New Roman"/>
          <w:color w:val="000000"/>
          <w:kern w:val="0"/>
          <w:sz w:val="30"/>
          <w:szCs w:val="30"/>
          <w14:ligatures w14:val="none"/>
        </w:rPr>
        <w:t>Implications for Nursing and Practice Readiness</w:t>
      </w:r>
    </w:p>
    <w:p w14:paraId="40BC9B31" w14:textId="77777777" w:rsidR="005A095E" w:rsidRPr="005A095E" w:rsidRDefault="005A095E" w:rsidP="005A095E">
      <w:pPr>
        <w:pStyle w:val="ListParagraph"/>
        <w:numPr>
          <w:ilvl w:val="0"/>
          <w:numId w:val="13"/>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5A095E">
        <w:rPr>
          <w:rFonts w:ascii="Helvetica" w:eastAsia="Times New Roman" w:hAnsi="Helvetica" w:cs="Helvetica"/>
          <w:color w:val="000000"/>
          <w:spacing w:val="45"/>
          <w:kern w:val="0"/>
          <w:sz w:val="33"/>
          <w:szCs w:val="33"/>
          <w14:ligatures w14:val="none"/>
        </w:rPr>
        <w:t>Practice Readiness</w:t>
      </w:r>
    </w:p>
    <w:p w14:paraId="1E9A6DD6" w14:textId="63C8AC8B" w:rsidR="005A095E" w:rsidRPr="005A095E" w:rsidRDefault="005A095E" w:rsidP="005A095E">
      <w:pPr>
        <w:pStyle w:val="ListParagraph"/>
        <w:numPr>
          <w:ilvl w:val="0"/>
          <w:numId w:val="13"/>
        </w:numPr>
        <w:spacing w:before="180" w:after="180" w:line="240" w:lineRule="auto"/>
        <w:rPr>
          <w:rFonts w:ascii="Lato" w:eastAsia="Times New Roman" w:hAnsi="Lato" w:cs="Times New Roman"/>
          <w:color w:val="2D3B45"/>
          <w:kern w:val="0"/>
          <w:sz w:val="24"/>
          <w:szCs w:val="24"/>
          <w14:ligatures w14:val="none"/>
        </w:rPr>
      </w:pPr>
      <w:r w:rsidRPr="005A095E">
        <w:rPr>
          <w:noProof/>
        </w:rPr>
        <w:drawing>
          <wp:inline distT="0" distB="0" distL="0" distR="0" wp14:anchorId="25BC1034" wp14:editId="060BA618">
            <wp:extent cx="5943600" cy="3963035"/>
            <wp:effectExtent l="0" t="0" r="0" b="0"/>
            <wp:docPr id="1667917350" name="Picture 2" descr="A group of people in scru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17350" name="Picture 2" descr="A group of people in scrub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3963035"/>
                    </a:xfrm>
                    <a:prstGeom prst="rect">
                      <a:avLst/>
                    </a:prstGeom>
                    <a:noFill/>
                    <a:ln>
                      <a:noFill/>
                    </a:ln>
                  </pic:spPr>
                </pic:pic>
              </a:graphicData>
            </a:graphic>
          </wp:inline>
        </w:drawing>
      </w:r>
      <w:r w:rsidRPr="005A095E">
        <w:rPr>
          <w:rFonts w:ascii="Lato" w:eastAsia="Times New Roman" w:hAnsi="Lato" w:cs="Times New Roman"/>
          <w:color w:val="2D3B45"/>
          <w:kern w:val="0"/>
          <w:sz w:val="24"/>
          <w:szCs w:val="24"/>
          <w14:ligatures w14:val="none"/>
        </w:rPr>
        <w:t>This is the final week of NR707. This week's discussion focuses on practice readiness and how your learning in this course has prepared you for implementing future practice change projects. Take the time to reflect on each of the NR707 course outcomes and how your activities in this course have helped you achieve these outcomes. This is an ideal moment to reflect on your emerging professional identity and how you can continue to develop and mature your professional presence as a DNP-prepared nurse and bring value to healthcare organizations. Reflect on the knowledge and experience you gained in our DNP program associated with the DNP Essential Competencies and your experience with implementation. Consider how you will translate that knowledge and experience into your current and future professional practice. Enter your thoughts, goals, and associated plans in your journal for future reflection and action.</w:t>
      </w:r>
    </w:p>
    <w:p w14:paraId="3818A530"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Practice Readiness in Leading Future Change</w:t>
      </w:r>
    </w:p>
    <w:p w14:paraId="2485EF3E"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Discussion</w:t>
      </w:r>
    </w:p>
    <w:p w14:paraId="4137D7F8"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Purpose</w:t>
      </w:r>
    </w:p>
    <w:p w14:paraId="166512A6"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lastRenderedPageBreak/>
        <w:t>The purpose of this discussion is to reflect on your own readiness to practice as a DNP-prepared nurse and consider what you learned in this course and how this knowledge will impact your practice.</w:t>
      </w:r>
    </w:p>
    <w:p w14:paraId="3E891DB5"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Instructions</w:t>
      </w:r>
    </w:p>
    <w:p w14:paraId="2D457375"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 xml:space="preserve">Students respond to </w:t>
      </w:r>
      <w:proofErr w:type="gramStart"/>
      <w:r w:rsidRPr="005A095E">
        <w:rPr>
          <w:rFonts w:ascii="Lato" w:eastAsia="Times New Roman" w:hAnsi="Lato" w:cs="Times New Roman"/>
          <w:color w:val="2D3B45"/>
          <w:kern w:val="0"/>
          <w:sz w:val="24"/>
          <w:szCs w:val="24"/>
          <w14:ligatures w14:val="none"/>
        </w:rPr>
        <w:t>all of</w:t>
      </w:r>
      <w:proofErr w:type="gramEnd"/>
      <w:r w:rsidRPr="005A095E">
        <w:rPr>
          <w:rFonts w:ascii="Lato" w:eastAsia="Times New Roman" w:hAnsi="Lato" w:cs="Times New Roman"/>
          <w:color w:val="2D3B45"/>
          <w:kern w:val="0"/>
          <w:sz w:val="24"/>
          <w:szCs w:val="24"/>
          <w14:ligatures w14:val="none"/>
        </w:rPr>
        <w:t xml:space="preserve"> the Part 1 and Part 2 questions every week. Use the numbered questions as headers in your response.    </w:t>
      </w:r>
    </w:p>
    <w:p w14:paraId="5C6B2D03"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Part 1: General Discussion</w:t>
      </w:r>
    </w:p>
    <w:p w14:paraId="16AAC04E"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Each week you have been reminded that reflective inquiry allows for the expansion of self-awareness, identification of knowledge gaps, and assessment of learning goals. As you reflect on your own readiness to practice as a DNP-prepared nurse, it is important to consider what you learned in this course.</w:t>
      </w:r>
    </w:p>
    <w:p w14:paraId="2FA03F9D"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As you review the course outcomes and your experience in this course, address the following in 150 words or less:</w:t>
      </w:r>
    </w:p>
    <w:p w14:paraId="31B52441" w14:textId="77777777" w:rsidR="005A095E" w:rsidRPr="005A095E" w:rsidRDefault="005A095E" w:rsidP="005A095E">
      <w:pPr>
        <w:numPr>
          <w:ilvl w:val="0"/>
          <w:numId w:val="14"/>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 xml:space="preserve">Analyze and evaluate how </w:t>
      </w:r>
      <w:proofErr w:type="gramStart"/>
      <w:r w:rsidRPr="005A095E">
        <w:rPr>
          <w:rFonts w:ascii="Lato" w:eastAsia="Times New Roman" w:hAnsi="Lato" w:cs="Times New Roman"/>
          <w:color w:val="2D3B45"/>
          <w:kern w:val="0"/>
          <w:sz w:val="24"/>
          <w:szCs w:val="24"/>
          <w14:ligatures w14:val="none"/>
        </w:rPr>
        <w:t>your</w:t>
      </w:r>
      <w:proofErr w:type="gramEnd"/>
      <w:r w:rsidRPr="005A095E">
        <w:rPr>
          <w:rFonts w:ascii="Lato" w:eastAsia="Times New Roman" w:hAnsi="Lato" w:cs="Times New Roman"/>
          <w:color w:val="2D3B45"/>
          <w:kern w:val="0"/>
          <w:sz w:val="24"/>
          <w:szCs w:val="24"/>
          <w14:ligatures w14:val="none"/>
        </w:rPr>
        <w:t xml:space="preserve"> thinking and professional practice were challenged in this course related to translation science and implementing a practice change project in a complex healthcare or community environment.</w:t>
      </w:r>
    </w:p>
    <w:p w14:paraId="0D3CB0A0" w14:textId="77777777" w:rsidR="005A095E" w:rsidRPr="005A095E" w:rsidRDefault="005A095E" w:rsidP="005A095E">
      <w:pPr>
        <w:numPr>
          <w:ilvl w:val="0"/>
          <w:numId w:val="14"/>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Considering this new knowledge, examine how this learning prepares you to practice as a DNP-prepared nurse. </w:t>
      </w:r>
    </w:p>
    <w:p w14:paraId="6C50A9E3"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Part 2: Implementation Update</w:t>
      </w:r>
    </w:p>
    <w:p w14:paraId="6D925968"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For this week's implementation update, address the following:</w:t>
      </w:r>
    </w:p>
    <w:p w14:paraId="227CD302" w14:textId="77777777" w:rsidR="005A095E" w:rsidRPr="005A095E" w:rsidRDefault="005A095E" w:rsidP="005A095E">
      <w:pPr>
        <w:numPr>
          <w:ilvl w:val="0"/>
          <w:numId w:val="1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State your practice question in PICOT format</w:t>
      </w:r>
    </w:p>
    <w:p w14:paraId="29B7C0AE" w14:textId="77777777" w:rsidR="005A095E" w:rsidRPr="005A095E" w:rsidRDefault="005A095E" w:rsidP="005A095E">
      <w:pPr>
        <w:numPr>
          <w:ilvl w:val="0"/>
          <w:numId w:val="1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State the exact date the intervention began and the week number for your intervention implementation.</w:t>
      </w:r>
    </w:p>
    <w:p w14:paraId="09679B98" w14:textId="77777777" w:rsidR="005A095E" w:rsidRPr="005A095E" w:rsidRDefault="005A095E" w:rsidP="005A095E">
      <w:pPr>
        <w:numPr>
          <w:ilvl w:val="0"/>
          <w:numId w:val="1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 xml:space="preserve">List the date(s) you will collect your </w:t>
      </w:r>
      <w:proofErr w:type="gramStart"/>
      <w:r w:rsidRPr="005A095E">
        <w:rPr>
          <w:rFonts w:ascii="Lato" w:eastAsia="Times New Roman" w:hAnsi="Lato" w:cs="Times New Roman"/>
          <w:color w:val="2D3B45"/>
          <w:kern w:val="0"/>
          <w:sz w:val="24"/>
          <w:szCs w:val="24"/>
          <w14:ligatures w14:val="none"/>
        </w:rPr>
        <w:t>final outcome</w:t>
      </w:r>
      <w:proofErr w:type="gramEnd"/>
      <w:r w:rsidRPr="005A095E">
        <w:rPr>
          <w:rFonts w:ascii="Lato" w:eastAsia="Times New Roman" w:hAnsi="Lato" w:cs="Times New Roman"/>
          <w:color w:val="2D3B45"/>
          <w:kern w:val="0"/>
          <w:sz w:val="24"/>
          <w:szCs w:val="24"/>
          <w14:ligatures w14:val="none"/>
        </w:rPr>
        <w:t xml:space="preserve"> data as well as the implementation week for the last data collection.</w:t>
      </w:r>
    </w:p>
    <w:p w14:paraId="66C8DB86" w14:textId="77777777" w:rsidR="005A095E" w:rsidRPr="005A095E" w:rsidRDefault="005A095E" w:rsidP="005A095E">
      <w:pPr>
        <w:numPr>
          <w:ilvl w:val="0"/>
          <w:numId w:val="1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List the total number of participants or the total numbers of participants pre-implementation and post-implementation.</w:t>
      </w:r>
    </w:p>
    <w:p w14:paraId="429AA48E" w14:textId="77777777" w:rsidR="005A095E" w:rsidRPr="005A095E" w:rsidRDefault="005A095E" w:rsidP="005A095E">
      <w:pPr>
        <w:numPr>
          <w:ilvl w:val="0"/>
          <w:numId w:val="1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Briefly describe your plan for sustaining the practice change and the roles of the stakeholders who will take over as the project leaders or champions after you complete the project implementation.</w:t>
      </w:r>
    </w:p>
    <w:p w14:paraId="41A7C59C"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5C54CC55" w14:textId="77777777" w:rsidR="005A095E" w:rsidRPr="005A095E" w:rsidRDefault="005A095E" w:rsidP="005A095E">
      <w:pPr>
        <w:numPr>
          <w:ilvl w:val="0"/>
          <w:numId w:val="16"/>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Link (webpage): </w:t>
      </w:r>
      <w:hyperlink r:id="rId27" w:tgtFrame="_blank" w:history="1">
        <w:r w:rsidRPr="005A095E">
          <w:rPr>
            <w:rStyle w:val="Hyperlink"/>
            <w:rFonts w:ascii="Lato" w:eastAsia="Times New Roman" w:hAnsi="Lato" w:cs="Times New Roman"/>
            <w:kern w:val="0"/>
            <w:sz w:val="24"/>
            <w:szCs w:val="24"/>
            <w14:ligatures w14:val="none"/>
          </w:rPr>
          <w:t xml:space="preserve">DNP Discussion </w:t>
        </w:r>
        <w:proofErr w:type="spellStart"/>
        <w:r w:rsidRPr="005A095E">
          <w:rPr>
            <w:rStyle w:val="Hyperlink"/>
            <w:rFonts w:ascii="Lato" w:eastAsia="Times New Roman" w:hAnsi="Lato" w:cs="Times New Roman"/>
            <w:kern w:val="0"/>
            <w:sz w:val="24"/>
            <w:szCs w:val="24"/>
            <w14:ligatures w14:val="none"/>
          </w:rPr>
          <w:t>GuidelinesLinks</w:t>
        </w:r>
        <w:proofErr w:type="spellEnd"/>
        <w:r w:rsidRPr="005A095E">
          <w:rPr>
            <w:rStyle w:val="Hyperlink"/>
            <w:rFonts w:ascii="Lato" w:eastAsia="Times New Roman" w:hAnsi="Lato" w:cs="Times New Roman"/>
            <w:kern w:val="0"/>
            <w:sz w:val="24"/>
            <w:szCs w:val="24"/>
            <w14:ligatures w14:val="none"/>
          </w:rPr>
          <w:t xml:space="preserve"> to an external site.</w:t>
        </w:r>
      </w:hyperlink>
    </w:p>
    <w:p w14:paraId="3C2FD0D7"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Program Competencies</w:t>
      </w:r>
    </w:p>
    <w:p w14:paraId="116B9A88"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This discussion enables the student to meet the following program competencies:</w:t>
      </w:r>
    </w:p>
    <w:p w14:paraId="6813FF63" w14:textId="77777777" w:rsidR="005A095E" w:rsidRPr="005A095E" w:rsidRDefault="005A095E" w:rsidP="005A095E">
      <w:pPr>
        <w:numPr>
          <w:ilvl w:val="0"/>
          <w:numId w:val="17"/>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Integrates scientific underpinnings into everyday clinical practice. (POs 3, 5)</w:t>
      </w:r>
    </w:p>
    <w:p w14:paraId="62396AB4" w14:textId="77777777" w:rsidR="005A095E" w:rsidRPr="005A095E" w:rsidRDefault="005A095E" w:rsidP="005A095E">
      <w:pPr>
        <w:numPr>
          <w:ilvl w:val="0"/>
          <w:numId w:val="18"/>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4FBF7141" w14:textId="77777777" w:rsidR="005A095E" w:rsidRPr="005A095E" w:rsidRDefault="005A095E" w:rsidP="005A095E">
      <w:pPr>
        <w:numPr>
          <w:ilvl w:val="0"/>
          <w:numId w:val="19"/>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7E6899BC" w14:textId="77777777" w:rsidR="005A095E" w:rsidRPr="005A095E" w:rsidRDefault="005A095E" w:rsidP="005A095E">
      <w:pPr>
        <w:numPr>
          <w:ilvl w:val="0"/>
          <w:numId w:val="20"/>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Appraises current information systems and technologies to improve health care. (POs 6, 7)</w:t>
      </w:r>
    </w:p>
    <w:p w14:paraId="0DDEBA4F" w14:textId="77777777" w:rsidR="005A095E" w:rsidRPr="005A095E" w:rsidRDefault="005A095E" w:rsidP="005A095E">
      <w:pPr>
        <w:numPr>
          <w:ilvl w:val="0"/>
          <w:numId w:val="21"/>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lastRenderedPageBreak/>
        <w:t>Analyzes health care policies to advocate for equitable health care and social justice to all populations and those at risk due to social determinants of health. (POs 2, 9)</w:t>
      </w:r>
    </w:p>
    <w:p w14:paraId="349E29AA" w14:textId="77777777" w:rsidR="005A095E" w:rsidRPr="005A095E" w:rsidRDefault="005A095E" w:rsidP="005A095E">
      <w:pPr>
        <w:numPr>
          <w:ilvl w:val="0"/>
          <w:numId w:val="22"/>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32B124BE" w14:textId="77777777" w:rsidR="005A095E" w:rsidRPr="005A095E" w:rsidRDefault="005A095E" w:rsidP="005A095E">
      <w:pPr>
        <w:numPr>
          <w:ilvl w:val="0"/>
          <w:numId w:val="23"/>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50DB5986"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Course Outcomes</w:t>
      </w:r>
    </w:p>
    <w:p w14:paraId="0A0654FB"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This discussion enables the student to meet the following course outcomes:</w:t>
      </w:r>
    </w:p>
    <w:p w14:paraId="2FF6D8DB" w14:textId="77777777" w:rsidR="005A095E" w:rsidRPr="005A095E" w:rsidRDefault="005A095E" w:rsidP="005A095E">
      <w:pPr>
        <w:numPr>
          <w:ilvl w:val="0"/>
          <w:numId w:val="24"/>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Demonstrate effective project management strategies. (PCs 1, 2, 3, 4, 5; POs 2, 3, 6)</w:t>
      </w:r>
    </w:p>
    <w:p w14:paraId="2BEA21D3" w14:textId="77777777" w:rsidR="005A095E" w:rsidRPr="005A095E" w:rsidRDefault="005A095E" w:rsidP="005A095E">
      <w:pPr>
        <w:numPr>
          <w:ilvl w:val="0"/>
          <w:numId w:val="25"/>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Explore possible career trajectories for the DNP-prepared nurse and the contributions to healthcare to be achieved through those career options. (PCs 1, 2, 3, 4, 5; POs 2, 3, 6)</w:t>
      </w:r>
    </w:p>
    <w:p w14:paraId="50207471" w14:textId="77777777" w:rsidR="005A095E" w:rsidRPr="005A095E" w:rsidRDefault="005A095E" w:rsidP="005A095E">
      <w:pPr>
        <w:numPr>
          <w:ilvl w:val="0"/>
          <w:numId w:val="26"/>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Demonstrate knowledge and skills in support for and dissemination of scholarship. (PCs 1, 3, 5; POs 2, 3)</w:t>
      </w:r>
    </w:p>
    <w:p w14:paraId="081FF642" w14:textId="77777777" w:rsidR="005A095E" w:rsidRPr="005A095E" w:rsidRDefault="005A095E" w:rsidP="005A095E">
      <w:pPr>
        <w:numPr>
          <w:ilvl w:val="0"/>
          <w:numId w:val="27"/>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Use project management processes to implement the DNP project. (PCs 6, 8; POs 4, 8)</w:t>
      </w:r>
    </w:p>
    <w:p w14:paraId="4D370855"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Due Dates</w:t>
      </w:r>
    </w:p>
    <w:p w14:paraId="53479439" w14:textId="77777777" w:rsidR="005A095E" w:rsidRPr="005A095E" w:rsidRDefault="005A095E" w:rsidP="005A095E">
      <w:pPr>
        <w:numPr>
          <w:ilvl w:val="0"/>
          <w:numId w:val="28"/>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Initial Post: By 11:59 p.m. MT on Wednesday</w:t>
      </w:r>
    </w:p>
    <w:p w14:paraId="7C0E2565" w14:textId="77777777" w:rsidR="005A095E" w:rsidRDefault="005A095E" w:rsidP="005A095E">
      <w:pPr>
        <w:numPr>
          <w:ilvl w:val="0"/>
          <w:numId w:val="28"/>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Follow-Up Posts: By 11:59 p.m. MT on Saturday</w:t>
      </w:r>
    </w:p>
    <w:p w14:paraId="41B49843" w14:textId="0646B32A" w:rsidR="005A095E" w:rsidRDefault="005A095E" w:rsidP="005A095E">
      <w:pPr>
        <w:numPr>
          <w:ilvl w:val="0"/>
          <w:numId w:val="28"/>
        </w:numPr>
        <w:shd w:val="clear" w:color="auto" w:fill="FFFFFF"/>
        <w:spacing w:after="0" w:line="240" w:lineRule="auto"/>
        <w:rPr>
          <w:rFonts w:ascii="Lato" w:eastAsia="Times New Roman" w:hAnsi="Lato" w:cs="Times New Roman"/>
          <w:color w:val="2D3B45"/>
          <w:kern w:val="0"/>
          <w:sz w:val="24"/>
          <w:szCs w:val="24"/>
          <w14:ligatures w14:val="none"/>
        </w:rPr>
      </w:pPr>
      <w:r w:rsidRPr="005A095E">
        <w:rPr>
          <w:rFonts w:ascii="Lato" w:eastAsia="Times New Roman" w:hAnsi="Lato" w:cs="Times New Roman"/>
          <w:color w:val="2D3B45"/>
          <w:kern w:val="0"/>
          <w:sz w:val="24"/>
          <w:szCs w:val="24"/>
          <w14:ligatures w14:val="none"/>
        </w:rPr>
        <w:t>We have completed eight weeks together! This week focused on evaluating the impact of your scholarly work on improving professional nursing practice and patient outcomes. In this final week of the course, you created a plan to integrate your knowledge and competencies associated with the DNP Essentials, along with your practicum experience into your current and future professional nursing practice. Your work in this program is nearing completion! Consider your plans for scholarly projects after graduation and record your plans to include grant funding. Take a moment to reflect on your journey through the DNP Program and consider how your professional identity has developed. Our Chamberlain faculty wish you the absolute best as you move into your final course and in your career after graduation! </w:t>
      </w:r>
    </w:p>
    <w:p w14:paraId="04387C77" w14:textId="77777777"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p>
    <w:p w14:paraId="15C85F64" w14:textId="1955CC9C"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p>
    <w:p w14:paraId="257465B6" w14:textId="326D0D3F"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p>
    <w:p w14:paraId="02AD92DE" w14:textId="27908125" w:rsidR="005A095E" w:rsidRPr="005A095E" w:rsidRDefault="005A095E" w:rsidP="005A095E">
      <w:pPr>
        <w:shd w:val="clear" w:color="auto" w:fill="FFFFFF"/>
        <w:spacing w:after="0" w:line="240" w:lineRule="auto"/>
        <w:rPr>
          <w:rFonts w:ascii="Lato" w:eastAsia="Times New Roman" w:hAnsi="Lato" w:cs="Times New Roman"/>
          <w:color w:val="2D3B45"/>
          <w:kern w:val="0"/>
          <w:sz w:val="24"/>
          <w:szCs w:val="24"/>
          <w14:ligatures w14:val="none"/>
        </w:rPr>
      </w:pPr>
    </w:p>
    <w:p w14:paraId="513491A4" w14:textId="7D4D904C" w:rsidR="005A095E" w:rsidRPr="005A095E" w:rsidRDefault="005A095E" w:rsidP="005A095E"/>
    <w:p w14:paraId="285C9ECC"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DBF"/>
    <w:multiLevelType w:val="multilevel"/>
    <w:tmpl w:val="A06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7370"/>
    <w:multiLevelType w:val="multilevel"/>
    <w:tmpl w:val="BB5EA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4004E"/>
    <w:multiLevelType w:val="multilevel"/>
    <w:tmpl w:val="A1F24C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B5454"/>
    <w:multiLevelType w:val="multilevel"/>
    <w:tmpl w:val="C0E21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65B78"/>
    <w:multiLevelType w:val="multilevel"/>
    <w:tmpl w:val="A5F8A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D71DB"/>
    <w:multiLevelType w:val="multilevel"/>
    <w:tmpl w:val="49B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3D98"/>
    <w:multiLevelType w:val="multilevel"/>
    <w:tmpl w:val="71FE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C2B56"/>
    <w:multiLevelType w:val="multilevel"/>
    <w:tmpl w:val="8ED0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91C17"/>
    <w:multiLevelType w:val="multilevel"/>
    <w:tmpl w:val="CD4ED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A112C"/>
    <w:multiLevelType w:val="multilevel"/>
    <w:tmpl w:val="DEBC5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1458F"/>
    <w:multiLevelType w:val="multilevel"/>
    <w:tmpl w:val="62E8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78B8"/>
    <w:multiLevelType w:val="multilevel"/>
    <w:tmpl w:val="06BC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F09D0"/>
    <w:multiLevelType w:val="multilevel"/>
    <w:tmpl w:val="280825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E179F"/>
    <w:multiLevelType w:val="multilevel"/>
    <w:tmpl w:val="B96CD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77C90"/>
    <w:multiLevelType w:val="multilevel"/>
    <w:tmpl w:val="EF9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D6B3D"/>
    <w:multiLevelType w:val="multilevel"/>
    <w:tmpl w:val="C1D24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560AD"/>
    <w:multiLevelType w:val="multilevel"/>
    <w:tmpl w:val="0DF2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97ED7"/>
    <w:multiLevelType w:val="multilevel"/>
    <w:tmpl w:val="85188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14A86"/>
    <w:multiLevelType w:val="multilevel"/>
    <w:tmpl w:val="5A0E3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26EAE"/>
    <w:multiLevelType w:val="multilevel"/>
    <w:tmpl w:val="B802AF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E87DE7"/>
    <w:multiLevelType w:val="multilevel"/>
    <w:tmpl w:val="9A52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836F2D"/>
    <w:multiLevelType w:val="multilevel"/>
    <w:tmpl w:val="A9DE26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7F2CAE"/>
    <w:multiLevelType w:val="multilevel"/>
    <w:tmpl w:val="7B70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33CF2"/>
    <w:multiLevelType w:val="multilevel"/>
    <w:tmpl w:val="A5AE9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E608A"/>
    <w:multiLevelType w:val="multilevel"/>
    <w:tmpl w:val="ADDC4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064EBE"/>
    <w:multiLevelType w:val="multilevel"/>
    <w:tmpl w:val="48125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44363"/>
    <w:multiLevelType w:val="multilevel"/>
    <w:tmpl w:val="FC1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6B1928"/>
    <w:multiLevelType w:val="multilevel"/>
    <w:tmpl w:val="7BE8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280770">
    <w:abstractNumId w:val="5"/>
  </w:num>
  <w:num w:numId="2" w16cid:durableId="1418751115">
    <w:abstractNumId w:val="20"/>
  </w:num>
  <w:num w:numId="3" w16cid:durableId="2140956857">
    <w:abstractNumId w:val="18"/>
  </w:num>
  <w:num w:numId="4" w16cid:durableId="698697705">
    <w:abstractNumId w:val="17"/>
  </w:num>
  <w:num w:numId="5" w16cid:durableId="590311861">
    <w:abstractNumId w:val="1"/>
  </w:num>
  <w:num w:numId="6" w16cid:durableId="778451524">
    <w:abstractNumId w:val="3"/>
  </w:num>
  <w:num w:numId="7" w16cid:durableId="235165990">
    <w:abstractNumId w:val="2"/>
  </w:num>
  <w:num w:numId="8" w16cid:durableId="488719615">
    <w:abstractNumId w:val="12"/>
  </w:num>
  <w:num w:numId="9" w16cid:durableId="1624921009">
    <w:abstractNumId w:val="22"/>
  </w:num>
  <w:num w:numId="10" w16cid:durableId="1231891874">
    <w:abstractNumId w:val="26"/>
  </w:num>
  <w:num w:numId="11" w16cid:durableId="282268960">
    <w:abstractNumId w:val="8"/>
  </w:num>
  <w:num w:numId="12" w16cid:durableId="1910575576">
    <w:abstractNumId w:val="6"/>
  </w:num>
  <w:num w:numId="13" w16cid:durableId="729884952">
    <w:abstractNumId w:val="14"/>
  </w:num>
  <w:num w:numId="14" w16cid:durableId="1459030594">
    <w:abstractNumId w:val="7"/>
  </w:num>
  <w:num w:numId="15" w16cid:durableId="37515706">
    <w:abstractNumId w:val="10"/>
  </w:num>
  <w:num w:numId="16" w16cid:durableId="659427104">
    <w:abstractNumId w:val="16"/>
  </w:num>
  <w:num w:numId="17" w16cid:durableId="1484279050">
    <w:abstractNumId w:val="27"/>
  </w:num>
  <w:num w:numId="18" w16cid:durableId="1460344732">
    <w:abstractNumId w:val="15"/>
  </w:num>
  <w:num w:numId="19" w16cid:durableId="1920211063">
    <w:abstractNumId w:val="25"/>
  </w:num>
  <w:num w:numId="20" w16cid:durableId="96565354">
    <w:abstractNumId w:val="9"/>
  </w:num>
  <w:num w:numId="21" w16cid:durableId="2139646254">
    <w:abstractNumId w:val="13"/>
  </w:num>
  <w:num w:numId="22" w16cid:durableId="1144009500">
    <w:abstractNumId w:val="21"/>
  </w:num>
  <w:num w:numId="23" w16cid:durableId="1322076908">
    <w:abstractNumId w:val="19"/>
  </w:num>
  <w:num w:numId="24" w16cid:durableId="1157918716">
    <w:abstractNumId w:val="0"/>
  </w:num>
  <w:num w:numId="25" w16cid:durableId="1892768693">
    <w:abstractNumId w:val="23"/>
  </w:num>
  <w:num w:numId="26" w16cid:durableId="1301762640">
    <w:abstractNumId w:val="24"/>
  </w:num>
  <w:num w:numId="27" w16cid:durableId="496727462">
    <w:abstractNumId w:val="4"/>
  </w:num>
  <w:num w:numId="28" w16cid:durableId="985817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5E"/>
    <w:rsid w:val="004E4362"/>
    <w:rsid w:val="005A095E"/>
    <w:rsid w:val="00A73DC6"/>
    <w:rsid w:val="00B74DED"/>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24E17"/>
  <w15:chartTrackingRefBased/>
  <w15:docId w15:val="{6DB99AC8-A2A6-4305-8EAE-82D2258C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0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0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0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5E"/>
    <w:rPr>
      <w:rFonts w:eastAsiaTheme="majorEastAsia" w:cstheme="majorBidi"/>
      <w:color w:val="272727" w:themeColor="text1" w:themeTint="D8"/>
    </w:rPr>
  </w:style>
  <w:style w:type="paragraph" w:styleId="Title">
    <w:name w:val="Title"/>
    <w:basedOn w:val="Normal"/>
    <w:next w:val="Normal"/>
    <w:link w:val="TitleChar"/>
    <w:uiPriority w:val="10"/>
    <w:qFormat/>
    <w:rsid w:val="005A0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5E"/>
    <w:pPr>
      <w:spacing w:before="160"/>
      <w:jc w:val="center"/>
    </w:pPr>
    <w:rPr>
      <w:i/>
      <w:iCs/>
      <w:color w:val="404040" w:themeColor="text1" w:themeTint="BF"/>
    </w:rPr>
  </w:style>
  <w:style w:type="character" w:customStyle="1" w:styleId="QuoteChar">
    <w:name w:val="Quote Char"/>
    <w:basedOn w:val="DefaultParagraphFont"/>
    <w:link w:val="Quote"/>
    <w:uiPriority w:val="29"/>
    <w:rsid w:val="005A095E"/>
    <w:rPr>
      <w:i/>
      <w:iCs/>
      <w:color w:val="404040" w:themeColor="text1" w:themeTint="BF"/>
    </w:rPr>
  </w:style>
  <w:style w:type="paragraph" w:styleId="ListParagraph">
    <w:name w:val="List Paragraph"/>
    <w:basedOn w:val="Normal"/>
    <w:uiPriority w:val="34"/>
    <w:qFormat/>
    <w:rsid w:val="005A095E"/>
    <w:pPr>
      <w:ind w:left="720"/>
      <w:contextualSpacing/>
    </w:pPr>
  </w:style>
  <w:style w:type="character" w:styleId="IntenseEmphasis">
    <w:name w:val="Intense Emphasis"/>
    <w:basedOn w:val="DefaultParagraphFont"/>
    <w:uiPriority w:val="21"/>
    <w:qFormat/>
    <w:rsid w:val="005A095E"/>
    <w:rPr>
      <w:i/>
      <w:iCs/>
      <w:color w:val="0F4761" w:themeColor="accent1" w:themeShade="BF"/>
    </w:rPr>
  </w:style>
  <w:style w:type="paragraph" w:styleId="IntenseQuote">
    <w:name w:val="Intense Quote"/>
    <w:basedOn w:val="Normal"/>
    <w:next w:val="Normal"/>
    <w:link w:val="IntenseQuoteChar"/>
    <w:uiPriority w:val="30"/>
    <w:qFormat/>
    <w:rsid w:val="005A0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5E"/>
    <w:rPr>
      <w:i/>
      <w:iCs/>
      <w:color w:val="0F4761" w:themeColor="accent1" w:themeShade="BF"/>
    </w:rPr>
  </w:style>
  <w:style w:type="character" w:styleId="IntenseReference">
    <w:name w:val="Intense Reference"/>
    <w:basedOn w:val="DefaultParagraphFont"/>
    <w:uiPriority w:val="32"/>
    <w:qFormat/>
    <w:rsid w:val="005A095E"/>
    <w:rPr>
      <w:b/>
      <w:bCs/>
      <w:smallCaps/>
      <w:color w:val="0F4761" w:themeColor="accent1" w:themeShade="BF"/>
      <w:spacing w:val="5"/>
    </w:rPr>
  </w:style>
  <w:style w:type="character" w:styleId="Hyperlink">
    <w:name w:val="Hyperlink"/>
    <w:basedOn w:val="DefaultParagraphFont"/>
    <w:uiPriority w:val="99"/>
    <w:unhideWhenUsed/>
    <w:rsid w:val="005A095E"/>
    <w:rPr>
      <w:color w:val="467886" w:themeColor="hyperlink"/>
      <w:u w:val="single"/>
    </w:rPr>
  </w:style>
  <w:style w:type="character" w:styleId="UnresolvedMention">
    <w:name w:val="Unresolved Mention"/>
    <w:basedOn w:val="DefaultParagraphFont"/>
    <w:uiPriority w:val="99"/>
    <w:semiHidden/>
    <w:unhideWhenUsed/>
    <w:rsid w:val="005A095E"/>
    <w:rPr>
      <w:color w:val="605E5C"/>
      <w:shd w:val="clear" w:color="auto" w:fill="E1DFDD"/>
    </w:rPr>
  </w:style>
  <w:style w:type="paragraph" w:customStyle="1" w:styleId="klsubtitle">
    <w:name w:val="kl_subtitle"/>
    <w:basedOn w:val="Normal"/>
    <w:rsid w:val="005A09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A09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ihz85b-position">
    <w:name w:val="css-1ihz85b-position"/>
    <w:basedOn w:val="DefaultParagraphFont"/>
    <w:rsid w:val="005A095E"/>
  </w:style>
  <w:style w:type="character" w:customStyle="1" w:styleId="css-10d73cs-view--flex-flex">
    <w:name w:val="css-10d73cs-view--flex-flex"/>
    <w:basedOn w:val="DefaultParagraphFont"/>
    <w:rsid w:val="005A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6397">
      <w:bodyDiv w:val="1"/>
      <w:marLeft w:val="0"/>
      <w:marRight w:val="0"/>
      <w:marTop w:val="0"/>
      <w:marBottom w:val="0"/>
      <w:divBdr>
        <w:top w:val="none" w:sz="0" w:space="0" w:color="auto"/>
        <w:left w:val="none" w:sz="0" w:space="0" w:color="auto"/>
        <w:bottom w:val="none" w:sz="0" w:space="0" w:color="auto"/>
        <w:right w:val="none" w:sz="0" w:space="0" w:color="auto"/>
      </w:divBdr>
      <w:divsChild>
        <w:div w:id="177697507">
          <w:marLeft w:val="0"/>
          <w:marRight w:val="0"/>
          <w:marTop w:val="0"/>
          <w:marBottom w:val="0"/>
          <w:divBdr>
            <w:top w:val="none" w:sz="0" w:space="0" w:color="auto"/>
            <w:left w:val="none" w:sz="0" w:space="0" w:color="auto"/>
            <w:bottom w:val="none" w:sz="0" w:space="0" w:color="auto"/>
            <w:right w:val="none" w:sz="0" w:space="0" w:color="auto"/>
          </w:divBdr>
          <w:divsChild>
            <w:div w:id="1038814769">
              <w:marLeft w:val="810"/>
              <w:marRight w:val="0"/>
              <w:marTop w:val="0"/>
              <w:marBottom w:val="0"/>
              <w:divBdr>
                <w:top w:val="none" w:sz="0" w:space="0" w:color="auto"/>
                <w:left w:val="none" w:sz="0" w:space="0" w:color="auto"/>
                <w:bottom w:val="none" w:sz="0" w:space="0" w:color="auto"/>
                <w:right w:val="none" w:sz="0" w:space="0" w:color="auto"/>
              </w:divBdr>
              <w:divsChild>
                <w:div w:id="2086142100">
                  <w:marLeft w:val="2880"/>
                  <w:marRight w:val="0"/>
                  <w:marTop w:val="0"/>
                  <w:marBottom w:val="0"/>
                  <w:divBdr>
                    <w:top w:val="none" w:sz="0" w:space="0" w:color="auto"/>
                    <w:left w:val="none" w:sz="0" w:space="0" w:color="auto"/>
                    <w:bottom w:val="none" w:sz="0" w:space="0" w:color="auto"/>
                    <w:right w:val="none" w:sz="0" w:space="0" w:color="auto"/>
                  </w:divBdr>
                  <w:divsChild>
                    <w:div w:id="1870755825">
                      <w:marLeft w:val="0"/>
                      <w:marRight w:val="0"/>
                      <w:marTop w:val="0"/>
                      <w:marBottom w:val="0"/>
                      <w:divBdr>
                        <w:top w:val="none" w:sz="0" w:space="0" w:color="auto"/>
                        <w:left w:val="none" w:sz="0" w:space="0" w:color="auto"/>
                        <w:bottom w:val="none" w:sz="0" w:space="0" w:color="auto"/>
                        <w:right w:val="none" w:sz="0" w:space="0" w:color="auto"/>
                      </w:divBdr>
                      <w:divsChild>
                        <w:div w:id="531849346">
                          <w:marLeft w:val="0"/>
                          <w:marRight w:val="0"/>
                          <w:marTop w:val="0"/>
                          <w:marBottom w:val="0"/>
                          <w:divBdr>
                            <w:top w:val="none" w:sz="0" w:space="0" w:color="auto"/>
                            <w:left w:val="none" w:sz="0" w:space="0" w:color="auto"/>
                            <w:bottom w:val="none" w:sz="0" w:space="0" w:color="auto"/>
                            <w:right w:val="none" w:sz="0" w:space="0" w:color="auto"/>
                          </w:divBdr>
                          <w:divsChild>
                            <w:div w:id="861941627">
                              <w:marLeft w:val="0"/>
                              <w:marRight w:val="0"/>
                              <w:marTop w:val="0"/>
                              <w:marBottom w:val="0"/>
                              <w:divBdr>
                                <w:top w:val="none" w:sz="0" w:space="0" w:color="auto"/>
                                <w:left w:val="none" w:sz="0" w:space="0" w:color="auto"/>
                                <w:bottom w:val="none" w:sz="0" w:space="0" w:color="auto"/>
                                <w:right w:val="none" w:sz="0" w:space="0" w:color="auto"/>
                              </w:divBdr>
                              <w:divsChild>
                                <w:div w:id="1851795483">
                                  <w:marLeft w:val="0"/>
                                  <w:marRight w:val="0"/>
                                  <w:marTop w:val="0"/>
                                  <w:marBottom w:val="0"/>
                                  <w:divBdr>
                                    <w:top w:val="none" w:sz="0" w:space="0" w:color="auto"/>
                                    <w:left w:val="none" w:sz="0" w:space="0" w:color="auto"/>
                                    <w:bottom w:val="none" w:sz="0" w:space="0" w:color="auto"/>
                                    <w:right w:val="none" w:sz="0" w:space="0" w:color="auto"/>
                                  </w:divBdr>
                                  <w:divsChild>
                                    <w:div w:id="644235838">
                                      <w:marLeft w:val="0"/>
                                      <w:marRight w:val="0"/>
                                      <w:marTop w:val="0"/>
                                      <w:marBottom w:val="0"/>
                                      <w:divBdr>
                                        <w:top w:val="none" w:sz="0" w:space="0" w:color="auto"/>
                                        <w:left w:val="none" w:sz="0" w:space="0" w:color="auto"/>
                                        <w:bottom w:val="none" w:sz="0" w:space="0" w:color="auto"/>
                                        <w:right w:val="none" w:sz="0" w:space="0" w:color="auto"/>
                                      </w:divBdr>
                                      <w:divsChild>
                                        <w:div w:id="1140222227">
                                          <w:marLeft w:val="0"/>
                                          <w:marRight w:val="0"/>
                                          <w:marTop w:val="0"/>
                                          <w:marBottom w:val="0"/>
                                          <w:divBdr>
                                            <w:top w:val="none" w:sz="0" w:space="0" w:color="auto"/>
                                            <w:left w:val="none" w:sz="0" w:space="0" w:color="auto"/>
                                            <w:bottom w:val="none" w:sz="0" w:space="0" w:color="auto"/>
                                            <w:right w:val="none" w:sz="0" w:space="0" w:color="auto"/>
                                          </w:divBdr>
                                          <w:divsChild>
                                            <w:div w:id="2001881564">
                                              <w:marLeft w:val="0"/>
                                              <w:marRight w:val="0"/>
                                              <w:marTop w:val="0"/>
                                              <w:marBottom w:val="75"/>
                                              <w:divBdr>
                                                <w:top w:val="none" w:sz="0" w:space="0" w:color="auto"/>
                                                <w:left w:val="none" w:sz="0" w:space="0" w:color="auto"/>
                                                <w:bottom w:val="none" w:sz="0" w:space="0" w:color="auto"/>
                                                <w:right w:val="none" w:sz="0" w:space="0" w:color="auto"/>
                                              </w:divBdr>
                                            </w:div>
                                            <w:div w:id="1809740913">
                                              <w:marLeft w:val="0"/>
                                              <w:marRight w:val="0"/>
                                              <w:marTop w:val="0"/>
                                              <w:marBottom w:val="0"/>
                                              <w:divBdr>
                                                <w:top w:val="none" w:sz="0" w:space="0" w:color="auto"/>
                                                <w:left w:val="none" w:sz="0" w:space="0" w:color="auto"/>
                                                <w:bottom w:val="none" w:sz="0" w:space="0" w:color="auto"/>
                                                <w:right w:val="none" w:sz="0" w:space="0" w:color="auto"/>
                                              </w:divBdr>
                                              <w:divsChild>
                                                <w:div w:id="1939479874">
                                                  <w:marLeft w:val="0"/>
                                                  <w:marRight w:val="0"/>
                                                  <w:marTop w:val="0"/>
                                                  <w:marBottom w:val="0"/>
                                                  <w:divBdr>
                                                    <w:top w:val="single" w:sz="6" w:space="0" w:color="AAAAAA"/>
                                                    <w:left w:val="single" w:sz="6" w:space="0" w:color="AAAAAA"/>
                                                    <w:bottom w:val="single" w:sz="6" w:space="0" w:color="AAAAAA"/>
                                                    <w:right w:val="single" w:sz="6" w:space="0" w:color="AAAAAA"/>
                                                  </w:divBdr>
                                                  <w:divsChild>
                                                    <w:div w:id="6081270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952662">
                                              <w:marLeft w:val="0"/>
                                              <w:marRight w:val="0"/>
                                              <w:marTop w:val="0"/>
                                              <w:marBottom w:val="0"/>
                                              <w:divBdr>
                                                <w:top w:val="none" w:sz="0" w:space="0" w:color="auto"/>
                                                <w:left w:val="none" w:sz="0" w:space="0" w:color="auto"/>
                                                <w:bottom w:val="none" w:sz="0" w:space="0" w:color="auto"/>
                                                <w:right w:val="none" w:sz="0" w:space="0" w:color="auto"/>
                                              </w:divBdr>
                                            </w:div>
                                            <w:div w:id="1415588539">
                                              <w:marLeft w:val="0"/>
                                              <w:marRight w:val="0"/>
                                              <w:marTop w:val="0"/>
                                              <w:marBottom w:val="0"/>
                                              <w:divBdr>
                                                <w:top w:val="none" w:sz="0" w:space="0" w:color="auto"/>
                                                <w:left w:val="none" w:sz="0" w:space="0" w:color="auto"/>
                                                <w:bottom w:val="none" w:sz="0" w:space="0" w:color="auto"/>
                                                <w:right w:val="none" w:sz="0" w:space="0" w:color="auto"/>
                                              </w:divBdr>
                                            </w:div>
                                            <w:div w:id="1647777197">
                                              <w:marLeft w:val="0"/>
                                              <w:marRight w:val="0"/>
                                              <w:marTop w:val="0"/>
                                              <w:marBottom w:val="0"/>
                                              <w:divBdr>
                                                <w:top w:val="none" w:sz="0" w:space="0" w:color="auto"/>
                                                <w:left w:val="none" w:sz="0" w:space="0" w:color="auto"/>
                                                <w:bottom w:val="none" w:sz="0" w:space="0" w:color="auto"/>
                                                <w:right w:val="none" w:sz="0" w:space="0" w:color="auto"/>
                                              </w:divBdr>
                                              <w:divsChild>
                                                <w:div w:id="560143671">
                                                  <w:marLeft w:val="0"/>
                                                  <w:marRight w:val="0"/>
                                                  <w:marTop w:val="0"/>
                                                  <w:marBottom w:val="0"/>
                                                  <w:divBdr>
                                                    <w:top w:val="single" w:sz="6" w:space="0" w:color="AAAAAA"/>
                                                    <w:left w:val="single" w:sz="6" w:space="0" w:color="AAAAAA"/>
                                                    <w:bottom w:val="single" w:sz="6" w:space="0" w:color="AAAAAA"/>
                                                    <w:right w:val="single" w:sz="6" w:space="0" w:color="AAAAAA"/>
                                                  </w:divBdr>
                                                  <w:divsChild>
                                                    <w:div w:id="165081854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34411034">
                                              <w:marLeft w:val="0"/>
                                              <w:marRight w:val="0"/>
                                              <w:marTop w:val="0"/>
                                              <w:marBottom w:val="0"/>
                                              <w:divBdr>
                                                <w:top w:val="none" w:sz="0" w:space="0" w:color="auto"/>
                                                <w:left w:val="none" w:sz="0" w:space="0" w:color="auto"/>
                                                <w:bottom w:val="none" w:sz="0" w:space="0" w:color="auto"/>
                                                <w:right w:val="none" w:sz="0" w:space="0" w:color="auto"/>
                                              </w:divBdr>
                                              <w:divsChild>
                                                <w:div w:id="90060312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19430007">
                                  <w:marLeft w:val="0"/>
                                  <w:marRight w:val="0"/>
                                  <w:marTop w:val="0"/>
                                  <w:marBottom w:val="0"/>
                                  <w:divBdr>
                                    <w:top w:val="none" w:sz="0" w:space="0" w:color="auto"/>
                                    <w:left w:val="none" w:sz="0" w:space="0" w:color="auto"/>
                                    <w:bottom w:val="none" w:sz="0" w:space="0" w:color="auto"/>
                                    <w:right w:val="none" w:sz="0" w:space="0" w:color="auto"/>
                                  </w:divBdr>
                                  <w:divsChild>
                                    <w:div w:id="1816920349">
                                      <w:marLeft w:val="0"/>
                                      <w:marRight w:val="0"/>
                                      <w:marTop w:val="0"/>
                                      <w:marBottom w:val="0"/>
                                      <w:divBdr>
                                        <w:top w:val="none" w:sz="0" w:space="0" w:color="auto"/>
                                        <w:left w:val="none" w:sz="0" w:space="0" w:color="auto"/>
                                        <w:bottom w:val="none" w:sz="0" w:space="0" w:color="auto"/>
                                        <w:right w:val="none" w:sz="0" w:space="0" w:color="auto"/>
                                      </w:divBdr>
                                      <w:divsChild>
                                        <w:div w:id="37556938">
                                          <w:marLeft w:val="0"/>
                                          <w:marRight w:val="0"/>
                                          <w:marTop w:val="0"/>
                                          <w:marBottom w:val="0"/>
                                          <w:divBdr>
                                            <w:top w:val="none" w:sz="0" w:space="0" w:color="auto"/>
                                            <w:left w:val="none" w:sz="0" w:space="0" w:color="auto"/>
                                            <w:bottom w:val="none" w:sz="0" w:space="0" w:color="auto"/>
                                            <w:right w:val="none" w:sz="0" w:space="0" w:color="auto"/>
                                          </w:divBdr>
                                          <w:divsChild>
                                            <w:div w:id="52490499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437921">
      <w:bodyDiv w:val="1"/>
      <w:marLeft w:val="0"/>
      <w:marRight w:val="0"/>
      <w:marTop w:val="0"/>
      <w:marBottom w:val="0"/>
      <w:divBdr>
        <w:top w:val="none" w:sz="0" w:space="0" w:color="auto"/>
        <w:left w:val="none" w:sz="0" w:space="0" w:color="auto"/>
        <w:bottom w:val="none" w:sz="0" w:space="0" w:color="auto"/>
        <w:right w:val="none" w:sz="0" w:space="0" w:color="auto"/>
      </w:divBdr>
      <w:divsChild>
        <w:div w:id="449084325">
          <w:marLeft w:val="0"/>
          <w:marRight w:val="0"/>
          <w:marTop w:val="0"/>
          <w:marBottom w:val="0"/>
          <w:divBdr>
            <w:top w:val="none" w:sz="0" w:space="0" w:color="auto"/>
            <w:left w:val="none" w:sz="0" w:space="0" w:color="auto"/>
            <w:bottom w:val="none" w:sz="0" w:space="0" w:color="auto"/>
            <w:right w:val="none" w:sz="0" w:space="0" w:color="auto"/>
          </w:divBdr>
          <w:divsChild>
            <w:div w:id="473910988">
              <w:marLeft w:val="810"/>
              <w:marRight w:val="0"/>
              <w:marTop w:val="0"/>
              <w:marBottom w:val="0"/>
              <w:divBdr>
                <w:top w:val="none" w:sz="0" w:space="0" w:color="auto"/>
                <w:left w:val="none" w:sz="0" w:space="0" w:color="auto"/>
                <w:bottom w:val="none" w:sz="0" w:space="0" w:color="auto"/>
                <w:right w:val="none" w:sz="0" w:space="0" w:color="auto"/>
              </w:divBdr>
              <w:divsChild>
                <w:div w:id="1187790036">
                  <w:marLeft w:val="2880"/>
                  <w:marRight w:val="0"/>
                  <w:marTop w:val="0"/>
                  <w:marBottom w:val="0"/>
                  <w:divBdr>
                    <w:top w:val="none" w:sz="0" w:space="0" w:color="auto"/>
                    <w:left w:val="none" w:sz="0" w:space="0" w:color="auto"/>
                    <w:bottom w:val="none" w:sz="0" w:space="0" w:color="auto"/>
                    <w:right w:val="none" w:sz="0" w:space="0" w:color="auto"/>
                  </w:divBdr>
                  <w:divsChild>
                    <w:div w:id="1828132670">
                      <w:marLeft w:val="0"/>
                      <w:marRight w:val="0"/>
                      <w:marTop w:val="0"/>
                      <w:marBottom w:val="0"/>
                      <w:divBdr>
                        <w:top w:val="none" w:sz="0" w:space="0" w:color="auto"/>
                        <w:left w:val="none" w:sz="0" w:space="0" w:color="auto"/>
                        <w:bottom w:val="none" w:sz="0" w:space="0" w:color="auto"/>
                        <w:right w:val="none" w:sz="0" w:space="0" w:color="auto"/>
                      </w:divBdr>
                      <w:divsChild>
                        <w:div w:id="1003625196">
                          <w:marLeft w:val="0"/>
                          <w:marRight w:val="0"/>
                          <w:marTop w:val="0"/>
                          <w:marBottom w:val="0"/>
                          <w:divBdr>
                            <w:top w:val="none" w:sz="0" w:space="0" w:color="auto"/>
                            <w:left w:val="none" w:sz="0" w:space="0" w:color="auto"/>
                            <w:bottom w:val="none" w:sz="0" w:space="0" w:color="auto"/>
                            <w:right w:val="none" w:sz="0" w:space="0" w:color="auto"/>
                          </w:divBdr>
                          <w:divsChild>
                            <w:div w:id="1390349298">
                              <w:marLeft w:val="0"/>
                              <w:marRight w:val="0"/>
                              <w:marTop w:val="0"/>
                              <w:marBottom w:val="0"/>
                              <w:divBdr>
                                <w:top w:val="none" w:sz="0" w:space="0" w:color="auto"/>
                                <w:left w:val="none" w:sz="0" w:space="0" w:color="auto"/>
                                <w:bottom w:val="none" w:sz="0" w:space="0" w:color="auto"/>
                                <w:right w:val="none" w:sz="0" w:space="0" w:color="auto"/>
                              </w:divBdr>
                              <w:divsChild>
                                <w:div w:id="1995210623">
                                  <w:marLeft w:val="0"/>
                                  <w:marRight w:val="0"/>
                                  <w:marTop w:val="0"/>
                                  <w:marBottom w:val="0"/>
                                  <w:divBdr>
                                    <w:top w:val="none" w:sz="0" w:space="0" w:color="auto"/>
                                    <w:left w:val="none" w:sz="0" w:space="0" w:color="auto"/>
                                    <w:bottom w:val="none" w:sz="0" w:space="0" w:color="auto"/>
                                    <w:right w:val="none" w:sz="0" w:space="0" w:color="auto"/>
                                  </w:divBdr>
                                  <w:divsChild>
                                    <w:div w:id="1878884294">
                                      <w:marLeft w:val="0"/>
                                      <w:marRight w:val="0"/>
                                      <w:marTop w:val="0"/>
                                      <w:marBottom w:val="0"/>
                                      <w:divBdr>
                                        <w:top w:val="none" w:sz="0" w:space="0" w:color="auto"/>
                                        <w:left w:val="none" w:sz="0" w:space="0" w:color="auto"/>
                                        <w:bottom w:val="none" w:sz="0" w:space="0" w:color="auto"/>
                                        <w:right w:val="none" w:sz="0" w:space="0" w:color="auto"/>
                                      </w:divBdr>
                                      <w:divsChild>
                                        <w:div w:id="1685477735">
                                          <w:marLeft w:val="0"/>
                                          <w:marRight w:val="0"/>
                                          <w:marTop w:val="0"/>
                                          <w:marBottom w:val="0"/>
                                          <w:divBdr>
                                            <w:top w:val="none" w:sz="0" w:space="0" w:color="auto"/>
                                            <w:left w:val="none" w:sz="0" w:space="0" w:color="auto"/>
                                            <w:bottom w:val="none" w:sz="0" w:space="0" w:color="auto"/>
                                            <w:right w:val="none" w:sz="0" w:space="0" w:color="auto"/>
                                          </w:divBdr>
                                          <w:divsChild>
                                            <w:div w:id="1958681621">
                                              <w:marLeft w:val="0"/>
                                              <w:marRight w:val="0"/>
                                              <w:marTop w:val="0"/>
                                              <w:marBottom w:val="0"/>
                                              <w:divBdr>
                                                <w:top w:val="none" w:sz="0" w:space="0" w:color="auto"/>
                                                <w:left w:val="none" w:sz="0" w:space="0" w:color="auto"/>
                                                <w:bottom w:val="none" w:sz="0" w:space="0" w:color="auto"/>
                                                <w:right w:val="none" w:sz="0" w:space="0" w:color="auto"/>
                                              </w:divBdr>
                                              <w:divsChild>
                                                <w:div w:id="649096976">
                                                  <w:marLeft w:val="0"/>
                                                  <w:marRight w:val="0"/>
                                                  <w:marTop w:val="0"/>
                                                  <w:marBottom w:val="0"/>
                                                  <w:divBdr>
                                                    <w:top w:val="none" w:sz="0" w:space="0" w:color="auto"/>
                                                    <w:left w:val="none" w:sz="0" w:space="0" w:color="auto"/>
                                                    <w:bottom w:val="none" w:sz="0" w:space="0" w:color="auto"/>
                                                    <w:right w:val="none" w:sz="0" w:space="0" w:color="auto"/>
                                                  </w:divBdr>
                                                  <w:divsChild>
                                                    <w:div w:id="566182584">
                                                      <w:marLeft w:val="0"/>
                                                      <w:marRight w:val="0"/>
                                                      <w:marTop w:val="0"/>
                                                      <w:marBottom w:val="0"/>
                                                      <w:divBdr>
                                                        <w:top w:val="none" w:sz="0" w:space="0" w:color="auto"/>
                                                        <w:left w:val="none" w:sz="0" w:space="0" w:color="auto"/>
                                                        <w:bottom w:val="none" w:sz="0" w:space="0" w:color="auto"/>
                                                        <w:right w:val="none" w:sz="0" w:space="0" w:color="auto"/>
                                                      </w:divBdr>
                                                      <w:divsChild>
                                                        <w:div w:id="1765030593">
                                                          <w:marLeft w:val="0"/>
                                                          <w:marRight w:val="0"/>
                                                          <w:marTop w:val="0"/>
                                                          <w:marBottom w:val="0"/>
                                                          <w:divBdr>
                                                            <w:top w:val="none" w:sz="0" w:space="0" w:color="auto"/>
                                                            <w:left w:val="none" w:sz="0" w:space="0" w:color="auto"/>
                                                            <w:bottom w:val="none" w:sz="0" w:space="0" w:color="auto"/>
                                                            <w:right w:val="none" w:sz="0" w:space="0" w:color="auto"/>
                                                          </w:divBdr>
                                                          <w:divsChild>
                                                            <w:div w:id="657223504">
                                                              <w:marLeft w:val="0"/>
                                                              <w:marRight w:val="0"/>
                                                              <w:marTop w:val="0"/>
                                                              <w:marBottom w:val="0"/>
                                                              <w:divBdr>
                                                                <w:top w:val="none" w:sz="0" w:space="0" w:color="auto"/>
                                                                <w:left w:val="none" w:sz="0" w:space="0" w:color="auto"/>
                                                                <w:bottom w:val="none" w:sz="0" w:space="0" w:color="auto"/>
                                                                <w:right w:val="none" w:sz="0" w:space="0" w:color="auto"/>
                                                              </w:divBdr>
                                                              <w:divsChild>
                                                                <w:div w:id="1227371748">
                                                                  <w:marLeft w:val="0"/>
                                                                  <w:marRight w:val="0"/>
                                                                  <w:marTop w:val="0"/>
                                                                  <w:marBottom w:val="0"/>
                                                                  <w:divBdr>
                                                                    <w:top w:val="none" w:sz="0" w:space="0" w:color="auto"/>
                                                                    <w:left w:val="none" w:sz="0" w:space="0" w:color="auto"/>
                                                                    <w:bottom w:val="none" w:sz="0" w:space="0" w:color="auto"/>
                                                                    <w:right w:val="none" w:sz="0" w:space="0" w:color="auto"/>
                                                                  </w:divBdr>
                                                                  <w:divsChild>
                                                                    <w:div w:id="329724947">
                                                                      <w:marLeft w:val="0"/>
                                                                      <w:marRight w:val="0"/>
                                                                      <w:marTop w:val="0"/>
                                                                      <w:marBottom w:val="0"/>
                                                                      <w:divBdr>
                                                                        <w:top w:val="single" w:sz="24" w:space="0" w:color="C7CDD1"/>
                                                                        <w:left w:val="single" w:sz="24" w:space="0" w:color="C7CDD1"/>
                                                                        <w:bottom w:val="single" w:sz="24" w:space="0" w:color="C7CDD1"/>
                                                                        <w:right w:val="single" w:sz="24" w:space="0" w:color="C7CDD1"/>
                                                                      </w:divBdr>
                                                                      <w:divsChild>
                                                                        <w:div w:id="1940675604">
                                                                          <w:marLeft w:val="0"/>
                                                                          <w:marRight w:val="0"/>
                                                                          <w:marTop w:val="0"/>
                                                                          <w:marBottom w:val="0"/>
                                                                          <w:divBdr>
                                                                            <w:top w:val="none" w:sz="0" w:space="0" w:color="auto"/>
                                                                            <w:left w:val="none" w:sz="0" w:space="0" w:color="auto"/>
                                                                            <w:bottom w:val="none" w:sz="0" w:space="0" w:color="auto"/>
                                                                            <w:right w:val="none" w:sz="0" w:space="0" w:color="auto"/>
                                                                          </w:divBdr>
                                                                          <w:divsChild>
                                                                            <w:div w:id="2104180093">
                                                                              <w:marLeft w:val="0"/>
                                                                              <w:marRight w:val="0"/>
                                                                              <w:marTop w:val="0"/>
                                                                              <w:marBottom w:val="0"/>
                                                                              <w:divBdr>
                                                                                <w:top w:val="none" w:sz="0" w:space="0" w:color="auto"/>
                                                                                <w:left w:val="none" w:sz="0" w:space="0" w:color="auto"/>
                                                                                <w:bottom w:val="none" w:sz="0" w:space="0" w:color="auto"/>
                                                                                <w:right w:val="none" w:sz="0" w:space="0" w:color="auto"/>
                                                                              </w:divBdr>
                                                                              <w:divsChild>
                                                                                <w:div w:id="1109197495">
                                                                                  <w:marLeft w:val="0"/>
                                                                                  <w:marRight w:val="0"/>
                                                                                  <w:marTop w:val="0"/>
                                                                                  <w:marBottom w:val="0"/>
                                                                                  <w:divBdr>
                                                                                    <w:top w:val="none" w:sz="0" w:space="0" w:color="auto"/>
                                                                                    <w:left w:val="none" w:sz="0" w:space="0" w:color="auto"/>
                                                                                    <w:bottom w:val="none" w:sz="0" w:space="0" w:color="auto"/>
                                                                                    <w:right w:val="none" w:sz="0" w:space="0" w:color="auto"/>
                                                                                  </w:divBdr>
                                                                                  <w:divsChild>
                                                                                    <w:div w:id="1877963922">
                                                                                      <w:marLeft w:val="0"/>
                                                                                      <w:marRight w:val="0"/>
                                                                                      <w:marTop w:val="0"/>
                                                                                      <w:marBottom w:val="0"/>
                                                                                      <w:divBdr>
                                                                                        <w:top w:val="none" w:sz="0" w:space="0" w:color="auto"/>
                                                                                        <w:left w:val="none" w:sz="0" w:space="0" w:color="auto"/>
                                                                                        <w:bottom w:val="none" w:sz="0" w:space="0" w:color="auto"/>
                                                                                        <w:right w:val="none" w:sz="0" w:space="0" w:color="auto"/>
                                                                                      </w:divBdr>
                                                                                      <w:divsChild>
                                                                                        <w:div w:id="325518104">
                                                                                          <w:marLeft w:val="0"/>
                                                                                          <w:marRight w:val="0"/>
                                                                                          <w:marTop w:val="0"/>
                                                                                          <w:marBottom w:val="75"/>
                                                                                          <w:divBdr>
                                                                                            <w:top w:val="none" w:sz="0" w:space="0" w:color="auto"/>
                                                                                            <w:left w:val="none" w:sz="0" w:space="0" w:color="auto"/>
                                                                                            <w:bottom w:val="none" w:sz="0" w:space="0" w:color="auto"/>
                                                                                            <w:right w:val="none" w:sz="0" w:space="0" w:color="auto"/>
                                                                                          </w:divBdr>
                                                                                        </w:div>
                                                                                        <w:div w:id="16702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429195">
                                  <w:marLeft w:val="240"/>
                                  <w:marRight w:val="240"/>
                                  <w:marTop w:val="0"/>
                                  <w:marBottom w:val="0"/>
                                  <w:divBdr>
                                    <w:top w:val="none" w:sz="0" w:space="0" w:color="auto"/>
                                    <w:left w:val="none" w:sz="0" w:space="0" w:color="auto"/>
                                    <w:bottom w:val="none" w:sz="0" w:space="0" w:color="auto"/>
                                    <w:right w:val="none" w:sz="0" w:space="0" w:color="auto"/>
                                  </w:divBdr>
                                  <w:divsChild>
                                    <w:div w:id="566309405">
                                      <w:marLeft w:val="0"/>
                                      <w:marRight w:val="0"/>
                                      <w:marTop w:val="0"/>
                                      <w:marBottom w:val="0"/>
                                      <w:divBdr>
                                        <w:top w:val="none" w:sz="0" w:space="0" w:color="auto"/>
                                        <w:left w:val="none" w:sz="0" w:space="0" w:color="auto"/>
                                        <w:bottom w:val="none" w:sz="0" w:space="0" w:color="auto"/>
                                        <w:right w:val="none" w:sz="0" w:space="0" w:color="auto"/>
                                      </w:divBdr>
                                      <w:divsChild>
                                        <w:div w:id="12155075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425750">
      <w:bodyDiv w:val="1"/>
      <w:marLeft w:val="0"/>
      <w:marRight w:val="0"/>
      <w:marTop w:val="0"/>
      <w:marBottom w:val="0"/>
      <w:divBdr>
        <w:top w:val="none" w:sz="0" w:space="0" w:color="auto"/>
        <w:left w:val="none" w:sz="0" w:space="0" w:color="auto"/>
        <w:bottom w:val="none" w:sz="0" w:space="0" w:color="auto"/>
        <w:right w:val="none" w:sz="0" w:space="0" w:color="auto"/>
      </w:divBdr>
      <w:divsChild>
        <w:div w:id="741369207">
          <w:marLeft w:val="0"/>
          <w:marRight w:val="0"/>
          <w:marTop w:val="0"/>
          <w:marBottom w:val="0"/>
          <w:divBdr>
            <w:top w:val="none" w:sz="0" w:space="0" w:color="auto"/>
            <w:left w:val="none" w:sz="0" w:space="0" w:color="auto"/>
            <w:bottom w:val="none" w:sz="0" w:space="0" w:color="auto"/>
            <w:right w:val="none" w:sz="0" w:space="0" w:color="auto"/>
          </w:divBdr>
          <w:divsChild>
            <w:div w:id="2141721115">
              <w:marLeft w:val="810"/>
              <w:marRight w:val="0"/>
              <w:marTop w:val="0"/>
              <w:marBottom w:val="0"/>
              <w:divBdr>
                <w:top w:val="none" w:sz="0" w:space="0" w:color="auto"/>
                <w:left w:val="none" w:sz="0" w:space="0" w:color="auto"/>
                <w:bottom w:val="none" w:sz="0" w:space="0" w:color="auto"/>
                <w:right w:val="none" w:sz="0" w:space="0" w:color="auto"/>
              </w:divBdr>
              <w:divsChild>
                <w:div w:id="1028680304">
                  <w:marLeft w:val="2880"/>
                  <w:marRight w:val="0"/>
                  <w:marTop w:val="0"/>
                  <w:marBottom w:val="0"/>
                  <w:divBdr>
                    <w:top w:val="none" w:sz="0" w:space="0" w:color="auto"/>
                    <w:left w:val="none" w:sz="0" w:space="0" w:color="auto"/>
                    <w:bottom w:val="none" w:sz="0" w:space="0" w:color="auto"/>
                    <w:right w:val="none" w:sz="0" w:space="0" w:color="auto"/>
                  </w:divBdr>
                  <w:divsChild>
                    <w:div w:id="488524193">
                      <w:marLeft w:val="0"/>
                      <w:marRight w:val="0"/>
                      <w:marTop w:val="0"/>
                      <w:marBottom w:val="0"/>
                      <w:divBdr>
                        <w:top w:val="none" w:sz="0" w:space="0" w:color="auto"/>
                        <w:left w:val="none" w:sz="0" w:space="0" w:color="auto"/>
                        <w:bottom w:val="none" w:sz="0" w:space="0" w:color="auto"/>
                        <w:right w:val="none" w:sz="0" w:space="0" w:color="auto"/>
                      </w:divBdr>
                      <w:divsChild>
                        <w:div w:id="201673070">
                          <w:marLeft w:val="0"/>
                          <w:marRight w:val="0"/>
                          <w:marTop w:val="0"/>
                          <w:marBottom w:val="0"/>
                          <w:divBdr>
                            <w:top w:val="none" w:sz="0" w:space="0" w:color="auto"/>
                            <w:left w:val="none" w:sz="0" w:space="0" w:color="auto"/>
                            <w:bottom w:val="none" w:sz="0" w:space="0" w:color="auto"/>
                            <w:right w:val="none" w:sz="0" w:space="0" w:color="auto"/>
                          </w:divBdr>
                          <w:divsChild>
                            <w:div w:id="1511986555">
                              <w:marLeft w:val="0"/>
                              <w:marRight w:val="0"/>
                              <w:marTop w:val="0"/>
                              <w:marBottom w:val="0"/>
                              <w:divBdr>
                                <w:top w:val="none" w:sz="0" w:space="0" w:color="auto"/>
                                <w:left w:val="none" w:sz="0" w:space="0" w:color="auto"/>
                                <w:bottom w:val="none" w:sz="0" w:space="0" w:color="auto"/>
                                <w:right w:val="none" w:sz="0" w:space="0" w:color="auto"/>
                              </w:divBdr>
                              <w:divsChild>
                                <w:div w:id="720635670">
                                  <w:marLeft w:val="0"/>
                                  <w:marRight w:val="0"/>
                                  <w:marTop w:val="0"/>
                                  <w:marBottom w:val="0"/>
                                  <w:divBdr>
                                    <w:top w:val="none" w:sz="0" w:space="0" w:color="auto"/>
                                    <w:left w:val="none" w:sz="0" w:space="0" w:color="auto"/>
                                    <w:bottom w:val="none" w:sz="0" w:space="0" w:color="auto"/>
                                    <w:right w:val="none" w:sz="0" w:space="0" w:color="auto"/>
                                  </w:divBdr>
                                  <w:divsChild>
                                    <w:div w:id="932009838">
                                      <w:marLeft w:val="0"/>
                                      <w:marRight w:val="0"/>
                                      <w:marTop w:val="0"/>
                                      <w:marBottom w:val="0"/>
                                      <w:divBdr>
                                        <w:top w:val="none" w:sz="0" w:space="0" w:color="auto"/>
                                        <w:left w:val="none" w:sz="0" w:space="0" w:color="auto"/>
                                        <w:bottom w:val="none" w:sz="0" w:space="0" w:color="auto"/>
                                        <w:right w:val="none" w:sz="0" w:space="0" w:color="auto"/>
                                      </w:divBdr>
                                      <w:divsChild>
                                        <w:div w:id="1822572887">
                                          <w:marLeft w:val="0"/>
                                          <w:marRight w:val="0"/>
                                          <w:marTop w:val="0"/>
                                          <w:marBottom w:val="0"/>
                                          <w:divBdr>
                                            <w:top w:val="none" w:sz="0" w:space="0" w:color="auto"/>
                                            <w:left w:val="none" w:sz="0" w:space="0" w:color="auto"/>
                                            <w:bottom w:val="none" w:sz="0" w:space="0" w:color="auto"/>
                                            <w:right w:val="none" w:sz="0" w:space="0" w:color="auto"/>
                                          </w:divBdr>
                                          <w:divsChild>
                                            <w:div w:id="287124519">
                                              <w:marLeft w:val="0"/>
                                              <w:marRight w:val="0"/>
                                              <w:marTop w:val="0"/>
                                              <w:marBottom w:val="75"/>
                                              <w:divBdr>
                                                <w:top w:val="none" w:sz="0" w:space="0" w:color="auto"/>
                                                <w:left w:val="none" w:sz="0" w:space="0" w:color="auto"/>
                                                <w:bottom w:val="none" w:sz="0" w:space="0" w:color="auto"/>
                                                <w:right w:val="none" w:sz="0" w:space="0" w:color="auto"/>
                                              </w:divBdr>
                                            </w:div>
                                            <w:div w:id="1817146430">
                                              <w:marLeft w:val="0"/>
                                              <w:marRight w:val="0"/>
                                              <w:marTop w:val="0"/>
                                              <w:marBottom w:val="0"/>
                                              <w:divBdr>
                                                <w:top w:val="none" w:sz="0" w:space="0" w:color="auto"/>
                                                <w:left w:val="none" w:sz="0" w:space="0" w:color="auto"/>
                                                <w:bottom w:val="none" w:sz="0" w:space="0" w:color="auto"/>
                                                <w:right w:val="none" w:sz="0" w:space="0" w:color="auto"/>
                                              </w:divBdr>
                                              <w:divsChild>
                                                <w:div w:id="1829784380">
                                                  <w:marLeft w:val="0"/>
                                                  <w:marRight w:val="0"/>
                                                  <w:marTop w:val="0"/>
                                                  <w:marBottom w:val="0"/>
                                                  <w:divBdr>
                                                    <w:top w:val="single" w:sz="6" w:space="0" w:color="AAAAAA"/>
                                                    <w:left w:val="single" w:sz="6" w:space="0" w:color="AAAAAA"/>
                                                    <w:bottom w:val="single" w:sz="6" w:space="0" w:color="AAAAAA"/>
                                                    <w:right w:val="single" w:sz="6" w:space="0" w:color="AAAAAA"/>
                                                  </w:divBdr>
                                                  <w:divsChild>
                                                    <w:div w:id="20220763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9707763">
                                              <w:marLeft w:val="0"/>
                                              <w:marRight w:val="0"/>
                                              <w:marTop w:val="0"/>
                                              <w:marBottom w:val="0"/>
                                              <w:divBdr>
                                                <w:top w:val="none" w:sz="0" w:space="0" w:color="auto"/>
                                                <w:left w:val="none" w:sz="0" w:space="0" w:color="auto"/>
                                                <w:bottom w:val="none" w:sz="0" w:space="0" w:color="auto"/>
                                                <w:right w:val="none" w:sz="0" w:space="0" w:color="auto"/>
                                              </w:divBdr>
                                            </w:div>
                                            <w:div w:id="1129787219">
                                              <w:marLeft w:val="0"/>
                                              <w:marRight w:val="0"/>
                                              <w:marTop w:val="0"/>
                                              <w:marBottom w:val="0"/>
                                              <w:divBdr>
                                                <w:top w:val="none" w:sz="0" w:space="0" w:color="auto"/>
                                                <w:left w:val="none" w:sz="0" w:space="0" w:color="auto"/>
                                                <w:bottom w:val="none" w:sz="0" w:space="0" w:color="auto"/>
                                                <w:right w:val="none" w:sz="0" w:space="0" w:color="auto"/>
                                              </w:divBdr>
                                            </w:div>
                                            <w:div w:id="1889952615">
                                              <w:marLeft w:val="0"/>
                                              <w:marRight w:val="0"/>
                                              <w:marTop w:val="0"/>
                                              <w:marBottom w:val="0"/>
                                              <w:divBdr>
                                                <w:top w:val="none" w:sz="0" w:space="0" w:color="auto"/>
                                                <w:left w:val="none" w:sz="0" w:space="0" w:color="auto"/>
                                                <w:bottom w:val="none" w:sz="0" w:space="0" w:color="auto"/>
                                                <w:right w:val="none" w:sz="0" w:space="0" w:color="auto"/>
                                              </w:divBdr>
                                              <w:divsChild>
                                                <w:div w:id="791440735">
                                                  <w:marLeft w:val="0"/>
                                                  <w:marRight w:val="0"/>
                                                  <w:marTop w:val="0"/>
                                                  <w:marBottom w:val="0"/>
                                                  <w:divBdr>
                                                    <w:top w:val="single" w:sz="6" w:space="0" w:color="AAAAAA"/>
                                                    <w:left w:val="single" w:sz="6" w:space="0" w:color="AAAAAA"/>
                                                    <w:bottom w:val="single" w:sz="6" w:space="0" w:color="AAAAAA"/>
                                                    <w:right w:val="single" w:sz="6" w:space="0" w:color="AAAAAA"/>
                                                  </w:divBdr>
                                                  <w:divsChild>
                                                    <w:div w:id="205750714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7305967">
                                              <w:marLeft w:val="0"/>
                                              <w:marRight w:val="0"/>
                                              <w:marTop w:val="0"/>
                                              <w:marBottom w:val="0"/>
                                              <w:divBdr>
                                                <w:top w:val="none" w:sz="0" w:space="0" w:color="auto"/>
                                                <w:left w:val="none" w:sz="0" w:space="0" w:color="auto"/>
                                                <w:bottom w:val="none" w:sz="0" w:space="0" w:color="auto"/>
                                                <w:right w:val="none" w:sz="0" w:space="0" w:color="auto"/>
                                              </w:divBdr>
                                              <w:divsChild>
                                                <w:div w:id="18274496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738091405">
                                  <w:marLeft w:val="0"/>
                                  <w:marRight w:val="0"/>
                                  <w:marTop w:val="0"/>
                                  <w:marBottom w:val="0"/>
                                  <w:divBdr>
                                    <w:top w:val="none" w:sz="0" w:space="0" w:color="auto"/>
                                    <w:left w:val="none" w:sz="0" w:space="0" w:color="auto"/>
                                    <w:bottom w:val="none" w:sz="0" w:space="0" w:color="auto"/>
                                    <w:right w:val="none" w:sz="0" w:space="0" w:color="auto"/>
                                  </w:divBdr>
                                  <w:divsChild>
                                    <w:div w:id="1286233981">
                                      <w:marLeft w:val="0"/>
                                      <w:marRight w:val="0"/>
                                      <w:marTop w:val="0"/>
                                      <w:marBottom w:val="0"/>
                                      <w:divBdr>
                                        <w:top w:val="none" w:sz="0" w:space="0" w:color="auto"/>
                                        <w:left w:val="none" w:sz="0" w:space="0" w:color="auto"/>
                                        <w:bottom w:val="none" w:sz="0" w:space="0" w:color="auto"/>
                                        <w:right w:val="none" w:sz="0" w:space="0" w:color="auto"/>
                                      </w:divBdr>
                                      <w:divsChild>
                                        <w:div w:id="1237593310">
                                          <w:marLeft w:val="0"/>
                                          <w:marRight w:val="0"/>
                                          <w:marTop w:val="0"/>
                                          <w:marBottom w:val="0"/>
                                          <w:divBdr>
                                            <w:top w:val="none" w:sz="0" w:space="0" w:color="auto"/>
                                            <w:left w:val="none" w:sz="0" w:space="0" w:color="auto"/>
                                            <w:bottom w:val="none" w:sz="0" w:space="0" w:color="auto"/>
                                            <w:right w:val="none" w:sz="0" w:space="0" w:color="auto"/>
                                          </w:divBdr>
                                          <w:divsChild>
                                            <w:div w:id="165190789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835818">
      <w:bodyDiv w:val="1"/>
      <w:marLeft w:val="0"/>
      <w:marRight w:val="0"/>
      <w:marTop w:val="0"/>
      <w:marBottom w:val="0"/>
      <w:divBdr>
        <w:top w:val="none" w:sz="0" w:space="0" w:color="auto"/>
        <w:left w:val="none" w:sz="0" w:space="0" w:color="auto"/>
        <w:bottom w:val="none" w:sz="0" w:space="0" w:color="auto"/>
        <w:right w:val="none" w:sz="0" w:space="0" w:color="auto"/>
      </w:divBdr>
      <w:divsChild>
        <w:div w:id="2124106802">
          <w:marLeft w:val="0"/>
          <w:marRight w:val="0"/>
          <w:marTop w:val="0"/>
          <w:marBottom w:val="0"/>
          <w:divBdr>
            <w:top w:val="none" w:sz="0" w:space="0" w:color="auto"/>
            <w:left w:val="none" w:sz="0" w:space="0" w:color="auto"/>
            <w:bottom w:val="none" w:sz="0" w:space="0" w:color="auto"/>
            <w:right w:val="none" w:sz="0" w:space="0" w:color="auto"/>
          </w:divBdr>
          <w:divsChild>
            <w:div w:id="898174770">
              <w:marLeft w:val="810"/>
              <w:marRight w:val="0"/>
              <w:marTop w:val="0"/>
              <w:marBottom w:val="0"/>
              <w:divBdr>
                <w:top w:val="none" w:sz="0" w:space="0" w:color="auto"/>
                <w:left w:val="none" w:sz="0" w:space="0" w:color="auto"/>
                <w:bottom w:val="none" w:sz="0" w:space="0" w:color="auto"/>
                <w:right w:val="none" w:sz="0" w:space="0" w:color="auto"/>
              </w:divBdr>
              <w:divsChild>
                <w:div w:id="708604540">
                  <w:marLeft w:val="2880"/>
                  <w:marRight w:val="0"/>
                  <w:marTop w:val="0"/>
                  <w:marBottom w:val="0"/>
                  <w:divBdr>
                    <w:top w:val="none" w:sz="0" w:space="0" w:color="auto"/>
                    <w:left w:val="none" w:sz="0" w:space="0" w:color="auto"/>
                    <w:bottom w:val="none" w:sz="0" w:space="0" w:color="auto"/>
                    <w:right w:val="none" w:sz="0" w:space="0" w:color="auto"/>
                  </w:divBdr>
                  <w:divsChild>
                    <w:div w:id="1730420292">
                      <w:marLeft w:val="0"/>
                      <w:marRight w:val="0"/>
                      <w:marTop w:val="0"/>
                      <w:marBottom w:val="0"/>
                      <w:divBdr>
                        <w:top w:val="none" w:sz="0" w:space="0" w:color="auto"/>
                        <w:left w:val="none" w:sz="0" w:space="0" w:color="auto"/>
                        <w:bottom w:val="none" w:sz="0" w:space="0" w:color="auto"/>
                        <w:right w:val="none" w:sz="0" w:space="0" w:color="auto"/>
                      </w:divBdr>
                      <w:divsChild>
                        <w:div w:id="2033844467">
                          <w:marLeft w:val="0"/>
                          <w:marRight w:val="0"/>
                          <w:marTop w:val="0"/>
                          <w:marBottom w:val="0"/>
                          <w:divBdr>
                            <w:top w:val="none" w:sz="0" w:space="0" w:color="auto"/>
                            <w:left w:val="none" w:sz="0" w:space="0" w:color="auto"/>
                            <w:bottom w:val="none" w:sz="0" w:space="0" w:color="auto"/>
                            <w:right w:val="none" w:sz="0" w:space="0" w:color="auto"/>
                          </w:divBdr>
                          <w:divsChild>
                            <w:div w:id="750732486">
                              <w:marLeft w:val="0"/>
                              <w:marRight w:val="0"/>
                              <w:marTop w:val="0"/>
                              <w:marBottom w:val="0"/>
                              <w:divBdr>
                                <w:top w:val="none" w:sz="0" w:space="0" w:color="auto"/>
                                <w:left w:val="none" w:sz="0" w:space="0" w:color="auto"/>
                                <w:bottom w:val="none" w:sz="0" w:space="0" w:color="auto"/>
                                <w:right w:val="none" w:sz="0" w:space="0" w:color="auto"/>
                              </w:divBdr>
                              <w:divsChild>
                                <w:div w:id="1386292529">
                                  <w:marLeft w:val="0"/>
                                  <w:marRight w:val="0"/>
                                  <w:marTop w:val="0"/>
                                  <w:marBottom w:val="0"/>
                                  <w:divBdr>
                                    <w:top w:val="none" w:sz="0" w:space="0" w:color="auto"/>
                                    <w:left w:val="none" w:sz="0" w:space="0" w:color="auto"/>
                                    <w:bottom w:val="none" w:sz="0" w:space="0" w:color="auto"/>
                                    <w:right w:val="none" w:sz="0" w:space="0" w:color="auto"/>
                                  </w:divBdr>
                                  <w:divsChild>
                                    <w:div w:id="1851794523">
                                      <w:marLeft w:val="0"/>
                                      <w:marRight w:val="0"/>
                                      <w:marTop w:val="0"/>
                                      <w:marBottom w:val="0"/>
                                      <w:divBdr>
                                        <w:top w:val="none" w:sz="0" w:space="0" w:color="auto"/>
                                        <w:left w:val="none" w:sz="0" w:space="0" w:color="auto"/>
                                        <w:bottom w:val="none" w:sz="0" w:space="0" w:color="auto"/>
                                        <w:right w:val="none" w:sz="0" w:space="0" w:color="auto"/>
                                      </w:divBdr>
                                      <w:divsChild>
                                        <w:div w:id="1191921552">
                                          <w:marLeft w:val="0"/>
                                          <w:marRight w:val="0"/>
                                          <w:marTop w:val="0"/>
                                          <w:marBottom w:val="0"/>
                                          <w:divBdr>
                                            <w:top w:val="none" w:sz="0" w:space="0" w:color="auto"/>
                                            <w:left w:val="none" w:sz="0" w:space="0" w:color="auto"/>
                                            <w:bottom w:val="none" w:sz="0" w:space="0" w:color="auto"/>
                                            <w:right w:val="none" w:sz="0" w:space="0" w:color="auto"/>
                                          </w:divBdr>
                                          <w:divsChild>
                                            <w:div w:id="2010912227">
                                              <w:marLeft w:val="0"/>
                                              <w:marRight w:val="0"/>
                                              <w:marTop w:val="0"/>
                                              <w:marBottom w:val="75"/>
                                              <w:divBdr>
                                                <w:top w:val="none" w:sz="0" w:space="0" w:color="auto"/>
                                                <w:left w:val="none" w:sz="0" w:space="0" w:color="auto"/>
                                                <w:bottom w:val="none" w:sz="0" w:space="0" w:color="auto"/>
                                                <w:right w:val="none" w:sz="0" w:space="0" w:color="auto"/>
                                              </w:divBdr>
                                            </w:div>
                                            <w:div w:id="6403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4923">
                                  <w:marLeft w:val="0"/>
                                  <w:marRight w:val="0"/>
                                  <w:marTop w:val="0"/>
                                  <w:marBottom w:val="0"/>
                                  <w:divBdr>
                                    <w:top w:val="none" w:sz="0" w:space="0" w:color="auto"/>
                                    <w:left w:val="none" w:sz="0" w:space="0" w:color="auto"/>
                                    <w:bottom w:val="none" w:sz="0" w:space="0" w:color="auto"/>
                                    <w:right w:val="none" w:sz="0" w:space="0" w:color="auto"/>
                                  </w:divBdr>
                                  <w:divsChild>
                                    <w:div w:id="418990969">
                                      <w:marLeft w:val="0"/>
                                      <w:marRight w:val="0"/>
                                      <w:marTop w:val="0"/>
                                      <w:marBottom w:val="0"/>
                                      <w:divBdr>
                                        <w:top w:val="none" w:sz="0" w:space="0" w:color="auto"/>
                                        <w:left w:val="none" w:sz="0" w:space="0" w:color="auto"/>
                                        <w:bottom w:val="none" w:sz="0" w:space="0" w:color="auto"/>
                                        <w:right w:val="none" w:sz="0" w:space="0" w:color="auto"/>
                                      </w:divBdr>
                                      <w:divsChild>
                                        <w:div w:id="1096055487">
                                          <w:marLeft w:val="0"/>
                                          <w:marRight w:val="0"/>
                                          <w:marTop w:val="0"/>
                                          <w:marBottom w:val="0"/>
                                          <w:divBdr>
                                            <w:top w:val="none" w:sz="0" w:space="0" w:color="auto"/>
                                            <w:left w:val="none" w:sz="0" w:space="0" w:color="auto"/>
                                            <w:bottom w:val="none" w:sz="0" w:space="0" w:color="auto"/>
                                            <w:right w:val="none" w:sz="0" w:space="0" w:color="auto"/>
                                          </w:divBdr>
                                          <w:divsChild>
                                            <w:div w:id="143801898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798217">
      <w:bodyDiv w:val="1"/>
      <w:marLeft w:val="0"/>
      <w:marRight w:val="0"/>
      <w:marTop w:val="0"/>
      <w:marBottom w:val="0"/>
      <w:divBdr>
        <w:top w:val="none" w:sz="0" w:space="0" w:color="auto"/>
        <w:left w:val="none" w:sz="0" w:space="0" w:color="auto"/>
        <w:bottom w:val="none" w:sz="0" w:space="0" w:color="auto"/>
        <w:right w:val="none" w:sz="0" w:space="0" w:color="auto"/>
      </w:divBdr>
      <w:divsChild>
        <w:div w:id="1843815643">
          <w:marLeft w:val="0"/>
          <w:marRight w:val="0"/>
          <w:marTop w:val="0"/>
          <w:marBottom w:val="0"/>
          <w:divBdr>
            <w:top w:val="none" w:sz="0" w:space="0" w:color="auto"/>
            <w:left w:val="none" w:sz="0" w:space="0" w:color="auto"/>
            <w:bottom w:val="none" w:sz="0" w:space="0" w:color="auto"/>
            <w:right w:val="none" w:sz="0" w:space="0" w:color="auto"/>
          </w:divBdr>
          <w:divsChild>
            <w:div w:id="115030333">
              <w:marLeft w:val="810"/>
              <w:marRight w:val="0"/>
              <w:marTop w:val="0"/>
              <w:marBottom w:val="0"/>
              <w:divBdr>
                <w:top w:val="none" w:sz="0" w:space="0" w:color="auto"/>
                <w:left w:val="none" w:sz="0" w:space="0" w:color="auto"/>
                <w:bottom w:val="none" w:sz="0" w:space="0" w:color="auto"/>
                <w:right w:val="none" w:sz="0" w:space="0" w:color="auto"/>
              </w:divBdr>
              <w:divsChild>
                <w:div w:id="1141729654">
                  <w:marLeft w:val="2880"/>
                  <w:marRight w:val="0"/>
                  <w:marTop w:val="0"/>
                  <w:marBottom w:val="0"/>
                  <w:divBdr>
                    <w:top w:val="none" w:sz="0" w:space="0" w:color="auto"/>
                    <w:left w:val="none" w:sz="0" w:space="0" w:color="auto"/>
                    <w:bottom w:val="none" w:sz="0" w:space="0" w:color="auto"/>
                    <w:right w:val="none" w:sz="0" w:space="0" w:color="auto"/>
                  </w:divBdr>
                  <w:divsChild>
                    <w:div w:id="1214580001">
                      <w:marLeft w:val="0"/>
                      <w:marRight w:val="0"/>
                      <w:marTop w:val="0"/>
                      <w:marBottom w:val="0"/>
                      <w:divBdr>
                        <w:top w:val="none" w:sz="0" w:space="0" w:color="auto"/>
                        <w:left w:val="none" w:sz="0" w:space="0" w:color="auto"/>
                        <w:bottom w:val="none" w:sz="0" w:space="0" w:color="auto"/>
                        <w:right w:val="none" w:sz="0" w:space="0" w:color="auto"/>
                      </w:divBdr>
                      <w:divsChild>
                        <w:div w:id="1218132231">
                          <w:marLeft w:val="0"/>
                          <w:marRight w:val="0"/>
                          <w:marTop w:val="0"/>
                          <w:marBottom w:val="0"/>
                          <w:divBdr>
                            <w:top w:val="none" w:sz="0" w:space="0" w:color="auto"/>
                            <w:left w:val="none" w:sz="0" w:space="0" w:color="auto"/>
                            <w:bottom w:val="none" w:sz="0" w:space="0" w:color="auto"/>
                            <w:right w:val="none" w:sz="0" w:space="0" w:color="auto"/>
                          </w:divBdr>
                          <w:divsChild>
                            <w:div w:id="1336953599">
                              <w:marLeft w:val="0"/>
                              <w:marRight w:val="0"/>
                              <w:marTop w:val="0"/>
                              <w:marBottom w:val="0"/>
                              <w:divBdr>
                                <w:top w:val="none" w:sz="0" w:space="0" w:color="auto"/>
                                <w:left w:val="none" w:sz="0" w:space="0" w:color="auto"/>
                                <w:bottom w:val="none" w:sz="0" w:space="0" w:color="auto"/>
                                <w:right w:val="none" w:sz="0" w:space="0" w:color="auto"/>
                              </w:divBdr>
                              <w:divsChild>
                                <w:div w:id="672875954">
                                  <w:marLeft w:val="0"/>
                                  <w:marRight w:val="0"/>
                                  <w:marTop w:val="0"/>
                                  <w:marBottom w:val="0"/>
                                  <w:divBdr>
                                    <w:top w:val="none" w:sz="0" w:space="0" w:color="auto"/>
                                    <w:left w:val="none" w:sz="0" w:space="0" w:color="auto"/>
                                    <w:bottom w:val="none" w:sz="0" w:space="0" w:color="auto"/>
                                    <w:right w:val="none" w:sz="0" w:space="0" w:color="auto"/>
                                  </w:divBdr>
                                  <w:divsChild>
                                    <w:div w:id="1962419203">
                                      <w:marLeft w:val="0"/>
                                      <w:marRight w:val="0"/>
                                      <w:marTop w:val="0"/>
                                      <w:marBottom w:val="0"/>
                                      <w:divBdr>
                                        <w:top w:val="none" w:sz="0" w:space="0" w:color="auto"/>
                                        <w:left w:val="none" w:sz="0" w:space="0" w:color="auto"/>
                                        <w:bottom w:val="none" w:sz="0" w:space="0" w:color="auto"/>
                                        <w:right w:val="none" w:sz="0" w:space="0" w:color="auto"/>
                                      </w:divBdr>
                                      <w:divsChild>
                                        <w:div w:id="1975942072">
                                          <w:marLeft w:val="0"/>
                                          <w:marRight w:val="0"/>
                                          <w:marTop w:val="0"/>
                                          <w:marBottom w:val="0"/>
                                          <w:divBdr>
                                            <w:top w:val="none" w:sz="0" w:space="0" w:color="auto"/>
                                            <w:left w:val="none" w:sz="0" w:space="0" w:color="auto"/>
                                            <w:bottom w:val="none" w:sz="0" w:space="0" w:color="auto"/>
                                            <w:right w:val="none" w:sz="0" w:space="0" w:color="auto"/>
                                          </w:divBdr>
                                          <w:divsChild>
                                            <w:div w:id="1595670726">
                                              <w:marLeft w:val="0"/>
                                              <w:marRight w:val="0"/>
                                              <w:marTop w:val="0"/>
                                              <w:marBottom w:val="75"/>
                                              <w:divBdr>
                                                <w:top w:val="none" w:sz="0" w:space="0" w:color="auto"/>
                                                <w:left w:val="none" w:sz="0" w:space="0" w:color="auto"/>
                                                <w:bottom w:val="none" w:sz="0" w:space="0" w:color="auto"/>
                                                <w:right w:val="none" w:sz="0" w:space="0" w:color="auto"/>
                                              </w:divBdr>
                                            </w:div>
                                            <w:div w:id="823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7001">
                                  <w:marLeft w:val="0"/>
                                  <w:marRight w:val="0"/>
                                  <w:marTop w:val="0"/>
                                  <w:marBottom w:val="0"/>
                                  <w:divBdr>
                                    <w:top w:val="none" w:sz="0" w:space="0" w:color="auto"/>
                                    <w:left w:val="none" w:sz="0" w:space="0" w:color="auto"/>
                                    <w:bottom w:val="none" w:sz="0" w:space="0" w:color="auto"/>
                                    <w:right w:val="none" w:sz="0" w:space="0" w:color="auto"/>
                                  </w:divBdr>
                                  <w:divsChild>
                                    <w:div w:id="1003823583">
                                      <w:marLeft w:val="0"/>
                                      <w:marRight w:val="0"/>
                                      <w:marTop w:val="0"/>
                                      <w:marBottom w:val="0"/>
                                      <w:divBdr>
                                        <w:top w:val="none" w:sz="0" w:space="0" w:color="auto"/>
                                        <w:left w:val="none" w:sz="0" w:space="0" w:color="auto"/>
                                        <w:bottom w:val="none" w:sz="0" w:space="0" w:color="auto"/>
                                        <w:right w:val="none" w:sz="0" w:space="0" w:color="auto"/>
                                      </w:divBdr>
                                      <w:divsChild>
                                        <w:div w:id="661589385">
                                          <w:marLeft w:val="0"/>
                                          <w:marRight w:val="0"/>
                                          <w:marTop w:val="0"/>
                                          <w:marBottom w:val="0"/>
                                          <w:divBdr>
                                            <w:top w:val="none" w:sz="0" w:space="0" w:color="auto"/>
                                            <w:left w:val="none" w:sz="0" w:space="0" w:color="auto"/>
                                            <w:bottom w:val="none" w:sz="0" w:space="0" w:color="auto"/>
                                            <w:right w:val="none" w:sz="0" w:space="0" w:color="auto"/>
                                          </w:divBdr>
                                          <w:divsChild>
                                            <w:div w:id="18040399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081799">
      <w:bodyDiv w:val="1"/>
      <w:marLeft w:val="0"/>
      <w:marRight w:val="0"/>
      <w:marTop w:val="0"/>
      <w:marBottom w:val="0"/>
      <w:divBdr>
        <w:top w:val="none" w:sz="0" w:space="0" w:color="auto"/>
        <w:left w:val="none" w:sz="0" w:space="0" w:color="auto"/>
        <w:bottom w:val="none" w:sz="0" w:space="0" w:color="auto"/>
        <w:right w:val="none" w:sz="0" w:space="0" w:color="auto"/>
      </w:divBdr>
      <w:divsChild>
        <w:div w:id="222763286">
          <w:marLeft w:val="0"/>
          <w:marRight w:val="0"/>
          <w:marTop w:val="0"/>
          <w:marBottom w:val="0"/>
          <w:divBdr>
            <w:top w:val="none" w:sz="0" w:space="0" w:color="auto"/>
            <w:left w:val="none" w:sz="0" w:space="0" w:color="auto"/>
            <w:bottom w:val="none" w:sz="0" w:space="0" w:color="auto"/>
            <w:right w:val="none" w:sz="0" w:space="0" w:color="auto"/>
          </w:divBdr>
          <w:divsChild>
            <w:div w:id="1785690174">
              <w:marLeft w:val="810"/>
              <w:marRight w:val="0"/>
              <w:marTop w:val="0"/>
              <w:marBottom w:val="0"/>
              <w:divBdr>
                <w:top w:val="none" w:sz="0" w:space="0" w:color="auto"/>
                <w:left w:val="none" w:sz="0" w:space="0" w:color="auto"/>
                <w:bottom w:val="none" w:sz="0" w:space="0" w:color="auto"/>
                <w:right w:val="none" w:sz="0" w:space="0" w:color="auto"/>
              </w:divBdr>
              <w:divsChild>
                <w:div w:id="111829659">
                  <w:marLeft w:val="2880"/>
                  <w:marRight w:val="0"/>
                  <w:marTop w:val="0"/>
                  <w:marBottom w:val="0"/>
                  <w:divBdr>
                    <w:top w:val="none" w:sz="0" w:space="0" w:color="auto"/>
                    <w:left w:val="none" w:sz="0" w:space="0" w:color="auto"/>
                    <w:bottom w:val="none" w:sz="0" w:space="0" w:color="auto"/>
                    <w:right w:val="none" w:sz="0" w:space="0" w:color="auto"/>
                  </w:divBdr>
                  <w:divsChild>
                    <w:div w:id="667094070">
                      <w:marLeft w:val="0"/>
                      <w:marRight w:val="0"/>
                      <w:marTop w:val="0"/>
                      <w:marBottom w:val="0"/>
                      <w:divBdr>
                        <w:top w:val="none" w:sz="0" w:space="0" w:color="auto"/>
                        <w:left w:val="none" w:sz="0" w:space="0" w:color="auto"/>
                        <w:bottom w:val="none" w:sz="0" w:space="0" w:color="auto"/>
                        <w:right w:val="none" w:sz="0" w:space="0" w:color="auto"/>
                      </w:divBdr>
                      <w:divsChild>
                        <w:div w:id="1390038830">
                          <w:marLeft w:val="0"/>
                          <w:marRight w:val="0"/>
                          <w:marTop w:val="0"/>
                          <w:marBottom w:val="0"/>
                          <w:divBdr>
                            <w:top w:val="none" w:sz="0" w:space="0" w:color="auto"/>
                            <w:left w:val="none" w:sz="0" w:space="0" w:color="auto"/>
                            <w:bottom w:val="none" w:sz="0" w:space="0" w:color="auto"/>
                            <w:right w:val="none" w:sz="0" w:space="0" w:color="auto"/>
                          </w:divBdr>
                          <w:divsChild>
                            <w:div w:id="664284399">
                              <w:marLeft w:val="0"/>
                              <w:marRight w:val="0"/>
                              <w:marTop w:val="0"/>
                              <w:marBottom w:val="0"/>
                              <w:divBdr>
                                <w:top w:val="none" w:sz="0" w:space="0" w:color="auto"/>
                                <w:left w:val="none" w:sz="0" w:space="0" w:color="auto"/>
                                <w:bottom w:val="none" w:sz="0" w:space="0" w:color="auto"/>
                                <w:right w:val="none" w:sz="0" w:space="0" w:color="auto"/>
                              </w:divBdr>
                              <w:divsChild>
                                <w:div w:id="349843361">
                                  <w:marLeft w:val="0"/>
                                  <w:marRight w:val="0"/>
                                  <w:marTop w:val="0"/>
                                  <w:marBottom w:val="0"/>
                                  <w:divBdr>
                                    <w:top w:val="none" w:sz="0" w:space="0" w:color="auto"/>
                                    <w:left w:val="none" w:sz="0" w:space="0" w:color="auto"/>
                                    <w:bottom w:val="none" w:sz="0" w:space="0" w:color="auto"/>
                                    <w:right w:val="none" w:sz="0" w:space="0" w:color="auto"/>
                                  </w:divBdr>
                                  <w:divsChild>
                                    <w:div w:id="339312299">
                                      <w:marLeft w:val="0"/>
                                      <w:marRight w:val="0"/>
                                      <w:marTop w:val="0"/>
                                      <w:marBottom w:val="0"/>
                                      <w:divBdr>
                                        <w:top w:val="none" w:sz="0" w:space="0" w:color="auto"/>
                                        <w:left w:val="none" w:sz="0" w:space="0" w:color="auto"/>
                                        <w:bottom w:val="none" w:sz="0" w:space="0" w:color="auto"/>
                                        <w:right w:val="none" w:sz="0" w:space="0" w:color="auto"/>
                                      </w:divBdr>
                                      <w:divsChild>
                                        <w:div w:id="1422752510">
                                          <w:marLeft w:val="0"/>
                                          <w:marRight w:val="0"/>
                                          <w:marTop w:val="0"/>
                                          <w:marBottom w:val="0"/>
                                          <w:divBdr>
                                            <w:top w:val="none" w:sz="0" w:space="0" w:color="auto"/>
                                            <w:left w:val="none" w:sz="0" w:space="0" w:color="auto"/>
                                            <w:bottom w:val="none" w:sz="0" w:space="0" w:color="auto"/>
                                            <w:right w:val="none" w:sz="0" w:space="0" w:color="auto"/>
                                          </w:divBdr>
                                          <w:divsChild>
                                            <w:div w:id="1707752481">
                                              <w:marLeft w:val="0"/>
                                              <w:marRight w:val="0"/>
                                              <w:marTop w:val="0"/>
                                              <w:marBottom w:val="0"/>
                                              <w:divBdr>
                                                <w:top w:val="none" w:sz="0" w:space="0" w:color="auto"/>
                                                <w:left w:val="none" w:sz="0" w:space="0" w:color="auto"/>
                                                <w:bottom w:val="none" w:sz="0" w:space="0" w:color="auto"/>
                                                <w:right w:val="none" w:sz="0" w:space="0" w:color="auto"/>
                                              </w:divBdr>
                                              <w:divsChild>
                                                <w:div w:id="174534608">
                                                  <w:marLeft w:val="0"/>
                                                  <w:marRight w:val="0"/>
                                                  <w:marTop w:val="0"/>
                                                  <w:marBottom w:val="0"/>
                                                  <w:divBdr>
                                                    <w:top w:val="none" w:sz="0" w:space="0" w:color="auto"/>
                                                    <w:left w:val="none" w:sz="0" w:space="0" w:color="auto"/>
                                                    <w:bottom w:val="none" w:sz="0" w:space="0" w:color="auto"/>
                                                    <w:right w:val="none" w:sz="0" w:space="0" w:color="auto"/>
                                                  </w:divBdr>
                                                  <w:divsChild>
                                                    <w:div w:id="1596282299">
                                                      <w:marLeft w:val="0"/>
                                                      <w:marRight w:val="0"/>
                                                      <w:marTop w:val="0"/>
                                                      <w:marBottom w:val="0"/>
                                                      <w:divBdr>
                                                        <w:top w:val="none" w:sz="0" w:space="0" w:color="auto"/>
                                                        <w:left w:val="none" w:sz="0" w:space="0" w:color="auto"/>
                                                        <w:bottom w:val="none" w:sz="0" w:space="0" w:color="auto"/>
                                                        <w:right w:val="none" w:sz="0" w:space="0" w:color="auto"/>
                                                      </w:divBdr>
                                                      <w:divsChild>
                                                        <w:div w:id="1898936784">
                                                          <w:marLeft w:val="0"/>
                                                          <w:marRight w:val="0"/>
                                                          <w:marTop w:val="0"/>
                                                          <w:marBottom w:val="0"/>
                                                          <w:divBdr>
                                                            <w:top w:val="none" w:sz="0" w:space="0" w:color="auto"/>
                                                            <w:left w:val="none" w:sz="0" w:space="0" w:color="auto"/>
                                                            <w:bottom w:val="none" w:sz="0" w:space="0" w:color="auto"/>
                                                            <w:right w:val="none" w:sz="0" w:space="0" w:color="auto"/>
                                                          </w:divBdr>
                                                          <w:divsChild>
                                                            <w:div w:id="1214123279">
                                                              <w:marLeft w:val="0"/>
                                                              <w:marRight w:val="0"/>
                                                              <w:marTop w:val="0"/>
                                                              <w:marBottom w:val="0"/>
                                                              <w:divBdr>
                                                                <w:top w:val="none" w:sz="0" w:space="0" w:color="auto"/>
                                                                <w:left w:val="none" w:sz="0" w:space="0" w:color="auto"/>
                                                                <w:bottom w:val="none" w:sz="0" w:space="0" w:color="auto"/>
                                                                <w:right w:val="none" w:sz="0" w:space="0" w:color="auto"/>
                                                              </w:divBdr>
                                                              <w:divsChild>
                                                                <w:div w:id="707418467">
                                                                  <w:marLeft w:val="0"/>
                                                                  <w:marRight w:val="0"/>
                                                                  <w:marTop w:val="0"/>
                                                                  <w:marBottom w:val="0"/>
                                                                  <w:divBdr>
                                                                    <w:top w:val="none" w:sz="0" w:space="0" w:color="auto"/>
                                                                    <w:left w:val="none" w:sz="0" w:space="0" w:color="auto"/>
                                                                    <w:bottom w:val="none" w:sz="0" w:space="0" w:color="auto"/>
                                                                    <w:right w:val="none" w:sz="0" w:space="0" w:color="auto"/>
                                                                  </w:divBdr>
                                                                  <w:divsChild>
                                                                    <w:div w:id="446395665">
                                                                      <w:marLeft w:val="0"/>
                                                                      <w:marRight w:val="0"/>
                                                                      <w:marTop w:val="0"/>
                                                                      <w:marBottom w:val="0"/>
                                                                      <w:divBdr>
                                                                        <w:top w:val="single" w:sz="24" w:space="0" w:color="C7CDD1"/>
                                                                        <w:left w:val="single" w:sz="24" w:space="0" w:color="C7CDD1"/>
                                                                        <w:bottom w:val="single" w:sz="24" w:space="0" w:color="C7CDD1"/>
                                                                        <w:right w:val="single" w:sz="24" w:space="0" w:color="C7CDD1"/>
                                                                      </w:divBdr>
                                                                      <w:divsChild>
                                                                        <w:div w:id="926575007">
                                                                          <w:marLeft w:val="0"/>
                                                                          <w:marRight w:val="0"/>
                                                                          <w:marTop w:val="0"/>
                                                                          <w:marBottom w:val="0"/>
                                                                          <w:divBdr>
                                                                            <w:top w:val="none" w:sz="0" w:space="0" w:color="auto"/>
                                                                            <w:left w:val="none" w:sz="0" w:space="0" w:color="auto"/>
                                                                            <w:bottom w:val="none" w:sz="0" w:space="0" w:color="auto"/>
                                                                            <w:right w:val="none" w:sz="0" w:space="0" w:color="auto"/>
                                                                          </w:divBdr>
                                                                          <w:divsChild>
                                                                            <w:div w:id="861089116">
                                                                              <w:marLeft w:val="0"/>
                                                                              <w:marRight w:val="0"/>
                                                                              <w:marTop w:val="0"/>
                                                                              <w:marBottom w:val="0"/>
                                                                              <w:divBdr>
                                                                                <w:top w:val="none" w:sz="0" w:space="0" w:color="auto"/>
                                                                                <w:left w:val="none" w:sz="0" w:space="0" w:color="auto"/>
                                                                                <w:bottom w:val="none" w:sz="0" w:space="0" w:color="auto"/>
                                                                                <w:right w:val="none" w:sz="0" w:space="0" w:color="auto"/>
                                                                              </w:divBdr>
                                                                              <w:divsChild>
                                                                                <w:div w:id="1929386231">
                                                                                  <w:marLeft w:val="0"/>
                                                                                  <w:marRight w:val="0"/>
                                                                                  <w:marTop w:val="0"/>
                                                                                  <w:marBottom w:val="0"/>
                                                                                  <w:divBdr>
                                                                                    <w:top w:val="none" w:sz="0" w:space="0" w:color="auto"/>
                                                                                    <w:left w:val="none" w:sz="0" w:space="0" w:color="auto"/>
                                                                                    <w:bottom w:val="none" w:sz="0" w:space="0" w:color="auto"/>
                                                                                    <w:right w:val="none" w:sz="0" w:space="0" w:color="auto"/>
                                                                                  </w:divBdr>
                                                                                  <w:divsChild>
                                                                                    <w:div w:id="1454910366">
                                                                                      <w:marLeft w:val="0"/>
                                                                                      <w:marRight w:val="0"/>
                                                                                      <w:marTop w:val="0"/>
                                                                                      <w:marBottom w:val="0"/>
                                                                                      <w:divBdr>
                                                                                        <w:top w:val="none" w:sz="0" w:space="0" w:color="auto"/>
                                                                                        <w:left w:val="none" w:sz="0" w:space="0" w:color="auto"/>
                                                                                        <w:bottom w:val="none" w:sz="0" w:space="0" w:color="auto"/>
                                                                                        <w:right w:val="none" w:sz="0" w:space="0" w:color="auto"/>
                                                                                      </w:divBdr>
                                                                                      <w:divsChild>
                                                                                        <w:div w:id="1172913424">
                                                                                          <w:marLeft w:val="0"/>
                                                                                          <w:marRight w:val="0"/>
                                                                                          <w:marTop w:val="0"/>
                                                                                          <w:marBottom w:val="75"/>
                                                                                          <w:divBdr>
                                                                                            <w:top w:val="none" w:sz="0" w:space="0" w:color="auto"/>
                                                                                            <w:left w:val="none" w:sz="0" w:space="0" w:color="auto"/>
                                                                                            <w:bottom w:val="none" w:sz="0" w:space="0" w:color="auto"/>
                                                                                            <w:right w:val="none" w:sz="0" w:space="0" w:color="auto"/>
                                                                                          </w:divBdr>
                                                                                        </w:div>
                                                                                        <w:div w:id="372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6050329">
                                  <w:marLeft w:val="240"/>
                                  <w:marRight w:val="240"/>
                                  <w:marTop w:val="0"/>
                                  <w:marBottom w:val="0"/>
                                  <w:divBdr>
                                    <w:top w:val="none" w:sz="0" w:space="0" w:color="auto"/>
                                    <w:left w:val="none" w:sz="0" w:space="0" w:color="auto"/>
                                    <w:bottom w:val="none" w:sz="0" w:space="0" w:color="auto"/>
                                    <w:right w:val="none" w:sz="0" w:space="0" w:color="auto"/>
                                  </w:divBdr>
                                  <w:divsChild>
                                    <w:div w:id="784347998">
                                      <w:marLeft w:val="0"/>
                                      <w:marRight w:val="0"/>
                                      <w:marTop w:val="0"/>
                                      <w:marBottom w:val="0"/>
                                      <w:divBdr>
                                        <w:top w:val="none" w:sz="0" w:space="0" w:color="auto"/>
                                        <w:left w:val="none" w:sz="0" w:space="0" w:color="auto"/>
                                        <w:bottom w:val="none" w:sz="0" w:space="0" w:color="auto"/>
                                        <w:right w:val="none" w:sz="0" w:space="0" w:color="auto"/>
                                      </w:divBdr>
                                      <w:divsChild>
                                        <w:div w:id="99086461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8-student-lesson-plan?module_item_id=22955504" TargetMode="External"/><Relationship Id="rId13" Type="http://schemas.openxmlformats.org/officeDocument/2006/relationships/hyperlink" Target="https://nam12.safelinks.protection.outlook.com/?url=https%3A%2F%2Fbhw.hrsa.gov%2Ffunding%2Fapply-grant&amp;data=04%7C01%7CSCortez%40chamberlain.edu%7Cb9224f7127984841948008d9be4d49c3%7C97fb1a0766ed498398cd2b41977edc25%7C0%7C0%7C637750061442237307%7CUnknown%7CTWFpbGZsb3d8eyJWIjoiMC4wLjAwMDAiLCJQIjoiV2luMzIiLCJBTiI6Ik1haWwiLCJXVCI6Mn0%3D%7C3000&amp;sdata=YG05Bptws5DOpzdLFxjVnTgkr%2FK%2FYu5a%2FuBbHZUooMI%3D&amp;reserved=0" TargetMode="External"/><Relationship Id="rId18" Type="http://schemas.openxmlformats.org/officeDocument/2006/relationships/hyperlink" Target="https://www.rwjf.org/en/how-we-work/grants-explorer/funding-opportunities.html?cid=xps_other_pd_dte%3A20191105"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chamberlain.instructure.com/courses/159890/pages/week-8-student-lesson-plan?module_item_id=22955504" TargetMode="External"/><Relationship Id="rId7" Type="http://schemas.openxmlformats.org/officeDocument/2006/relationships/hyperlink" Target="https://chamberlain.instructure.com/courses/159890/pages/week-8-student-lesson-plan?module_item_id=22955504" TargetMode="External"/><Relationship Id="rId12" Type="http://schemas.openxmlformats.org/officeDocument/2006/relationships/hyperlink" Target="http://bcbslafoundation.org/grant-programs/grants/" TargetMode="External"/><Relationship Id="rId17" Type="http://schemas.openxmlformats.org/officeDocument/2006/relationships/hyperlink" Target="https://www.nln.org/education/training/professional-development-programs/grants-and-scholarships-978eaf5c-7836-6c70-9642-ff00005f0421"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inr.nih.gov/researchandfunding/fundingopportunities" TargetMode="External"/><Relationship Id="rId20" Type="http://schemas.openxmlformats.org/officeDocument/2006/relationships/hyperlink" Target="https://chamberlain.instructure.com/courses/159890/pages/week-8-student-lesson-plan?module_item_id=229555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59890/pages/week-8-student-lesson-plan?module_item_id=22955504" TargetMode="External"/><Relationship Id="rId11" Type="http://schemas.openxmlformats.org/officeDocument/2006/relationships/hyperlink" Target="https://seedfund.nsf.gov/?utm_source=google&amp;utm_medium=cpc&amp;utm_campaign=psc&amp;utm_term=keyword&amp;utm_content=technology" TargetMode="External"/><Relationship Id="rId24" Type="http://schemas.openxmlformats.org/officeDocument/2006/relationships/hyperlink" Target="https://www.youtube.com/watch?v=m7tmsWN6uH0" TargetMode="External"/><Relationship Id="rId5" Type="http://schemas.openxmlformats.org/officeDocument/2006/relationships/hyperlink" Target="https://chamberlain.instructure.com/courses/159890/pages/week-8-student-lesson-plan?module_item_id=22955504" TargetMode="External"/><Relationship Id="rId15" Type="http://schemas.openxmlformats.org/officeDocument/2006/relationships/hyperlink" Target="https://nacns.org/resources/research/researcher-funding-sources/" TargetMode="External"/><Relationship Id="rId23" Type="http://schemas.openxmlformats.org/officeDocument/2006/relationships/hyperlink" Target="https://mychamberlain.sharepoint.com/sites/StudentResourceCenter/SitePages/Canvas--Grades.aspx" TargetMode="External"/><Relationship Id="rId28" Type="http://schemas.openxmlformats.org/officeDocument/2006/relationships/fontTable" Target="fontTable.xml"/><Relationship Id="rId10" Type="http://schemas.openxmlformats.org/officeDocument/2006/relationships/hyperlink" Target="https://www.nursingworld.org/foundation/programs/nursing-research-grants/" TargetMode="External"/><Relationship Id="rId19" Type="http://schemas.openxmlformats.org/officeDocument/2006/relationships/hyperlink" Target="https://www.sigmanursing.org/advance-elevate/research/research-grants" TargetMode="External"/><Relationship Id="rId4" Type="http://schemas.openxmlformats.org/officeDocument/2006/relationships/webSettings" Target="webSettings.xml"/><Relationship Id="rId9" Type="http://schemas.openxmlformats.org/officeDocument/2006/relationships/hyperlink" Target="https://www.aacn.org/nursing-excellence/grants" TargetMode="External"/><Relationship Id="rId14" Type="http://schemas.openxmlformats.org/officeDocument/2006/relationships/hyperlink" Target="https://jlabs.jnjinnovation.com/quickfire-challenges/johnson-johnson-nurses-innovate-quickfire-challenge-covid-19-patient-care" TargetMode="External"/><Relationship Id="rId22" Type="http://schemas.openxmlformats.org/officeDocument/2006/relationships/hyperlink" Target="https://chamberlain.instructure.com/courses/159890/pages/week-8-student-lesson-plan?module_item_id=22955504" TargetMode="External"/><Relationship Id="rId27"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2172</Words>
  <Characters>12747</Characters>
  <Application>Microsoft Office Word</Application>
  <DocSecurity>0</DocSecurity>
  <Lines>276</Lines>
  <Paragraphs>143</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2024-12-12T18:24:00Z</dcterms:created>
  <dcterms:modified xsi:type="dcterms:W3CDTF">2024-12-12T18:24:00Z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399e42de-7a6f-4389-9601-145a8c39e2ec</vt:lpwstr>
  </property>
</Properties>
</file>