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C4D4" w14:textId="77777777" w:rsidR="00DE0BD7" w:rsidRPr="00DE0BD7" w:rsidRDefault="00DE0BD7" w:rsidP="00DE0BD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E0BD7">
        <w:rPr>
          <w:rFonts w:ascii="var(--font-family-display)" w:eastAsia="Times New Roman" w:hAnsi="var(--font-family-display)" w:cs="Times New Roman"/>
          <w:b/>
          <w:bCs/>
          <w:kern w:val="0"/>
          <w:sz w:val="36"/>
          <w:szCs w:val="36"/>
          <w14:ligatures w14:val="none"/>
        </w:rPr>
        <w:t>Week 5: Learning Materials</w:t>
      </w:r>
    </w:p>
    <w:p w14:paraId="17AECE70" w14:textId="77777777" w:rsidR="00DE0BD7" w:rsidRPr="00DE0BD7" w:rsidRDefault="00DE0BD7" w:rsidP="00DE0BD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DE0BD7">
          <w:rPr>
            <w:rFonts w:ascii="Times New Roman" w:eastAsia="Times New Roman" w:hAnsi="Times New Roman" w:cs="Times New Roman"/>
            <w:color w:val="0000FF"/>
            <w:kern w:val="0"/>
            <w:sz w:val="24"/>
            <w:szCs w:val="24"/>
            <w:u w:val="single"/>
            <w14:ligatures w14:val="none"/>
          </w:rPr>
          <w:t>Dashboard</w:t>
        </w:r>
      </w:hyperlink>
    </w:p>
    <w:p w14:paraId="283254DD" w14:textId="77777777" w:rsidR="00DE0BD7" w:rsidRPr="00DE0BD7" w:rsidRDefault="00DE0BD7" w:rsidP="00DE0BD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DE0BD7">
          <w:rPr>
            <w:rFonts w:ascii="Times New Roman" w:eastAsia="Times New Roman" w:hAnsi="Times New Roman" w:cs="Times New Roman"/>
            <w:color w:val="0000FF"/>
            <w:kern w:val="0"/>
            <w:sz w:val="24"/>
            <w:szCs w:val="24"/>
            <w:u w:val="single"/>
            <w14:ligatures w14:val="none"/>
          </w:rPr>
          <w:t>My courses</w:t>
        </w:r>
      </w:hyperlink>
    </w:p>
    <w:p w14:paraId="2DEE6246" w14:textId="77777777" w:rsidR="00DE0BD7" w:rsidRPr="00DE0BD7" w:rsidRDefault="00DE0BD7" w:rsidP="00DE0BD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Pr="00DE0BD7">
          <w:rPr>
            <w:rFonts w:ascii="Times New Roman" w:eastAsia="Times New Roman" w:hAnsi="Times New Roman" w:cs="Times New Roman"/>
            <w:color w:val="0000FF"/>
            <w:kern w:val="0"/>
            <w:sz w:val="24"/>
            <w:szCs w:val="24"/>
            <w:u w:val="single"/>
            <w14:ligatures w14:val="none"/>
          </w:rPr>
          <w:t>NU-740-07-24PCSP</w:t>
        </w:r>
      </w:hyperlink>
    </w:p>
    <w:p w14:paraId="2D3CF5EA" w14:textId="77777777" w:rsidR="00DE0BD7" w:rsidRPr="00DE0BD7" w:rsidRDefault="00DE0BD7" w:rsidP="00DE0BD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t>Week 5: Qualitative Projects</w:t>
      </w:r>
    </w:p>
    <w:p w14:paraId="16B2EDB9" w14:textId="77777777" w:rsidR="00DE0BD7" w:rsidRPr="00DE0BD7" w:rsidRDefault="00DE0BD7" w:rsidP="00DE0BD7">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DE0BD7">
          <w:rPr>
            <w:rFonts w:ascii="Times New Roman" w:eastAsia="Times New Roman" w:hAnsi="Times New Roman" w:cs="Times New Roman"/>
            <w:color w:val="0000FF"/>
            <w:kern w:val="0"/>
            <w:sz w:val="24"/>
            <w:szCs w:val="24"/>
            <w:u w:val="single"/>
            <w14:ligatures w14:val="none"/>
          </w:rPr>
          <w:t>Week 5: Learning Materials</w:t>
        </w:r>
      </w:hyperlink>
    </w:p>
    <w:p w14:paraId="69569245" w14:textId="77777777" w:rsidR="00DE0BD7" w:rsidRPr="00DE0BD7" w:rsidRDefault="00DE0BD7" w:rsidP="00DE0BD7">
      <w:pPr>
        <w:shd w:val="clear" w:color="auto" w:fill="FFFFFF"/>
        <w:spacing w:after="0"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bdr w:val="none" w:sz="0" w:space="0" w:color="auto" w:frame="1"/>
          <w14:ligatures w14:val="none"/>
        </w:rPr>
        <w:t>Open course index</w:t>
      </w:r>
    </w:p>
    <w:p w14:paraId="39364685" w14:textId="77777777" w:rsidR="00DE0BD7" w:rsidRPr="00DE0BD7" w:rsidRDefault="00DE0BD7" w:rsidP="00DE0BD7">
      <w:pPr>
        <w:shd w:val="clear" w:color="auto" w:fill="F8F9FA"/>
        <w:spacing w:after="0"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bdr w:val="none" w:sz="0" w:space="0" w:color="auto" w:frame="1"/>
          <w14:ligatures w14:val="none"/>
        </w:rPr>
        <w:t>Completion requirements</w:t>
      </w:r>
    </w:p>
    <w:p w14:paraId="723C33E8" w14:textId="77777777" w:rsidR="00DE0BD7" w:rsidRPr="00DE0BD7" w:rsidRDefault="00DE0BD7" w:rsidP="00DE0BD7">
      <w:pPr>
        <w:shd w:val="clear" w:color="auto" w:fill="F8F9FA"/>
        <w:spacing w:after="0"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DE0BD7">
        <w:rPr>
          <w:rFonts w:ascii="Roboto" w:eastAsia="Times New Roman" w:hAnsi="Roboto" w:cs="Times New Roman"/>
          <w:color w:val="1C3F1A"/>
          <w:kern w:val="0"/>
          <w:sz w:val="18"/>
          <w:szCs w:val="18"/>
          <w:bdr w:val="none" w:sz="0" w:space="0" w:color="auto" w:frame="1"/>
          <w:shd w:val="clear" w:color="auto" w:fill="D7E4D6"/>
          <w14:ligatures w14:val="none"/>
        </w:rPr>
        <w:t>View</w:t>
      </w:r>
    </w:p>
    <w:p w14:paraId="0AA03216" w14:textId="77777777" w:rsidR="00DE0BD7" w:rsidRPr="00DE0BD7" w:rsidRDefault="00DE0BD7" w:rsidP="00DE0BD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E0BD7">
        <w:rPr>
          <w:rFonts w:ascii="var(--font-family-display)" w:eastAsia="Times New Roman" w:hAnsi="var(--font-family-display)" w:cs="Times New Roman"/>
          <w:b/>
          <w:bCs/>
          <w:color w:val="1D2125"/>
          <w:kern w:val="0"/>
          <w:sz w:val="27"/>
          <w:szCs w:val="27"/>
          <w14:ligatures w14:val="none"/>
        </w:rPr>
        <w:t>Readings</w:t>
      </w:r>
    </w:p>
    <w:p w14:paraId="3EAE3190" w14:textId="77777777" w:rsidR="00DE0BD7" w:rsidRPr="00DE0BD7" w:rsidRDefault="00DE0BD7" w:rsidP="00DE0BD7">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DE0BD7">
        <w:rPr>
          <w:rFonts w:ascii="var(--font-family-display)" w:eastAsia="Times New Roman" w:hAnsi="var(--font-family-display)" w:cs="Times New Roman"/>
          <w:b/>
          <w:bCs/>
          <w:color w:val="1D2125"/>
          <w:kern w:val="0"/>
          <w:sz w:val="24"/>
          <w:szCs w:val="24"/>
          <w14:ligatures w14:val="none"/>
        </w:rPr>
        <w:t>Required</w:t>
      </w:r>
    </w:p>
    <w:p w14:paraId="3BB0244D" w14:textId="77777777" w:rsidR="00DE0BD7" w:rsidRPr="00DE0BD7" w:rsidRDefault="00DE0BD7" w:rsidP="00DE0BD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t>Creswell, J. W., &amp; Creswell, J. D. (2023). </w:t>
      </w:r>
      <w:r w:rsidRPr="00DE0BD7">
        <w:rPr>
          <w:rFonts w:ascii="Roboto" w:eastAsia="Times New Roman" w:hAnsi="Roboto" w:cs="Times New Roman"/>
          <w:i/>
          <w:iCs/>
          <w:color w:val="1D2125"/>
          <w:kern w:val="0"/>
          <w:sz w:val="23"/>
          <w:szCs w:val="23"/>
          <w14:ligatures w14:val="none"/>
        </w:rPr>
        <w:t xml:space="preserve">Research design: Qualitative, quantitative, and mixed methods </w:t>
      </w:r>
      <w:proofErr w:type="gramStart"/>
      <w:r w:rsidRPr="00DE0BD7">
        <w:rPr>
          <w:rFonts w:ascii="Roboto" w:eastAsia="Times New Roman" w:hAnsi="Roboto" w:cs="Times New Roman"/>
          <w:i/>
          <w:iCs/>
          <w:color w:val="1D2125"/>
          <w:kern w:val="0"/>
          <w:sz w:val="23"/>
          <w:szCs w:val="23"/>
          <w14:ligatures w14:val="none"/>
        </w:rPr>
        <w:t>approaches</w:t>
      </w:r>
      <w:proofErr w:type="gramEnd"/>
      <w:r w:rsidRPr="00DE0BD7">
        <w:rPr>
          <w:rFonts w:ascii="Roboto" w:eastAsia="Times New Roman" w:hAnsi="Roboto" w:cs="Times New Roman"/>
          <w:color w:val="1D2125"/>
          <w:kern w:val="0"/>
          <w:sz w:val="23"/>
          <w:szCs w:val="23"/>
          <w14:ligatures w14:val="none"/>
        </w:rPr>
        <w:t> (6</w:t>
      </w:r>
      <w:r w:rsidRPr="00DE0BD7">
        <w:rPr>
          <w:rFonts w:ascii="Roboto" w:eastAsia="Times New Roman" w:hAnsi="Roboto" w:cs="Times New Roman"/>
          <w:color w:val="1D2125"/>
          <w:kern w:val="0"/>
          <w:sz w:val="17"/>
          <w:szCs w:val="17"/>
          <w:vertAlign w:val="superscript"/>
          <w14:ligatures w14:val="none"/>
        </w:rPr>
        <w:t>th</w:t>
      </w:r>
      <w:r w:rsidRPr="00DE0BD7">
        <w:rPr>
          <w:rFonts w:ascii="Roboto" w:eastAsia="Times New Roman" w:hAnsi="Roboto" w:cs="Times New Roman"/>
          <w:color w:val="1D2125"/>
          <w:kern w:val="0"/>
          <w:sz w:val="23"/>
          <w:szCs w:val="23"/>
          <w14:ligatures w14:val="none"/>
        </w:rPr>
        <w:t> ed.). SAGE.</w:t>
      </w:r>
    </w:p>
    <w:p w14:paraId="6F6D6048" w14:textId="77777777" w:rsidR="00DE0BD7" w:rsidRPr="00DE0BD7" w:rsidRDefault="00DE0BD7" w:rsidP="00DE0BD7">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b/>
          <w:bCs/>
          <w:color w:val="1D2125"/>
          <w:kern w:val="0"/>
          <w:sz w:val="23"/>
          <w:szCs w:val="23"/>
          <w14:ligatures w14:val="none"/>
        </w:rPr>
        <w:t>Chapter 9:</w:t>
      </w:r>
      <w:r w:rsidRPr="00DE0BD7">
        <w:rPr>
          <w:rFonts w:ascii="Roboto" w:eastAsia="Times New Roman" w:hAnsi="Roboto" w:cs="Times New Roman"/>
          <w:color w:val="1D2125"/>
          <w:kern w:val="0"/>
          <w:sz w:val="23"/>
          <w:szCs w:val="23"/>
          <w14:ligatures w14:val="none"/>
        </w:rPr>
        <w:t> Qualitative methods</w:t>
      </w:r>
    </w:p>
    <w:p w14:paraId="5213A0D8" w14:textId="77777777" w:rsidR="00DE0BD7" w:rsidRPr="00DE0BD7" w:rsidRDefault="00DE0BD7" w:rsidP="00DE0BD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t>Denzin, N. K., &amp; Salvo, J. (2020). </w:t>
      </w:r>
      <w:hyperlink r:id="rId9" w:tgtFrame="_blank" w:history="1">
        <w:r w:rsidRPr="00DE0BD7">
          <w:rPr>
            <w:rFonts w:ascii="Roboto" w:eastAsia="Times New Roman" w:hAnsi="Roboto" w:cs="Times New Roman"/>
            <w:i/>
            <w:iCs/>
            <w:color w:val="0000FF"/>
            <w:kern w:val="0"/>
            <w:sz w:val="23"/>
            <w:szCs w:val="23"/>
            <w:u w:val="single"/>
            <w14:ligatures w14:val="none"/>
          </w:rPr>
          <w:t>New directions in theorizing qualitative research: Theory as resistance</w:t>
        </w:r>
      </w:hyperlink>
      <w:r w:rsidRPr="00DE0BD7">
        <w:rPr>
          <w:rFonts w:ascii="Roboto" w:eastAsia="Times New Roman" w:hAnsi="Roboto" w:cs="Times New Roman"/>
          <w:color w:val="1D2125"/>
          <w:kern w:val="0"/>
          <w:sz w:val="23"/>
          <w:szCs w:val="23"/>
          <w14:ligatures w14:val="none"/>
        </w:rPr>
        <w:t>. Myers Education Press.</w:t>
      </w:r>
    </w:p>
    <w:p w14:paraId="560E4D84" w14:textId="77777777" w:rsidR="00DE0BD7" w:rsidRPr="00DE0BD7" w:rsidRDefault="00DE0BD7" w:rsidP="00DE0BD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t>Holly, C. (2014). </w:t>
      </w:r>
      <w:hyperlink r:id="rId10" w:tgtFrame="_blank" w:history="1">
        <w:r w:rsidRPr="00DE0BD7">
          <w:rPr>
            <w:rFonts w:ascii="Roboto" w:eastAsia="Times New Roman" w:hAnsi="Roboto" w:cs="Times New Roman"/>
            <w:i/>
            <w:iCs/>
            <w:color w:val="0000FF"/>
            <w:kern w:val="0"/>
            <w:sz w:val="23"/>
            <w:szCs w:val="23"/>
            <w:u w:val="single"/>
            <w14:ligatures w14:val="none"/>
          </w:rPr>
          <w:t>Scholarly inquiry and the DNP capstone</w:t>
        </w:r>
      </w:hyperlink>
      <w:r w:rsidRPr="00DE0BD7">
        <w:rPr>
          <w:rFonts w:ascii="Roboto" w:eastAsia="Times New Roman" w:hAnsi="Roboto" w:cs="Times New Roman"/>
          <w:color w:val="1D2125"/>
          <w:kern w:val="0"/>
          <w:sz w:val="23"/>
          <w:szCs w:val="23"/>
          <w14:ligatures w14:val="none"/>
        </w:rPr>
        <w:t> (2nd ed.). Springer Publishing Company.</w:t>
      </w:r>
    </w:p>
    <w:p w14:paraId="7DC0B2FE" w14:textId="77777777" w:rsidR="00DE0BD7" w:rsidRPr="00DE0BD7" w:rsidRDefault="00DE0BD7" w:rsidP="00DE0BD7">
      <w:pPr>
        <w:numPr>
          <w:ilvl w:val="0"/>
          <w:numId w:val="1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b/>
          <w:bCs/>
          <w:color w:val="1D2125"/>
          <w:kern w:val="0"/>
          <w:sz w:val="23"/>
          <w:szCs w:val="23"/>
          <w14:ligatures w14:val="none"/>
        </w:rPr>
        <w:t>Chapter 3:</w:t>
      </w:r>
      <w:r w:rsidRPr="00DE0BD7">
        <w:rPr>
          <w:rFonts w:ascii="Roboto" w:eastAsia="Times New Roman" w:hAnsi="Roboto" w:cs="Times New Roman"/>
          <w:color w:val="1D2125"/>
          <w:kern w:val="0"/>
          <w:sz w:val="23"/>
          <w:szCs w:val="23"/>
          <w14:ligatures w14:val="none"/>
        </w:rPr>
        <w:t> Action Research</w:t>
      </w:r>
    </w:p>
    <w:p w14:paraId="649FA5A5" w14:textId="77777777" w:rsidR="00DE0BD7" w:rsidRPr="00DE0BD7" w:rsidRDefault="00DE0BD7" w:rsidP="00DE0BD7">
      <w:pPr>
        <w:numPr>
          <w:ilvl w:val="0"/>
          <w:numId w:val="1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b/>
          <w:bCs/>
          <w:color w:val="1D2125"/>
          <w:kern w:val="0"/>
          <w:sz w:val="23"/>
          <w:szCs w:val="23"/>
          <w14:ligatures w14:val="none"/>
        </w:rPr>
        <w:t>Chapter 5:</w:t>
      </w:r>
      <w:r w:rsidRPr="00DE0BD7">
        <w:rPr>
          <w:rFonts w:ascii="Roboto" w:eastAsia="Times New Roman" w:hAnsi="Roboto" w:cs="Times New Roman"/>
          <w:color w:val="1D2125"/>
          <w:kern w:val="0"/>
          <w:sz w:val="23"/>
          <w:szCs w:val="23"/>
          <w14:ligatures w14:val="none"/>
        </w:rPr>
        <w:t> Qualitative Descriptive Research</w:t>
      </w:r>
    </w:p>
    <w:p w14:paraId="5BA29005" w14:textId="77777777" w:rsidR="00DE0BD7" w:rsidRPr="00DE0BD7" w:rsidRDefault="00DE0BD7" w:rsidP="00DE0BD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t>Melnyk, B., &amp; Fineout-Overholt, E. (2023). </w:t>
      </w:r>
      <w:r w:rsidRPr="00DE0BD7">
        <w:rPr>
          <w:rFonts w:ascii="Roboto" w:eastAsia="Times New Roman" w:hAnsi="Roboto" w:cs="Times New Roman"/>
          <w:i/>
          <w:iCs/>
          <w:color w:val="1D2125"/>
          <w:kern w:val="0"/>
          <w:sz w:val="23"/>
          <w:szCs w:val="23"/>
          <w14:ligatures w14:val="none"/>
        </w:rPr>
        <w:t>Evidence-based practice in nursing &amp; healthcare: A guide to best practice</w:t>
      </w:r>
      <w:r w:rsidRPr="00DE0BD7">
        <w:rPr>
          <w:rFonts w:ascii="Roboto" w:eastAsia="Times New Roman" w:hAnsi="Roboto" w:cs="Times New Roman"/>
          <w:color w:val="1D2125"/>
          <w:kern w:val="0"/>
          <w:sz w:val="23"/>
          <w:szCs w:val="23"/>
          <w14:ligatures w14:val="none"/>
        </w:rPr>
        <w:t> (5th ed.). Wolters Kluwer</w:t>
      </w:r>
    </w:p>
    <w:p w14:paraId="067BEAEF" w14:textId="77777777" w:rsidR="00DE0BD7" w:rsidRPr="00DE0BD7" w:rsidRDefault="00DE0BD7" w:rsidP="00DE0BD7">
      <w:pPr>
        <w:numPr>
          <w:ilvl w:val="0"/>
          <w:numId w:val="13"/>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b/>
          <w:bCs/>
          <w:color w:val="1D2125"/>
          <w:kern w:val="0"/>
          <w:sz w:val="23"/>
          <w:szCs w:val="23"/>
          <w14:ligatures w14:val="none"/>
        </w:rPr>
        <w:t>Chapter 7:</w:t>
      </w:r>
      <w:r w:rsidRPr="00DE0BD7">
        <w:rPr>
          <w:rFonts w:ascii="Roboto" w:eastAsia="Times New Roman" w:hAnsi="Roboto" w:cs="Times New Roman"/>
          <w:color w:val="1D2125"/>
          <w:kern w:val="0"/>
          <w:sz w:val="23"/>
          <w:szCs w:val="23"/>
          <w14:ligatures w14:val="none"/>
        </w:rPr>
        <w:t> Critically Appraising Qualitative Evidence for Clinical Decision Making</w:t>
      </w:r>
    </w:p>
    <w:p w14:paraId="5AF08181" w14:textId="77777777" w:rsidR="00DE0BD7" w:rsidRPr="00DE0BD7" w:rsidRDefault="00DE0BD7" w:rsidP="00DE0BD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t>Moran, K. J., Burson, R., &amp; Conrad, D. (2020). </w:t>
      </w:r>
      <w:r w:rsidRPr="00DE0BD7">
        <w:rPr>
          <w:rFonts w:ascii="Roboto" w:eastAsia="Times New Roman" w:hAnsi="Roboto" w:cs="Times New Roman"/>
          <w:i/>
          <w:iCs/>
          <w:color w:val="1D2125"/>
          <w:kern w:val="0"/>
          <w:sz w:val="23"/>
          <w:szCs w:val="23"/>
          <w14:ligatures w14:val="none"/>
        </w:rPr>
        <w:t xml:space="preserve">The </w:t>
      </w:r>
      <w:proofErr w:type="gramStart"/>
      <w:r w:rsidRPr="00DE0BD7">
        <w:rPr>
          <w:rFonts w:ascii="Roboto" w:eastAsia="Times New Roman" w:hAnsi="Roboto" w:cs="Times New Roman"/>
          <w:i/>
          <w:iCs/>
          <w:color w:val="1D2125"/>
          <w:kern w:val="0"/>
          <w:sz w:val="23"/>
          <w:szCs w:val="23"/>
          <w14:ligatures w14:val="none"/>
        </w:rPr>
        <w:t>doctor of nursing</w:t>
      </w:r>
      <w:proofErr w:type="gramEnd"/>
      <w:r w:rsidRPr="00DE0BD7">
        <w:rPr>
          <w:rFonts w:ascii="Roboto" w:eastAsia="Times New Roman" w:hAnsi="Roboto" w:cs="Times New Roman"/>
          <w:i/>
          <w:iCs/>
          <w:color w:val="1D2125"/>
          <w:kern w:val="0"/>
          <w:sz w:val="23"/>
          <w:szCs w:val="23"/>
          <w14:ligatures w14:val="none"/>
        </w:rPr>
        <w:t xml:space="preserve"> practice project: A framework for success</w:t>
      </w:r>
      <w:r w:rsidRPr="00DE0BD7">
        <w:rPr>
          <w:rFonts w:ascii="Roboto" w:eastAsia="Times New Roman" w:hAnsi="Roboto" w:cs="Times New Roman"/>
          <w:color w:val="1D2125"/>
          <w:kern w:val="0"/>
          <w:sz w:val="23"/>
          <w:szCs w:val="23"/>
          <w14:ligatures w14:val="none"/>
        </w:rPr>
        <w:t> (3rd ed.). Jones &amp; Bartlett Learning</w:t>
      </w:r>
    </w:p>
    <w:p w14:paraId="57A511EC" w14:textId="77777777" w:rsidR="00DE0BD7" w:rsidRPr="00DE0BD7" w:rsidRDefault="00DE0BD7" w:rsidP="00DE0BD7">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b/>
          <w:bCs/>
          <w:color w:val="1D2125"/>
          <w:kern w:val="0"/>
          <w:sz w:val="23"/>
          <w:szCs w:val="23"/>
          <w14:ligatures w14:val="none"/>
        </w:rPr>
        <w:t>Chapter 6:</w:t>
      </w:r>
      <w:r w:rsidRPr="00DE0BD7">
        <w:rPr>
          <w:rFonts w:ascii="Roboto" w:eastAsia="Times New Roman" w:hAnsi="Roboto" w:cs="Times New Roman"/>
          <w:color w:val="1D2125"/>
          <w:kern w:val="0"/>
          <w:sz w:val="23"/>
          <w:szCs w:val="23"/>
          <w14:ligatures w14:val="none"/>
        </w:rPr>
        <w:t> Developing the DNP Project</w:t>
      </w:r>
    </w:p>
    <w:p w14:paraId="72AD5F53" w14:textId="77777777" w:rsidR="00DE0BD7" w:rsidRPr="00DE0BD7" w:rsidRDefault="00DE0BD7" w:rsidP="00DE0BD7">
      <w:pPr>
        <w:numPr>
          <w:ilvl w:val="1"/>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t>Conducting a needs assessment</w:t>
      </w:r>
    </w:p>
    <w:p w14:paraId="002EF622" w14:textId="77777777" w:rsidR="00DE0BD7" w:rsidRPr="00DE0BD7" w:rsidRDefault="00DE0BD7" w:rsidP="00DE0BD7">
      <w:pPr>
        <w:numPr>
          <w:ilvl w:val="0"/>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b/>
          <w:bCs/>
          <w:color w:val="1D2125"/>
          <w:kern w:val="0"/>
          <w:sz w:val="23"/>
          <w:szCs w:val="23"/>
          <w14:ligatures w14:val="none"/>
        </w:rPr>
        <w:t>Chapter 7:</w:t>
      </w:r>
      <w:r w:rsidRPr="00DE0BD7">
        <w:rPr>
          <w:rFonts w:ascii="Roboto" w:eastAsia="Times New Roman" w:hAnsi="Roboto" w:cs="Times New Roman"/>
          <w:color w:val="1D2125"/>
          <w:kern w:val="0"/>
          <w:sz w:val="23"/>
          <w:szCs w:val="23"/>
          <w14:ligatures w14:val="none"/>
        </w:rPr>
        <w:t> Aligning Design, Method, and Evaluation with the Clinical Question</w:t>
      </w:r>
    </w:p>
    <w:p w14:paraId="24A516F3" w14:textId="77777777" w:rsidR="00DE0BD7" w:rsidRPr="00DE0BD7" w:rsidRDefault="00DE0BD7" w:rsidP="00DE0BD7">
      <w:pPr>
        <w:numPr>
          <w:ilvl w:val="1"/>
          <w:numId w:val="14"/>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t xml:space="preserve">It starts with </w:t>
      </w:r>
      <w:proofErr w:type="gramStart"/>
      <w:r w:rsidRPr="00DE0BD7">
        <w:rPr>
          <w:rFonts w:ascii="Roboto" w:eastAsia="Times New Roman" w:hAnsi="Roboto" w:cs="Times New Roman"/>
          <w:color w:val="1D2125"/>
          <w:kern w:val="0"/>
          <w:sz w:val="23"/>
          <w:szCs w:val="23"/>
          <w14:ligatures w14:val="none"/>
        </w:rPr>
        <w:t>design</w:t>
      </w:r>
      <w:proofErr w:type="gramEnd"/>
    </w:p>
    <w:p w14:paraId="6C6E1C47" w14:textId="77777777" w:rsidR="00DE0BD7" w:rsidRPr="00DE0BD7" w:rsidRDefault="00DE0BD7" w:rsidP="00DE0BD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t>Morris, K. A., Reese, C. E., Hale, R. D., &amp; Wendler, M. C. (2021). </w:t>
      </w:r>
      <w:hyperlink r:id="rId11" w:tgtFrame="_blank" w:history="1">
        <w:r w:rsidRPr="00DE0BD7">
          <w:rPr>
            <w:rFonts w:ascii="Roboto" w:eastAsia="Times New Roman" w:hAnsi="Roboto" w:cs="Times New Roman"/>
            <w:color w:val="0000FF"/>
            <w:kern w:val="0"/>
            <w:sz w:val="23"/>
            <w:szCs w:val="23"/>
            <w:u w:val="single"/>
            <w14:ligatures w14:val="none"/>
          </w:rPr>
          <w:t>Journeying through the DNP project: A qualitative, descriptive study</w:t>
        </w:r>
      </w:hyperlink>
      <w:r w:rsidRPr="00DE0BD7">
        <w:rPr>
          <w:rFonts w:ascii="Roboto" w:eastAsia="Times New Roman" w:hAnsi="Roboto" w:cs="Times New Roman"/>
          <w:color w:val="1D2125"/>
          <w:kern w:val="0"/>
          <w:sz w:val="23"/>
          <w:szCs w:val="23"/>
          <w14:ligatures w14:val="none"/>
        </w:rPr>
        <w:t>. </w:t>
      </w:r>
      <w:r w:rsidRPr="00DE0BD7">
        <w:rPr>
          <w:rFonts w:ascii="Roboto" w:eastAsia="Times New Roman" w:hAnsi="Roboto" w:cs="Times New Roman"/>
          <w:i/>
          <w:iCs/>
          <w:color w:val="1D2125"/>
          <w:kern w:val="0"/>
          <w:sz w:val="23"/>
          <w:szCs w:val="23"/>
          <w14:ligatures w14:val="none"/>
        </w:rPr>
        <w:t>Journal of Professional Nursing, 37</w:t>
      </w:r>
      <w:r w:rsidRPr="00DE0BD7">
        <w:rPr>
          <w:rFonts w:ascii="Roboto" w:eastAsia="Times New Roman" w:hAnsi="Roboto" w:cs="Times New Roman"/>
          <w:color w:val="1D2125"/>
          <w:kern w:val="0"/>
          <w:sz w:val="23"/>
          <w:szCs w:val="23"/>
          <w14:ligatures w14:val="none"/>
        </w:rPr>
        <w:t>(5), 1004–1010.</w:t>
      </w:r>
    </w:p>
    <w:p w14:paraId="573FBA44" w14:textId="77777777" w:rsidR="00DE0BD7" w:rsidRPr="00DE0BD7" w:rsidRDefault="00DE0BD7" w:rsidP="00DE0BD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lastRenderedPageBreak/>
        <w:t>Rodriguez, K., &amp; Hallas, D. (2020). </w:t>
      </w:r>
      <w:proofErr w:type="spellStart"/>
      <w:r w:rsidRPr="00DE0BD7">
        <w:rPr>
          <w:rFonts w:ascii="Roboto" w:eastAsia="Times New Roman" w:hAnsi="Roboto" w:cs="Times New Roman"/>
          <w:color w:val="1D2125"/>
          <w:kern w:val="0"/>
          <w:sz w:val="23"/>
          <w:szCs w:val="23"/>
          <w14:ligatures w14:val="none"/>
        </w:rPr>
        <w:fldChar w:fldCharType="begin"/>
      </w:r>
      <w:r w:rsidRPr="00DE0BD7">
        <w:rPr>
          <w:rFonts w:ascii="Roboto" w:eastAsia="Times New Roman" w:hAnsi="Roboto" w:cs="Times New Roman"/>
          <w:color w:val="1D2125"/>
          <w:kern w:val="0"/>
          <w:sz w:val="23"/>
          <w:szCs w:val="23"/>
          <w14:ligatures w14:val="none"/>
        </w:rPr>
        <w:instrText>HYPERLINK "https://login.regiscollege.idm.oclc.org/login?url=https://search.ebscohost.com/login.aspx?direct=true&amp;db=edsgao&amp;AN=edsgcl.621695300&amp;site=eds-live" \t "_blank"</w:instrText>
      </w:r>
      <w:r w:rsidRPr="00DE0BD7">
        <w:rPr>
          <w:rFonts w:ascii="Roboto" w:eastAsia="Times New Roman" w:hAnsi="Roboto" w:cs="Times New Roman"/>
          <w:color w:val="1D2125"/>
          <w:kern w:val="0"/>
          <w:sz w:val="23"/>
          <w:szCs w:val="23"/>
          <w14:ligatures w14:val="none"/>
        </w:rPr>
      </w:r>
      <w:r w:rsidRPr="00DE0BD7">
        <w:rPr>
          <w:rFonts w:ascii="Roboto" w:eastAsia="Times New Roman" w:hAnsi="Roboto" w:cs="Times New Roman"/>
          <w:color w:val="1D2125"/>
          <w:kern w:val="0"/>
          <w:sz w:val="23"/>
          <w:szCs w:val="23"/>
          <w14:ligatures w14:val="none"/>
        </w:rPr>
        <w:fldChar w:fldCharType="separate"/>
      </w:r>
      <w:r w:rsidRPr="00DE0BD7">
        <w:rPr>
          <w:rFonts w:ascii="Roboto" w:eastAsia="Times New Roman" w:hAnsi="Roboto" w:cs="Times New Roman"/>
          <w:color w:val="0000FF"/>
          <w:kern w:val="0"/>
          <w:sz w:val="23"/>
          <w:szCs w:val="23"/>
          <w:u w:val="single"/>
          <w14:ligatures w14:val="none"/>
        </w:rPr>
        <w:t>Quadangulation</w:t>
      </w:r>
      <w:proofErr w:type="spellEnd"/>
      <w:r w:rsidRPr="00DE0BD7">
        <w:rPr>
          <w:rFonts w:ascii="Roboto" w:eastAsia="Times New Roman" w:hAnsi="Roboto" w:cs="Times New Roman"/>
          <w:color w:val="0000FF"/>
          <w:kern w:val="0"/>
          <w:sz w:val="23"/>
          <w:szCs w:val="23"/>
          <w:u w:val="single"/>
          <w14:ligatures w14:val="none"/>
        </w:rPr>
        <w:t>: A new methodology combining ethnographic research and quality improvement projects in health science research.</w:t>
      </w:r>
      <w:r w:rsidRPr="00DE0BD7">
        <w:rPr>
          <w:rFonts w:ascii="Roboto" w:eastAsia="Times New Roman" w:hAnsi="Roboto" w:cs="Times New Roman"/>
          <w:color w:val="1D2125"/>
          <w:kern w:val="0"/>
          <w:sz w:val="23"/>
          <w:szCs w:val="23"/>
          <w14:ligatures w14:val="none"/>
        </w:rPr>
        <w:fldChar w:fldCharType="end"/>
      </w:r>
      <w:r w:rsidRPr="00DE0BD7">
        <w:rPr>
          <w:rFonts w:ascii="Roboto" w:eastAsia="Times New Roman" w:hAnsi="Roboto" w:cs="Times New Roman"/>
          <w:color w:val="1D2125"/>
          <w:kern w:val="0"/>
          <w:sz w:val="23"/>
          <w:szCs w:val="23"/>
          <w14:ligatures w14:val="none"/>
        </w:rPr>
        <w:t> </w:t>
      </w:r>
      <w:r w:rsidRPr="00DE0BD7">
        <w:rPr>
          <w:rFonts w:ascii="Roboto" w:eastAsia="Times New Roman" w:hAnsi="Roboto" w:cs="Times New Roman"/>
          <w:i/>
          <w:iCs/>
          <w:color w:val="1D2125"/>
          <w:kern w:val="0"/>
          <w:sz w:val="23"/>
          <w:szCs w:val="23"/>
          <w14:ligatures w14:val="none"/>
        </w:rPr>
        <w:t>Journal of Pediatric Health Care, 34</w:t>
      </w:r>
      <w:r w:rsidRPr="00DE0BD7">
        <w:rPr>
          <w:rFonts w:ascii="Roboto" w:eastAsia="Times New Roman" w:hAnsi="Roboto" w:cs="Times New Roman"/>
          <w:color w:val="1D2125"/>
          <w:kern w:val="0"/>
          <w:sz w:val="23"/>
          <w:szCs w:val="23"/>
          <w14:ligatures w14:val="none"/>
        </w:rPr>
        <w:t>(3), 273.</w:t>
      </w:r>
    </w:p>
    <w:p w14:paraId="42D9A0E3" w14:textId="77777777" w:rsidR="00DE0BD7" w:rsidRPr="00DE0BD7" w:rsidRDefault="00DE0BD7" w:rsidP="00DE0BD7">
      <w:pPr>
        <w:shd w:val="clear" w:color="auto" w:fill="FFFFFF"/>
        <w:spacing w:after="0"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pict w14:anchorId="2D9F6EAB">
          <v:rect id="_x0000_i1035" style="width:0;height:0" o:hralign="center" o:hrstd="t" o:hr="t" fillcolor="#a0a0a0" stroked="f"/>
        </w:pict>
      </w:r>
    </w:p>
    <w:p w14:paraId="31FE0AAB" w14:textId="77777777" w:rsidR="00DE0BD7" w:rsidRPr="00DE0BD7" w:rsidRDefault="00DE0BD7" w:rsidP="00DE0BD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E0BD7">
        <w:rPr>
          <w:rFonts w:ascii="var(--font-family-display)" w:eastAsia="Times New Roman" w:hAnsi="var(--font-family-display)" w:cs="Times New Roman"/>
          <w:b/>
          <w:bCs/>
          <w:color w:val="1D2125"/>
          <w:kern w:val="0"/>
          <w:sz w:val="27"/>
          <w:szCs w:val="27"/>
          <w14:ligatures w14:val="none"/>
        </w:rPr>
        <w:t>Instructional Materials</w:t>
      </w:r>
    </w:p>
    <w:p w14:paraId="79EC12AA" w14:textId="77777777" w:rsidR="00DE0BD7" w:rsidRPr="00DE0BD7" w:rsidRDefault="00DE0BD7" w:rsidP="00DE0BD7">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t>The expectation is you will review all instructional materials to meet the criteria of the course to further your understanding of course content and to help you prepare for upcoming assignments.</w:t>
      </w:r>
    </w:p>
    <w:p w14:paraId="70950E13" w14:textId="77777777" w:rsidR="00DE0BD7" w:rsidRPr="00DE0BD7" w:rsidRDefault="00DE0BD7" w:rsidP="00DE0BD7">
      <w:pPr>
        <w:numPr>
          <w:ilvl w:val="0"/>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t>DNP Essentials (2006). The Essentials of Doctoral Education for Advanced Nursing Practice (PDF).</w:t>
      </w:r>
    </w:p>
    <w:p w14:paraId="2149D4BB" w14:textId="77777777" w:rsidR="00DE0BD7" w:rsidRPr="00DE0BD7" w:rsidRDefault="00DE0BD7" w:rsidP="00DE0BD7">
      <w:pPr>
        <w:numPr>
          <w:ilvl w:val="1"/>
          <w:numId w:val="1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12" w:tgtFrame="_blank" w:history="1">
        <w:r w:rsidRPr="00DE0BD7">
          <w:rPr>
            <w:rFonts w:ascii="Roboto" w:eastAsia="Times New Roman" w:hAnsi="Roboto" w:cs="Times New Roman"/>
            <w:color w:val="0000FF"/>
            <w:kern w:val="0"/>
            <w:sz w:val="23"/>
            <w:szCs w:val="23"/>
            <w:u w:val="single"/>
            <w14:ligatures w14:val="none"/>
          </w:rPr>
          <w:t>Provided in DNP Connections</w:t>
        </w:r>
      </w:hyperlink>
      <w:r w:rsidRPr="00DE0BD7">
        <w:rPr>
          <w:rFonts w:ascii="Roboto" w:eastAsia="Times New Roman" w:hAnsi="Roboto" w:cs="Times New Roman"/>
          <w:color w:val="1D2125"/>
          <w:kern w:val="0"/>
          <w:sz w:val="23"/>
          <w:szCs w:val="23"/>
          <w14:ligatures w14:val="none"/>
        </w:rPr>
        <w:t>.</w:t>
      </w:r>
    </w:p>
    <w:p w14:paraId="2872DE14" w14:textId="77777777" w:rsidR="00DE0BD7" w:rsidRPr="00DE0BD7" w:rsidRDefault="00DE0BD7" w:rsidP="00DE0BD7">
      <w:pPr>
        <w:shd w:val="clear" w:color="auto" w:fill="FFFFFF"/>
        <w:spacing w:after="0" w:line="240" w:lineRule="auto"/>
        <w:rPr>
          <w:rFonts w:ascii="Roboto" w:eastAsia="Times New Roman" w:hAnsi="Roboto" w:cs="Times New Roman"/>
          <w:color w:val="1D2125"/>
          <w:kern w:val="0"/>
          <w:sz w:val="23"/>
          <w:szCs w:val="23"/>
          <w14:ligatures w14:val="none"/>
        </w:rPr>
      </w:pPr>
      <w:r w:rsidRPr="00DE0BD7">
        <w:rPr>
          <w:rFonts w:ascii="Roboto" w:eastAsia="Times New Roman" w:hAnsi="Roboto" w:cs="Times New Roman"/>
          <w:color w:val="1D2125"/>
          <w:kern w:val="0"/>
          <w:sz w:val="23"/>
          <w:szCs w:val="23"/>
          <w14:ligatures w14:val="none"/>
        </w:rPr>
        <w:pict w14:anchorId="58655BCE">
          <v:rect id="_x0000_i1036" style="width:0;height:0" o:hralign="center" o:hrstd="t" o:hr="t" fillcolor="#a0a0a0" stroked="f"/>
        </w:pict>
      </w:r>
    </w:p>
    <w:p w14:paraId="59BE7E6E" w14:textId="77777777" w:rsidR="00DE0BD7" w:rsidRPr="00DE0BD7" w:rsidRDefault="00DE0BD7" w:rsidP="00DE0BD7">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DE0BD7">
        <w:rPr>
          <w:rFonts w:ascii="var(--font-family-display)" w:eastAsia="Times New Roman" w:hAnsi="var(--font-family-display)" w:cs="Times New Roman"/>
          <w:b/>
          <w:bCs/>
          <w:color w:val="1D2125"/>
          <w:kern w:val="0"/>
          <w:sz w:val="27"/>
          <w:szCs w:val="27"/>
          <w14:ligatures w14:val="none"/>
        </w:rPr>
        <w:t>Required Video</w:t>
      </w:r>
    </w:p>
    <w:p w14:paraId="7C0521A4" w14:textId="77777777" w:rsidR="00DE0BD7" w:rsidRPr="00DE0BD7" w:rsidRDefault="00DE0BD7" w:rsidP="00DE0BD7">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DE0BD7">
        <w:rPr>
          <w:rFonts w:ascii="var(--font-family-display)" w:eastAsia="Times New Roman" w:hAnsi="var(--font-family-display)" w:cs="Times New Roman"/>
          <w:b/>
          <w:bCs/>
          <w:color w:val="1D2125"/>
          <w:kern w:val="0"/>
          <w:sz w:val="24"/>
          <w:szCs w:val="24"/>
          <w14:ligatures w14:val="none"/>
        </w:rPr>
        <w:t>Quantitative and Qualitative - What's the difference? (2:25 minutes)</w:t>
      </w:r>
    </w:p>
    <w:p w14:paraId="2D120A69" w14:textId="77777777" w:rsidR="00DE0BD7" w:rsidRDefault="00DE0BD7"/>
    <w:p w14:paraId="5882DB01" w14:textId="77777777" w:rsidR="00DE0BD7" w:rsidRDefault="00DE0BD7"/>
    <w:p w14:paraId="4C9EC25D" w14:textId="77777777" w:rsidR="00DE0BD7" w:rsidRDefault="00DE0BD7"/>
    <w:p w14:paraId="09EC5EEC" w14:textId="77777777" w:rsidR="00DE0BD7" w:rsidRDefault="00DE0BD7"/>
    <w:p w14:paraId="0AB3FF50" w14:textId="77777777" w:rsidR="00DE0BD7" w:rsidRDefault="00DE0BD7"/>
    <w:p w14:paraId="2A4DF59B" w14:textId="77777777" w:rsidR="00DE0BD7" w:rsidRDefault="00DE0BD7"/>
    <w:p w14:paraId="60845843" w14:textId="77777777" w:rsidR="00DE0BD7" w:rsidRDefault="00DE0BD7"/>
    <w:p w14:paraId="7F8D6651" w14:textId="77777777" w:rsidR="00DE0BD7" w:rsidRDefault="00DE0BD7"/>
    <w:p w14:paraId="6F9CF541" w14:textId="77777777" w:rsidR="00DE0BD7" w:rsidRPr="00DE0BD7" w:rsidRDefault="00DE0BD7" w:rsidP="00DE0BD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DE0BD7">
        <w:rPr>
          <w:rFonts w:ascii="var(--font-family-display)" w:eastAsia="Times New Roman" w:hAnsi="var(--font-family-display)" w:cs="Times New Roman"/>
          <w:b/>
          <w:bCs/>
          <w:kern w:val="0"/>
          <w:sz w:val="36"/>
          <w:szCs w:val="36"/>
          <w14:ligatures w14:val="none"/>
        </w:rPr>
        <w:t>Week 5: Learning Materials</w:t>
      </w:r>
    </w:p>
    <w:p w14:paraId="7379C050" w14:textId="77777777" w:rsidR="00DE0BD7" w:rsidRPr="00DE0BD7" w:rsidRDefault="00DE0BD7" w:rsidP="00DE0BD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DE0BD7">
          <w:rPr>
            <w:rFonts w:ascii="Times New Roman" w:eastAsia="Times New Roman" w:hAnsi="Times New Roman" w:cs="Times New Roman"/>
            <w:color w:val="0000FF"/>
            <w:kern w:val="0"/>
            <w:sz w:val="24"/>
            <w:szCs w:val="24"/>
            <w:u w:val="single"/>
            <w14:ligatures w14:val="none"/>
          </w:rPr>
          <w:t>Dashboard</w:t>
        </w:r>
      </w:hyperlink>
    </w:p>
    <w:p w14:paraId="20D3A717" w14:textId="77777777" w:rsidR="00DE0BD7" w:rsidRPr="00DE0BD7" w:rsidRDefault="00DE0BD7" w:rsidP="00DE0BD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history="1">
        <w:r w:rsidRPr="00DE0BD7">
          <w:rPr>
            <w:rFonts w:ascii="Times New Roman" w:eastAsia="Times New Roman" w:hAnsi="Times New Roman" w:cs="Times New Roman"/>
            <w:color w:val="0000FF"/>
            <w:kern w:val="0"/>
            <w:sz w:val="24"/>
            <w:szCs w:val="24"/>
            <w:u w:val="single"/>
            <w14:ligatures w14:val="none"/>
          </w:rPr>
          <w:t>My courses</w:t>
        </w:r>
      </w:hyperlink>
    </w:p>
    <w:p w14:paraId="72BDD1BA" w14:textId="77777777" w:rsidR="00DE0BD7" w:rsidRPr="00DE0BD7" w:rsidRDefault="00DE0BD7" w:rsidP="00DE0BD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NU-716-01-24PASP Culture &amp; Health:Perspectives" w:history="1">
        <w:r w:rsidRPr="00DE0BD7">
          <w:rPr>
            <w:rFonts w:ascii="Times New Roman" w:eastAsia="Times New Roman" w:hAnsi="Times New Roman" w:cs="Times New Roman"/>
            <w:color w:val="0000FF"/>
            <w:kern w:val="0"/>
            <w:sz w:val="24"/>
            <w:szCs w:val="24"/>
            <w:u w:val="single"/>
            <w14:ligatures w14:val="none"/>
          </w:rPr>
          <w:t>NU-716-01-24PASP</w:t>
        </w:r>
      </w:hyperlink>
    </w:p>
    <w:p w14:paraId="7723CB7F" w14:textId="77777777" w:rsidR="00DE0BD7" w:rsidRPr="00DE0BD7" w:rsidRDefault="00DE0BD7" w:rsidP="00DE0BD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t>Week 5: Traditional Healing, Indigenous Populations, and Sexual and Gender Diversity</w:t>
      </w:r>
    </w:p>
    <w:p w14:paraId="3342BBF3" w14:textId="77777777" w:rsidR="00DE0BD7" w:rsidRPr="00DE0BD7" w:rsidRDefault="00DE0BD7" w:rsidP="00DE0BD7">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tooltip="Page" w:history="1">
        <w:r w:rsidRPr="00DE0BD7">
          <w:rPr>
            <w:rFonts w:ascii="Times New Roman" w:eastAsia="Times New Roman" w:hAnsi="Times New Roman" w:cs="Times New Roman"/>
            <w:color w:val="0000FF"/>
            <w:kern w:val="0"/>
            <w:sz w:val="24"/>
            <w:szCs w:val="24"/>
            <w:u w:val="single"/>
            <w14:ligatures w14:val="none"/>
          </w:rPr>
          <w:t>Week 5: Learning Materials</w:t>
        </w:r>
      </w:hyperlink>
    </w:p>
    <w:p w14:paraId="22313A03" w14:textId="77777777" w:rsidR="00DE0BD7" w:rsidRPr="00DE0BD7" w:rsidRDefault="00DE0BD7" w:rsidP="00DE0BD7">
      <w:pPr>
        <w:shd w:val="clear" w:color="auto" w:fill="FFFFFF"/>
        <w:spacing w:after="0"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bdr w:val="none" w:sz="0" w:space="0" w:color="auto" w:frame="1"/>
          <w14:ligatures w14:val="none"/>
        </w:rPr>
        <w:t>Open course index</w:t>
      </w:r>
    </w:p>
    <w:p w14:paraId="558B4BAC" w14:textId="77777777" w:rsidR="00DE0BD7" w:rsidRPr="00DE0BD7" w:rsidRDefault="00DE0BD7" w:rsidP="00DE0BD7">
      <w:pPr>
        <w:shd w:val="clear" w:color="auto" w:fill="F8F9FA"/>
        <w:spacing w:after="0"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bdr w:val="none" w:sz="0" w:space="0" w:color="auto" w:frame="1"/>
          <w14:ligatures w14:val="none"/>
        </w:rPr>
        <w:t>Completion requirements</w:t>
      </w:r>
    </w:p>
    <w:p w14:paraId="5BE2E35E" w14:textId="77777777" w:rsidR="00DE0BD7" w:rsidRPr="00DE0BD7" w:rsidRDefault="00DE0BD7" w:rsidP="00DE0BD7">
      <w:pPr>
        <w:shd w:val="clear" w:color="auto" w:fill="F8F9FA"/>
        <w:spacing w:after="0"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DE0BD7">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2A397DD8" w14:textId="77777777" w:rsidR="00DE0BD7" w:rsidRPr="00DE0BD7" w:rsidRDefault="00DE0BD7" w:rsidP="00DE0BD7">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t xml:space="preserve">This week’s required textbook chapter readings include links to download the publisher’s PowerPoint slides. These slides provide a clear outline of the main points of each chapter. Please </w:t>
      </w:r>
      <w:r w:rsidRPr="00DE0BD7">
        <w:rPr>
          <w:rFonts w:ascii="Times New Roman" w:eastAsia="Times New Roman" w:hAnsi="Times New Roman" w:cs="Times New Roman"/>
          <w:kern w:val="0"/>
          <w:sz w:val="24"/>
          <w:szCs w:val="24"/>
          <w14:ligatures w14:val="none"/>
        </w:rPr>
        <w:lastRenderedPageBreak/>
        <w:t>be sure to review each chapter and take time to watch the videos and read the recommended current articles.</w:t>
      </w:r>
    </w:p>
    <w:p w14:paraId="7A9D8222" w14:textId="77777777" w:rsidR="00DE0BD7" w:rsidRPr="00DE0BD7" w:rsidRDefault="00DE0BD7" w:rsidP="00DE0BD7">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DE0BD7">
        <w:rPr>
          <w:rFonts w:ascii="var(--font-family-display)" w:eastAsia="Times New Roman" w:hAnsi="var(--font-family-display)" w:cs="Times New Roman"/>
          <w:b/>
          <w:bCs/>
          <w:kern w:val="0"/>
          <w:sz w:val="27"/>
          <w:szCs w:val="27"/>
          <w14:ligatures w14:val="none"/>
        </w:rPr>
        <w:t>Readings</w:t>
      </w:r>
    </w:p>
    <w:p w14:paraId="07965B2D" w14:textId="77777777" w:rsidR="00DE0BD7" w:rsidRPr="00DE0BD7" w:rsidRDefault="00DE0BD7" w:rsidP="00DE0BD7">
      <w:pPr>
        <w:shd w:val="clear" w:color="auto" w:fill="FFFFFF"/>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DE0BD7">
        <w:rPr>
          <w:rFonts w:ascii="var(--font-family-display)" w:eastAsia="Times New Roman" w:hAnsi="var(--font-family-display)" w:cs="Times New Roman"/>
          <w:b/>
          <w:bCs/>
          <w:kern w:val="0"/>
          <w:sz w:val="24"/>
          <w:szCs w:val="24"/>
          <w14:ligatures w14:val="none"/>
        </w:rPr>
        <w:t>Required</w:t>
      </w:r>
    </w:p>
    <w:p w14:paraId="2E347489" w14:textId="77777777" w:rsidR="00DE0BD7" w:rsidRPr="00DE0BD7" w:rsidRDefault="00DE0BD7" w:rsidP="00DE0BD7">
      <w:pPr>
        <w:numPr>
          <w:ilvl w:val="0"/>
          <w:numId w:val="1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t>Srivastava, R. H. (2023). </w:t>
      </w:r>
      <w:r w:rsidRPr="00DE0BD7">
        <w:rPr>
          <w:rFonts w:ascii="Times New Roman" w:eastAsia="Times New Roman" w:hAnsi="Times New Roman" w:cs="Times New Roman"/>
          <w:i/>
          <w:iCs/>
          <w:kern w:val="0"/>
          <w:sz w:val="24"/>
          <w:szCs w:val="24"/>
          <w14:ligatures w14:val="none"/>
        </w:rPr>
        <w:t>The health care professional's guide to cultural competence</w:t>
      </w:r>
      <w:r w:rsidRPr="00DE0BD7">
        <w:rPr>
          <w:rFonts w:ascii="Times New Roman" w:eastAsia="Times New Roman" w:hAnsi="Times New Roman" w:cs="Times New Roman"/>
          <w:kern w:val="0"/>
          <w:sz w:val="24"/>
          <w:szCs w:val="24"/>
          <w14:ligatures w14:val="none"/>
        </w:rPr>
        <w:t> (2nd ed.). Elsevier.</w:t>
      </w:r>
    </w:p>
    <w:p w14:paraId="2D678589" w14:textId="77777777" w:rsidR="00DE0BD7" w:rsidRPr="00DE0BD7" w:rsidRDefault="00DE0BD7" w:rsidP="00DE0BD7">
      <w:pPr>
        <w:numPr>
          <w:ilvl w:val="1"/>
          <w:numId w:val="1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t>Chapter 8: Healing Systems and Traditions</w:t>
      </w:r>
    </w:p>
    <w:p w14:paraId="777AA378" w14:textId="77777777" w:rsidR="00DE0BD7" w:rsidRPr="00DE0BD7" w:rsidRDefault="00DE0BD7" w:rsidP="00DE0BD7">
      <w:pPr>
        <w:numPr>
          <w:ilvl w:val="2"/>
          <w:numId w:val="1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gtFrame="_blank" w:history="1">
        <w:r w:rsidRPr="00DE0BD7">
          <w:rPr>
            <w:rFonts w:ascii="Times New Roman" w:eastAsia="Times New Roman" w:hAnsi="Times New Roman" w:cs="Times New Roman"/>
            <w:color w:val="0000FF"/>
            <w:kern w:val="0"/>
            <w:sz w:val="24"/>
            <w:szCs w:val="24"/>
            <w:u w:val="single"/>
            <w14:ligatures w14:val="none"/>
          </w:rPr>
          <w:t>Chapter 8: Healing Systems and Traditions (PPT)</w:t>
        </w:r>
      </w:hyperlink>
    </w:p>
    <w:p w14:paraId="36DE3678" w14:textId="77777777" w:rsidR="00DE0BD7" w:rsidRPr="00DE0BD7" w:rsidRDefault="00DE0BD7" w:rsidP="00DE0BD7">
      <w:pPr>
        <w:numPr>
          <w:ilvl w:val="1"/>
          <w:numId w:val="1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t>Chapter 9: Cultural Safety for Indigenous Health Equity</w:t>
      </w:r>
    </w:p>
    <w:p w14:paraId="05DC6773" w14:textId="77777777" w:rsidR="00DE0BD7" w:rsidRPr="00DE0BD7" w:rsidRDefault="00DE0BD7" w:rsidP="00DE0BD7">
      <w:pPr>
        <w:numPr>
          <w:ilvl w:val="2"/>
          <w:numId w:val="1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gtFrame="_blank" w:history="1">
        <w:r w:rsidRPr="00DE0BD7">
          <w:rPr>
            <w:rFonts w:ascii="Times New Roman" w:eastAsia="Times New Roman" w:hAnsi="Times New Roman" w:cs="Times New Roman"/>
            <w:color w:val="0000FF"/>
            <w:kern w:val="0"/>
            <w:sz w:val="24"/>
            <w:szCs w:val="24"/>
            <w:u w:val="single"/>
            <w14:ligatures w14:val="none"/>
          </w:rPr>
          <w:t>Chapter 9: Cultural Safety for Indigenous Health Equity (PPT)</w:t>
        </w:r>
      </w:hyperlink>
    </w:p>
    <w:p w14:paraId="73794FAF" w14:textId="77777777" w:rsidR="00DE0BD7" w:rsidRPr="00DE0BD7" w:rsidRDefault="00DE0BD7" w:rsidP="00DE0BD7">
      <w:pPr>
        <w:numPr>
          <w:ilvl w:val="1"/>
          <w:numId w:val="1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t>Chapter 10: Sexual and Gender Diversity</w:t>
      </w:r>
    </w:p>
    <w:p w14:paraId="0FF2F386" w14:textId="77777777" w:rsidR="00DE0BD7" w:rsidRPr="00DE0BD7" w:rsidRDefault="00DE0BD7" w:rsidP="00DE0BD7">
      <w:pPr>
        <w:numPr>
          <w:ilvl w:val="2"/>
          <w:numId w:val="17"/>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9" w:tgtFrame="_blank" w:history="1">
        <w:r w:rsidRPr="00DE0BD7">
          <w:rPr>
            <w:rFonts w:ascii="Times New Roman" w:eastAsia="Times New Roman" w:hAnsi="Times New Roman" w:cs="Times New Roman"/>
            <w:color w:val="0000FF"/>
            <w:kern w:val="0"/>
            <w:sz w:val="24"/>
            <w:szCs w:val="24"/>
            <w:u w:val="single"/>
            <w14:ligatures w14:val="none"/>
          </w:rPr>
          <w:t>Chapter 10: Sexual and Gender Diversity (PPT)</w:t>
        </w:r>
      </w:hyperlink>
    </w:p>
    <w:p w14:paraId="76751466" w14:textId="77777777" w:rsidR="00DE0BD7" w:rsidRPr="00DE0BD7" w:rsidRDefault="00DE0BD7" w:rsidP="00DE0BD7">
      <w:pPr>
        <w:shd w:val="clear" w:color="auto" w:fill="FFFFFF"/>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DE0BD7">
        <w:rPr>
          <w:rFonts w:ascii="var(--font-family-display)" w:eastAsia="Times New Roman" w:hAnsi="var(--font-family-display)" w:cs="Times New Roman"/>
          <w:b/>
          <w:bCs/>
          <w:kern w:val="0"/>
          <w:sz w:val="24"/>
          <w:szCs w:val="24"/>
          <w14:ligatures w14:val="none"/>
        </w:rPr>
        <w:t>Recommended</w:t>
      </w:r>
    </w:p>
    <w:p w14:paraId="049C7A27" w14:textId="77777777" w:rsidR="00DE0BD7" w:rsidRPr="00DE0BD7" w:rsidRDefault="00DE0BD7" w:rsidP="00DE0BD7">
      <w:pPr>
        <w:numPr>
          <w:ilvl w:val="0"/>
          <w:numId w:val="18"/>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DE0BD7">
        <w:rPr>
          <w:rFonts w:ascii="Times New Roman" w:eastAsia="Times New Roman" w:hAnsi="Times New Roman" w:cs="Times New Roman"/>
          <w:kern w:val="0"/>
          <w:sz w:val="24"/>
          <w:szCs w:val="24"/>
          <w14:ligatures w14:val="none"/>
        </w:rPr>
        <w:t>Gottvall</w:t>
      </w:r>
      <w:proofErr w:type="spellEnd"/>
      <w:r w:rsidRPr="00DE0BD7">
        <w:rPr>
          <w:rFonts w:ascii="Times New Roman" w:eastAsia="Times New Roman" w:hAnsi="Times New Roman" w:cs="Times New Roman"/>
          <w:kern w:val="0"/>
          <w:sz w:val="24"/>
          <w:szCs w:val="24"/>
          <w14:ligatures w14:val="none"/>
        </w:rPr>
        <w:t xml:space="preserve">, M., Brunell, C., </w:t>
      </w:r>
      <w:proofErr w:type="spellStart"/>
      <w:r w:rsidRPr="00DE0BD7">
        <w:rPr>
          <w:rFonts w:ascii="Times New Roman" w:eastAsia="Times New Roman" w:hAnsi="Times New Roman" w:cs="Times New Roman"/>
          <w:kern w:val="0"/>
          <w:sz w:val="24"/>
          <w:szCs w:val="24"/>
          <w14:ligatures w14:val="none"/>
        </w:rPr>
        <w:t>Eldebo</w:t>
      </w:r>
      <w:proofErr w:type="spellEnd"/>
      <w:r w:rsidRPr="00DE0BD7">
        <w:rPr>
          <w:rFonts w:ascii="Times New Roman" w:eastAsia="Times New Roman" w:hAnsi="Times New Roman" w:cs="Times New Roman"/>
          <w:kern w:val="0"/>
          <w:sz w:val="24"/>
          <w:szCs w:val="24"/>
          <w14:ligatures w14:val="none"/>
        </w:rPr>
        <w:t xml:space="preserve">, A., </w:t>
      </w:r>
      <w:proofErr w:type="spellStart"/>
      <w:r w:rsidRPr="00DE0BD7">
        <w:rPr>
          <w:rFonts w:ascii="Times New Roman" w:eastAsia="Times New Roman" w:hAnsi="Times New Roman" w:cs="Times New Roman"/>
          <w:kern w:val="0"/>
          <w:sz w:val="24"/>
          <w:szCs w:val="24"/>
          <w14:ligatures w14:val="none"/>
        </w:rPr>
        <w:t>Kissiti</w:t>
      </w:r>
      <w:proofErr w:type="spellEnd"/>
      <w:r w:rsidRPr="00DE0BD7">
        <w:rPr>
          <w:rFonts w:ascii="Times New Roman" w:eastAsia="Times New Roman" w:hAnsi="Times New Roman" w:cs="Times New Roman"/>
          <w:kern w:val="0"/>
          <w:sz w:val="24"/>
          <w:szCs w:val="24"/>
          <w14:ligatures w14:val="none"/>
        </w:rPr>
        <w:t xml:space="preserve">, R., Mattsson, E., </w:t>
      </w:r>
      <w:proofErr w:type="spellStart"/>
      <w:r w:rsidRPr="00DE0BD7">
        <w:rPr>
          <w:rFonts w:ascii="Times New Roman" w:eastAsia="Times New Roman" w:hAnsi="Times New Roman" w:cs="Times New Roman"/>
          <w:kern w:val="0"/>
          <w:sz w:val="24"/>
          <w:szCs w:val="24"/>
          <w14:ligatures w14:val="none"/>
        </w:rPr>
        <w:t>Jirwe</w:t>
      </w:r>
      <w:proofErr w:type="spellEnd"/>
      <w:r w:rsidRPr="00DE0BD7">
        <w:rPr>
          <w:rFonts w:ascii="Times New Roman" w:eastAsia="Times New Roman" w:hAnsi="Times New Roman" w:cs="Times New Roman"/>
          <w:kern w:val="0"/>
          <w:sz w:val="24"/>
          <w:szCs w:val="24"/>
          <w14:ligatures w14:val="none"/>
        </w:rPr>
        <w:t>, M., &amp; Carlsson, T. (2023). </w:t>
      </w:r>
      <w:hyperlink r:id="rId20" w:tgtFrame="_blank" w:history="1">
        <w:r w:rsidRPr="00DE0BD7">
          <w:rPr>
            <w:rFonts w:ascii="Times New Roman" w:eastAsia="Times New Roman" w:hAnsi="Times New Roman" w:cs="Times New Roman"/>
            <w:color w:val="0000FF"/>
            <w:kern w:val="0"/>
            <w:sz w:val="24"/>
            <w:szCs w:val="24"/>
            <w:u w:val="single"/>
            <w14:ligatures w14:val="none"/>
          </w:rPr>
          <w:t>Nurse education about forced migrants with diverse sexual orientations, gender identities, and gender expressions: An exploratory focus group study</w:t>
        </w:r>
      </w:hyperlink>
      <w:r w:rsidRPr="00DE0BD7">
        <w:rPr>
          <w:rFonts w:ascii="Times New Roman" w:eastAsia="Times New Roman" w:hAnsi="Times New Roman" w:cs="Times New Roman"/>
          <w:kern w:val="0"/>
          <w:sz w:val="24"/>
          <w:szCs w:val="24"/>
          <w14:ligatures w14:val="none"/>
        </w:rPr>
        <w:t>. </w:t>
      </w:r>
      <w:r w:rsidRPr="00DE0BD7">
        <w:rPr>
          <w:rFonts w:ascii="Times New Roman" w:eastAsia="Times New Roman" w:hAnsi="Times New Roman" w:cs="Times New Roman"/>
          <w:i/>
          <w:iCs/>
          <w:kern w:val="0"/>
          <w:sz w:val="24"/>
          <w:szCs w:val="24"/>
          <w14:ligatures w14:val="none"/>
        </w:rPr>
        <w:t>Nurse Education Today, 128</w:t>
      </w:r>
      <w:r w:rsidRPr="00DE0BD7">
        <w:rPr>
          <w:rFonts w:ascii="Times New Roman" w:eastAsia="Times New Roman" w:hAnsi="Times New Roman" w:cs="Times New Roman"/>
          <w:kern w:val="0"/>
          <w:sz w:val="24"/>
          <w:szCs w:val="24"/>
          <w14:ligatures w14:val="none"/>
        </w:rPr>
        <w:t>.</w:t>
      </w:r>
    </w:p>
    <w:p w14:paraId="0206EFA1" w14:textId="77777777" w:rsidR="00DE0BD7" w:rsidRPr="00DE0BD7" w:rsidRDefault="00DE0BD7" w:rsidP="00DE0BD7">
      <w:pPr>
        <w:numPr>
          <w:ilvl w:val="0"/>
          <w:numId w:val="18"/>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t>Matos, L. C., Machado, J. P., Monteiro, F. J., &amp; Greten, H. J. (2021). </w:t>
      </w:r>
      <w:hyperlink r:id="rId21" w:tgtFrame="_blank" w:history="1">
        <w:r w:rsidRPr="00DE0BD7">
          <w:rPr>
            <w:rFonts w:ascii="Times New Roman" w:eastAsia="Times New Roman" w:hAnsi="Times New Roman" w:cs="Times New Roman"/>
            <w:color w:val="0000FF"/>
            <w:kern w:val="0"/>
            <w:sz w:val="24"/>
            <w:szCs w:val="24"/>
            <w:u w:val="single"/>
            <w14:ligatures w14:val="none"/>
          </w:rPr>
          <w:t>Understanding traditional Chinese medicine Therapeutics: An overview of the basics and clinical applications (PDF)</w:t>
        </w:r>
      </w:hyperlink>
      <w:r w:rsidRPr="00DE0BD7">
        <w:rPr>
          <w:rFonts w:ascii="Times New Roman" w:eastAsia="Times New Roman" w:hAnsi="Times New Roman" w:cs="Times New Roman"/>
          <w:kern w:val="0"/>
          <w:sz w:val="24"/>
          <w:szCs w:val="24"/>
          <w14:ligatures w14:val="none"/>
        </w:rPr>
        <w:t>. </w:t>
      </w:r>
      <w:r w:rsidRPr="00DE0BD7">
        <w:rPr>
          <w:rFonts w:ascii="Times New Roman" w:eastAsia="Times New Roman" w:hAnsi="Times New Roman" w:cs="Times New Roman"/>
          <w:i/>
          <w:iCs/>
          <w:kern w:val="0"/>
          <w:sz w:val="24"/>
          <w:szCs w:val="24"/>
          <w14:ligatures w14:val="none"/>
        </w:rPr>
        <w:t>Healthcare, 9</w:t>
      </w:r>
      <w:r w:rsidRPr="00DE0BD7">
        <w:rPr>
          <w:rFonts w:ascii="Times New Roman" w:eastAsia="Times New Roman" w:hAnsi="Times New Roman" w:cs="Times New Roman"/>
          <w:kern w:val="0"/>
          <w:sz w:val="24"/>
          <w:szCs w:val="24"/>
          <w14:ligatures w14:val="none"/>
        </w:rPr>
        <w:t>: 257.</w:t>
      </w:r>
    </w:p>
    <w:p w14:paraId="5F23B593" w14:textId="77777777" w:rsidR="00DE0BD7" w:rsidRPr="00DE0BD7" w:rsidRDefault="00DE0BD7" w:rsidP="00DE0BD7">
      <w:pPr>
        <w:numPr>
          <w:ilvl w:val="0"/>
          <w:numId w:val="18"/>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t xml:space="preserve">Tremblay, M-C., Olivier-D'Avignon, G., Garceau, L., </w:t>
      </w:r>
      <w:proofErr w:type="spellStart"/>
      <w:r w:rsidRPr="00DE0BD7">
        <w:rPr>
          <w:rFonts w:ascii="Times New Roman" w:eastAsia="Times New Roman" w:hAnsi="Times New Roman" w:cs="Times New Roman"/>
          <w:kern w:val="0"/>
          <w:sz w:val="24"/>
          <w:szCs w:val="24"/>
          <w14:ligatures w14:val="none"/>
        </w:rPr>
        <w:t>Échaquan</w:t>
      </w:r>
      <w:proofErr w:type="spellEnd"/>
      <w:r w:rsidRPr="00DE0BD7">
        <w:rPr>
          <w:rFonts w:ascii="Times New Roman" w:eastAsia="Times New Roman" w:hAnsi="Times New Roman" w:cs="Times New Roman"/>
          <w:kern w:val="0"/>
          <w:sz w:val="24"/>
          <w:szCs w:val="24"/>
          <w14:ligatures w14:val="none"/>
        </w:rPr>
        <w:t xml:space="preserve">, S., Fletcher, C., Leclerc, A-M., Poitras, M-E., </w:t>
      </w:r>
      <w:proofErr w:type="spellStart"/>
      <w:r w:rsidRPr="00DE0BD7">
        <w:rPr>
          <w:rFonts w:ascii="Times New Roman" w:eastAsia="Times New Roman" w:hAnsi="Times New Roman" w:cs="Times New Roman"/>
          <w:kern w:val="0"/>
          <w:sz w:val="24"/>
          <w:szCs w:val="24"/>
          <w14:ligatures w14:val="none"/>
        </w:rPr>
        <w:t>Neashish</w:t>
      </w:r>
      <w:proofErr w:type="spellEnd"/>
      <w:r w:rsidRPr="00DE0BD7">
        <w:rPr>
          <w:rFonts w:ascii="Times New Roman" w:eastAsia="Times New Roman" w:hAnsi="Times New Roman" w:cs="Times New Roman"/>
          <w:kern w:val="0"/>
          <w:sz w:val="24"/>
          <w:szCs w:val="24"/>
          <w14:ligatures w14:val="none"/>
        </w:rPr>
        <w:t>, E., Maillet, L., Paquette, J-S. (2023). </w:t>
      </w:r>
      <w:hyperlink r:id="rId22" w:tgtFrame="_blank" w:history="1">
        <w:r w:rsidRPr="00DE0BD7">
          <w:rPr>
            <w:rFonts w:ascii="Times New Roman" w:eastAsia="Times New Roman" w:hAnsi="Times New Roman" w:cs="Times New Roman"/>
            <w:color w:val="0000FF"/>
            <w:kern w:val="0"/>
            <w:sz w:val="24"/>
            <w:szCs w:val="24"/>
            <w:u w:val="single"/>
            <w14:ligatures w14:val="none"/>
          </w:rPr>
          <w:t xml:space="preserve">Cultural safety involves new professional roles: A rapid review of interventions in Australia, the United States, </w:t>
        </w:r>
        <w:proofErr w:type="gramStart"/>
        <w:r w:rsidRPr="00DE0BD7">
          <w:rPr>
            <w:rFonts w:ascii="Times New Roman" w:eastAsia="Times New Roman" w:hAnsi="Times New Roman" w:cs="Times New Roman"/>
            <w:color w:val="0000FF"/>
            <w:kern w:val="0"/>
            <w:sz w:val="24"/>
            <w:szCs w:val="24"/>
            <w:u w:val="single"/>
            <w14:ligatures w14:val="none"/>
          </w:rPr>
          <w:t>Canada</w:t>
        </w:r>
        <w:proofErr w:type="gramEnd"/>
        <w:r w:rsidRPr="00DE0BD7">
          <w:rPr>
            <w:rFonts w:ascii="Times New Roman" w:eastAsia="Times New Roman" w:hAnsi="Times New Roman" w:cs="Times New Roman"/>
            <w:color w:val="0000FF"/>
            <w:kern w:val="0"/>
            <w:sz w:val="24"/>
            <w:szCs w:val="24"/>
            <w:u w:val="single"/>
            <w14:ligatures w14:val="none"/>
          </w:rPr>
          <w:t xml:space="preserve"> and New Zealand</w:t>
        </w:r>
      </w:hyperlink>
      <w:r w:rsidRPr="00DE0BD7">
        <w:rPr>
          <w:rFonts w:ascii="Times New Roman" w:eastAsia="Times New Roman" w:hAnsi="Times New Roman" w:cs="Times New Roman"/>
          <w:kern w:val="0"/>
          <w:sz w:val="24"/>
          <w:szCs w:val="24"/>
          <w14:ligatures w14:val="none"/>
        </w:rPr>
        <w:t>. </w:t>
      </w:r>
      <w:proofErr w:type="spellStart"/>
      <w:r w:rsidRPr="00DE0BD7">
        <w:rPr>
          <w:rFonts w:ascii="Times New Roman" w:eastAsia="Times New Roman" w:hAnsi="Times New Roman" w:cs="Times New Roman"/>
          <w:i/>
          <w:iCs/>
          <w:kern w:val="0"/>
          <w:sz w:val="24"/>
          <w:szCs w:val="24"/>
          <w14:ligatures w14:val="none"/>
        </w:rPr>
        <w:t>AlterNative</w:t>
      </w:r>
      <w:proofErr w:type="spellEnd"/>
      <w:r w:rsidRPr="00DE0BD7">
        <w:rPr>
          <w:rFonts w:ascii="Times New Roman" w:eastAsia="Times New Roman" w:hAnsi="Times New Roman" w:cs="Times New Roman"/>
          <w:i/>
          <w:iCs/>
          <w:kern w:val="0"/>
          <w:sz w:val="24"/>
          <w:szCs w:val="24"/>
          <w14:ligatures w14:val="none"/>
        </w:rPr>
        <w:t>: An International Journal of Indigenous Peoples,19</w:t>
      </w:r>
      <w:r w:rsidRPr="00DE0BD7">
        <w:rPr>
          <w:rFonts w:ascii="Times New Roman" w:eastAsia="Times New Roman" w:hAnsi="Times New Roman" w:cs="Times New Roman"/>
          <w:kern w:val="0"/>
          <w:sz w:val="24"/>
          <w:szCs w:val="24"/>
          <w14:ligatures w14:val="none"/>
        </w:rPr>
        <w:t>(1): 166-175.</w:t>
      </w:r>
    </w:p>
    <w:p w14:paraId="77F9AA2F" w14:textId="77777777" w:rsidR="00DE0BD7" w:rsidRPr="00DE0BD7" w:rsidRDefault="00DE0BD7" w:rsidP="00DE0BD7">
      <w:pPr>
        <w:shd w:val="clear" w:color="auto" w:fill="FFFFFF"/>
        <w:spacing w:after="0"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pict w14:anchorId="63F56225">
          <v:rect id="_x0000_i1041" style="width:0;height:0" o:hralign="center" o:hrstd="t" o:hr="t" fillcolor="#a0a0a0" stroked="f"/>
        </w:pict>
      </w:r>
    </w:p>
    <w:p w14:paraId="4002BF7D" w14:textId="77777777" w:rsidR="00DE0BD7" w:rsidRPr="00DE0BD7" w:rsidRDefault="00DE0BD7" w:rsidP="00DE0BD7">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DE0BD7">
        <w:rPr>
          <w:rFonts w:ascii="var(--font-family-display)" w:eastAsia="Times New Roman" w:hAnsi="var(--font-family-display)" w:cs="Times New Roman"/>
          <w:b/>
          <w:bCs/>
          <w:kern w:val="0"/>
          <w:sz w:val="27"/>
          <w:szCs w:val="27"/>
          <w14:ligatures w14:val="none"/>
        </w:rPr>
        <w:t>Videos</w:t>
      </w:r>
    </w:p>
    <w:p w14:paraId="44790656" w14:textId="77777777" w:rsidR="00DE0BD7" w:rsidRPr="00DE0BD7" w:rsidRDefault="00DE0BD7" w:rsidP="00DE0BD7">
      <w:pPr>
        <w:shd w:val="clear" w:color="auto" w:fill="FFFFFF"/>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DE0BD7">
        <w:rPr>
          <w:rFonts w:ascii="var(--font-family-display)" w:eastAsia="Times New Roman" w:hAnsi="var(--font-family-display)" w:cs="Times New Roman"/>
          <w:b/>
          <w:bCs/>
          <w:kern w:val="0"/>
          <w:sz w:val="24"/>
          <w:szCs w:val="24"/>
          <w14:ligatures w14:val="none"/>
        </w:rPr>
        <w:t>Required</w:t>
      </w:r>
    </w:p>
    <w:p w14:paraId="71F4E89B" w14:textId="77777777" w:rsidR="00DE0BD7" w:rsidRPr="00DE0BD7" w:rsidRDefault="00DE0BD7" w:rsidP="00DE0BD7">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t>Please watch the following videos to learn more about the weekly topics.</w:t>
      </w:r>
    </w:p>
    <w:p w14:paraId="5B8C7A91" w14:textId="77777777" w:rsidR="00DE0BD7" w:rsidRPr="00DE0BD7" w:rsidRDefault="00DE0BD7" w:rsidP="00DE0BD7">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DE0BD7">
        <w:rPr>
          <w:rFonts w:ascii="var(--font-family-display)" w:eastAsia="Times New Roman" w:hAnsi="var(--font-family-display)" w:cs="Times New Roman"/>
          <w:b/>
          <w:bCs/>
          <w:kern w:val="0"/>
          <w:sz w:val="24"/>
          <w:szCs w:val="24"/>
          <w14:ligatures w14:val="none"/>
        </w:rPr>
        <w:t>Disability Inclusion for Successfully Achieving Health and Well-Being for All (2:30 Minutes)</w:t>
      </w:r>
    </w:p>
    <w:p w14:paraId="3746FB0C" w14:textId="77777777" w:rsidR="00DE0BD7" w:rsidRPr="00DE0BD7" w:rsidRDefault="00DE0BD7" w:rsidP="00DE0BD7">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23" w:tgtFrame="_blank" w:history="1">
        <w:r w:rsidRPr="00DE0BD7">
          <w:rPr>
            <w:rFonts w:ascii="Times New Roman" w:eastAsia="Times New Roman" w:hAnsi="Times New Roman" w:cs="Times New Roman"/>
            <w:color w:val="0000FF"/>
            <w:kern w:val="0"/>
            <w:sz w:val="24"/>
            <w:szCs w:val="24"/>
            <w:u w:val="single"/>
            <w14:ligatures w14:val="none"/>
          </w:rPr>
          <w:t>Disability Inclusion Video Transcript</w:t>
        </w:r>
      </w:hyperlink>
    </w:p>
    <w:p w14:paraId="3919C431" w14:textId="77777777" w:rsidR="00DE0BD7" w:rsidRPr="00DE0BD7" w:rsidRDefault="00DE0BD7" w:rsidP="00DE0BD7">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DE0BD7">
        <w:rPr>
          <w:rFonts w:ascii="var(--font-family-display)" w:eastAsia="Times New Roman" w:hAnsi="var(--font-family-display)" w:cs="Times New Roman"/>
          <w:b/>
          <w:bCs/>
          <w:kern w:val="0"/>
          <w:sz w:val="24"/>
          <w:szCs w:val="24"/>
          <w14:ligatures w14:val="none"/>
        </w:rPr>
        <w:t>Understanding Native American Heritage (4:01 Minutes)</w:t>
      </w:r>
    </w:p>
    <w:p w14:paraId="2C88548F" w14:textId="77777777" w:rsidR="00DE0BD7" w:rsidRPr="00DE0BD7" w:rsidRDefault="00DE0BD7" w:rsidP="00DE0BD7">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24" w:tgtFrame="_blank" w:history="1">
        <w:r w:rsidRPr="00DE0BD7">
          <w:rPr>
            <w:rFonts w:ascii="Times New Roman" w:eastAsia="Times New Roman" w:hAnsi="Times New Roman" w:cs="Times New Roman"/>
            <w:color w:val="0000FF"/>
            <w:kern w:val="0"/>
            <w:sz w:val="24"/>
            <w:szCs w:val="24"/>
            <w:u w:val="single"/>
            <w14:ligatures w14:val="none"/>
          </w:rPr>
          <w:t>Understanding Native American Heritage video Transcript</w:t>
        </w:r>
      </w:hyperlink>
    </w:p>
    <w:p w14:paraId="0520B3BD" w14:textId="77777777" w:rsidR="00DE0BD7" w:rsidRPr="00DE0BD7" w:rsidRDefault="00DE0BD7" w:rsidP="00DE0BD7">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DE0BD7">
        <w:rPr>
          <w:rFonts w:ascii="var(--font-family-display)" w:eastAsia="Times New Roman" w:hAnsi="var(--font-family-display)" w:cs="Times New Roman"/>
          <w:b/>
          <w:bCs/>
          <w:kern w:val="0"/>
          <w:sz w:val="24"/>
          <w:szCs w:val="24"/>
          <w14:ligatures w14:val="none"/>
        </w:rPr>
        <w:lastRenderedPageBreak/>
        <w:t>World’s Indigenous Peoples Day 2023 (9 Aug) | United Nations (2:09 Minutes)</w:t>
      </w:r>
    </w:p>
    <w:p w14:paraId="529C1F91" w14:textId="77777777" w:rsidR="00DE0BD7" w:rsidRPr="00DE0BD7" w:rsidRDefault="00DE0BD7" w:rsidP="00DE0BD7">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25" w:tgtFrame="_blank" w:history="1">
        <w:r w:rsidRPr="00DE0BD7">
          <w:rPr>
            <w:rFonts w:ascii="Times New Roman" w:eastAsia="Times New Roman" w:hAnsi="Times New Roman" w:cs="Times New Roman"/>
            <w:color w:val="0000FF"/>
            <w:kern w:val="0"/>
            <w:sz w:val="24"/>
            <w:szCs w:val="24"/>
            <w:u w:val="single"/>
            <w14:ligatures w14:val="none"/>
          </w:rPr>
          <w:t>World’s Indigenous Peoples Day 2023 Video Transcript</w:t>
        </w:r>
      </w:hyperlink>
    </w:p>
    <w:p w14:paraId="4A73E992" w14:textId="77777777" w:rsidR="00DE0BD7" w:rsidRPr="00DE0BD7" w:rsidRDefault="00DE0BD7" w:rsidP="00DE0BD7">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DE0BD7">
        <w:rPr>
          <w:rFonts w:ascii="var(--font-family-display)" w:eastAsia="Times New Roman" w:hAnsi="var(--font-family-display)" w:cs="Times New Roman"/>
          <w:b/>
          <w:bCs/>
          <w:kern w:val="0"/>
          <w:sz w:val="24"/>
          <w:szCs w:val="24"/>
          <w14:ligatures w14:val="none"/>
        </w:rPr>
        <w:t>Why LGBTQI Cultural Competence Matters (2:57 Minutes)</w:t>
      </w:r>
    </w:p>
    <w:p w14:paraId="5BD47575" w14:textId="77777777" w:rsidR="00DE0BD7" w:rsidRPr="00DE0BD7" w:rsidRDefault="00DE0BD7" w:rsidP="00DE0BD7">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26" w:tgtFrame="_blank" w:history="1">
        <w:r w:rsidRPr="00DE0BD7">
          <w:rPr>
            <w:rFonts w:ascii="Times New Roman" w:eastAsia="Times New Roman" w:hAnsi="Times New Roman" w:cs="Times New Roman"/>
            <w:color w:val="0000FF"/>
            <w:kern w:val="0"/>
            <w:sz w:val="24"/>
            <w:szCs w:val="24"/>
            <w:u w:val="single"/>
            <w14:ligatures w14:val="none"/>
          </w:rPr>
          <w:t>Why LGBTQI Cultural Competence Matters Video Transcript</w:t>
        </w:r>
      </w:hyperlink>
    </w:p>
    <w:p w14:paraId="00AAE72B" w14:textId="77777777" w:rsidR="00DE0BD7" w:rsidRPr="00DE0BD7" w:rsidRDefault="00DE0BD7" w:rsidP="00DE0BD7">
      <w:pPr>
        <w:shd w:val="clear" w:color="auto" w:fill="FFFFFF"/>
        <w:spacing w:after="100" w:afterAutospacing="1" w:line="240" w:lineRule="auto"/>
        <w:jc w:val="center"/>
        <w:outlineLvl w:val="3"/>
        <w:rPr>
          <w:rFonts w:ascii="var(--font-family-display)" w:eastAsia="Times New Roman" w:hAnsi="var(--font-family-display)" w:cs="Times New Roman"/>
          <w:b/>
          <w:bCs/>
          <w:kern w:val="0"/>
          <w:sz w:val="24"/>
          <w:szCs w:val="24"/>
          <w14:ligatures w14:val="none"/>
        </w:rPr>
      </w:pPr>
      <w:r w:rsidRPr="00DE0BD7">
        <w:rPr>
          <w:rFonts w:ascii="var(--font-family-display)" w:eastAsia="Times New Roman" w:hAnsi="var(--font-family-display)" w:cs="Times New Roman"/>
          <w:b/>
          <w:bCs/>
          <w:kern w:val="0"/>
          <w:sz w:val="24"/>
          <w:szCs w:val="24"/>
          <w14:ligatures w14:val="none"/>
        </w:rPr>
        <w:t>A Brief but Spectacular Take on Indigenous Cultures and Struggles (2:27 Minutes)</w:t>
      </w:r>
    </w:p>
    <w:p w14:paraId="3773120C" w14:textId="77777777" w:rsidR="00DE0BD7" w:rsidRPr="00DE0BD7" w:rsidRDefault="00DE0BD7" w:rsidP="00DE0BD7">
      <w:pPr>
        <w:shd w:val="clear" w:color="auto" w:fill="FFFFFF"/>
        <w:spacing w:after="100" w:afterAutospacing="1" w:line="240" w:lineRule="auto"/>
        <w:jc w:val="center"/>
        <w:rPr>
          <w:rFonts w:ascii="Times New Roman" w:eastAsia="Times New Roman" w:hAnsi="Times New Roman" w:cs="Times New Roman"/>
          <w:kern w:val="0"/>
          <w:sz w:val="24"/>
          <w:szCs w:val="24"/>
          <w14:ligatures w14:val="none"/>
        </w:rPr>
      </w:pPr>
      <w:hyperlink r:id="rId27" w:tgtFrame="_blank" w:history="1">
        <w:r w:rsidRPr="00DE0BD7">
          <w:rPr>
            <w:rFonts w:ascii="Times New Roman" w:eastAsia="Times New Roman" w:hAnsi="Times New Roman" w:cs="Times New Roman"/>
            <w:color w:val="0000FF"/>
            <w:kern w:val="0"/>
            <w:sz w:val="24"/>
            <w:szCs w:val="24"/>
            <w:u w:val="single"/>
            <w14:ligatures w14:val="none"/>
          </w:rPr>
          <w:t>A Brief but Spectacular Take on Indigenous Cultures and Struggles Video Transcript</w:t>
        </w:r>
      </w:hyperlink>
    </w:p>
    <w:p w14:paraId="54881D64" w14:textId="77777777" w:rsidR="00DE0BD7" w:rsidRPr="00DE0BD7" w:rsidRDefault="00DE0BD7" w:rsidP="00DE0BD7">
      <w:pPr>
        <w:spacing w:after="0" w:line="240" w:lineRule="auto"/>
        <w:rPr>
          <w:rFonts w:ascii="Times New Roman" w:eastAsia="Times New Roman" w:hAnsi="Times New Roman" w:cs="Times New Roman"/>
          <w:kern w:val="0"/>
          <w:sz w:val="24"/>
          <w:szCs w:val="24"/>
          <w14:ligatures w14:val="none"/>
        </w:rPr>
      </w:pPr>
      <w:hyperlink r:id="rId28" w:history="1">
        <w:proofErr w:type="gramStart"/>
        <w:r w:rsidRPr="00DE0BD7">
          <w:rPr>
            <w:rFonts w:ascii="Times New Roman" w:eastAsia="Times New Roman" w:hAnsi="Times New Roman" w:cs="Times New Roman"/>
            <w:color w:val="0000FF"/>
            <w:kern w:val="0"/>
            <w:sz w:val="24"/>
            <w:szCs w:val="24"/>
            <w:u w:val="single"/>
            <w14:ligatures w14:val="none"/>
          </w:rPr>
          <w:t>◄  Week</w:t>
        </w:r>
        <w:proofErr w:type="gramEnd"/>
        <w:r w:rsidRPr="00DE0BD7">
          <w:rPr>
            <w:rFonts w:ascii="Times New Roman" w:eastAsia="Times New Roman" w:hAnsi="Times New Roman" w:cs="Times New Roman"/>
            <w:color w:val="0000FF"/>
            <w:kern w:val="0"/>
            <w:sz w:val="24"/>
            <w:szCs w:val="24"/>
            <w:u w:val="single"/>
            <w14:ligatures w14:val="none"/>
          </w:rPr>
          <w:t xml:space="preserve"> 5: What's Due When</w:t>
        </w:r>
      </w:hyperlink>
    </w:p>
    <w:p w14:paraId="04DC7221" w14:textId="77777777" w:rsidR="00DE0BD7" w:rsidRPr="00DE0BD7" w:rsidRDefault="00DE0BD7" w:rsidP="00DE0BD7">
      <w:pPr>
        <w:pBdr>
          <w:bottom w:val="single" w:sz="6" w:space="1" w:color="auto"/>
        </w:pBdr>
        <w:spacing w:after="0" w:line="240" w:lineRule="auto"/>
        <w:jc w:val="center"/>
        <w:rPr>
          <w:rFonts w:ascii="Arial" w:eastAsia="Times New Roman" w:hAnsi="Arial" w:cs="Arial"/>
          <w:vanish/>
          <w:kern w:val="0"/>
          <w:sz w:val="16"/>
          <w:szCs w:val="16"/>
          <w14:ligatures w14:val="none"/>
        </w:rPr>
      </w:pPr>
      <w:r w:rsidRPr="00DE0BD7">
        <w:rPr>
          <w:rFonts w:ascii="Arial" w:eastAsia="Times New Roman" w:hAnsi="Arial" w:cs="Arial"/>
          <w:vanish/>
          <w:kern w:val="0"/>
          <w:sz w:val="16"/>
          <w:szCs w:val="16"/>
          <w14:ligatures w14:val="none"/>
        </w:rPr>
        <w:t>Top of Form</w:t>
      </w:r>
    </w:p>
    <w:p w14:paraId="18130594" w14:textId="5A686832" w:rsidR="00DE0BD7" w:rsidRPr="00DE0BD7" w:rsidRDefault="00DE0BD7" w:rsidP="00DE0BD7">
      <w:pPr>
        <w:spacing w:after="0" w:line="240" w:lineRule="auto"/>
        <w:jc w:val="center"/>
        <w:rPr>
          <w:rFonts w:ascii="Times New Roman" w:eastAsia="Times New Roman" w:hAnsi="Times New Roman" w:cs="Times New Roman"/>
          <w:kern w:val="0"/>
          <w:sz w:val="24"/>
          <w:szCs w:val="24"/>
          <w14:ligatures w14:val="none"/>
        </w:rPr>
      </w:pPr>
      <w:r w:rsidRPr="00DE0BD7">
        <w:rPr>
          <w:rFonts w:ascii="Times New Roman" w:eastAsia="Times New Roman" w:hAnsi="Times New Roman" w:cs="Times New Roman"/>
          <w:kern w:val="0"/>
          <w:sz w:val="24"/>
          <w:szCs w:val="24"/>
          <w14:ligatures w14:val="none"/>
        </w:rPr>
        <w:object w:dxaOrig="1440" w:dyaOrig="1440" w14:anchorId="57C304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466.5pt;height:18pt" o:ole="">
            <v:imagedata r:id="rId29" o:title=""/>
          </v:shape>
          <w:control r:id="rId30" w:name="DefaultOcxName" w:shapeid="_x0000_i1045"/>
        </w:object>
      </w:r>
    </w:p>
    <w:p w14:paraId="2CC9AAFA" w14:textId="77777777" w:rsidR="00DE0BD7" w:rsidRPr="00DE0BD7" w:rsidRDefault="00DE0BD7" w:rsidP="00DE0BD7">
      <w:pPr>
        <w:pBdr>
          <w:top w:val="single" w:sz="6" w:space="1" w:color="auto"/>
        </w:pBdr>
        <w:spacing w:after="0" w:line="240" w:lineRule="auto"/>
        <w:jc w:val="center"/>
        <w:rPr>
          <w:rFonts w:ascii="Arial" w:eastAsia="Times New Roman" w:hAnsi="Arial" w:cs="Arial"/>
          <w:vanish/>
          <w:kern w:val="0"/>
          <w:sz w:val="16"/>
          <w:szCs w:val="16"/>
          <w14:ligatures w14:val="none"/>
        </w:rPr>
      </w:pPr>
      <w:r w:rsidRPr="00DE0BD7">
        <w:rPr>
          <w:rFonts w:ascii="Arial" w:eastAsia="Times New Roman" w:hAnsi="Arial" w:cs="Arial"/>
          <w:vanish/>
          <w:kern w:val="0"/>
          <w:sz w:val="16"/>
          <w:szCs w:val="16"/>
          <w14:ligatures w14:val="none"/>
        </w:rPr>
        <w:t>Bottom of Form</w:t>
      </w:r>
    </w:p>
    <w:p w14:paraId="4FB0F2BD" w14:textId="77777777" w:rsidR="00DE0BD7" w:rsidRPr="00DE0BD7" w:rsidRDefault="00DE0BD7" w:rsidP="00DE0BD7">
      <w:pPr>
        <w:spacing w:after="0" w:line="240" w:lineRule="auto"/>
        <w:rPr>
          <w:rFonts w:ascii="Times New Roman" w:eastAsia="Times New Roman" w:hAnsi="Times New Roman" w:cs="Times New Roman"/>
          <w:kern w:val="0"/>
          <w:sz w:val="24"/>
          <w:szCs w:val="24"/>
          <w14:ligatures w14:val="none"/>
        </w:rPr>
      </w:pPr>
      <w:hyperlink r:id="rId31" w:history="1">
        <w:r w:rsidRPr="00DE0BD7">
          <w:rPr>
            <w:rFonts w:ascii="Times New Roman" w:eastAsia="Times New Roman" w:hAnsi="Times New Roman" w:cs="Times New Roman"/>
            <w:color w:val="0000FF"/>
            <w:kern w:val="0"/>
            <w:sz w:val="24"/>
            <w:szCs w:val="24"/>
            <w:u w:val="single"/>
            <w14:ligatures w14:val="none"/>
          </w:rPr>
          <w:t>Week 5 Discussion 1: Sexual and Gender Diversity (</w:t>
        </w:r>
        <w:proofErr w:type="gramStart"/>
        <w:r w:rsidRPr="00DE0BD7">
          <w:rPr>
            <w:rFonts w:ascii="Times New Roman" w:eastAsia="Times New Roman" w:hAnsi="Times New Roman" w:cs="Times New Roman"/>
            <w:color w:val="0000FF"/>
            <w:kern w:val="0"/>
            <w:sz w:val="24"/>
            <w:szCs w:val="24"/>
            <w:u w:val="single"/>
            <w14:ligatures w14:val="none"/>
          </w:rPr>
          <w:t>SGD)  ►</w:t>
        </w:r>
        <w:proofErr w:type="gramEnd"/>
      </w:hyperlink>
    </w:p>
    <w:p w14:paraId="5B51BA09" w14:textId="77777777" w:rsidR="00DE0BD7" w:rsidRDefault="00DE0BD7"/>
    <w:p w14:paraId="5E3F4731" w14:textId="77777777" w:rsidR="00DE0BD7" w:rsidRDefault="00DE0BD7"/>
    <w:sectPr w:rsidR="00DE0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970"/>
    <w:multiLevelType w:val="multilevel"/>
    <w:tmpl w:val="05283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26143"/>
    <w:multiLevelType w:val="multilevel"/>
    <w:tmpl w:val="0116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E6EC6"/>
    <w:multiLevelType w:val="multilevel"/>
    <w:tmpl w:val="FABE0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56513A"/>
    <w:multiLevelType w:val="multilevel"/>
    <w:tmpl w:val="B808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F067D"/>
    <w:multiLevelType w:val="multilevel"/>
    <w:tmpl w:val="1AD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562C5"/>
    <w:multiLevelType w:val="multilevel"/>
    <w:tmpl w:val="D566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008DF"/>
    <w:multiLevelType w:val="multilevel"/>
    <w:tmpl w:val="0416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C380B"/>
    <w:multiLevelType w:val="multilevel"/>
    <w:tmpl w:val="7C821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256A0"/>
    <w:multiLevelType w:val="multilevel"/>
    <w:tmpl w:val="EF64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64224"/>
    <w:multiLevelType w:val="multilevel"/>
    <w:tmpl w:val="2382A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727AB3"/>
    <w:multiLevelType w:val="multilevel"/>
    <w:tmpl w:val="F536C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F8679B"/>
    <w:multiLevelType w:val="multilevel"/>
    <w:tmpl w:val="FCA6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764097"/>
    <w:multiLevelType w:val="multilevel"/>
    <w:tmpl w:val="6238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D1A27"/>
    <w:multiLevelType w:val="multilevel"/>
    <w:tmpl w:val="006C7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0D1A05"/>
    <w:multiLevelType w:val="multilevel"/>
    <w:tmpl w:val="B800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CA00E6"/>
    <w:multiLevelType w:val="multilevel"/>
    <w:tmpl w:val="288A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52117"/>
    <w:multiLevelType w:val="multilevel"/>
    <w:tmpl w:val="29B2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9A14FB"/>
    <w:multiLevelType w:val="multilevel"/>
    <w:tmpl w:val="093CC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675124">
    <w:abstractNumId w:val="12"/>
  </w:num>
  <w:num w:numId="2" w16cid:durableId="416367444">
    <w:abstractNumId w:val="15"/>
  </w:num>
  <w:num w:numId="3" w16cid:durableId="1672682751">
    <w:abstractNumId w:val="5"/>
  </w:num>
  <w:num w:numId="4" w16cid:durableId="1281690123">
    <w:abstractNumId w:val="13"/>
  </w:num>
  <w:num w:numId="5" w16cid:durableId="1663316978">
    <w:abstractNumId w:val="11"/>
  </w:num>
  <w:num w:numId="6" w16cid:durableId="1349061076">
    <w:abstractNumId w:val="4"/>
  </w:num>
  <w:num w:numId="7" w16cid:durableId="439955069">
    <w:abstractNumId w:val="6"/>
  </w:num>
  <w:num w:numId="8" w16cid:durableId="1610352272">
    <w:abstractNumId w:val="7"/>
  </w:num>
  <w:num w:numId="9" w16cid:durableId="443841210">
    <w:abstractNumId w:val="0"/>
  </w:num>
  <w:num w:numId="10" w16cid:durableId="1646006737">
    <w:abstractNumId w:val="2"/>
  </w:num>
  <w:num w:numId="11" w16cid:durableId="310985325">
    <w:abstractNumId w:val="8"/>
  </w:num>
  <w:num w:numId="12" w16cid:durableId="129907365">
    <w:abstractNumId w:val="3"/>
  </w:num>
  <w:num w:numId="13" w16cid:durableId="919486357">
    <w:abstractNumId w:val="16"/>
  </w:num>
  <w:num w:numId="14" w16cid:durableId="1734810947">
    <w:abstractNumId w:val="1"/>
  </w:num>
  <w:num w:numId="15" w16cid:durableId="776103703">
    <w:abstractNumId w:val="9"/>
  </w:num>
  <w:num w:numId="16" w16cid:durableId="716658516">
    <w:abstractNumId w:val="10"/>
  </w:num>
  <w:num w:numId="17" w16cid:durableId="1174297868">
    <w:abstractNumId w:val="17"/>
  </w:num>
  <w:num w:numId="18" w16cid:durableId="12803826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D7"/>
    <w:rsid w:val="00DE0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D9396"/>
  <w15:chartTrackingRefBased/>
  <w15:docId w15:val="{582B5112-E70C-4123-85A5-ED7315A5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0108">
      <w:bodyDiv w:val="1"/>
      <w:marLeft w:val="0"/>
      <w:marRight w:val="0"/>
      <w:marTop w:val="0"/>
      <w:marBottom w:val="0"/>
      <w:divBdr>
        <w:top w:val="none" w:sz="0" w:space="0" w:color="auto"/>
        <w:left w:val="none" w:sz="0" w:space="0" w:color="auto"/>
        <w:bottom w:val="none" w:sz="0" w:space="0" w:color="auto"/>
        <w:right w:val="none" w:sz="0" w:space="0" w:color="auto"/>
      </w:divBdr>
      <w:divsChild>
        <w:div w:id="596523392">
          <w:marLeft w:val="0"/>
          <w:marRight w:val="0"/>
          <w:marTop w:val="0"/>
          <w:marBottom w:val="0"/>
          <w:divBdr>
            <w:top w:val="none" w:sz="0" w:space="0" w:color="auto"/>
            <w:left w:val="none" w:sz="0" w:space="0" w:color="auto"/>
            <w:bottom w:val="none" w:sz="0" w:space="0" w:color="auto"/>
            <w:right w:val="none" w:sz="0" w:space="0" w:color="auto"/>
          </w:divBdr>
          <w:divsChild>
            <w:div w:id="1761752632">
              <w:marLeft w:val="0"/>
              <w:marRight w:val="0"/>
              <w:marTop w:val="0"/>
              <w:marBottom w:val="0"/>
              <w:divBdr>
                <w:top w:val="none" w:sz="0" w:space="0" w:color="auto"/>
                <w:left w:val="none" w:sz="0" w:space="0" w:color="auto"/>
                <w:bottom w:val="none" w:sz="0" w:space="0" w:color="auto"/>
                <w:right w:val="none" w:sz="0" w:space="0" w:color="auto"/>
              </w:divBdr>
              <w:divsChild>
                <w:div w:id="701709966">
                  <w:marLeft w:val="0"/>
                  <w:marRight w:val="0"/>
                  <w:marTop w:val="0"/>
                  <w:marBottom w:val="0"/>
                  <w:divBdr>
                    <w:top w:val="none" w:sz="0" w:space="0" w:color="auto"/>
                    <w:left w:val="none" w:sz="0" w:space="0" w:color="auto"/>
                    <w:bottom w:val="none" w:sz="0" w:space="0" w:color="auto"/>
                    <w:right w:val="none" w:sz="0" w:space="0" w:color="auto"/>
                  </w:divBdr>
                  <w:divsChild>
                    <w:div w:id="15112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2643">
              <w:marLeft w:val="0"/>
              <w:marRight w:val="0"/>
              <w:marTop w:val="0"/>
              <w:marBottom w:val="0"/>
              <w:divBdr>
                <w:top w:val="none" w:sz="0" w:space="0" w:color="auto"/>
                <w:left w:val="none" w:sz="0" w:space="0" w:color="auto"/>
                <w:bottom w:val="none" w:sz="0" w:space="0" w:color="auto"/>
                <w:right w:val="none" w:sz="0" w:space="0" w:color="auto"/>
              </w:divBdr>
            </w:div>
          </w:divsChild>
        </w:div>
        <w:div w:id="2068531967">
          <w:marLeft w:val="0"/>
          <w:marRight w:val="0"/>
          <w:marTop w:val="0"/>
          <w:marBottom w:val="0"/>
          <w:divBdr>
            <w:top w:val="none" w:sz="0" w:space="0" w:color="auto"/>
            <w:left w:val="none" w:sz="0" w:space="0" w:color="auto"/>
            <w:bottom w:val="none" w:sz="0" w:space="0" w:color="auto"/>
            <w:right w:val="none" w:sz="0" w:space="0" w:color="auto"/>
          </w:divBdr>
          <w:divsChild>
            <w:div w:id="2059930284">
              <w:marLeft w:val="0"/>
              <w:marRight w:val="0"/>
              <w:marTop w:val="0"/>
              <w:marBottom w:val="0"/>
              <w:divBdr>
                <w:top w:val="none" w:sz="0" w:space="0" w:color="auto"/>
                <w:left w:val="none" w:sz="0" w:space="0" w:color="auto"/>
                <w:bottom w:val="none" w:sz="0" w:space="0" w:color="auto"/>
                <w:right w:val="none" w:sz="0" w:space="0" w:color="auto"/>
              </w:divBdr>
            </w:div>
          </w:divsChild>
        </w:div>
        <w:div w:id="968828358">
          <w:marLeft w:val="0"/>
          <w:marRight w:val="0"/>
          <w:marTop w:val="0"/>
          <w:marBottom w:val="0"/>
          <w:divBdr>
            <w:top w:val="none" w:sz="0" w:space="0" w:color="auto"/>
            <w:left w:val="none" w:sz="0" w:space="0" w:color="auto"/>
            <w:bottom w:val="none" w:sz="0" w:space="0" w:color="auto"/>
            <w:right w:val="none" w:sz="0" w:space="0" w:color="auto"/>
          </w:divBdr>
          <w:divsChild>
            <w:div w:id="229463798">
              <w:marLeft w:val="0"/>
              <w:marRight w:val="0"/>
              <w:marTop w:val="0"/>
              <w:marBottom w:val="0"/>
              <w:divBdr>
                <w:top w:val="none" w:sz="0" w:space="0" w:color="auto"/>
                <w:left w:val="none" w:sz="0" w:space="0" w:color="auto"/>
                <w:bottom w:val="none" w:sz="0" w:space="0" w:color="auto"/>
                <w:right w:val="none" w:sz="0" w:space="0" w:color="auto"/>
              </w:divBdr>
              <w:divsChild>
                <w:div w:id="144706659">
                  <w:marLeft w:val="225"/>
                  <w:marRight w:val="225"/>
                  <w:marTop w:val="0"/>
                  <w:marBottom w:val="0"/>
                  <w:divBdr>
                    <w:top w:val="none" w:sz="0" w:space="0" w:color="auto"/>
                    <w:left w:val="none" w:sz="0" w:space="0" w:color="auto"/>
                    <w:bottom w:val="none" w:sz="0" w:space="0" w:color="auto"/>
                    <w:right w:val="none" w:sz="0" w:space="0" w:color="auto"/>
                  </w:divBdr>
                  <w:divsChild>
                    <w:div w:id="1455366513">
                      <w:marLeft w:val="0"/>
                      <w:marRight w:val="0"/>
                      <w:marTop w:val="0"/>
                      <w:marBottom w:val="0"/>
                      <w:divBdr>
                        <w:top w:val="none" w:sz="0" w:space="0" w:color="auto"/>
                        <w:left w:val="none" w:sz="0" w:space="0" w:color="auto"/>
                        <w:bottom w:val="none" w:sz="0" w:space="0" w:color="auto"/>
                        <w:right w:val="none" w:sz="0" w:space="0" w:color="auto"/>
                      </w:divBdr>
                      <w:divsChild>
                        <w:div w:id="1162701400">
                          <w:marLeft w:val="0"/>
                          <w:marRight w:val="0"/>
                          <w:marTop w:val="0"/>
                          <w:marBottom w:val="0"/>
                          <w:divBdr>
                            <w:top w:val="none" w:sz="0" w:space="0" w:color="auto"/>
                            <w:left w:val="none" w:sz="0" w:space="0" w:color="auto"/>
                            <w:bottom w:val="none" w:sz="0" w:space="0" w:color="auto"/>
                            <w:right w:val="none" w:sz="0" w:space="0" w:color="auto"/>
                          </w:divBdr>
                          <w:divsChild>
                            <w:div w:id="11355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6720">
                  <w:marLeft w:val="0"/>
                  <w:marRight w:val="0"/>
                  <w:marTop w:val="0"/>
                  <w:marBottom w:val="0"/>
                  <w:divBdr>
                    <w:top w:val="none" w:sz="0" w:space="0" w:color="auto"/>
                    <w:left w:val="none" w:sz="0" w:space="0" w:color="auto"/>
                    <w:bottom w:val="none" w:sz="0" w:space="0" w:color="auto"/>
                    <w:right w:val="none" w:sz="0" w:space="0" w:color="auto"/>
                  </w:divBdr>
                  <w:divsChild>
                    <w:div w:id="2041316226">
                      <w:marLeft w:val="0"/>
                      <w:marRight w:val="0"/>
                      <w:marTop w:val="0"/>
                      <w:marBottom w:val="0"/>
                      <w:divBdr>
                        <w:top w:val="none" w:sz="0" w:space="0" w:color="auto"/>
                        <w:left w:val="none" w:sz="0" w:space="0" w:color="auto"/>
                        <w:bottom w:val="none" w:sz="0" w:space="0" w:color="auto"/>
                        <w:right w:val="none" w:sz="0" w:space="0" w:color="auto"/>
                      </w:divBdr>
                      <w:divsChild>
                        <w:div w:id="1886990583">
                          <w:marLeft w:val="0"/>
                          <w:marRight w:val="0"/>
                          <w:marTop w:val="0"/>
                          <w:marBottom w:val="0"/>
                          <w:divBdr>
                            <w:top w:val="none" w:sz="0" w:space="0" w:color="auto"/>
                            <w:left w:val="none" w:sz="0" w:space="0" w:color="auto"/>
                            <w:bottom w:val="none" w:sz="0" w:space="0" w:color="auto"/>
                            <w:right w:val="none" w:sz="0" w:space="0" w:color="auto"/>
                          </w:divBdr>
                          <w:divsChild>
                            <w:div w:id="848250067">
                              <w:marLeft w:val="0"/>
                              <w:marRight w:val="0"/>
                              <w:marTop w:val="0"/>
                              <w:marBottom w:val="0"/>
                              <w:divBdr>
                                <w:top w:val="none" w:sz="0" w:space="0" w:color="auto"/>
                                <w:left w:val="none" w:sz="0" w:space="0" w:color="auto"/>
                                <w:bottom w:val="none" w:sz="0" w:space="0" w:color="auto"/>
                                <w:right w:val="none" w:sz="0" w:space="0" w:color="auto"/>
                              </w:divBdr>
                              <w:divsChild>
                                <w:div w:id="5779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878843">
      <w:bodyDiv w:val="1"/>
      <w:marLeft w:val="0"/>
      <w:marRight w:val="0"/>
      <w:marTop w:val="0"/>
      <w:marBottom w:val="0"/>
      <w:divBdr>
        <w:top w:val="none" w:sz="0" w:space="0" w:color="auto"/>
        <w:left w:val="none" w:sz="0" w:space="0" w:color="auto"/>
        <w:bottom w:val="none" w:sz="0" w:space="0" w:color="auto"/>
        <w:right w:val="none" w:sz="0" w:space="0" w:color="auto"/>
      </w:divBdr>
      <w:divsChild>
        <w:div w:id="9379284">
          <w:marLeft w:val="0"/>
          <w:marRight w:val="0"/>
          <w:marTop w:val="0"/>
          <w:marBottom w:val="0"/>
          <w:divBdr>
            <w:top w:val="none" w:sz="0" w:space="0" w:color="auto"/>
            <w:left w:val="none" w:sz="0" w:space="0" w:color="auto"/>
            <w:bottom w:val="none" w:sz="0" w:space="0" w:color="auto"/>
            <w:right w:val="none" w:sz="0" w:space="0" w:color="auto"/>
          </w:divBdr>
          <w:divsChild>
            <w:div w:id="1229610063">
              <w:marLeft w:val="0"/>
              <w:marRight w:val="0"/>
              <w:marTop w:val="0"/>
              <w:marBottom w:val="0"/>
              <w:divBdr>
                <w:top w:val="none" w:sz="0" w:space="0" w:color="auto"/>
                <w:left w:val="none" w:sz="0" w:space="0" w:color="auto"/>
                <w:bottom w:val="none" w:sz="0" w:space="0" w:color="auto"/>
                <w:right w:val="none" w:sz="0" w:space="0" w:color="auto"/>
              </w:divBdr>
              <w:divsChild>
                <w:div w:id="620694484">
                  <w:marLeft w:val="0"/>
                  <w:marRight w:val="0"/>
                  <w:marTop w:val="0"/>
                  <w:marBottom w:val="0"/>
                  <w:divBdr>
                    <w:top w:val="none" w:sz="0" w:space="0" w:color="auto"/>
                    <w:left w:val="none" w:sz="0" w:space="0" w:color="auto"/>
                    <w:bottom w:val="none" w:sz="0" w:space="0" w:color="auto"/>
                    <w:right w:val="none" w:sz="0" w:space="0" w:color="auto"/>
                  </w:divBdr>
                  <w:divsChild>
                    <w:div w:id="5037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7448">
              <w:marLeft w:val="0"/>
              <w:marRight w:val="0"/>
              <w:marTop w:val="0"/>
              <w:marBottom w:val="0"/>
              <w:divBdr>
                <w:top w:val="none" w:sz="0" w:space="0" w:color="auto"/>
                <w:left w:val="none" w:sz="0" w:space="0" w:color="auto"/>
                <w:bottom w:val="none" w:sz="0" w:space="0" w:color="auto"/>
                <w:right w:val="none" w:sz="0" w:space="0" w:color="auto"/>
              </w:divBdr>
            </w:div>
          </w:divsChild>
        </w:div>
        <w:div w:id="1201627580">
          <w:marLeft w:val="0"/>
          <w:marRight w:val="0"/>
          <w:marTop w:val="0"/>
          <w:marBottom w:val="0"/>
          <w:divBdr>
            <w:top w:val="none" w:sz="0" w:space="0" w:color="auto"/>
            <w:left w:val="none" w:sz="0" w:space="0" w:color="auto"/>
            <w:bottom w:val="none" w:sz="0" w:space="0" w:color="auto"/>
            <w:right w:val="none" w:sz="0" w:space="0" w:color="auto"/>
          </w:divBdr>
          <w:divsChild>
            <w:div w:id="1761638647">
              <w:marLeft w:val="0"/>
              <w:marRight w:val="0"/>
              <w:marTop w:val="0"/>
              <w:marBottom w:val="0"/>
              <w:divBdr>
                <w:top w:val="none" w:sz="0" w:space="0" w:color="auto"/>
                <w:left w:val="none" w:sz="0" w:space="0" w:color="auto"/>
                <w:bottom w:val="none" w:sz="0" w:space="0" w:color="auto"/>
                <w:right w:val="none" w:sz="0" w:space="0" w:color="auto"/>
              </w:divBdr>
            </w:div>
          </w:divsChild>
        </w:div>
        <w:div w:id="250507530">
          <w:marLeft w:val="0"/>
          <w:marRight w:val="0"/>
          <w:marTop w:val="0"/>
          <w:marBottom w:val="0"/>
          <w:divBdr>
            <w:top w:val="none" w:sz="0" w:space="0" w:color="auto"/>
            <w:left w:val="none" w:sz="0" w:space="0" w:color="auto"/>
            <w:bottom w:val="none" w:sz="0" w:space="0" w:color="auto"/>
            <w:right w:val="none" w:sz="0" w:space="0" w:color="auto"/>
          </w:divBdr>
          <w:divsChild>
            <w:div w:id="2136217011">
              <w:marLeft w:val="0"/>
              <w:marRight w:val="0"/>
              <w:marTop w:val="0"/>
              <w:marBottom w:val="0"/>
              <w:divBdr>
                <w:top w:val="none" w:sz="0" w:space="0" w:color="auto"/>
                <w:left w:val="none" w:sz="0" w:space="0" w:color="auto"/>
                <w:bottom w:val="none" w:sz="0" w:space="0" w:color="auto"/>
                <w:right w:val="none" w:sz="0" w:space="0" w:color="auto"/>
              </w:divBdr>
              <w:divsChild>
                <w:div w:id="1694502959">
                  <w:marLeft w:val="225"/>
                  <w:marRight w:val="225"/>
                  <w:marTop w:val="0"/>
                  <w:marBottom w:val="0"/>
                  <w:divBdr>
                    <w:top w:val="none" w:sz="0" w:space="0" w:color="auto"/>
                    <w:left w:val="none" w:sz="0" w:space="0" w:color="auto"/>
                    <w:bottom w:val="none" w:sz="0" w:space="0" w:color="auto"/>
                    <w:right w:val="none" w:sz="0" w:space="0" w:color="auto"/>
                  </w:divBdr>
                  <w:divsChild>
                    <w:div w:id="1439789056">
                      <w:marLeft w:val="0"/>
                      <w:marRight w:val="0"/>
                      <w:marTop w:val="0"/>
                      <w:marBottom w:val="0"/>
                      <w:divBdr>
                        <w:top w:val="none" w:sz="0" w:space="0" w:color="auto"/>
                        <w:left w:val="none" w:sz="0" w:space="0" w:color="auto"/>
                        <w:bottom w:val="none" w:sz="0" w:space="0" w:color="auto"/>
                        <w:right w:val="none" w:sz="0" w:space="0" w:color="auto"/>
                      </w:divBdr>
                      <w:divsChild>
                        <w:div w:id="1582831576">
                          <w:marLeft w:val="0"/>
                          <w:marRight w:val="0"/>
                          <w:marTop w:val="0"/>
                          <w:marBottom w:val="0"/>
                          <w:divBdr>
                            <w:top w:val="none" w:sz="0" w:space="0" w:color="auto"/>
                            <w:left w:val="none" w:sz="0" w:space="0" w:color="auto"/>
                            <w:bottom w:val="none" w:sz="0" w:space="0" w:color="auto"/>
                            <w:right w:val="none" w:sz="0" w:space="0" w:color="auto"/>
                          </w:divBdr>
                          <w:divsChild>
                            <w:div w:id="3470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96">
                  <w:marLeft w:val="0"/>
                  <w:marRight w:val="0"/>
                  <w:marTop w:val="0"/>
                  <w:marBottom w:val="0"/>
                  <w:divBdr>
                    <w:top w:val="none" w:sz="0" w:space="0" w:color="auto"/>
                    <w:left w:val="none" w:sz="0" w:space="0" w:color="auto"/>
                    <w:bottom w:val="none" w:sz="0" w:space="0" w:color="auto"/>
                    <w:right w:val="none" w:sz="0" w:space="0" w:color="auto"/>
                  </w:divBdr>
                  <w:divsChild>
                    <w:div w:id="555818086">
                      <w:marLeft w:val="0"/>
                      <w:marRight w:val="0"/>
                      <w:marTop w:val="0"/>
                      <w:marBottom w:val="0"/>
                      <w:divBdr>
                        <w:top w:val="none" w:sz="0" w:space="0" w:color="auto"/>
                        <w:left w:val="none" w:sz="0" w:space="0" w:color="auto"/>
                        <w:bottom w:val="none" w:sz="0" w:space="0" w:color="auto"/>
                        <w:right w:val="none" w:sz="0" w:space="0" w:color="auto"/>
                      </w:divBdr>
                      <w:divsChild>
                        <w:div w:id="1233857093">
                          <w:marLeft w:val="0"/>
                          <w:marRight w:val="0"/>
                          <w:marTop w:val="0"/>
                          <w:marBottom w:val="0"/>
                          <w:divBdr>
                            <w:top w:val="none" w:sz="0" w:space="0" w:color="auto"/>
                            <w:left w:val="none" w:sz="0" w:space="0" w:color="auto"/>
                            <w:bottom w:val="none" w:sz="0" w:space="0" w:color="auto"/>
                            <w:right w:val="none" w:sz="0" w:space="0" w:color="auto"/>
                          </w:divBdr>
                          <w:divsChild>
                            <w:div w:id="1871793159">
                              <w:marLeft w:val="0"/>
                              <w:marRight w:val="0"/>
                              <w:marTop w:val="0"/>
                              <w:marBottom w:val="0"/>
                              <w:divBdr>
                                <w:top w:val="none" w:sz="0" w:space="0" w:color="auto"/>
                                <w:left w:val="none" w:sz="0" w:space="0" w:color="auto"/>
                                <w:bottom w:val="none" w:sz="0" w:space="0" w:color="auto"/>
                                <w:right w:val="none" w:sz="0" w:space="0" w:color="auto"/>
                              </w:divBdr>
                              <w:divsChild>
                                <w:div w:id="20624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075001">
      <w:bodyDiv w:val="1"/>
      <w:marLeft w:val="0"/>
      <w:marRight w:val="0"/>
      <w:marTop w:val="0"/>
      <w:marBottom w:val="0"/>
      <w:divBdr>
        <w:top w:val="none" w:sz="0" w:space="0" w:color="auto"/>
        <w:left w:val="none" w:sz="0" w:space="0" w:color="auto"/>
        <w:bottom w:val="none" w:sz="0" w:space="0" w:color="auto"/>
        <w:right w:val="none" w:sz="0" w:space="0" w:color="auto"/>
      </w:divBdr>
      <w:divsChild>
        <w:div w:id="954098662">
          <w:marLeft w:val="0"/>
          <w:marRight w:val="0"/>
          <w:marTop w:val="0"/>
          <w:marBottom w:val="0"/>
          <w:divBdr>
            <w:top w:val="none" w:sz="0" w:space="0" w:color="auto"/>
            <w:left w:val="none" w:sz="0" w:space="0" w:color="auto"/>
            <w:bottom w:val="none" w:sz="0" w:space="0" w:color="auto"/>
            <w:right w:val="none" w:sz="0" w:space="0" w:color="auto"/>
          </w:divBdr>
          <w:divsChild>
            <w:div w:id="535853673">
              <w:marLeft w:val="0"/>
              <w:marRight w:val="0"/>
              <w:marTop w:val="0"/>
              <w:marBottom w:val="0"/>
              <w:divBdr>
                <w:top w:val="none" w:sz="0" w:space="0" w:color="auto"/>
                <w:left w:val="none" w:sz="0" w:space="0" w:color="auto"/>
                <w:bottom w:val="none" w:sz="0" w:space="0" w:color="auto"/>
                <w:right w:val="none" w:sz="0" w:space="0" w:color="auto"/>
              </w:divBdr>
              <w:divsChild>
                <w:div w:id="1601911069">
                  <w:marLeft w:val="0"/>
                  <w:marRight w:val="0"/>
                  <w:marTop w:val="0"/>
                  <w:marBottom w:val="0"/>
                  <w:divBdr>
                    <w:top w:val="none" w:sz="0" w:space="0" w:color="auto"/>
                    <w:left w:val="none" w:sz="0" w:space="0" w:color="auto"/>
                    <w:bottom w:val="none" w:sz="0" w:space="0" w:color="auto"/>
                    <w:right w:val="none" w:sz="0" w:space="0" w:color="auto"/>
                  </w:divBdr>
                  <w:divsChild>
                    <w:div w:id="8962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4846">
              <w:marLeft w:val="0"/>
              <w:marRight w:val="0"/>
              <w:marTop w:val="0"/>
              <w:marBottom w:val="0"/>
              <w:divBdr>
                <w:top w:val="none" w:sz="0" w:space="0" w:color="auto"/>
                <w:left w:val="none" w:sz="0" w:space="0" w:color="auto"/>
                <w:bottom w:val="none" w:sz="0" w:space="0" w:color="auto"/>
                <w:right w:val="none" w:sz="0" w:space="0" w:color="auto"/>
              </w:divBdr>
            </w:div>
          </w:divsChild>
        </w:div>
        <w:div w:id="1279606946">
          <w:marLeft w:val="0"/>
          <w:marRight w:val="0"/>
          <w:marTop w:val="0"/>
          <w:marBottom w:val="0"/>
          <w:divBdr>
            <w:top w:val="none" w:sz="0" w:space="0" w:color="auto"/>
            <w:left w:val="none" w:sz="0" w:space="0" w:color="auto"/>
            <w:bottom w:val="none" w:sz="0" w:space="0" w:color="auto"/>
            <w:right w:val="none" w:sz="0" w:space="0" w:color="auto"/>
          </w:divBdr>
          <w:divsChild>
            <w:div w:id="1334603621">
              <w:marLeft w:val="0"/>
              <w:marRight w:val="0"/>
              <w:marTop w:val="0"/>
              <w:marBottom w:val="0"/>
              <w:divBdr>
                <w:top w:val="none" w:sz="0" w:space="0" w:color="auto"/>
                <w:left w:val="none" w:sz="0" w:space="0" w:color="auto"/>
                <w:bottom w:val="none" w:sz="0" w:space="0" w:color="auto"/>
                <w:right w:val="none" w:sz="0" w:space="0" w:color="auto"/>
              </w:divBdr>
              <w:divsChild>
                <w:div w:id="454373101">
                  <w:marLeft w:val="0"/>
                  <w:marRight w:val="0"/>
                  <w:marTop w:val="0"/>
                  <w:marBottom w:val="0"/>
                  <w:divBdr>
                    <w:top w:val="none" w:sz="0" w:space="0" w:color="auto"/>
                    <w:left w:val="none" w:sz="0" w:space="0" w:color="auto"/>
                    <w:bottom w:val="none" w:sz="0" w:space="0" w:color="auto"/>
                    <w:right w:val="none" w:sz="0" w:space="0" w:color="auto"/>
                  </w:divBdr>
                </w:div>
              </w:divsChild>
            </w:div>
            <w:div w:id="1258708520">
              <w:marLeft w:val="0"/>
              <w:marRight w:val="0"/>
              <w:marTop w:val="0"/>
              <w:marBottom w:val="0"/>
              <w:divBdr>
                <w:top w:val="none" w:sz="0" w:space="0" w:color="auto"/>
                <w:left w:val="none" w:sz="0" w:space="0" w:color="auto"/>
                <w:bottom w:val="none" w:sz="0" w:space="0" w:color="auto"/>
                <w:right w:val="none" w:sz="0" w:space="0" w:color="auto"/>
              </w:divBdr>
              <w:divsChild>
                <w:div w:id="2138912700">
                  <w:marLeft w:val="0"/>
                  <w:marRight w:val="0"/>
                  <w:marTop w:val="0"/>
                  <w:marBottom w:val="0"/>
                  <w:divBdr>
                    <w:top w:val="none" w:sz="0" w:space="0" w:color="auto"/>
                    <w:left w:val="none" w:sz="0" w:space="0" w:color="auto"/>
                    <w:bottom w:val="none" w:sz="0" w:space="0" w:color="auto"/>
                    <w:right w:val="none" w:sz="0" w:space="0" w:color="auto"/>
                  </w:divBdr>
                  <w:divsChild>
                    <w:div w:id="1805342676">
                      <w:marLeft w:val="225"/>
                      <w:marRight w:val="225"/>
                      <w:marTop w:val="0"/>
                      <w:marBottom w:val="0"/>
                      <w:divBdr>
                        <w:top w:val="none" w:sz="0" w:space="0" w:color="auto"/>
                        <w:left w:val="none" w:sz="0" w:space="0" w:color="auto"/>
                        <w:bottom w:val="none" w:sz="0" w:space="0" w:color="auto"/>
                        <w:right w:val="none" w:sz="0" w:space="0" w:color="auto"/>
                      </w:divBdr>
                      <w:divsChild>
                        <w:div w:id="1364742249">
                          <w:marLeft w:val="0"/>
                          <w:marRight w:val="0"/>
                          <w:marTop w:val="0"/>
                          <w:marBottom w:val="0"/>
                          <w:divBdr>
                            <w:top w:val="none" w:sz="0" w:space="0" w:color="auto"/>
                            <w:left w:val="none" w:sz="0" w:space="0" w:color="auto"/>
                            <w:bottom w:val="none" w:sz="0" w:space="0" w:color="auto"/>
                            <w:right w:val="none" w:sz="0" w:space="0" w:color="auto"/>
                          </w:divBdr>
                          <w:divsChild>
                            <w:div w:id="2045666026">
                              <w:marLeft w:val="0"/>
                              <w:marRight w:val="0"/>
                              <w:marTop w:val="0"/>
                              <w:marBottom w:val="0"/>
                              <w:divBdr>
                                <w:top w:val="none" w:sz="0" w:space="0" w:color="auto"/>
                                <w:left w:val="none" w:sz="0" w:space="0" w:color="auto"/>
                                <w:bottom w:val="none" w:sz="0" w:space="0" w:color="auto"/>
                                <w:right w:val="none" w:sz="0" w:space="0" w:color="auto"/>
                              </w:divBdr>
                              <w:divsChild>
                                <w:div w:id="5760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655">
                      <w:marLeft w:val="0"/>
                      <w:marRight w:val="0"/>
                      <w:marTop w:val="0"/>
                      <w:marBottom w:val="0"/>
                      <w:divBdr>
                        <w:top w:val="none" w:sz="0" w:space="0" w:color="auto"/>
                        <w:left w:val="none" w:sz="0" w:space="0" w:color="auto"/>
                        <w:bottom w:val="none" w:sz="0" w:space="0" w:color="auto"/>
                        <w:right w:val="none" w:sz="0" w:space="0" w:color="auto"/>
                      </w:divBdr>
                      <w:divsChild>
                        <w:div w:id="483621241">
                          <w:marLeft w:val="0"/>
                          <w:marRight w:val="0"/>
                          <w:marTop w:val="0"/>
                          <w:marBottom w:val="0"/>
                          <w:divBdr>
                            <w:top w:val="none" w:sz="0" w:space="0" w:color="auto"/>
                            <w:left w:val="none" w:sz="0" w:space="0" w:color="auto"/>
                            <w:bottom w:val="none" w:sz="0" w:space="0" w:color="auto"/>
                            <w:right w:val="none" w:sz="0" w:space="0" w:color="auto"/>
                          </w:divBdr>
                          <w:divsChild>
                            <w:div w:id="1576823216">
                              <w:marLeft w:val="0"/>
                              <w:marRight w:val="0"/>
                              <w:marTop w:val="0"/>
                              <w:marBottom w:val="0"/>
                              <w:divBdr>
                                <w:top w:val="none" w:sz="0" w:space="0" w:color="auto"/>
                                <w:left w:val="none" w:sz="0" w:space="0" w:color="auto"/>
                                <w:bottom w:val="none" w:sz="0" w:space="0" w:color="auto"/>
                                <w:right w:val="none" w:sz="0" w:space="0" w:color="auto"/>
                              </w:divBdr>
                              <w:divsChild>
                                <w:div w:id="1036735550">
                                  <w:marLeft w:val="0"/>
                                  <w:marRight w:val="0"/>
                                  <w:marTop w:val="0"/>
                                  <w:marBottom w:val="0"/>
                                  <w:divBdr>
                                    <w:top w:val="none" w:sz="0" w:space="0" w:color="auto"/>
                                    <w:left w:val="none" w:sz="0" w:space="0" w:color="auto"/>
                                    <w:bottom w:val="none" w:sz="0" w:space="0" w:color="auto"/>
                                    <w:right w:val="none" w:sz="0" w:space="0" w:color="auto"/>
                                  </w:divBdr>
                                  <w:divsChild>
                                    <w:div w:id="7237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08307">
                      <w:marLeft w:val="0"/>
                      <w:marRight w:val="0"/>
                      <w:marTop w:val="0"/>
                      <w:marBottom w:val="0"/>
                      <w:divBdr>
                        <w:top w:val="none" w:sz="0" w:space="0" w:color="auto"/>
                        <w:left w:val="none" w:sz="0" w:space="0" w:color="auto"/>
                        <w:bottom w:val="none" w:sz="0" w:space="0" w:color="auto"/>
                        <w:right w:val="none" w:sz="0" w:space="0" w:color="auto"/>
                      </w:divBdr>
                      <w:divsChild>
                        <w:div w:id="1776171233">
                          <w:marLeft w:val="-225"/>
                          <w:marRight w:val="-225"/>
                          <w:marTop w:val="0"/>
                          <w:marBottom w:val="0"/>
                          <w:divBdr>
                            <w:top w:val="none" w:sz="0" w:space="0" w:color="auto"/>
                            <w:left w:val="none" w:sz="0" w:space="0" w:color="auto"/>
                            <w:bottom w:val="none" w:sz="0" w:space="0" w:color="auto"/>
                            <w:right w:val="none" w:sz="0" w:space="0" w:color="auto"/>
                          </w:divBdr>
                          <w:divsChild>
                            <w:div w:id="260264913">
                              <w:marLeft w:val="0"/>
                              <w:marRight w:val="0"/>
                              <w:marTop w:val="0"/>
                              <w:marBottom w:val="0"/>
                              <w:divBdr>
                                <w:top w:val="none" w:sz="0" w:space="0" w:color="auto"/>
                                <w:left w:val="none" w:sz="0" w:space="0" w:color="auto"/>
                                <w:bottom w:val="none" w:sz="0" w:space="0" w:color="auto"/>
                                <w:right w:val="none" w:sz="0" w:space="0" w:color="auto"/>
                              </w:divBdr>
                              <w:divsChild>
                                <w:div w:id="229393156">
                                  <w:marLeft w:val="0"/>
                                  <w:marRight w:val="0"/>
                                  <w:marTop w:val="0"/>
                                  <w:marBottom w:val="0"/>
                                  <w:divBdr>
                                    <w:top w:val="none" w:sz="0" w:space="0" w:color="auto"/>
                                    <w:left w:val="none" w:sz="0" w:space="0" w:color="auto"/>
                                    <w:bottom w:val="none" w:sz="0" w:space="0" w:color="auto"/>
                                    <w:right w:val="none" w:sz="0" w:space="0" w:color="auto"/>
                                  </w:divBdr>
                                </w:div>
                              </w:divsChild>
                            </w:div>
                            <w:div w:id="58328943">
                              <w:marLeft w:val="0"/>
                              <w:marRight w:val="0"/>
                              <w:marTop w:val="0"/>
                              <w:marBottom w:val="0"/>
                              <w:divBdr>
                                <w:top w:val="none" w:sz="0" w:space="0" w:color="auto"/>
                                <w:left w:val="none" w:sz="0" w:space="0" w:color="auto"/>
                                <w:bottom w:val="none" w:sz="0" w:space="0" w:color="auto"/>
                                <w:right w:val="none" w:sz="0" w:space="0" w:color="auto"/>
                              </w:divBdr>
                              <w:divsChild>
                                <w:div w:id="167254108">
                                  <w:marLeft w:val="0"/>
                                  <w:marRight w:val="0"/>
                                  <w:marTop w:val="0"/>
                                  <w:marBottom w:val="0"/>
                                  <w:divBdr>
                                    <w:top w:val="none" w:sz="0" w:space="0" w:color="auto"/>
                                    <w:left w:val="none" w:sz="0" w:space="0" w:color="auto"/>
                                    <w:bottom w:val="none" w:sz="0" w:space="0" w:color="auto"/>
                                    <w:right w:val="none" w:sz="0" w:space="0" w:color="auto"/>
                                  </w:divBdr>
                                </w:div>
                              </w:divsChild>
                            </w:div>
                            <w:div w:id="1891306216">
                              <w:marLeft w:val="0"/>
                              <w:marRight w:val="0"/>
                              <w:marTop w:val="0"/>
                              <w:marBottom w:val="0"/>
                              <w:divBdr>
                                <w:top w:val="none" w:sz="0" w:space="0" w:color="auto"/>
                                <w:left w:val="none" w:sz="0" w:space="0" w:color="auto"/>
                                <w:bottom w:val="none" w:sz="0" w:space="0" w:color="auto"/>
                                <w:right w:val="none" w:sz="0" w:space="0" w:color="auto"/>
                              </w:divBdr>
                              <w:divsChild>
                                <w:div w:id="10817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884300">
      <w:bodyDiv w:val="1"/>
      <w:marLeft w:val="0"/>
      <w:marRight w:val="0"/>
      <w:marTop w:val="0"/>
      <w:marBottom w:val="0"/>
      <w:divBdr>
        <w:top w:val="none" w:sz="0" w:space="0" w:color="auto"/>
        <w:left w:val="none" w:sz="0" w:space="0" w:color="auto"/>
        <w:bottom w:val="none" w:sz="0" w:space="0" w:color="auto"/>
        <w:right w:val="none" w:sz="0" w:space="0" w:color="auto"/>
      </w:divBdr>
      <w:divsChild>
        <w:div w:id="830407412">
          <w:marLeft w:val="0"/>
          <w:marRight w:val="0"/>
          <w:marTop w:val="0"/>
          <w:marBottom w:val="0"/>
          <w:divBdr>
            <w:top w:val="none" w:sz="0" w:space="0" w:color="auto"/>
            <w:left w:val="none" w:sz="0" w:space="0" w:color="auto"/>
            <w:bottom w:val="none" w:sz="0" w:space="0" w:color="auto"/>
            <w:right w:val="none" w:sz="0" w:space="0" w:color="auto"/>
          </w:divBdr>
          <w:divsChild>
            <w:div w:id="2069915861">
              <w:marLeft w:val="0"/>
              <w:marRight w:val="0"/>
              <w:marTop w:val="0"/>
              <w:marBottom w:val="0"/>
              <w:divBdr>
                <w:top w:val="none" w:sz="0" w:space="0" w:color="auto"/>
                <w:left w:val="none" w:sz="0" w:space="0" w:color="auto"/>
                <w:bottom w:val="none" w:sz="0" w:space="0" w:color="auto"/>
                <w:right w:val="none" w:sz="0" w:space="0" w:color="auto"/>
              </w:divBdr>
              <w:divsChild>
                <w:div w:id="727337215">
                  <w:marLeft w:val="0"/>
                  <w:marRight w:val="0"/>
                  <w:marTop w:val="0"/>
                  <w:marBottom w:val="0"/>
                  <w:divBdr>
                    <w:top w:val="none" w:sz="0" w:space="0" w:color="auto"/>
                    <w:left w:val="none" w:sz="0" w:space="0" w:color="auto"/>
                    <w:bottom w:val="none" w:sz="0" w:space="0" w:color="auto"/>
                    <w:right w:val="none" w:sz="0" w:space="0" w:color="auto"/>
                  </w:divBdr>
                  <w:divsChild>
                    <w:div w:id="11822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2084">
              <w:marLeft w:val="0"/>
              <w:marRight w:val="0"/>
              <w:marTop w:val="0"/>
              <w:marBottom w:val="0"/>
              <w:divBdr>
                <w:top w:val="none" w:sz="0" w:space="0" w:color="auto"/>
                <w:left w:val="none" w:sz="0" w:space="0" w:color="auto"/>
                <w:bottom w:val="none" w:sz="0" w:space="0" w:color="auto"/>
                <w:right w:val="none" w:sz="0" w:space="0" w:color="auto"/>
              </w:divBdr>
            </w:div>
          </w:divsChild>
        </w:div>
        <w:div w:id="2073766504">
          <w:marLeft w:val="0"/>
          <w:marRight w:val="0"/>
          <w:marTop w:val="0"/>
          <w:marBottom w:val="0"/>
          <w:divBdr>
            <w:top w:val="none" w:sz="0" w:space="0" w:color="auto"/>
            <w:left w:val="none" w:sz="0" w:space="0" w:color="auto"/>
            <w:bottom w:val="none" w:sz="0" w:space="0" w:color="auto"/>
            <w:right w:val="none" w:sz="0" w:space="0" w:color="auto"/>
          </w:divBdr>
          <w:divsChild>
            <w:div w:id="733360800">
              <w:marLeft w:val="0"/>
              <w:marRight w:val="0"/>
              <w:marTop w:val="0"/>
              <w:marBottom w:val="0"/>
              <w:divBdr>
                <w:top w:val="none" w:sz="0" w:space="0" w:color="auto"/>
                <w:left w:val="none" w:sz="0" w:space="0" w:color="auto"/>
                <w:bottom w:val="none" w:sz="0" w:space="0" w:color="auto"/>
                <w:right w:val="none" w:sz="0" w:space="0" w:color="auto"/>
              </w:divBdr>
              <w:divsChild>
                <w:div w:id="1291548531">
                  <w:marLeft w:val="0"/>
                  <w:marRight w:val="0"/>
                  <w:marTop w:val="0"/>
                  <w:marBottom w:val="0"/>
                  <w:divBdr>
                    <w:top w:val="none" w:sz="0" w:space="0" w:color="auto"/>
                    <w:left w:val="none" w:sz="0" w:space="0" w:color="auto"/>
                    <w:bottom w:val="none" w:sz="0" w:space="0" w:color="auto"/>
                    <w:right w:val="none" w:sz="0" w:space="0" w:color="auto"/>
                  </w:divBdr>
                </w:div>
              </w:divsChild>
            </w:div>
            <w:div w:id="1958414206">
              <w:marLeft w:val="0"/>
              <w:marRight w:val="0"/>
              <w:marTop w:val="0"/>
              <w:marBottom w:val="0"/>
              <w:divBdr>
                <w:top w:val="none" w:sz="0" w:space="0" w:color="auto"/>
                <w:left w:val="none" w:sz="0" w:space="0" w:color="auto"/>
                <w:bottom w:val="none" w:sz="0" w:space="0" w:color="auto"/>
                <w:right w:val="none" w:sz="0" w:space="0" w:color="auto"/>
              </w:divBdr>
              <w:divsChild>
                <w:div w:id="1557549889">
                  <w:marLeft w:val="0"/>
                  <w:marRight w:val="0"/>
                  <w:marTop w:val="0"/>
                  <w:marBottom w:val="0"/>
                  <w:divBdr>
                    <w:top w:val="none" w:sz="0" w:space="0" w:color="auto"/>
                    <w:left w:val="none" w:sz="0" w:space="0" w:color="auto"/>
                    <w:bottom w:val="none" w:sz="0" w:space="0" w:color="auto"/>
                    <w:right w:val="none" w:sz="0" w:space="0" w:color="auto"/>
                  </w:divBdr>
                  <w:divsChild>
                    <w:div w:id="1161891427">
                      <w:marLeft w:val="225"/>
                      <w:marRight w:val="225"/>
                      <w:marTop w:val="0"/>
                      <w:marBottom w:val="0"/>
                      <w:divBdr>
                        <w:top w:val="none" w:sz="0" w:space="0" w:color="auto"/>
                        <w:left w:val="none" w:sz="0" w:space="0" w:color="auto"/>
                        <w:bottom w:val="none" w:sz="0" w:space="0" w:color="auto"/>
                        <w:right w:val="none" w:sz="0" w:space="0" w:color="auto"/>
                      </w:divBdr>
                      <w:divsChild>
                        <w:div w:id="1091194467">
                          <w:marLeft w:val="0"/>
                          <w:marRight w:val="0"/>
                          <w:marTop w:val="0"/>
                          <w:marBottom w:val="0"/>
                          <w:divBdr>
                            <w:top w:val="none" w:sz="0" w:space="0" w:color="auto"/>
                            <w:left w:val="none" w:sz="0" w:space="0" w:color="auto"/>
                            <w:bottom w:val="none" w:sz="0" w:space="0" w:color="auto"/>
                            <w:right w:val="none" w:sz="0" w:space="0" w:color="auto"/>
                          </w:divBdr>
                          <w:divsChild>
                            <w:div w:id="1052731644">
                              <w:marLeft w:val="0"/>
                              <w:marRight w:val="0"/>
                              <w:marTop w:val="0"/>
                              <w:marBottom w:val="0"/>
                              <w:divBdr>
                                <w:top w:val="none" w:sz="0" w:space="0" w:color="auto"/>
                                <w:left w:val="none" w:sz="0" w:space="0" w:color="auto"/>
                                <w:bottom w:val="none" w:sz="0" w:space="0" w:color="auto"/>
                                <w:right w:val="none" w:sz="0" w:space="0" w:color="auto"/>
                              </w:divBdr>
                              <w:divsChild>
                                <w:div w:id="12354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9470">
                      <w:marLeft w:val="0"/>
                      <w:marRight w:val="0"/>
                      <w:marTop w:val="0"/>
                      <w:marBottom w:val="0"/>
                      <w:divBdr>
                        <w:top w:val="none" w:sz="0" w:space="0" w:color="auto"/>
                        <w:left w:val="none" w:sz="0" w:space="0" w:color="auto"/>
                        <w:bottom w:val="none" w:sz="0" w:space="0" w:color="auto"/>
                        <w:right w:val="none" w:sz="0" w:space="0" w:color="auto"/>
                      </w:divBdr>
                      <w:divsChild>
                        <w:div w:id="454106324">
                          <w:marLeft w:val="0"/>
                          <w:marRight w:val="0"/>
                          <w:marTop w:val="0"/>
                          <w:marBottom w:val="0"/>
                          <w:divBdr>
                            <w:top w:val="none" w:sz="0" w:space="0" w:color="auto"/>
                            <w:left w:val="none" w:sz="0" w:space="0" w:color="auto"/>
                            <w:bottom w:val="none" w:sz="0" w:space="0" w:color="auto"/>
                            <w:right w:val="none" w:sz="0" w:space="0" w:color="auto"/>
                          </w:divBdr>
                          <w:divsChild>
                            <w:div w:id="1995529093">
                              <w:marLeft w:val="0"/>
                              <w:marRight w:val="0"/>
                              <w:marTop w:val="0"/>
                              <w:marBottom w:val="0"/>
                              <w:divBdr>
                                <w:top w:val="none" w:sz="0" w:space="0" w:color="auto"/>
                                <w:left w:val="none" w:sz="0" w:space="0" w:color="auto"/>
                                <w:bottom w:val="none" w:sz="0" w:space="0" w:color="auto"/>
                                <w:right w:val="none" w:sz="0" w:space="0" w:color="auto"/>
                              </w:divBdr>
                              <w:divsChild>
                                <w:div w:id="1267273645">
                                  <w:marLeft w:val="0"/>
                                  <w:marRight w:val="0"/>
                                  <w:marTop w:val="0"/>
                                  <w:marBottom w:val="0"/>
                                  <w:divBdr>
                                    <w:top w:val="none" w:sz="0" w:space="0" w:color="auto"/>
                                    <w:left w:val="none" w:sz="0" w:space="0" w:color="auto"/>
                                    <w:bottom w:val="none" w:sz="0" w:space="0" w:color="auto"/>
                                    <w:right w:val="none" w:sz="0" w:space="0" w:color="auto"/>
                                  </w:divBdr>
                                  <w:divsChild>
                                    <w:div w:id="4678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905355">
                      <w:marLeft w:val="0"/>
                      <w:marRight w:val="0"/>
                      <w:marTop w:val="0"/>
                      <w:marBottom w:val="0"/>
                      <w:divBdr>
                        <w:top w:val="none" w:sz="0" w:space="0" w:color="auto"/>
                        <w:left w:val="none" w:sz="0" w:space="0" w:color="auto"/>
                        <w:bottom w:val="none" w:sz="0" w:space="0" w:color="auto"/>
                        <w:right w:val="none" w:sz="0" w:space="0" w:color="auto"/>
                      </w:divBdr>
                      <w:divsChild>
                        <w:div w:id="170534405">
                          <w:marLeft w:val="-225"/>
                          <w:marRight w:val="-225"/>
                          <w:marTop w:val="0"/>
                          <w:marBottom w:val="0"/>
                          <w:divBdr>
                            <w:top w:val="none" w:sz="0" w:space="0" w:color="auto"/>
                            <w:left w:val="none" w:sz="0" w:space="0" w:color="auto"/>
                            <w:bottom w:val="none" w:sz="0" w:space="0" w:color="auto"/>
                            <w:right w:val="none" w:sz="0" w:space="0" w:color="auto"/>
                          </w:divBdr>
                          <w:divsChild>
                            <w:div w:id="14872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 TargetMode="External"/><Relationship Id="rId18" Type="http://schemas.openxmlformats.org/officeDocument/2006/relationships/hyperlink" Target="https://lmscontent.embanet.com/RC/MSN/NU716/PPT/Chapter_009_Srivastava.pptx" TargetMode="External"/><Relationship Id="rId26" Type="http://schemas.openxmlformats.org/officeDocument/2006/relationships/hyperlink" Target="https://lmscontent.embanet.com/RC/MSN/NU716/Transcripts/Regis_NU716_WhyLGBTQICulturalCompetenceMatters.html" TargetMode="External"/><Relationship Id="rId3" Type="http://schemas.openxmlformats.org/officeDocument/2006/relationships/settings" Target="settings.xml"/><Relationship Id="rId21" Type="http://schemas.openxmlformats.org/officeDocument/2006/relationships/hyperlink" Target="https://www.ncbi.nlm.nih.gov/pmc/articles/PMC8000828/pdf/healthcare-09-00257.pdf"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lmscontent.embanet.com/RC/MSN/DNP_Shared/Docs/DNP_Connections.html" TargetMode="External"/><Relationship Id="rId17" Type="http://schemas.openxmlformats.org/officeDocument/2006/relationships/hyperlink" Target="https://lmscontent.embanet.com/RC/MSN/NU716/PPT/Chapter_008_Srivastava.pptx" TargetMode="External"/><Relationship Id="rId25" Type="http://schemas.openxmlformats.org/officeDocument/2006/relationships/hyperlink" Target="https://lmscontent.embanet.com/RC/MSN/NU716/Transcripts/Regis_NU716_WorldIndigenousPeoplesDay2023UnitedNation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online.regiscollege.edu/mod/page/view.php?id=715293" TargetMode="External"/><Relationship Id="rId20" Type="http://schemas.openxmlformats.org/officeDocument/2006/relationships/hyperlink" Target="https://www.sciencedirect.com/science/article/pii/S0260691723001740?ref=pdf_download&amp;fr=RR-2&amp;rr=81488588ec015c65" TargetMode="External"/><Relationship Id="rId29" Type="http://schemas.openxmlformats.org/officeDocument/2006/relationships/image" Target="media/image1.wmf"/><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ogin.regiscollege.idm.oclc.org/login?url=https://search.ebscohost.com/login.aspx?direct=true&amp;db=edselp&amp;AN=S8755722321001186&amp;site=eds-live" TargetMode="External"/><Relationship Id="rId24" Type="http://schemas.openxmlformats.org/officeDocument/2006/relationships/hyperlink" Target="https://lmscontent.embanet.com/RC/MSN/NU716/Transcripts/Regis_NU716_UnderstandingNativeAmericanHeritage.html" TargetMode="External"/><Relationship Id="rId32" Type="http://schemas.openxmlformats.org/officeDocument/2006/relationships/fontTable" Target="fontTable.xm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5381" TargetMode="External"/><Relationship Id="rId23" Type="http://schemas.openxmlformats.org/officeDocument/2006/relationships/hyperlink" Target="https://lmscontent.embanet.com/RC/MSN/NU716/Transcripts/Regis_NU716_DisabilityInclusionForSuccessfullyAchievingHealthAndWell-beingForAll.html" TargetMode="External"/><Relationship Id="rId28" Type="http://schemas.openxmlformats.org/officeDocument/2006/relationships/hyperlink" Target="https://myonline.regiscollege.edu/mod/page/view.php?id=715292" TargetMode="External"/><Relationship Id="rId10" Type="http://schemas.openxmlformats.org/officeDocument/2006/relationships/hyperlink" Target="https://login.regiscollege.idm.oclc.org/login?url=https://search.ebscohost.com/login.aspx?direct=true&amp;db=nlebk&amp;AN=675798&amp;site=eds-live&amp;ebv=EB&amp;ppid=pp_71" TargetMode="External"/><Relationship Id="rId19" Type="http://schemas.openxmlformats.org/officeDocument/2006/relationships/hyperlink" Target="https://lmscontent.embanet.com/RC/MSN/NU716/PPT/Chapter_010_Srivastava.pptx" TargetMode="External"/><Relationship Id="rId31" Type="http://schemas.openxmlformats.org/officeDocument/2006/relationships/hyperlink" Target="https://myonline.regiscollege.edu/mod/forum/view.php?id=715295" TargetMode="External"/><Relationship Id="rId4" Type="http://schemas.openxmlformats.org/officeDocument/2006/relationships/webSettings" Target="webSettings.xml"/><Relationship Id="rId9" Type="http://schemas.openxmlformats.org/officeDocument/2006/relationships/hyperlink" Target="https://login.regiscollege.idm.oclc.org/login?url=https://search.ebscohost.com/login.aspx?direct=true&amp;db=nlebk&amp;AN=2439986&amp;site=eds-live&amp;ebv=EB&amp;ppid=pp_4" TargetMode="External"/><Relationship Id="rId14" Type="http://schemas.openxmlformats.org/officeDocument/2006/relationships/hyperlink" Target="https://myonline.regiscollege.edu/my/courses.php" TargetMode="External"/><Relationship Id="rId22" Type="http://schemas.openxmlformats.org/officeDocument/2006/relationships/hyperlink" Target="https://journals.sagepub.com/doi/epub/10.1177/11771801221146787" TargetMode="External"/><Relationship Id="rId27" Type="http://schemas.openxmlformats.org/officeDocument/2006/relationships/hyperlink" Target="https://lmscontent.embanet.com/RC/MSN/NU716/Transcripts/Regis_NU716_ABriefButSpectacularTakeOnIndigenousCulturesAndStruggles.html" TargetMode="External"/><Relationship Id="rId30" Type="http://schemas.openxmlformats.org/officeDocument/2006/relationships/control" Target="activeX/activeX1.xml"/><Relationship Id="rId8" Type="http://schemas.openxmlformats.org/officeDocument/2006/relationships/hyperlink" Target="https://myonline.regiscollege.edu/mod/page/view.php?id=72482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681</Words>
  <Characters>4034</Characters>
  <Application>Microsoft Office Word</Application>
  <DocSecurity>0</DocSecurity>
  <Lines>108</Lines>
  <Paragraphs>70</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2024-01-29T09:09:00Z</dcterms:created>
  <dcterms:modified xsi:type="dcterms:W3CDTF">2024-01-29T09:16:00Z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ebdeb2ca-44fd-4e5b-9df2-ff576ea19026</vt:lpwstr>
  </property>
</Properties>
</file>