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8AEBD" w14:textId="77777777" w:rsidR="00616B70" w:rsidRPr="00961B41" w:rsidRDefault="00616B70">
      <w:pPr>
        <w:rPr>
          <w:rFonts w:ascii="Times New Roman" w:hAnsi="Times New Roman" w:cs="Times New Roman"/>
          <w:sz w:val="24"/>
          <w:szCs w:val="24"/>
        </w:rPr>
      </w:pPr>
    </w:p>
    <w:p w14:paraId="6D24584E" w14:textId="77777777" w:rsidR="006D5644" w:rsidRPr="00961B41" w:rsidRDefault="006D5644">
      <w:pPr>
        <w:rPr>
          <w:rFonts w:ascii="Times New Roman" w:hAnsi="Times New Roman" w:cs="Times New Roman"/>
          <w:sz w:val="24"/>
          <w:szCs w:val="24"/>
        </w:rPr>
      </w:pPr>
    </w:p>
    <w:p w14:paraId="265CABC3" w14:textId="77777777" w:rsidR="006D5644" w:rsidRPr="00961B41" w:rsidRDefault="006D5644">
      <w:pPr>
        <w:rPr>
          <w:rFonts w:ascii="Times New Roman" w:hAnsi="Times New Roman" w:cs="Times New Roman"/>
          <w:sz w:val="24"/>
          <w:szCs w:val="24"/>
        </w:rPr>
      </w:pPr>
    </w:p>
    <w:p w14:paraId="4C362265" w14:textId="77777777" w:rsidR="006D5644" w:rsidRPr="00961B41" w:rsidRDefault="006D5644">
      <w:pPr>
        <w:rPr>
          <w:rFonts w:ascii="Times New Roman" w:hAnsi="Times New Roman" w:cs="Times New Roman"/>
          <w:sz w:val="24"/>
          <w:szCs w:val="24"/>
        </w:rPr>
      </w:pPr>
    </w:p>
    <w:p w14:paraId="53D24C44" w14:textId="77777777" w:rsidR="006D5644" w:rsidRPr="00961B41" w:rsidRDefault="006D5644">
      <w:pPr>
        <w:rPr>
          <w:rFonts w:ascii="Times New Roman" w:hAnsi="Times New Roman" w:cs="Times New Roman"/>
          <w:sz w:val="24"/>
          <w:szCs w:val="24"/>
        </w:rPr>
      </w:pPr>
    </w:p>
    <w:p w14:paraId="45C4A2CC" w14:textId="77777777" w:rsidR="006D5644" w:rsidRPr="00961B41" w:rsidRDefault="006D5644">
      <w:pPr>
        <w:rPr>
          <w:rFonts w:ascii="Times New Roman" w:hAnsi="Times New Roman" w:cs="Times New Roman"/>
          <w:sz w:val="24"/>
          <w:szCs w:val="24"/>
        </w:rPr>
      </w:pPr>
    </w:p>
    <w:p w14:paraId="23A63AA3" w14:textId="77777777" w:rsidR="006D5644" w:rsidRPr="00961B41" w:rsidRDefault="006D5644">
      <w:pPr>
        <w:rPr>
          <w:rFonts w:ascii="Times New Roman" w:hAnsi="Times New Roman" w:cs="Times New Roman"/>
          <w:sz w:val="24"/>
          <w:szCs w:val="24"/>
        </w:rPr>
      </w:pPr>
    </w:p>
    <w:p w14:paraId="3B24407A" w14:textId="77777777" w:rsidR="006D5644" w:rsidRPr="00961B41" w:rsidRDefault="006D5644">
      <w:pPr>
        <w:rPr>
          <w:rFonts w:ascii="Times New Roman" w:hAnsi="Times New Roman" w:cs="Times New Roman"/>
          <w:sz w:val="24"/>
          <w:szCs w:val="24"/>
        </w:rPr>
      </w:pPr>
    </w:p>
    <w:p w14:paraId="78CA6A2C" w14:textId="77777777" w:rsidR="006D5644" w:rsidRPr="00961B41" w:rsidRDefault="006D5644">
      <w:pPr>
        <w:rPr>
          <w:rFonts w:ascii="Times New Roman" w:hAnsi="Times New Roman" w:cs="Times New Roman"/>
          <w:sz w:val="24"/>
          <w:szCs w:val="24"/>
        </w:rPr>
      </w:pPr>
    </w:p>
    <w:p w14:paraId="085822BB" w14:textId="77777777" w:rsidR="006D5644" w:rsidRPr="00961B41" w:rsidRDefault="006D5644">
      <w:pPr>
        <w:rPr>
          <w:rFonts w:ascii="Times New Roman" w:hAnsi="Times New Roman" w:cs="Times New Roman"/>
          <w:sz w:val="24"/>
          <w:szCs w:val="24"/>
        </w:rPr>
      </w:pPr>
    </w:p>
    <w:p w14:paraId="38392671" w14:textId="77777777" w:rsidR="006D5644" w:rsidRPr="00961B41" w:rsidRDefault="006D5644" w:rsidP="006D56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B41">
        <w:rPr>
          <w:rFonts w:ascii="Times New Roman" w:hAnsi="Times New Roman" w:cs="Times New Roman"/>
          <w:b/>
          <w:sz w:val="24"/>
          <w:szCs w:val="24"/>
        </w:rPr>
        <w:t>Weekly Reflection</w:t>
      </w:r>
    </w:p>
    <w:p w14:paraId="038493F9" w14:textId="77777777" w:rsidR="006D5644" w:rsidRPr="00961B41" w:rsidRDefault="006D5644" w:rsidP="006D56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B4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02D5F8C" w14:textId="77777777" w:rsidR="006D5644" w:rsidRPr="00961B41" w:rsidRDefault="006D5644" w:rsidP="006D56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B73828" w14:textId="77777777" w:rsidR="006D5644" w:rsidRPr="00961B41" w:rsidRDefault="006D5644" w:rsidP="006D56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F21626" w14:textId="77777777" w:rsidR="006D5644" w:rsidRPr="00961B41" w:rsidRDefault="006D5644" w:rsidP="006D56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486B74" w14:textId="77777777" w:rsidR="006D5644" w:rsidRPr="00961B41" w:rsidRDefault="006D5644" w:rsidP="006D5644">
      <w:pPr>
        <w:jc w:val="center"/>
        <w:rPr>
          <w:rFonts w:ascii="Times New Roman" w:hAnsi="Times New Roman" w:cs="Times New Roman"/>
          <w:sz w:val="24"/>
          <w:szCs w:val="24"/>
        </w:rPr>
      </w:pPr>
      <w:r w:rsidRPr="00961B41">
        <w:rPr>
          <w:rFonts w:ascii="Times New Roman" w:hAnsi="Times New Roman" w:cs="Times New Roman"/>
          <w:sz w:val="24"/>
          <w:szCs w:val="24"/>
        </w:rPr>
        <w:t>Name</w:t>
      </w:r>
    </w:p>
    <w:p w14:paraId="694EE4BB" w14:textId="77777777" w:rsidR="006D5644" w:rsidRPr="00961B41" w:rsidRDefault="006D5644" w:rsidP="006D5644">
      <w:pPr>
        <w:jc w:val="center"/>
        <w:rPr>
          <w:rFonts w:ascii="Times New Roman" w:hAnsi="Times New Roman" w:cs="Times New Roman"/>
          <w:sz w:val="24"/>
          <w:szCs w:val="24"/>
        </w:rPr>
      </w:pPr>
      <w:r w:rsidRPr="00961B41">
        <w:rPr>
          <w:rFonts w:ascii="Times New Roman" w:hAnsi="Times New Roman" w:cs="Times New Roman"/>
          <w:sz w:val="24"/>
          <w:szCs w:val="24"/>
        </w:rPr>
        <w:t>Course</w:t>
      </w:r>
    </w:p>
    <w:p w14:paraId="12A9BE7E" w14:textId="77777777" w:rsidR="006D5644" w:rsidRPr="00961B41" w:rsidRDefault="006D5644" w:rsidP="006D5644">
      <w:pPr>
        <w:jc w:val="center"/>
        <w:rPr>
          <w:rFonts w:ascii="Times New Roman" w:hAnsi="Times New Roman" w:cs="Times New Roman"/>
          <w:sz w:val="24"/>
          <w:szCs w:val="24"/>
        </w:rPr>
      </w:pPr>
      <w:r w:rsidRPr="00961B41">
        <w:rPr>
          <w:rFonts w:ascii="Times New Roman" w:hAnsi="Times New Roman" w:cs="Times New Roman"/>
          <w:sz w:val="24"/>
          <w:szCs w:val="24"/>
        </w:rPr>
        <w:t>S</w:t>
      </w:r>
      <w:r w:rsidR="00055F5B">
        <w:rPr>
          <w:rFonts w:ascii="Times New Roman" w:hAnsi="Times New Roman" w:cs="Times New Roman"/>
          <w:sz w:val="24"/>
          <w:szCs w:val="24"/>
        </w:rPr>
        <w:t>chool</w:t>
      </w:r>
      <w:r w:rsidRPr="00961B41">
        <w:rPr>
          <w:rFonts w:ascii="Times New Roman" w:hAnsi="Times New Roman" w:cs="Times New Roman"/>
          <w:sz w:val="24"/>
          <w:szCs w:val="24"/>
        </w:rPr>
        <w:t xml:space="preserve"> Affiliation</w:t>
      </w:r>
    </w:p>
    <w:p w14:paraId="14FD921C" w14:textId="77777777" w:rsidR="006D5644" w:rsidRPr="00961B41" w:rsidRDefault="006D5644" w:rsidP="006D5644">
      <w:pPr>
        <w:jc w:val="center"/>
        <w:rPr>
          <w:rFonts w:ascii="Times New Roman" w:hAnsi="Times New Roman" w:cs="Times New Roman"/>
          <w:sz w:val="24"/>
          <w:szCs w:val="24"/>
        </w:rPr>
      </w:pPr>
      <w:r w:rsidRPr="00961B41">
        <w:rPr>
          <w:rFonts w:ascii="Times New Roman" w:hAnsi="Times New Roman" w:cs="Times New Roman"/>
          <w:sz w:val="24"/>
          <w:szCs w:val="24"/>
        </w:rPr>
        <w:t>Instructor</w:t>
      </w:r>
    </w:p>
    <w:p w14:paraId="5EDB07B3" w14:textId="77777777" w:rsidR="006D5644" w:rsidRPr="00961B41" w:rsidRDefault="006D5644" w:rsidP="006D5644">
      <w:pPr>
        <w:jc w:val="center"/>
        <w:rPr>
          <w:rFonts w:ascii="Times New Roman" w:hAnsi="Times New Roman" w:cs="Times New Roman"/>
          <w:sz w:val="24"/>
          <w:szCs w:val="24"/>
        </w:rPr>
      </w:pPr>
      <w:r w:rsidRPr="00961B41">
        <w:rPr>
          <w:rFonts w:ascii="Times New Roman" w:hAnsi="Times New Roman" w:cs="Times New Roman"/>
          <w:sz w:val="24"/>
          <w:szCs w:val="24"/>
        </w:rPr>
        <w:t>Date Due</w:t>
      </w:r>
    </w:p>
    <w:p w14:paraId="13C33B77" w14:textId="77777777" w:rsidR="006D5644" w:rsidRPr="00961B41" w:rsidRDefault="006D5644" w:rsidP="006D564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CD0B1D" w14:textId="77777777" w:rsidR="006D5644" w:rsidRPr="00961B41" w:rsidRDefault="006D5644" w:rsidP="006D564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302AEF" w14:textId="77777777" w:rsidR="006D5644" w:rsidRPr="00961B41" w:rsidRDefault="006D5644" w:rsidP="006D564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EBCCAB" w14:textId="77777777" w:rsidR="006D5644" w:rsidRPr="00961B41" w:rsidRDefault="006D5644" w:rsidP="006D564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179EA7" w14:textId="77777777" w:rsidR="006D5644" w:rsidRPr="00961B41" w:rsidRDefault="006D5644" w:rsidP="006D56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B41">
        <w:rPr>
          <w:rFonts w:ascii="Times New Roman" w:hAnsi="Times New Roman" w:cs="Times New Roman"/>
          <w:b/>
          <w:sz w:val="24"/>
          <w:szCs w:val="24"/>
        </w:rPr>
        <w:t>Week 8 Reflection</w:t>
      </w:r>
    </w:p>
    <w:p w14:paraId="702E4109" w14:textId="4640DAC2" w:rsidR="00EB524E" w:rsidRPr="00961B41" w:rsidRDefault="009F6222" w:rsidP="0085550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Therapeutic relationships are significantly essential and effective than costly and unrealistic diagnostic tests and treatments in the management of some mental health disorders such as illness anxiety disorder (IAD). </w:t>
      </w:r>
      <w:r w:rsidR="00CE78C0">
        <w:rPr>
          <w:rFonts w:ascii="Times New Roman" w:hAnsi="Times New Roman" w:cs="Times New Roman"/>
          <w:sz w:val="24"/>
          <w:szCs w:val="24"/>
        </w:rPr>
        <w:t xml:space="preserve">During </w:t>
      </w:r>
      <w:r w:rsidR="00BE13D1" w:rsidRPr="00961B41">
        <w:rPr>
          <w:rFonts w:ascii="Times New Roman" w:hAnsi="Times New Roman" w:cs="Times New Roman"/>
          <w:sz w:val="24"/>
          <w:szCs w:val="24"/>
        </w:rPr>
        <w:t>the past week, I handled a challenging situation</w:t>
      </w:r>
      <w:r w:rsidR="00CE78C0">
        <w:rPr>
          <w:rFonts w:ascii="Times New Roman" w:hAnsi="Times New Roman" w:cs="Times New Roman"/>
          <w:sz w:val="24"/>
          <w:szCs w:val="24"/>
        </w:rPr>
        <w:t xml:space="preserve"> involving a 46-year old</w:t>
      </w:r>
      <w:r w:rsidR="00BE13D1" w:rsidRPr="00961B41">
        <w:rPr>
          <w:rFonts w:ascii="Times New Roman" w:hAnsi="Times New Roman" w:cs="Times New Roman"/>
          <w:sz w:val="24"/>
          <w:szCs w:val="24"/>
        </w:rPr>
        <w:t xml:space="preserve"> preoccupied with thoughts of having </w:t>
      </w:r>
      <w:r w:rsidR="007A1320">
        <w:rPr>
          <w:rFonts w:ascii="Times New Roman" w:hAnsi="Times New Roman" w:cs="Times New Roman"/>
          <w:sz w:val="24"/>
          <w:szCs w:val="24"/>
        </w:rPr>
        <w:t xml:space="preserve">a </w:t>
      </w:r>
      <w:r w:rsidR="00BE13D1" w:rsidRPr="00961B41">
        <w:rPr>
          <w:rFonts w:ascii="Times New Roman" w:hAnsi="Times New Roman" w:cs="Times New Roman"/>
          <w:sz w:val="24"/>
          <w:szCs w:val="24"/>
        </w:rPr>
        <w:t>brain tumor. According to</w:t>
      </w:r>
      <w:r w:rsidR="00F01C6E" w:rsidRPr="00961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C6E" w:rsidRPr="00961B41">
        <w:rPr>
          <w:rFonts w:ascii="Times New Roman" w:hAnsi="Times New Roman" w:cs="Times New Roman"/>
          <w:sz w:val="24"/>
          <w:szCs w:val="24"/>
        </w:rPr>
        <w:t>Espiridion</w:t>
      </w:r>
      <w:proofErr w:type="spellEnd"/>
      <w:r w:rsidR="00F01C6E" w:rsidRPr="00961B41">
        <w:rPr>
          <w:rFonts w:ascii="Times New Roman" w:hAnsi="Times New Roman" w:cs="Times New Roman"/>
          <w:sz w:val="24"/>
          <w:szCs w:val="24"/>
        </w:rPr>
        <w:t xml:space="preserve"> et al., </w:t>
      </w:r>
      <w:r w:rsidR="00BE13D1" w:rsidRPr="00961B41">
        <w:rPr>
          <w:rFonts w:ascii="Times New Roman" w:hAnsi="Times New Roman" w:cs="Times New Roman"/>
          <w:sz w:val="24"/>
          <w:szCs w:val="24"/>
        </w:rPr>
        <w:t>(</w:t>
      </w:r>
      <w:r w:rsidR="00F01C6E" w:rsidRPr="00961B41">
        <w:rPr>
          <w:rFonts w:ascii="Times New Roman" w:hAnsi="Times New Roman" w:cs="Times New Roman"/>
          <w:sz w:val="24"/>
          <w:szCs w:val="24"/>
        </w:rPr>
        <w:t>2021</w:t>
      </w:r>
      <w:r w:rsidR="00BE13D1" w:rsidRPr="00961B41">
        <w:rPr>
          <w:rFonts w:ascii="Times New Roman" w:hAnsi="Times New Roman" w:cs="Times New Roman"/>
          <w:sz w:val="24"/>
          <w:szCs w:val="24"/>
        </w:rPr>
        <w:t>),</w:t>
      </w:r>
      <w:r w:rsidR="00EB524E" w:rsidRPr="00961B41">
        <w:rPr>
          <w:rFonts w:ascii="Times New Roman" w:hAnsi="Times New Roman" w:cs="Times New Roman"/>
          <w:sz w:val="24"/>
          <w:szCs w:val="24"/>
        </w:rPr>
        <w:t xml:space="preserve"> as defined in the DSM-V</w:t>
      </w:r>
      <w:r w:rsidR="00CE78C0">
        <w:rPr>
          <w:rFonts w:ascii="Times New Roman" w:hAnsi="Times New Roman" w:cs="Times New Roman"/>
          <w:sz w:val="24"/>
          <w:szCs w:val="24"/>
        </w:rPr>
        <w:t>,</w:t>
      </w:r>
      <w:r w:rsidR="00EB524E" w:rsidRPr="00961B41">
        <w:rPr>
          <w:rFonts w:ascii="Times New Roman" w:hAnsi="Times New Roman" w:cs="Times New Roman"/>
          <w:sz w:val="24"/>
          <w:szCs w:val="24"/>
        </w:rPr>
        <w:t xml:space="preserve"> patients suffering from IAD often exhibit significant levels of anxiety regarding their health and are readily alarmed by changes in their health status. </w:t>
      </w:r>
      <w:r w:rsidR="007667CA" w:rsidRPr="00961B41">
        <w:rPr>
          <w:rFonts w:ascii="Times New Roman" w:hAnsi="Times New Roman" w:cs="Times New Roman"/>
          <w:sz w:val="24"/>
          <w:szCs w:val="24"/>
        </w:rPr>
        <w:t>The pati</w:t>
      </w:r>
      <w:r w:rsidR="007A1320">
        <w:rPr>
          <w:rFonts w:ascii="Times New Roman" w:hAnsi="Times New Roman" w:cs="Times New Roman"/>
          <w:sz w:val="24"/>
          <w:szCs w:val="24"/>
        </w:rPr>
        <w:t>ent report</w:t>
      </w:r>
      <w:r w:rsidR="002A7E55">
        <w:rPr>
          <w:rFonts w:ascii="Times New Roman" w:hAnsi="Times New Roman" w:cs="Times New Roman"/>
          <w:sz w:val="24"/>
          <w:szCs w:val="24"/>
        </w:rPr>
        <w:t xml:space="preserve">ed experiencing </w:t>
      </w:r>
      <w:r w:rsidR="007667CA" w:rsidRPr="00961B41">
        <w:rPr>
          <w:rFonts w:ascii="Times New Roman" w:hAnsi="Times New Roman" w:cs="Times New Roman"/>
          <w:sz w:val="24"/>
          <w:szCs w:val="24"/>
        </w:rPr>
        <w:t xml:space="preserve">somatic symptoms for a long </w:t>
      </w:r>
      <w:r w:rsidR="00071239" w:rsidRPr="00961B41">
        <w:rPr>
          <w:rFonts w:ascii="Times New Roman" w:hAnsi="Times New Roman" w:cs="Times New Roman"/>
          <w:sz w:val="24"/>
          <w:szCs w:val="24"/>
        </w:rPr>
        <w:t>time</w:t>
      </w:r>
      <w:r w:rsidR="00CE78C0">
        <w:rPr>
          <w:rFonts w:ascii="Times New Roman" w:hAnsi="Times New Roman" w:cs="Times New Roman"/>
          <w:sz w:val="24"/>
          <w:szCs w:val="24"/>
        </w:rPr>
        <w:t>.</w:t>
      </w:r>
      <w:r w:rsidR="007667CA" w:rsidRPr="00961B41">
        <w:rPr>
          <w:rFonts w:ascii="Times New Roman" w:hAnsi="Times New Roman" w:cs="Times New Roman"/>
          <w:sz w:val="24"/>
          <w:szCs w:val="24"/>
        </w:rPr>
        <w:t xml:space="preserve"> </w:t>
      </w:r>
      <w:r w:rsidR="00CE78C0">
        <w:rPr>
          <w:rFonts w:ascii="Times New Roman" w:hAnsi="Times New Roman" w:cs="Times New Roman"/>
          <w:sz w:val="24"/>
          <w:szCs w:val="24"/>
        </w:rPr>
        <w:t>H</w:t>
      </w:r>
      <w:r w:rsidR="007667CA" w:rsidRPr="00961B41">
        <w:rPr>
          <w:rFonts w:ascii="Times New Roman" w:hAnsi="Times New Roman" w:cs="Times New Roman"/>
          <w:sz w:val="24"/>
          <w:szCs w:val="24"/>
        </w:rPr>
        <w:t xml:space="preserve">e adds that he has </w:t>
      </w:r>
      <w:r w:rsidR="007A1320">
        <w:rPr>
          <w:rFonts w:ascii="Times New Roman" w:hAnsi="Times New Roman" w:cs="Times New Roman"/>
          <w:sz w:val="24"/>
          <w:szCs w:val="24"/>
        </w:rPr>
        <w:t xml:space="preserve">a </w:t>
      </w:r>
      <w:r w:rsidR="007667CA" w:rsidRPr="00961B41">
        <w:rPr>
          <w:rFonts w:ascii="Times New Roman" w:hAnsi="Times New Roman" w:cs="Times New Roman"/>
          <w:sz w:val="24"/>
          <w:szCs w:val="24"/>
        </w:rPr>
        <w:t>fear of dying, insomnia, chest discomfort</w:t>
      </w:r>
      <w:r w:rsidR="00855502" w:rsidRPr="00961B41">
        <w:rPr>
          <w:rFonts w:ascii="Times New Roman" w:hAnsi="Times New Roman" w:cs="Times New Roman"/>
          <w:sz w:val="24"/>
          <w:szCs w:val="24"/>
        </w:rPr>
        <w:t xml:space="preserve">, and loss of appetite. I will reflect on how I handled </w:t>
      </w:r>
      <w:r w:rsidR="00071239" w:rsidRPr="00961B41">
        <w:rPr>
          <w:rFonts w:ascii="Times New Roman" w:hAnsi="Times New Roman" w:cs="Times New Roman"/>
          <w:sz w:val="24"/>
          <w:szCs w:val="24"/>
        </w:rPr>
        <w:t>the patient</w:t>
      </w:r>
      <w:r w:rsidR="00855502" w:rsidRPr="00961B41">
        <w:rPr>
          <w:rFonts w:ascii="Times New Roman" w:hAnsi="Times New Roman" w:cs="Times New Roman"/>
          <w:sz w:val="24"/>
          <w:szCs w:val="24"/>
        </w:rPr>
        <w:t xml:space="preserve"> </w:t>
      </w:r>
      <w:r w:rsidR="00071239" w:rsidRPr="00961B41">
        <w:rPr>
          <w:rFonts w:ascii="Times New Roman" w:hAnsi="Times New Roman" w:cs="Times New Roman"/>
          <w:sz w:val="24"/>
          <w:szCs w:val="24"/>
        </w:rPr>
        <w:t>despite</w:t>
      </w:r>
      <w:r w:rsidR="00855502" w:rsidRPr="00961B41">
        <w:rPr>
          <w:rFonts w:ascii="Times New Roman" w:hAnsi="Times New Roman" w:cs="Times New Roman"/>
          <w:sz w:val="24"/>
          <w:szCs w:val="24"/>
        </w:rPr>
        <w:t xml:space="preserve"> </w:t>
      </w:r>
      <w:r w:rsidR="00071239" w:rsidRPr="00961B41">
        <w:rPr>
          <w:rFonts w:ascii="Times New Roman" w:hAnsi="Times New Roman" w:cs="Times New Roman"/>
          <w:sz w:val="24"/>
          <w:szCs w:val="24"/>
        </w:rPr>
        <w:t xml:space="preserve">the experience </w:t>
      </w:r>
      <w:r w:rsidR="00855502" w:rsidRPr="00961B41">
        <w:rPr>
          <w:rFonts w:ascii="Times New Roman" w:hAnsi="Times New Roman" w:cs="Times New Roman"/>
          <w:sz w:val="24"/>
          <w:szCs w:val="24"/>
        </w:rPr>
        <w:t xml:space="preserve">being challenging, and how in </w:t>
      </w:r>
      <w:r w:rsidR="007A1320">
        <w:rPr>
          <w:rFonts w:ascii="Times New Roman" w:hAnsi="Times New Roman" w:cs="Times New Roman"/>
          <w:sz w:val="24"/>
          <w:szCs w:val="24"/>
        </w:rPr>
        <w:t xml:space="preserve">the </w:t>
      </w:r>
      <w:r w:rsidR="00855502" w:rsidRPr="00961B41">
        <w:rPr>
          <w:rFonts w:ascii="Times New Roman" w:hAnsi="Times New Roman" w:cs="Times New Roman"/>
          <w:sz w:val="24"/>
          <w:szCs w:val="24"/>
        </w:rPr>
        <w:t xml:space="preserve">future I will </w:t>
      </w:r>
      <w:r w:rsidR="00CE78C0">
        <w:rPr>
          <w:rFonts w:ascii="Times New Roman" w:hAnsi="Times New Roman" w:cs="Times New Roman"/>
          <w:sz w:val="24"/>
          <w:szCs w:val="24"/>
        </w:rPr>
        <w:t xml:space="preserve">any missed aspects of care </w:t>
      </w:r>
      <w:r w:rsidR="00855502" w:rsidRPr="00961B41">
        <w:rPr>
          <w:rFonts w:ascii="Times New Roman" w:hAnsi="Times New Roman" w:cs="Times New Roman"/>
          <w:sz w:val="24"/>
          <w:szCs w:val="24"/>
        </w:rPr>
        <w:t>I missed during the session.</w:t>
      </w:r>
    </w:p>
    <w:p w14:paraId="3981E457" w14:textId="32340A07" w:rsidR="00071239" w:rsidRPr="00961B41" w:rsidRDefault="00855502" w:rsidP="00AE19DA">
      <w:pPr>
        <w:rPr>
          <w:rFonts w:ascii="Times New Roman" w:hAnsi="Times New Roman" w:cs="Times New Roman"/>
          <w:sz w:val="24"/>
          <w:szCs w:val="24"/>
        </w:rPr>
      </w:pPr>
      <w:r w:rsidRPr="00961B41">
        <w:rPr>
          <w:rFonts w:ascii="Times New Roman" w:hAnsi="Times New Roman" w:cs="Times New Roman"/>
          <w:sz w:val="24"/>
          <w:szCs w:val="24"/>
        </w:rPr>
        <w:tab/>
      </w:r>
      <w:r w:rsidR="00071239" w:rsidRPr="00961B41">
        <w:rPr>
          <w:rFonts w:ascii="Times New Roman" w:hAnsi="Times New Roman" w:cs="Times New Roman"/>
          <w:sz w:val="24"/>
          <w:szCs w:val="24"/>
        </w:rPr>
        <w:t xml:space="preserve">The session was an open-ended interview that was essential to </w:t>
      </w:r>
      <w:r w:rsidR="00CE78C0">
        <w:rPr>
          <w:rFonts w:ascii="Times New Roman" w:hAnsi="Times New Roman" w:cs="Times New Roman"/>
          <w:sz w:val="24"/>
          <w:szCs w:val="24"/>
        </w:rPr>
        <w:t>motivate</w:t>
      </w:r>
      <w:r w:rsidR="00071239" w:rsidRPr="00961B41">
        <w:rPr>
          <w:rFonts w:ascii="Times New Roman" w:hAnsi="Times New Roman" w:cs="Times New Roman"/>
          <w:sz w:val="24"/>
          <w:szCs w:val="24"/>
        </w:rPr>
        <w:t xml:space="preserve"> the patient to open</w:t>
      </w:r>
      <w:r w:rsidR="007D53B6">
        <w:rPr>
          <w:rFonts w:ascii="Times New Roman" w:hAnsi="Times New Roman" w:cs="Times New Roman"/>
          <w:sz w:val="24"/>
          <w:szCs w:val="24"/>
        </w:rPr>
        <w:t>-</w:t>
      </w:r>
      <w:r w:rsidR="00071239" w:rsidRPr="00961B41">
        <w:rPr>
          <w:rFonts w:ascii="Times New Roman" w:hAnsi="Times New Roman" w:cs="Times New Roman"/>
          <w:sz w:val="24"/>
          <w:szCs w:val="24"/>
        </w:rPr>
        <w:t>up</w:t>
      </w:r>
      <w:r w:rsidR="00CE78C0">
        <w:rPr>
          <w:rFonts w:ascii="Times New Roman" w:hAnsi="Times New Roman" w:cs="Times New Roman"/>
          <w:sz w:val="24"/>
          <w:szCs w:val="24"/>
        </w:rPr>
        <w:t xml:space="preserve"> and engage in the discussion</w:t>
      </w:r>
      <w:r w:rsidR="00071239" w:rsidRPr="00961B41">
        <w:rPr>
          <w:rFonts w:ascii="Times New Roman" w:hAnsi="Times New Roman" w:cs="Times New Roman"/>
          <w:sz w:val="24"/>
          <w:szCs w:val="24"/>
        </w:rPr>
        <w:t>. During the interview</w:t>
      </w:r>
      <w:r w:rsidR="007A1320">
        <w:rPr>
          <w:rFonts w:ascii="Times New Roman" w:hAnsi="Times New Roman" w:cs="Times New Roman"/>
          <w:sz w:val="24"/>
          <w:szCs w:val="24"/>
        </w:rPr>
        <w:t>,</w:t>
      </w:r>
      <w:r w:rsidR="00071239" w:rsidRPr="00961B41">
        <w:rPr>
          <w:rFonts w:ascii="Times New Roman" w:hAnsi="Times New Roman" w:cs="Times New Roman"/>
          <w:sz w:val="24"/>
          <w:szCs w:val="24"/>
        </w:rPr>
        <w:t xml:space="preserve"> I realized that the patient</w:t>
      </w:r>
      <w:r w:rsidR="007A1320">
        <w:rPr>
          <w:rFonts w:ascii="Times New Roman" w:hAnsi="Times New Roman" w:cs="Times New Roman"/>
          <w:sz w:val="24"/>
          <w:szCs w:val="24"/>
        </w:rPr>
        <w:t>’s</w:t>
      </w:r>
      <w:r w:rsidR="00071239" w:rsidRPr="00961B41">
        <w:rPr>
          <w:rFonts w:ascii="Times New Roman" w:hAnsi="Times New Roman" w:cs="Times New Roman"/>
          <w:sz w:val="24"/>
          <w:szCs w:val="24"/>
        </w:rPr>
        <w:t xml:space="preserve"> triggers </w:t>
      </w:r>
      <w:r w:rsidR="007A1320">
        <w:rPr>
          <w:rFonts w:ascii="Times New Roman" w:hAnsi="Times New Roman" w:cs="Times New Roman"/>
          <w:sz w:val="24"/>
          <w:szCs w:val="24"/>
        </w:rPr>
        <w:t>are</w:t>
      </w:r>
      <w:r w:rsidR="00071239" w:rsidRPr="00961B41">
        <w:rPr>
          <w:rFonts w:ascii="Times New Roman" w:hAnsi="Times New Roman" w:cs="Times New Roman"/>
          <w:sz w:val="24"/>
          <w:szCs w:val="24"/>
        </w:rPr>
        <w:t xml:space="preserve"> due to the recurrent thoughts of a major medical illness,</w:t>
      </w:r>
      <w:r w:rsidR="007A3E1E" w:rsidRPr="00961B41">
        <w:rPr>
          <w:rFonts w:ascii="Times New Roman" w:hAnsi="Times New Roman" w:cs="Times New Roman"/>
          <w:sz w:val="24"/>
          <w:szCs w:val="24"/>
        </w:rPr>
        <w:t xml:space="preserve"> having regular check-ups,</w:t>
      </w:r>
      <w:r w:rsidR="007A1320">
        <w:rPr>
          <w:rFonts w:ascii="Times New Roman" w:hAnsi="Times New Roman" w:cs="Times New Roman"/>
          <w:sz w:val="24"/>
          <w:szCs w:val="24"/>
        </w:rPr>
        <w:t xml:space="preserve"> also that if a </w:t>
      </w:r>
      <w:r w:rsidR="00071239" w:rsidRPr="00961B41">
        <w:rPr>
          <w:rFonts w:ascii="Times New Roman" w:hAnsi="Times New Roman" w:cs="Times New Roman"/>
          <w:sz w:val="24"/>
          <w:szCs w:val="24"/>
        </w:rPr>
        <w:t xml:space="preserve">member of his family becomes ill. The patient reports that </w:t>
      </w:r>
      <w:r w:rsidR="007D53B6">
        <w:rPr>
          <w:rFonts w:ascii="Times New Roman" w:hAnsi="Times New Roman" w:cs="Times New Roman"/>
          <w:sz w:val="24"/>
          <w:szCs w:val="24"/>
        </w:rPr>
        <w:t xml:space="preserve">he experiences less anxiety </w:t>
      </w:r>
      <w:r w:rsidR="00071239" w:rsidRPr="00961B41">
        <w:rPr>
          <w:rFonts w:ascii="Times New Roman" w:hAnsi="Times New Roman" w:cs="Times New Roman"/>
          <w:sz w:val="24"/>
          <w:szCs w:val="24"/>
        </w:rPr>
        <w:t xml:space="preserve">when he is occupied with activities at work or home. I used empathy </w:t>
      </w:r>
      <w:r w:rsidR="007D53B6">
        <w:rPr>
          <w:rFonts w:ascii="Times New Roman" w:hAnsi="Times New Roman" w:cs="Times New Roman"/>
          <w:sz w:val="24"/>
          <w:szCs w:val="24"/>
        </w:rPr>
        <w:t>to demonstrate my</w:t>
      </w:r>
      <w:r w:rsidR="00071239" w:rsidRPr="00961B41">
        <w:rPr>
          <w:rFonts w:ascii="Times New Roman" w:hAnsi="Times New Roman" w:cs="Times New Roman"/>
          <w:sz w:val="24"/>
          <w:szCs w:val="24"/>
        </w:rPr>
        <w:t xml:space="preserve"> desire to support the patient</w:t>
      </w:r>
      <w:r w:rsidR="007D53B6">
        <w:rPr>
          <w:rFonts w:ascii="Times New Roman" w:hAnsi="Times New Roman" w:cs="Times New Roman"/>
          <w:sz w:val="24"/>
          <w:szCs w:val="24"/>
        </w:rPr>
        <w:t>. H</w:t>
      </w:r>
      <w:r w:rsidR="00071239" w:rsidRPr="00961B41">
        <w:rPr>
          <w:rFonts w:ascii="Times New Roman" w:hAnsi="Times New Roman" w:cs="Times New Roman"/>
          <w:sz w:val="24"/>
          <w:szCs w:val="24"/>
        </w:rPr>
        <w:t>owever</w:t>
      </w:r>
      <w:r w:rsidR="007E7924">
        <w:rPr>
          <w:rFonts w:ascii="Times New Roman" w:hAnsi="Times New Roman" w:cs="Times New Roman"/>
          <w:sz w:val="24"/>
          <w:szCs w:val="24"/>
        </w:rPr>
        <w:t>,</w:t>
      </w:r>
      <w:r w:rsidR="00071239" w:rsidRPr="00961B41">
        <w:rPr>
          <w:rFonts w:ascii="Times New Roman" w:hAnsi="Times New Roman" w:cs="Times New Roman"/>
          <w:sz w:val="24"/>
          <w:szCs w:val="24"/>
        </w:rPr>
        <w:t xml:space="preserve"> I</w:t>
      </w:r>
      <w:r w:rsidR="007D53B6">
        <w:rPr>
          <w:rFonts w:ascii="Times New Roman" w:hAnsi="Times New Roman" w:cs="Times New Roman"/>
          <w:sz w:val="24"/>
          <w:szCs w:val="24"/>
        </w:rPr>
        <w:t xml:space="preserve"> might have</w:t>
      </w:r>
      <w:r w:rsidR="00071239" w:rsidRPr="00961B41">
        <w:rPr>
          <w:rFonts w:ascii="Times New Roman" w:hAnsi="Times New Roman" w:cs="Times New Roman"/>
          <w:sz w:val="24"/>
          <w:szCs w:val="24"/>
        </w:rPr>
        <w:t xml:space="preserve"> underestimated the impact of the anxiety on his</w:t>
      </w:r>
      <w:r w:rsidR="007E7924">
        <w:rPr>
          <w:rFonts w:ascii="Times New Roman" w:hAnsi="Times New Roman" w:cs="Times New Roman"/>
          <w:sz w:val="24"/>
          <w:szCs w:val="24"/>
        </w:rPr>
        <w:t xml:space="preserve"> behavior and communication, which </w:t>
      </w:r>
      <w:r w:rsidR="00071239" w:rsidRPr="00961B41">
        <w:rPr>
          <w:rFonts w:ascii="Times New Roman" w:hAnsi="Times New Roman" w:cs="Times New Roman"/>
          <w:sz w:val="24"/>
          <w:szCs w:val="24"/>
        </w:rPr>
        <w:t>resulted in frustration and misunderstanding with the patient.</w:t>
      </w:r>
      <w:r w:rsidR="007A3E1E" w:rsidRPr="00961B41">
        <w:rPr>
          <w:rFonts w:ascii="Times New Roman" w:hAnsi="Times New Roman" w:cs="Times New Roman"/>
          <w:sz w:val="24"/>
          <w:szCs w:val="24"/>
        </w:rPr>
        <w:t xml:space="preserve"> During the </w:t>
      </w:r>
      <w:r w:rsidR="0000101E" w:rsidRPr="00961B41">
        <w:rPr>
          <w:rFonts w:ascii="Times New Roman" w:hAnsi="Times New Roman" w:cs="Times New Roman"/>
          <w:sz w:val="24"/>
          <w:szCs w:val="24"/>
        </w:rPr>
        <w:t>experience,</w:t>
      </w:r>
      <w:r w:rsidR="007A3E1E" w:rsidRPr="00961B41">
        <w:rPr>
          <w:rFonts w:ascii="Times New Roman" w:hAnsi="Times New Roman" w:cs="Times New Roman"/>
          <w:sz w:val="24"/>
          <w:szCs w:val="24"/>
        </w:rPr>
        <w:t xml:space="preserve"> I learned that establishing trust and acknowledging the patient’s worries plays a vital role when handling a patient with IAD </w:t>
      </w:r>
      <w:r w:rsidR="00247B52" w:rsidRPr="00961B4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47B52" w:rsidRPr="00961B41">
        <w:rPr>
          <w:rFonts w:ascii="Times New Roman" w:hAnsi="Times New Roman" w:cs="Times New Roman"/>
          <w:sz w:val="24"/>
          <w:szCs w:val="24"/>
        </w:rPr>
        <w:t>Kancherla</w:t>
      </w:r>
      <w:proofErr w:type="spellEnd"/>
      <w:r w:rsidR="00247B52" w:rsidRPr="00961B41">
        <w:rPr>
          <w:rFonts w:ascii="Times New Roman" w:hAnsi="Times New Roman" w:cs="Times New Roman"/>
          <w:sz w:val="24"/>
          <w:szCs w:val="24"/>
        </w:rPr>
        <w:t xml:space="preserve"> et al., 2022</w:t>
      </w:r>
      <w:r w:rsidR="007A3E1E" w:rsidRPr="00961B41">
        <w:rPr>
          <w:rFonts w:ascii="Times New Roman" w:hAnsi="Times New Roman" w:cs="Times New Roman"/>
          <w:sz w:val="24"/>
          <w:szCs w:val="24"/>
        </w:rPr>
        <w:t>).</w:t>
      </w:r>
      <w:r w:rsidR="0000101E" w:rsidRPr="00961B41">
        <w:rPr>
          <w:rFonts w:ascii="Times New Roman" w:hAnsi="Times New Roman" w:cs="Times New Roman"/>
          <w:sz w:val="24"/>
          <w:szCs w:val="24"/>
        </w:rPr>
        <w:t xml:space="preserve"> Additionally, providing reassurance, information about physiological functions, and creating a supportive environment helped to </w:t>
      </w:r>
      <w:r w:rsidR="007D53B6">
        <w:rPr>
          <w:rFonts w:ascii="Times New Roman" w:hAnsi="Times New Roman" w:cs="Times New Roman"/>
          <w:sz w:val="24"/>
          <w:szCs w:val="24"/>
        </w:rPr>
        <w:t>gain</w:t>
      </w:r>
      <w:r w:rsidR="0000101E" w:rsidRPr="00961B41">
        <w:rPr>
          <w:rFonts w:ascii="Times New Roman" w:hAnsi="Times New Roman" w:cs="Times New Roman"/>
          <w:sz w:val="24"/>
          <w:szCs w:val="24"/>
        </w:rPr>
        <w:t xml:space="preserve"> his concentration since he was lost in thoughts that his health is not doing okay. </w:t>
      </w:r>
      <w:r w:rsidR="007D53B6">
        <w:rPr>
          <w:rFonts w:ascii="Times New Roman" w:hAnsi="Times New Roman" w:cs="Times New Roman"/>
          <w:sz w:val="24"/>
          <w:szCs w:val="24"/>
        </w:rPr>
        <w:t xml:space="preserve">In </w:t>
      </w:r>
      <w:r w:rsidR="007D53B6">
        <w:rPr>
          <w:rFonts w:ascii="Times New Roman" w:hAnsi="Times New Roman" w:cs="Times New Roman"/>
          <w:sz w:val="24"/>
          <w:szCs w:val="24"/>
        </w:rPr>
        <w:lastRenderedPageBreak/>
        <w:t xml:space="preserve">retrospect, I leaned that the patient did not require reassurance. As supported by </w:t>
      </w:r>
      <w:r w:rsidR="00247B52" w:rsidRPr="00961B41">
        <w:rPr>
          <w:rFonts w:ascii="Times New Roman" w:hAnsi="Times New Roman" w:cs="Times New Roman"/>
          <w:sz w:val="24"/>
          <w:szCs w:val="24"/>
        </w:rPr>
        <w:t xml:space="preserve">Higgins-Chen et al., </w:t>
      </w:r>
      <w:r w:rsidR="007D53B6">
        <w:rPr>
          <w:rFonts w:ascii="Times New Roman" w:hAnsi="Times New Roman" w:cs="Times New Roman"/>
          <w:sz w:val="24"/>
          <w:szCs w:val="24"/>
        </w:rPr>
        <w:t>(</w:t>
      </w:r>
      <w:r w:rsidR="00247B52" w:rsidRPr="00961B41">
        <w:rPr>
          <w:rFonts w:ascii="Times New Roman" w:hAnsi="Times New Roman" w:cs="Times New Roman"/>
          <w:sz w:val="24"/>
          <w:szCs w:val="24"/>
        </w:rPr>
        <w:t>2019</w:t>
      </w:r>
      <w:r w:rsidR="0000101E" w:rsidRPr="00961B41">
        <w:rPr>
          <w:rFonts w:ascii="Times New Roman" w:hAnsi="Times New Roman" w:cs="Times New Roman"/>
          <w:sz w:val="24"/>
          <w:szCs w:val="24"/>
        </w:rPr>
        <w:t>)</w:t>
      </w:r>
      <w:r w:rsidR="009B3553" w:rsidRPr="00961B41">
        <w:rPr>
          <w:rFonts w:ascii="Times New Roman" w:hAnsi="Times New Roman" w:cs="Times New Roman"/>
          <w:sz w:val="24"/>
          <w:szCs w:val="24"/>
        </w:rPr>
        <w:t>, the comfort derived from reassurance can lead patients to seek reassurance more frequently when faced with future health concerns.</w:t>
      </w:r>
      <w:r w:rsidR="007D53B6">
        <w:rPr>
          <w:rFonts w:ascii="Times New Roman" w:hAnsi="Times New Roman" w:cs="Times New Roman"/>
          <w:sz w:val="24"/>
          <w:szCs w:val="24"/>
        </w:rPr>
        <w:t xml:space="preserve"> Consequently, this may discourage the attainment of remission from the anxiety, </w:t>
      </w:r>
    </w:p>
    <w:p w14:paraId="4721B100" w14:textId="09F7ECDD" w:rsidR="009B3553" w:rsidRPr="00961B41" w:rsidRDefault="009B3553" w:rsidP="00AE19DA">
      <w:pPr>
        <w:rPr>
          <w:rFonts w:ascii="Times New Roman" w:hAnsi="Times New Roman" w:cs="Times New Roman"/>
          <w:sz w:val="24"/>
          <w:szCs w:val="24"/>
        </w:rPr>
      </w:pPr>
      <w:r w:rsidRPr="00961B41">
        <w:rPr>
          <w:rFonts w:ascii="Times New Roman" w:hAnsi="Times New Roman" w:cs="Times New Roman"/>
          <w:sz w:val="24"/>
          <w:szCs w:val="24"/>
        </w:rPr>
        <w:tab/>
        <w:t xml:space="preserve">In hindsight, reflecting on this experience I realized that validating the patient’s feelings, acknowledging his anxiety, and adapting my communication style to be more accommodating was important during the session. </w:t>
      </w:r>
      <w:r w:rsidR="002B5BC0" w:rsidRPr="00961B41">
        <w:rPr>
          <w:rFonts w:ascii="Times New Roman" w:hAnsi="Times New Roman" w:cs="Times New Roman"/>
          <w:sz w:val="24"/>
          <w:szCs w:val="24"/>
        </w:rPr>
        <w:t xml:space="preserve">Managing IAD has been challenging through </w:t>
      </w:r>
      <w:r w:rsidR="007E7924">
        <w:rPr>
          <w:rFonts w:ascii="Times New Roman" w:hAnsi="Times New Roman" w:cs="Times New Roman"/>
          <w:sz w:val="24"/>
          <w:szCs w:val="24"/>
        </w:rPr>
        <w:t xml:space="preserve">the </w:t>
      </w:r>
      <w:r w:rsidR="002B5BC0" w:rsidRPr="00961B41">
        <w:rPr>
          <w:rFonts w:ascii="Times New Roman" w:hAnsi="Times New Roman" w:cs="Times New Roman"/>
          <w:sz w:val="24"/>
          <w:szCs w:val="24"/>
        </w:rPr>
        <w:t>years</w:t>
      </w:r>
      <w:r w:rsidR="007D53B6">
        <w:rPr>
          <w:rFonts w:ascii="Times New Roman" w:hAnsi="Times New Roman" w:cs="Times New Roman"/>
          <w:sz w:val="24"/>
          <w:szCs w:val="24"/>
        </w:rPr>
        <w:t>. A</w:t>
      </w:r>
      <w:r w:rsidR="002B5BC0" w:rsidRPr="00961B41">
        <w:rPr>
          <w:rFonts w:ascii="Times New Roman" w:hAnsi="Times New Roman" w:cs="Times New Roman"/>
          <w:sz w:val="24"/>
          <w:szCs w:val="24"/>
        </w:rPr>
        <w:t xml:space="preserve">s researched by </w:t>
      </w:r>
      <w:r w:rsidR="00247B52" w:rsidRPr="00961B41">
        <w:rPr>
          <w:rFonts w:ascii="Times New Roman" w:hAnsi="Times New Roman" w:cs="Times New Roman"/>
          <w:sz w:val="24"/>
          <w:szCs w:val="24"/>
        </w:rPr>
        <w:t xml:space="preserve">Brady &amp; </w:t>
      </w:r>
      <w:proofErr w:type="spellStart"/>
      <w:r w:rsidR="00247B52" w:rsidRPr="00961B41">
        <w:rPr>
          <w:rFonts w:ascii="Times New Roman" w:hAnsi="Times New Roman" w:cs="Times New Roman"/>
          <w:sz w:val="24"/>
          <w:szCs w:val="24"/>
        </w:rPr>
        <w:t>Braz</w:t>
      </w:r>
      <w:proofErr w:type="spellEnd"/>
      <w:r w:rsidR="00247B52" w:rsidRPr="00961B41">
        <w:rPr>
          <w:rFonts w:ascii="Times New Roman" w:hAnsi="Times New Roman" w:cs="Times New Roman"/>
          <w:sz w:val="24"/>
          <w:szCs w:val="24"/>
        </w:rPr>
        <w:t xml:space="preserve"> (2023)</w:t>
      </w:r>
      <w:r w:rsidR="002B5BC0" w:rsidRPr="00961B41">
        <w:rPr>
          <w:rFonts w:ascii="Times New Roman" w:hAnsi="Times New Roman" w:cs="Times New Roman"/>
          <w:sz w:val="24"/>
          <w:szCs w:val="24"/>
        </w:rPr>
        <w:t>,</w:t>
      </w:r>
      <w:r w:rsidR="007D53B6">
        <w:rPr>
          <w:rFonts w:ascii="Times New Roman" w:hAnsi="Times New Roman" w:cs="Times New Roman"/>
          <w:sz w:val="24"/>
          <w:szCs w:val="24"/>
        </w:rPr>
        <w:t xml:space="preserve"> </w:t>
      </w:r>
      <w:r w:rsidR="002B5BC0" w:rsidRPr="00961B41">
        <w:rPr>
          <w:rFonts w:ascii="Times New Roman" w:hAnsi="Times New Roman" w:cs="Times New Roman"/>
          <w:sz w:val="24"/>
          <w:szCs w:val="24"/>
        </w:rPr>
        <w:t xml:space="preserve">only a quarter of physicians </w:t>
      </w:r>
      <w:r w:rsidR="007D53B6">
        <w:rPr>
          <w:rFonts w:ascii="Times New Roman" w:hAnsi="Times New Roman" w:cs="Times New Roman"/>
          <w:sz w:val="24"/>
          <w:szCs w:val="24"/>
        </w:rPr>
        <w:t xml:space="preserve">in primary care settings </w:t>
      </w:r>
      <w:r w:rsidR="002B5BC0" w:rsidRPr="00961B41">
        <w:rPr>
          <w:rFonts w:ascii="Times New Roman" w:hAnsi="Times New Roman" w:cs="Times New Roman"/>
          <w:sz w:val="24"/>
          <w:szCs w:val="24"/>
        </w:rPr>
        <w:t xml:space="preserve">indicated they had good or excellent skills in managing </w:t>
      </w:r>
      <w:r w:rsidR="006536DD" w:rsidRPr="00961B41">
        <w:rPr>
          <w:rFonts w:ascii="Times New Roman" w:hAnsi="Times New Roman" w:cs="Times New Roman"/>
          <w:sz w:val="24"/>
          <w:szCs w:val="24"/>
        </w:rPr>
        <w:t>IAD</w:t>
      </w:r>
      <w:r w:rsidR="007D53B6">
        <w:rPr>
          <w:rFonts w:ascii="Times New Roman" w:hAnsi="Times New Roman" w:cs="Times New Roman"/>
          <w:sz w:val="24"/>
          <w:szCs w:val="24"/>
        </w:rPr>
        <w:t>. E</w:t>
      </w:r>
      <w:r w:rsidR="006536DD" w:rsidRPr="00961B41">
        <w:rPr>
          <w:rFonts w:ascii="Times New Roman" w:hAnsi="Times New Roman" w:cs="Times New Roman"/>
          <w:sz w:val="24"/>
          <w:szCs w:val="24"/>
        </w:rPr>
        <w:t>ven fewer</w:t>
      </w:r>
      <w:r w:rsidR="007D53B6">
        <w:rPr>
          <w:rFonts w:ascii="Times New Roman" w:hAnsi="Times New Roman" w:cs="Times New Roman"/>
          <w:sz w:val="24"/>
          <w:szCs w:val="24"/>
        </w:rPr>
        <w:t xml:space="preserve"> (</w:t>
      </w:r>
      <w:r w:rsidR="006536DD" w:rsidRPr="00961B41">
        <w:rPr>
          <w:rFonts w:ascii="Times New Roman" w:hAnsi="Times New Roman" w:cs="Times New Roman"/>
          <w:sz w:val="24"/>
          <w:szCs w:val="24"/>
        </w:rPr>
        <w:t>14%</w:t>
      </w:r>
      <w:r w:rsidR="007D53B6">
        <w:rPr>
          <w:rFonts w:ascii="Times New Roman" w:hAnsi="Times New Roman" w:cs="Times New Roman"/>
          <w:sz w:val="24"/>
          <w:szCs w:val="24"/>
        </w:rPr>
        <w:t>)</w:t>
      </w:r>
      <w:r w:rsidR="006536DD" w:rsidRPr="00961B41">
        <w:rPr>
          <w:rFonts w:ascii="Times New Roman" w:hAnsi="Times New Roman" w:cs="Times New Roman"/>
          <w:sz w:val="24"/>
          <w:szCs w:val="24"/>
        </w:rPr>
        <w:t xml:space="preserve"> reported feeling excellent in caring for</w:t>
      </w:r>
      <w:r w:rsidR="007E7924">
        <w:rPr>
          <w:rFonts w:ascii="Times New Roman" w:hAnsi="Times New Roman" w:cs="Times New Roman"/>
          <w:sz w:val="24"/>
          <w:szCs w:val="24"/>
        </w:rPr>
        <w:t xml:space="preserve"> a</w:t>
      </w:r>
      <w:r w:rsidR="006536DD" w:rsidRPr="00961B41">
        <w:rPr>
          <w:rFonts w:ascii="Times New Roman" w:hAnsi="Times New Roman" w:cs="Times New Roman"/>
          <w:sz w:val="24"/>
          <w:szCs w:val="24"/>
        </w:rPr>
        <w:t xml:space="preserve"> patient who has IAD.</w:t>
      </w:r>
      <w:r w:rsidR="003761D9">
        <w:rPr>
          <w:rFonts w:ascii="Times New Roman" w:hAnsi="Times New Roman" w:cs="Times New Roman"/>
          <w:sz w:val="24"/>
          <w:szCs w:val="24"/>
        </w:rPr>
        <w:t xml:space="preserve"> Lifestyle medicine and p</w:t>
      </w:r>
      <w:r w:rsidR="007D53B6">
        <w:rPr>
          <w:rFonts w:ascii="Times New Roman" w:hAnsi="Times New Roman" w:cs="Times New Roman"/>
          <w:sz w:val="24"/>
          <w:szCs w:val="24"/>
        </w:rPr>
        <w:t xml:space="preserve">sychotherapeutic techniques such as cognitive behavioral therapy, mindfulness-based cognitive therapy, attention, training, group therapies, and acceptance and commitment therapy </w:t>
      </w:r>
      <w:r w:rsidR="003761D9">
        <w:rPr>
          <w:rFonts w:ascii="Times New Roman" w:hAnsi="Times New Roman" w:cs="Times New Roman"/>
          <w:sz w:val="24"/>
          <w:szCs w:val="24"/>
        </w:rPr>
        <w:t xml:space="preserve">are effective in treating IAD (Chappell, 2019; </w:t>
      </w:r>
      <w:proofErr w:type="spellStart"/>
      <w:r w:rsidR="003761D9">
        <w:rPr>
          <w:rFonts w:ascii="Times New Roman" w:hAnsi="Times New Roman" w:cs="Times New Roman"/>
          <w:sz w:val="24"/>
          <w:szCs w:val="24"/>
        </w:rPr>
        <w:t>Epiridion</w:t>
      </w:r>
      <w:proofErr w:type="spellEnd"/>
      <w:r w:rsidR="003761D9">
        <w:rPr>
          <w:rFonts w:ascii="Times New Roman" w:hAnsi="Times New Roman" w:cs="Times New Roman"/>
          <w:sz w:val="24"/>
          <w:szCs w:val="24"/>
        </w:rPr>
        <w:t xml:space="preserve"> et al., 2021). Consequently, mindfulness-based cognitive therapy and lifestyle modifications such as physical activity and diet were included in his treatment plan. Moving forward,</w:t>
      </w:r>
      <w:r w:rsidR="006536DD" w:rsidRPr="00961B41">
        <w:rPr>
          <w:rFonts w:ascii="Times New Roman" w:hAnsi="Times New Roman" w:cs="Times New Roman"/>
          <w:sz w:val="24"/>
          <w:szCs w:val="24"/>
        </w:rPr>
        <w:t xml:space="preserve"> </w:t>
      </w:r>
      <w:r w:rsidR="003761D9">
        <w:rPr>
          <w:rFonts w:ascii="Times New Roman" w:hAnsi="Times New Roman" w:cs="Times New Roman"/>
          <w:sz w:val="24"/>
          <w:szCs w:val="24"/>
        </w:rPr>
        <w:t>I</w:t>
      </w:r>
      <w:r w:rsidR="00961B41" w:rsidRPr="00961B41">
        <w:rPr>
          <w:rFonts w:ascii="Times New Roman" w:hAnsi="Times New Roman" w:cs="Times New Roman"/>
          <w:sz w:val="24"/>
          <w:szCs w:val="24"/>
        </w:rPr>
        <w:t xml:space="preserve"> am</w:t>
      </w:r>
      <w:r w:rsidR="006536DD" w:rsidRPr="00961B41">
        <w:rPr>
          <w:rFonts w:ascii="Times New Roman" w:hAnsi="Times New Roman" w:cs="Times New Roman"/>
          <w:sz w:val="24"/>
          <w:szCs w:val="24"/>
        </w:rPr>
        <w:t xml:space="preserve"> looking toward developing specific strategies for managing in</w:t>
      </w:r>
      <w:r w:rsidR="007E7924">
        <w:rPr>
          <w:rFonts w:ascii="Times New Roman" w:hAnsi="Times New Roman" w:cs="Times New Roman"/>
          <w:sz w:val="24"/>
          <w:szCs w:val="24"/>
        </w:rPr>
        <w:t>teractions with patients who have</w:t>
      </w:r>
      <w:r w:rsidR="006536DD" w:rsidRPr="00961B41">
        <w:rPr>
          <w:rFonts w:ascii="Times New Roman" w:hAnsi="Times New Roman" w:cs="Times New Roman"/>
          <w:sz w:val="24"/>
          <w:szCs w:val="24"/>
        </w:rPr>
        <w:t xml:space="preserve"> this disorder. </w:t>
      </w:r>
    </w:p>
    <w:p w14:paraId="72902D35" w14:textId="77777777" w:rsidR="00F01C6E" w:rsidRPr="00961B41" w:rsidRDefault="00F01C6E" w:rsidP="00AE19DA">
      <w:pPr>
        <w:rPr>
          <w:rFonts w:ascii="Times New Roman" w:hAnsi="Times New Roman" w:cs="Times New Roman"/>
          <w:sz w:val="24"/>
          <w:szCs w:val="24"/>
        </w:rPr>
      </w:pPr>
    </w:p>
    <w:p w14:paraId="20232CC9" w14:textId="77777777" w:rsidR="00F01C6E" w:rsidRPr="00961B41" w:rsidRDefault="00F01C6E" w:rsidP="00AE19DA">
      <w:pPr>
        <w:rPr>
          <w:rFonts w:ascii="Times New Roman" w:hAnsi="Times New Roman" w:cs="Times New Roman"/>
          <w:sz w:val="24"/>
          <w:szCs w:val="24"/>
        </w:rPr>
      </w:pPr>
    </w:p>
    <w:p w14:paraId="0079EF78" w14:textId="77777777" w:rsidR="00F01C6E" w:rsidRPr="00961B41" w:rsidRDefault="00F01C6E" w:rsidP="00AE19DA">
      <w:pPr>
        <w:rPr>
          <w:rFonts w:ascii="Times New Roman" w:hAnsi="Times New Roman" w:cs="Times New Roman"/>
          <w:sz w:val="24"/>
          <w:szCs w:val="24"/>
        </w:rPr>
      </w:pPr>
    </w:p>
    <w:p w14:paraId="60E476E7" w14:textId="77777777" w:rsidR="00F01C6E" w:rsidRPr="00961B41" w:rsidRDefault="00F01C6E" w:rsidP="00AE19DA">
      <w:pPr>
        <w:rPr>
          <w:rFonts w:ascii="Times New Roman" w:hAnsi="Times New Roman" w:cs="Times New Roman"/>
          <w:sz w:val="24"/>
          <w:szCs w:val="24"/>
        </w:rPr>
      </w:pPr>
    </w:p>
    <w:p w14:paraId="37B2717C" w14:textId="77777777" w:rsidR="00F01C6E" w:rsidRPr="00961B41" w:rsidRDefault="00F01C6E" w:rsidP="00AE19DA">
      <w:pPr>
        <w:rPr>
          <w:rFonts w:ascii="Times New Roman" w:hAnsi="Times New Roman" w:cs="Times New Roman"/>
          <w:sz w:val="24"/>
          <w:szCs w:val="24"/>
        </w:rPr>
      </w:pPr>
    </w:p>
    <w:p w14:paraId="53B860C3" w14:textId="77777777" w:rsidR="00F01C6E" w:rsidRPr="00961B41" w:rsidRDefault="00F01C6E" w:rsidP="00F01C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B41">
        <w:rPr>
          <w:rFonts w:ascii="Times New Roman" w:hAnsi="Times New Roman" w:cs="Times New Roman"/>
          <w:b/>
          <w:sz w:val="24"/>
          <w:szCs w:val="24"/>
        </w:rPr>
        <w:t>Reference</w:t>
      </w:r>
    </w:p>
    <w:p w14:paraId="6364F3F3" w14:textId="77777777" w:rsidR="007A1320" w:rsidRPr="00961B41" w:rsidRDefault="007A1320" w:rsidP="007A1320">
      <w:pPr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61B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Brady, R. E., &amp; </w:t>
      </w:r>
      <w:proofErr w:type="spellStart"/>
      <w:r w:rsidRPr="00961B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Braz</w:t>
      </w:r>
      <w:proofErr w:type="spellEnd"/>
      <w:r w:rsidRPr="00961B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 N. (2023). Challenging Interactions Between Patients </w:t>
      </w:r>
      <w:proofErr w:type="gramStart"/>
      <w:r w:rsidRPr="00961B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With</w:t>
      </w:r>
      <w:proofErr w:type="gramEnd"/>
      <w:r w:rsidRPr="00961B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Severe Health Anxiety and the Healthcare System: A Qualitative Investigation. </w:t>
      </w:r>
      <w:r w:rsidRPr="00961B4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Primary Care &amp; Community Health</w:t>
      </w:r>
      <w:r w:rsidRPr="00961B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61B4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14</w:t>
      </w:r>
      <w:r w:rsidRPr="00961B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21501319231214876. </w:t>
      </w:r>
      <w:hyperlink r:id="rId4" w:history="1">
        <w:r w:rsidRPr="00961B4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https://doi.org/10.1177%2F21501319231214876</w:t>
        </w:r>
      </w:hyperlink>
      <w:r w:rsidRPr="00961B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32EFACAF" w14:textId="77777777" w:rsidR="007A1320" w:rsidRPr="00961B41" w:rsidRDefault="007A1320" w:rsidP="007A1320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961B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Chappell, A. S. (2019). Toward a lifestyle medicine approach to illness anxiety disorder (formerly hypochondriasis). </w:t>
      </w:r>
      <w:r w:rsidRPr="00961B4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American Journal of Lifestyle Medicine</w:t>
      </w:r>
      <w:r w:rsidRPr="00961B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61B4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12</w:t>
      </w:r>
      <w:r w:rsidRPr="00961B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(5), 365-369.</w:t>
      </w:r>
      <w:r w:rsidRPr="00961B41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961B4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https://doi.org/10.1177%2F1559827618764649</w:t>
        </w:r>
      </w:hyperlink>
      <w:r w:rsidRPr="00961B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</w:p>
    <w:p w14:paraId="2FC095A2" w14:textId="77777777" w:rsidR="007A1320" w:rsidRPr="00961B41" w:rsidRDefault="007A1320" w:rsidP="007A1320">
      <w:pPr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961B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Espiridion</w:t>
      </w:r>
      <w:proofErr w:type="spellEnd"/>
      <w:r w:rsidRPr="00961B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E. D., Fuchs, A., &amp; </w:t>
      </w:r>
      <w:proofErr w:type="spellStart"/>
      <w:r w:rsidRPr="00961B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Oladunjoye</w:t>
      </w:r>
      <w:proofErr w:type="spellEnd"/>
      <w:r w:rsidRPr="00961B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 O. (2021). Illness anxiety disorder: A case report and brief review of the literature. </w:t>
      </w:r>
      <w:proofErr w:type="spellStart"/>
      <w:r w:rsidRPr="00961B4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Cureus</w:t>
      </w:r>
      <w:proofErr w:type="spellEnd"/>
      <w:r w:rsidRPr="00961B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61B4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13</w:t>
      </w:r>
      <w:r w:rsidRPr="00961B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(1). </w:t>
      </w:r>
      <w:hyperlink r:id="rId6" w:history="1">
        <w:r w:rsidRPr="00961B4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https://doi.org/10.7759%2Fcureus.12897</w:t>
        </w:r>
      </w:hyperlink>
      <w:r w:rsidRPr="00961B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0A393C73" w14:textId="77777777" w:rsidR="007A1320" w:rsidRPr="00961B41" w:rsidRDefault="007A1320" w:rsidP="007A1320">
      <w:pPr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61B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Higgins-Chen, A. T., Abdallah, S. B., Dwyer, J. B., Kaye, A. P., </w:t>
      </w:r>
      <w:proofErr w:type="spellStart"/>
      <w:r w:rsidRPr="00961B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Angarita</w:t>
      </w:r>
      <w:proofErr w:type="spellEnd"/>
      <w:r w:rsidRPr="00961B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G. A., &amp; Bloch, M. H. (2019). Severe illness anxiety treated by integrating inpatient psychotherapy with medical care and minimizing reassurance. </w:t>
      </w:r>
      <w:r w:rsidRPr="00961B4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Frontiers in psychiatry</w:t>
      </w:r>
      <w:r w:rsidRPr="00961B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61B4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10</w:t>
      </w:r>
      <w:r w:rsidRPr="00961B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150. </w:t>
      </w:r>
      <w:hyperlink r:id="rId7" w:history="1">
        <w:r w:rsidRPr="00961B4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https://doi.org/10.3389%2Ffpsyt.2019.00150</w:t>
        </w:r>
      </w:hyperlink>
      <w:r w:rsidRPr="00961B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50D0BE06" w14:textId="77777777" w:rsidR="007A1320" w:rsidRPr="00961B41" w:rsidRDefault="007A1320" w:rsidP="007A1320">
      <w:pPr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961B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Kancherla</w:t>
      </w:r>
      <w:proofErr w:type="spellEnd"/>
      <w:r w:rsidRPr="00961B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N., </w:t>
      </w:r>
      <w:proofErr w:type="spellStart"/>
      <w:r w:rsidRPr="00961B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Vanka</w:t>
      </w:r>
      <w:proofErr w:type="spellEnd"/>
      <w:r w:rsidRPr="00961B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 C., </w:t>
      </w:r>
      <w:proofErr w:type="spellStart"/>
      <w:r w:rsidRPr="00961B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Pokhrel</w:t>
      </w:r>
      <w:proofErr w:type="spellEnd"/>
      <w:r w:rsidRPr="00961B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S., </w:t>
      </w:r>
      <w:proofErr w:type="spellStart"/>
      <w:r w:rsidRPr="00961B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Shahzadi</w:t>
      </w:r>
      <w:proofErr w:type="spellEnd"/>
      <w:r w:rsidRPr="00961B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R. B., &amp; Pradeep, G. V. D. (2022). The Development of Illness Anxiety Disorder in a Patient After Partial Thyroidectomy. </w:t>
      </w:r>
      <w:proofErr w:type="spellStart"/>
      <w:r w:rsidRPr="00961B4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Cureus</w:t>
      </w:r>
      <w:proofErr w:type="spellEnd"/>
      <w:r w:rsidRPr="00961B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61B4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14</w:t>
      </w:r>
      <w:r w:rsidRPr="00961B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(5).</w:t>
      </w:r>
      <w:r w:rsidRPr="00961B4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961B4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https://doi.org/10.7759%2Fcureus.25416</w:t>
        </w:r>
      </w:hyperlink>
      <w:r w:rsidRPr="00961B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7A1320" w:rsidRPr="00961B41" w:rsidSect="00616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644"/>
    <w:rsid w:val="0000101E"/>
    <w:rsid w:val="00055F5B"/>
    <w:rsid w:val="00071239"/>
    <w:rsid w:val="00247B52"/>
    <w:rsid w:val="002A7E55"/>
    <w:rsid w:val="002B5BC0"/>
    <w:rsid w:val="003761D9"/>
    <w:rsid w:val="00513F33"/>
    <w:rsid w:val="005F1507"/>
    <w:rsid w:val="00616B70"/>
    <w:rsid w:val="006536DD"/>
    <w:rsid w:val="00660BF8"/>
    <w:rsid w:val="006D5644"/>
    <w:rsid w:val="007667CA"/>
    <w:rsid w:val="007A1320"/>
    <w:rsid w:val="007A3E1E"/>
    <w:rsid w:val="007D53B6"/>
    <w:rsid w:val="007E7924"/>
    <w:rsid w:val="00855502"/>
    <w:rsid w:val="00961B41"/>
    <w:rsid w:val="009B3553"/>
    <w:rsid w:val="009F6222"/>
    <w:rsid w:val="00AE19DA"/>
    <w:rsid w:val="00BE13D1"/>
    <w:rsid w:val="00CE78C0"/>
    <w:rsid w:val="00D341F1"/>
    <w:rsid w:val="00EB524E"/>
    <w:rsid w:val="00F0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2DDDD"/>
  <w15:docId w15:val="{16A74658-E63F-4627-895A-0F23A250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6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1C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7759%2Fcureus.2541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3389%2Ffpsyt.2019.001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7759%2Fcureus.12897" TargetMode="External"/><Relationship Id="rId5" Type="http://schemas.openxmlformats.org/officeDocument/2006/relationships/hyperlink" Target="https://doi.org/10.1177%2F155982761876464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i.org/10.1177%2F2150131923121487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jbl</dc:creator>
  <cp:lastModifiedBy>User</cp:lastModifiedBy>
  <cp:revision>2</cp:revision>
  <dcterms:created xsi:type="dcterms:W3CDTF">2024-03-02T17:17:00Z</dcterms:created>
  <dcterms:modified xsi:type="dcterms:W3CDTF">2024-03-02T17:17:00Z</dcterms:modified>
</cp:coreProperties>
</file>