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7163C" w14:textId="77777777" w:rsidR="00412622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</w:p>
    <w:p w14:paraId="404CD902" w14:textId="77777777" w:rsidR="00412622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</w:p>
    <w:p w14:paraId="6C57D8E8" w14:textId="77777777" w:rsidR="00412622" w:rsidRPr="00134136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  <w:r w:rsidRPr="00134136">
        <w:rPr>
          <w:color w:val="373A3C"/>
        </w:rPr>
        <w:t>Regis College School of Nursing</w:t>
      </w:r>
    </w:p>
    <w:p w14:paraId="01292962" w14:textId="77777777" w:rsidR="00412622" w:rsidRPr="00134136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  <w:r w:rsidRPr="00134136">
        <w:rPr>
          <w:color w:val="373A3C"/>
        </w:rPr>
        <w:t xml:space="preserve">NU </w:t>
      </w:r>
      <w:r>
        <w:rPr>
          <w:color w:val="373A3C"/>
        </w:rPr>
        <w:t>664C: Family Psychiatric Mental Health I</w:t>
      </w:r>
    </w:p>
    <w:p w14:paraId="23254AC7" w14:textId="77777777" w:rsidR="00412622" w:rsidRPr="00134136" w:rsidRDefault="00412622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  <w:r>
        <w:rPr>
          <w:color w:val="373A3C"/>
        </w:rPr>
        <w:t>Professor Dave Adeleye</w:t>
      </w:r>
    </w:p>
    <w:p w14:paraId="68B27448" w14:textId="57558813" w:rsidR="00412622" w:rsidRPr="00134136" w:rsidRDefault="009543CA" w:rsidP="00412622">
      <w:pPr>
        <w:pStyle w:val="NormalWeb"/>
        <w:spacing w:before="0" w:beforeAutospacing="0" w:line="480" w:lineRule="auto"/>
        <w:jc w:val="center"/>
        <w:rPr>
          <w:color w:val="373A3C"/>
        </w:rPr>
      </w:pPr>
      <w:r>
        <w:rPr>
          <w:color w:val="373A3C"/>
        </w:rPr>
        <w:t xml:space="preserve">April </w:t>
      </w:r>
      <w:r w:rsidR="00BF2126">
        <w:rPr>
          <w:color w:val="373A3C"/>
        </w:rPr>
        <w:t>xx</w:t>
      </w:r>
      <w:r>
        <w:rPr>
          <w:color w:val="373A3C"/>
        </w:rPr>
        <w:t>,</w:t>
      </w:r>
      <w:r w:rsidR="00412622">
        <w:rPr>
          <w:color w:val="373A3C"/>
        </w:rPr>
        <w:t xml:space="preserve"> 20</w:t>
      </w:r>
      <w:r w:rsidR="004D1E88">
        <w:rPr>
          <w:color w:val="373A3C"/>
        </w:rPr>
        <w:t>xx</w:t>
      </w:r>
    </w:p>
    <w:p w14:paraId="2123D825" w14:textId="77777777" w:rsidR="00412622" w:rsidRDefault="00412622" w:rsidP="00412622"/>
    <w:p w14:paraId="272A57FB" w14:textId="67C5E1D1" w:rsidR="005B4060" w:rsidRDefault="005B4060"/>
    <w:p w14:paraId="2D74FC19" w14:textId="7BF81781" w:rsidR="00412622" w:rsidRDefault="00412622"/>
    <w:p w14:paraId="77AABA8D" w14:textId="6BC3BBD1" w:rsidR="00412622" w:rsidRDefault="00412622"/>
    <w:p w14:paraId="4F091FDC" w14:textId="2C181A28" w:rsidR="00412622" w:rsidRDefault="00412622"/>
    <w:p w14:paraId="33B04534" w14:textId="0C5B991C" w:rsidR="00412622" w:rsidRDefault="00412622"/>
    <w:p w14:paraId="310D8A02" w14:textId="6F744976" w:rsidR="00412622" w:rsidRDefault="00412622"/>
    <w:p w14:paraId="5B3332CB" w14:textId="56308A8F" w:rsidR="00412622" w:rsidRDefault="00412622"/>
    <w:p w14:paraId="1F40709C" w14:textId="062CD04A" w:rsidR="00412622" w:rsidRDefault="00412622"/>
    <w:p w14:paraId="003F6288" w14:textId="1AB39F00" w:rsidR="00412622" w:rsidRDefault="00412622"/>
    <w:p w14:paraId="77E78130" w14:textId="075413E3" w:rsidR="00412622" w:rsidRDefault="00412622"/>
    <w:p w14:paraId="3F8BB246" w14:textId="6D42F3DB" w:rsidR="00412622" w:rsidRDefault="00412622"/>
    <w:p w14:paraId="3C91FCE3" w14:textId="479F72B2" w:rsidR="00412622" w:rsidRDefault="00412622"/>
    <w:p w14:paraId="4AFFF586" w14:textId="587AEDDE" w:rsidR="00412622" w:rsidRDefault="00412622"/>
    <w:p w14:paraId="7F0455D4" w14:textId="645DB3B4" w:rsidR="00412622" w:rsidRDefault="00412622"/>
    <w:p w14:paraId="16433340" w14:textId="77777777" w:rsidR="004610F4" w:rsidRDefault="004610F4" w:rsidP="004610F4">
      <w:pPr>
        <w:pStyle w:val="NormalWeb"/>
        <w:spacing w:before="0" w:beforeAutospacing="0"/>
        <w:rPr>
          <w:b/>
          <w:bCs/>
          <w:color w:val="373A3C"/>
        </w:rPr>
      </w:pPr>
    </w:p>
    <w:p w14:paraId="71E7E896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785E9A2A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0CC8DA60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730E0887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0BEE7B0F" w14:textId="77777777" w:rsidR="00B50CE8" w:rsidRDefault="00B50CE8" w:rsidP="004610F4">
      <w:pPr>
        <w:pStyle w:val="NormalWeb"/>
        <w:spacing w:before="0" w:beforeAutospacing="0"/>
        <w:jc w:val="center"/>
        <w:rPr>
          <w:b/>
          <w:bCs/>
          <w:color w:val="373A3C"/>
        </w:rPr>
      </w:pPr>
    </w:p>
    <w:p w14:paraId="0B478D08" w14:textId="77777777" w:rsidR="00412622" w:rsidRDefault="00412622" w:rsidP="00412622">
      <w:pPr>
        <w:pStyle w:val="NormalWeb"/>
        <w:spacing w:before="0" w:beforeAutospacing="0"/>
        <w:contextualSpacing/>
        <w:jc w:val="center"/>
        <w:rPr>
          <w:b/>
          <w:bCs/>
        </w:rPr>
      </w:pPr>
      <w:r w:rsidRPr="004A3C55">
        <w:rPr>
          <w:b/>
          <w:bCs/>
        </w:rPr>
        <w:t>Informed Consent</w:t>
      </w:r>
    </w:p>
    <w:p w14:paraId="52FA2CB8" w14:textId="77777777" w:rsidR="00412622" w:rsidRPr="00223766" w:rsidRDefault="00412622" w:rsidP="00412622">
      <w:pPr>
        <w:pStyle w:val="NormalWeb"/>
        <w:spacing w:before="0" w:beforeAutospacing="0"/>
        <w:contextualSpacing/>
        <w:rPr>
          <w:b/>
          <w:bCs/>
          <w:color w:val="373A3C"/>
        </w:rPr>
      </w:pPr>
      <w:r w:rsidRPr="004A3C55">
        <w:t xml:space="preserve">Informed consent is given to the </w:t>
      </w:r>
      <w:r>
        <w:t>client</w:t>
      </w:r>
      <w:r w:rsidRPr="004A3C55">
        <w:t xml:space="preserve"> about the psychiatric interview process and</w:t>
      </w:r>
      <w:r>
        <w:t xml:space="preserve"> </w:t>
      </w:r>
      <w:r w:rsidRPr="004A3C55">
        <w:t>psychiatric/psychotherapy treatment</w:t>
      </w:r>
      <w:r>
        <w:t>—verbal</w:t>
      </w:r>
      <w:r w:rsidRPr="004A3C55">
        <w:t xml:space="preserve"> and written consent to treat signed by the </w:t>
      </w:r>
      <w:r>
        <w:t>client.</w:t>
      </w:r>
      <w:r w:rsidRPr="004A3C55">
        <w:rPr>
          <w:b/>
          <w:bCs/>
        </w:rPr>
        <w:tab/>
      </w:r>
    </w:p>
    <w:p w14:paraId="62926D40" w14:textId="77777777" w:rsidR="00412622" w:rsidRPr="004A3C55" w:rsidRDefault="00412622" w:rsidP="00412622">
      <w:pPr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Identifying Data</w:t>
      </w:r>
    </w:p>
    <w:p w14:paraId="26762B5C" w14:textId="24EED3AA" w:rsidR="00412622" w:rsidRDefault="00412622" w:rsidP="00412622">
      <w:pPr>
        <w:snapToGrid w:val="0"/>
        <w:contextualSpacing/>
        <w:rPr>
          <w:rFonts w:ascii="Times New Roman" w:hAnsi="Times New Roman" w:cs="Times New Roman"/>
        </w:rPr>
      </w:pPr>
      <w:r w:rsidRPr="00D942B4">
        <w:rPr>
          <w:rFonts w:ascii="Times New Roman" w:hAnsi="Times New Roman" w:cs="Times New Roman"/>
          <w:b/>
          <w:bCs/>
        </w:rPr>
        <w:t>Name:</w:t>
      </w:r>
      <w:r w:rsidR="00E95AEB">
        <w:rPr>
          <w:rFonts w:ascii="Times New Roman" w:hAnsi="Times New Roman" w:cs="Times New Roman"/>
        </w:rPr>
        <w:t xml:space="preserve"> </w:t>
      </w:r>
      <w:r w:rsidR="009543CA">
        <w:rPr>
          <w:rFonts w:ascii="Times New Roman" w:hAnsi="Times New Roman" w:cs="Times New Roman"/>
        </w:rPr>
        <w:t>J</w:t>
      </w:r>
      <w:r w:rsidR="000660A1">
        <w:rPr>
          <w:rFonts w:ascii="Times New Roman" w:hAnsi="Times New Roman" w:cs="Times New Roman"/>
        </w:rPr>
        <w:t>J</w:t>
      </w:r>
      <w:r w:rsidR="009543CA">
        <w:rPr>
          <w:rFonts w:ascii="Times New Roman" w:hAnsi="Times New Roman" w:cs="Times New Roman"/>
        </w:rPr>
        <w:t xml:space="preserve"> </w:t>
      </w:r>
      <w:r w:rsidRPr="00D942B4">
        <w:rPr>
          <w:rFonts w:ascii="Times New Roman" w:hAnsi="Times New Roman" w:cs="Times New Roman"/>
          <w:b/>
          <w:bCs/>
        </w:rPr>
        <w:t>Age</w:t>
      </w:r>
      <w:r w:rsidRPr="004A3C55">
        <w:rPr>
          <w:rFonts w:ascii="Times New Roman" w:hAnsi="Times New Roman" w:cs="Times New Roman"/>
        </w:rPr>
        <w:t xml:space="preserve">: </w:t>
      </w:r>
      <w:r w:rsidR="009543CA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</w:t>
      </w:r>
      <w:r w:rsidRPr="004A3C55">
        <w:rPr>
          <w:rFonts w:ascii="Times New Roman" w:hAnsi="Times New Roman" w:cs="Times New Roman"/>
        </w:rPr>
        <w:t>years old</w:t>
      </w:r>
      <w:r>
        <w:rPr>
          <w:rFonts w:ascii="Times New Roman" w:hAnsi="Times New Roman" w:cs="Times New Roman"/>
        </w:rPr>
        <w:tab/>
      </w:r>
      <w:r w:rsidRPr="00D942B4">
        <w:rPr>
          <w:rFonts w:ascii="Times New Roman" w:hAnsi="Times New Roman" w:cs="Times New Roman"/>
          <w:b/>
          <w:bCs/>
        </w:rPr>
        <w:t>Race:</w:t>
      </w:r>
      <w:r w:rsidRPr="004A3C55">
        <w:rPr>
          <w:rFonts w:ascii="Times New Roman" w:hAnsi="Times New Roman" w:cs="Times New Roman"/>
        </w:rPr>
        <w:t xml:space="preserve"> </w:t>
      </w:r>
      <w:r w:rsidR="009543CA">
        <w:rPr>
          <w:rFonts w:ascii="Times New Roman" w:hAnsi="Times New Roman" w:cs="Times New Roman"/>
        </w:rPr>
        <w:t>Asian</w:t>
      </w:r>
      <w:r>
        <w:rPr>
          <w:rFonts w:ascii="Times New Roman" w:hAnsi="Times New Roman" w:cs="Times New Roman"/>
        </w:rPr>
        <w:t xml:space="preserve"> </w:t>
      </w:r>
      <w:r w:rsidRPr="00D942B4">
        <w:rPr>
          <w:rFonts w:ascii="Times New Roman" w:hAnsi="Times New Roman" w:cs="Times New Roman"/>
          <w:b/>
          <w:bCs/>
        </w:rPr>
        <w:t>Gender</w:t>
      </w:r>
      <w:r w:rsidRPr="004A3C55">
        <w:rPr>
          <w:rFonts w:ascii="Times New Roman" w:hAnsi="Times New Roman" w:cs="Times New Roman"/>
        </w:rPr>
        <w:t xml:space="preserve">: </w:t>
      </w:r>
      <w:r w:rsidR="009543CA">
        <w:rPr>
          <w:rFonts w:ascii="Times New Roman" w:hAnsi="Times New Roman" w:cs="Times New Roman"/>
        </w:rPr>
        <w:t xml:space="preserve">Male </w:t>
      </w:r>
    </w:p>
    <w:p w14:paraId="1E6A2C9C" w14:textId="77777777" w:rsidR="00412622" w:rsidRPr="004A3C55" w:rsidRDefault="00412622" w:rsidP="00412622">
      <w:pPr>
        <w:snapToGrid w:val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A3C55">
        <w:rPr>
          <w:rFonts w:ascii="Times New Roman" w:hAnsi="Times New Roman" w:cs="Times New Roman"/>
        </w:rPr>
        <w:t xml:space="preserve"> </w:t>
      </w:r>
    </w:p>
    <w:p w14:paraId="6A3E1B62" w14:textId="77777777" w:rsidR="00412622" w:rsidRPr="004A3C55" w:rsidRDefault="00412622" w:rsidP="005404AD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Chief Complaint (CC)</w:t>
      </w:r>
    </w:p>
    <w:p w14:paraId="6BAD8013" w14:textId="5186D789" w:rsidR="00412622" w:rsidRDefault="00D24645" w:rsidP="005404A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5C44B6">
        <w:rPr>
          <w:rFonts w:ascii="Times New Roman" w:hAnsi="Times New Roman" w:cs="Times New Roman"/>
        </w:rPr>
        <w:t xml:space="preserve">I have to be </w:t>
      </w:r>
      <w:r w:rsidR="007D7268">
        <w:rPr>
          <w:rFonts w:ascii="Times New Roman" w:hAnsi="Times New Roman" w:cs="Times New Roman"/>
        </w:rPr>
        <w:t>careful.</w:t>
      </w:r>
      <w:r w:rsidR="00E95AEB">
        <w:rPr>
          <w:rFonts w:ascii="Times New Roman" w:hAnsi="Times New Roman" w:cs="Times New Roman"/>
        </w:rPr>
        <w:t>”</w:t>
      </w:r>
    </w:p>
    <w:p w14:paraId="6C0A3AD4" w14:textId="77777777" w:rsidR="00412622" w:rsidRDefault="00412622" w:rsidP="005404AD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History of Present Illness (HPI)</w:t>
      </w:r>
    </w:p>
    <w:p w14:paraId="123DE1F9" w14:textId="59287966" w:rsidR="008864D4" w:rsidRDefault="00F7673C" w:rsidP="005404AD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Justin Johnson is a </w:t>
      </w:r>
      <w:r w:rsidR="00E174FA">
        <w:rPr>
          <w:rFonts w:ascii="Times New Roman" w:hAnsi="Times New Roman" w:cs="Times New Roman"/>
        </w:rPr>
        <w:t>19-year-old</w:t>
      </w:r>
      <w:r>
        <w:rPr>
          <w:rFonts w:ascii="Times New Roman" w:hAnsi="Times New Roman" w:cs="Times New Roman"/>
        </w:rPr>
        <w:t xml:space="preserve"> cisgender male</w:t>
      </w:r>
      <w:r w:rsidR="003367BB">
        <w:rPr>
          <w:rFonts w:ascii="Times New Roman" w:hAnsi="Times New Roman" w:cs="Times New Roman"/>
        </w:rPr>
        <w:t xml:space="preserve"> who present</w:t>
      </w:r>
      <w:r w:rsidR="00BE0D29">
        <w:rPr>
          <w:rFonts w:ascii="Times New Roman" w:hAnsi="Times New Roman" w:cs="Times New Roman"/>
        </w:rPr>
        <w:t>s</w:t>
      </w:r>
      <w:r w:rsidR="003367BB">
        <w:rPr>
          <w:rFonts w:ascii="Times New Roman" w:hAnsi="Times New Roman" w:cs="Times New Roman"/>
        </w:rPr>
        <w:t xml:space="preserve"> at the office</w:t>
      </w:r>
      <w:r w:rsidR="00C91444">
        <w:rPr>
          <w:rFonts w:ascii="Times New Roman" w:hAnsi="Times New Roman" w:cs="Times New Roman"/>
        </w:rPr>
        <w:t xml:space="preserve"> with his mother</w:t>
      </w:r>
      <w:r w:rsidR="003367BB">
        <w:rPr>
          <w:rFonts w:ascii="Times New Roman" w:hAnsi="Times New Roman" w:cs="Times New Roman"/>
        </w:rPr>
        <w:t xml:space="preserve"> after</w:t>
      </w:r>
      <w:r>
        <w:rPr>
          <w:rFonts w:ascii="Times New Roman" w:hAnsi="Times New Roman" w:cs="Times New Roman"/>
        </w:rPr>
        <w:t xml:space="preserve"> </w:t>
      </w:r>
      <w:r w:rsidR="000D2FC9">
        <w:rPr>
          <w:rFonts w:ascii="Times New Roman" w:hAnsi="Times New Roman" w:cs="Times New Roman"/>
        </w:rPr>
        <w:t xml:space="preserve">being </w:t>
      </w:r>
      <w:r w:rsidR="00C91444">
        <w:rPr>
          <w:rFonts w:ascii="Times New Roman" w:hAnsi="Times New Roman" w:cs="Times New Roman"/>
        </w:rPr>
        <w:t>dismissed</w:t>
      </w:r>
      <w:r w:rsidR="003367BB">
        <w:rPr>
          <w:rFonts w:ascii="Times New Roman" w:hAnsi="Times New Roman" w:cs="Times New Roman"/>
        </w:rPr>
        <w:t xml:space="preserve"> from </w:t>
      </w:r>
      <w:r w:rsidR="000D2FC9">
        <w:rPr>
          <w:rFonts w:ascii="Times New Roman" w:hAnsi="Times New Roman" w:cs="Times New Roman"/>
        </w:rPr>
        <w:t>college</w:t>
      </w:r>
      <w:r w:rsidR="00C91444">
        <w:rPr>
          <w:rFonts w:ascii="Times New Roman" w:hAnsi="Times New Roman" w:cs="Times New Roman"/>
        </w:rPr>
        <w:t xml:space="preserve"> </w:t>
      </w:r>
      <w:r w:rsidR="00A807BA">
        <w:rPr>
          <w:rFonts w:ascii="Times New Roman" w:hAnsi="Times New Roman" w:cs="Times New Roman"/>
        </w:rPr>
        <w:t xml:space="preserve">two months </w:t>
      </w:r>
      <w:r w:rsidR="00C91444">
        <w:rPr>
          <w:rFonts w:ascii="Times New Roman" w:hAnsi="Times New Roman" w:cs="Times New Roman"/>
        </w:rPr>
        <w:t xml:space="preserve">ago </w:t>
      </w:r>
      <w:r w:rsidR="003367BB">
        <w:rPr>
          <w:rFonts w:ascii="Times New Roman" w:hAnsi="Times New Roman" w:cs="Times New Roman"/>
        </w:rPr>
        <w:t xml:space="preserve">due to </w:t>
      </w:r>
      <w:r w:rsidR="000B559D">
        <w:rPr>
          <w:rFonts w:ascii="Times New Roman" w:hAnsi="Times New Roman" w:cs="Times New Roman"/>
        </w:rPr>
        <w:t xml:space="preserve">new </w:t>
      </w:r>
      <w:r w:rsidR="00834D72">
        <w:rPr>
          <w:rFonts w:ascii="Times New Roman" w:hAnsi="Times New Roman" w:cs="Times New Roman"/>
        </w:rPr>
        <w:t>erratic</w:t>
      </w:r>
      <w:r w:rsidR="000B559D">
        <w:rPr>
          <w:rFonts w:ascii="Times New Roman" w:hAnsi="Times New Roman" w:cs="Times New Roman"/>
        </w:rPr>
        <w:t xml:space="preserve"> </w:t>
      </w:r>
      <w:r w:rsidR="001B3CD3">
        <w:rPr>
          <w:rFonts w:ascii="Times New Roman" w:hAnsi="Times New Roman" w:cs="Times New Roman"/>
        </w:rPr>
        <w:t>changes</w:t>
      </w:r>
      <w:r w:rsidR="000B559D">
        <w:rPr>
          <w:rFonts w:ascii="Times New Roman" w:hAnsi="Times New Roman" w:cs="Times New Roman"/>
        </w:rPr>
        <w:t xml:space="preserve"> in behavior</w:t>
      </w:r>
      <w:r w:rsidR="003367BB">
        <w:rPr>
          <w:rFonts w:ascii="Times New Roman" w:hAnsi="Times New Roman" w:cs="Times New Roman"/>
        </w:rPr>
        <w:t>.</w:t>
      </w:r>
      <w:r w:rsidR="001E403C">
        <w:rPr>
          <w:rFonts w:ascii="Times New Roman" w:hAnsi="Times New Roman" w:cs="Times New Roman"/>
        </w:rPr>
        <w:t xml:space="preserve"> J.J. </w:t>
      </w:r>
      <w:r w:rsidR="00F57C7F">
        <w:rPr>
          <w:rFonts w:ascii="Times New Roman" w:hAnsi="Times New Roman" w:cs="Times New Roman"/>
        </w:rPr>
        <w:t xml:space="preserve">describes </w:t>
      </w:r>
      <w:r w:rsidR="00B65637">
        <w:rPr>
          <w:rFonts w:ascii="Times New Roman" w:hAnsi="Times New Roman" w:cs="Times New Roman"/>
        </w:rPr>
        <w:t xml:space="preserve">his </w:t>
      </w:r>
      <w:r w:rsidR="000D2FC9">
        <w:rPr>
          <w:rFonts w:ascii="Times New Roman" w:hAnsi="Times New Roman" w:cs="Times New Roman"/>
        </w:rPr>
        <w:t xml:space="preserve">mood as </w:t>
      </w:r>
      <w:r w:rsidR="00F57C7F">
        <w:rPr>
          <w:rFonts w:ascii="Times New Roman" w:hAnsi="Times New Roman" w:cs="Times New Roman"/>
        </w:rPr>
        <w:t>“concerned and upset” after being kicked out of school</w:t>
      </w:r>
      <w:r w:rsidR="007B1CC9">
        <w:rPr>
          <w:rFonts w:ascii="Times New Roman" w:hAnsi="Times New Roman" w:cs="Times New Roman"/>
        </w:rPr>
        <w:t xml:space="preserve">. He </w:t>
      </w:r>
      <w:r w:rsidR="007D7268">
        <w:rPr>
          <w:rFonts w:ascii="Times New Roman" w:hAnsi="Times New Roman" w:cs="Times New Roman"/>
        </w:rPr>
        <w:t>presents</w:t>
      </w:r>
      <w:r w:rsidR="00950A12">
        <w:rPr>
          <w:rFonts w:ascii="Times New Roman" w:hAnsi="Times New Roman" w:cs="Times New Roman"/>
        </w:rPr>
        <w:t xml:space="preserve"> paranoid delusions and reports that the Dean of Engineering manipulates his teachers to fail him and monitors</w:t>
      </w:r>
      <w:r w:rsidR="00FD02C0">
        <w:rPr>
          <w:rFonts w:ascii="Times New Roman" w:hAnsi="Times New Roman" w:cs="Times New Roman"/>
        </w:rPr>
        <w:t xml:space="preserve"> him via social media</w:t>
      </w:r>
      <w:r w:rsidR="00C53C50">
        <w:rPr>
          <w:rFonts w:ascii="Times New Roman" w:hAnsi="Times New Roman" w:cs="Times New Roman"/>
        </w:rPr>
        <w:t xml:space="preserve">. </w:t>
      </w:r>
      <w:r w:rsidR="007B1CC9">
        <w:rPr>
          <w:rFonts w:ascii="Times New Roman" w:hAnsi="Times New Roman" w:cs="Times New Roman"/>
        </w:rPr>
        <w:t xml:space="preserve">J.J. </w:t>
      </w:r>
      <w:r w:rsidR="00DB798F">
        <w:rPr>
          <w:rFonts w:ascii="Times New Roman" w:hAnsi="Times New Roman" w:cs="Times New Roman"/>
        </w:rPr>
        <w:t>states that his grades change</w:t>
      </w:r>
      <w:r w:rsidR="002A6DFD">
        <w:rPr>
          <w:rFonts w:ascii="Times New Roman" w:hAnsi="Times New Roman" w:cs="Times New Roman"/>
        </w:rPr>
        <w:t>d</w:t>
      </w:r>
      <w:r w:rsidR="00DB798F">
        <w:rPr>
          <w:rFonts w:ascii="Times New Roman" w:hAnsi="Times New Roman" w:cs="Times New Roman"/>
        </w:rPr>
        <w:t xml:space="preserve"> </w:t>
      </w:r>
      <w:r w:rsidR="00950A12">
        <w:rPr>
          <w:rFonts w:ascii="Times New Roman" w:hAnsi="Times New Roman" w:cs="Times New Roman"/>
        </w:rPr>
        <w:t>six</w:t>
      </w:r>
      <w:r w:rsidR="00DB798F">
        <w:rPr>
          <w:rFonts w:ascii="Times New Roman" w:hAnsi="Times New Roman" w:cs="Times New Roman"/>
        </w:rPr>
        <w:t xml:space="preserve"> months ago</w:t>
      </w:r>
      <w:r w:rsidR="000B559D">
        <w:rPr>
          <w:rFonts w:ascii="Times New Roman" w:hAnsi="Times New Roman" w:cs="Times New Roman"/>
        </w:rPr>
        <w:t xml:space="preserve"> </w:t>
      </w:r>
      <w:r w:rsidR="00E174FA">
        <w:rPr>
          <w:rFonts w:ascii="Times New Roman" w:hAnsi="Times New Roman" w:cs="Times New Roman"/>
        </w:rPr>
        <w:t>(from</w:t>
      </w:r>
      <w:r w:rsidR="00C91444">
        <w:rPr>
          <w:rFonts w:ascii="Times New Roman" w:hAnsi="Times New Roman" w:cs="Times New Roman"/>
        </w:rPr>
        <w:t xml:space="preserve"> </w:t>
      </w:r>
      <w:r w:rsidR="002A6DFD">
        <w:rPr>
          <w:rFonts w:ascii="Times New Roman" w:hAnsi="Times New Roman" w:cs="Times New Roman"/>
        </w:rPr>
        <w:t>getting A's</w:t>
      </w:r>
      <w:r w:rsidR="00C91444">
        <w:rPr>
          <w:rFonts w:ascii="Times New Roman" w:hAnsi="Times New Roman" w:cs="Times New Roman"/>
        </w:rPr>
        <w:t>),</w:t>
      </w:r>
      <w:r w:rsidR="002A6DFD">
        <w:rPr>
          <w:rFonts w:ascii="Times New Roman" w:hAnsi="Times New Roman" w:cs="Times New Roman"/>
        </w:rPr>
        <w:t xml:space="preserve"> and </w:t>
      </w:r>
      <w:r w:rsidR="007B1CC9">
        <w:rPr>
          <w:rFonts w:ascii="Times New Roman" w:hAnsi="Times New Roman" w:cs="Times New Roman"/>
        </w:rPr>
        <w:t xml:space="preserve">he </w:t>
      </w:r>
      <w:r w:rsidR="00AD0551">
        <w:rPr>
          <w:rFonts w:ascii="Times New Roman" w:hAnsi="Times New Roman" w:cs="Times New Roman"/>
        </w:rPr>
        <w:t>attributes it to</w:t>
      </w:r>
      <w:r w:rsidR="002A6DFD">
        <w:rPr>
          <w:rFonts w:ascii="Times New Roman" w:hAnsi="Times New Roman" w:cs="Times New Roman"/>
        </w:rPr>
        <w:t xml:space="preserve"> the dean </w:t>
      </w:r>
      <w:r w:rsidR="00AD0551">
        <w:rPr>
          <w:rFonts w:ascii="Times New Roman" w:hAnsi="Times New Roman" w:cs="Times New Roman"/>
        </w:rPr>
        <w:t>wanting</w:t>
      </w:r>
      <w:r w:rsidR="002A6DFD">
        <w:rPr>
          <w:rFonts w:ascii="Times New Roman" w:hAnsi="Times New Roman" w:cs="Times New Roman"/>
        </w:rPr>
        <w:t xml:space="preserve"> to gain his</w:t>
      </w:r>
      <w:r w:rsidR="00C53C50">
        <w:rPr>
          <w:rFonts w:ascii="Times New Roman" w:hAnsi="Times New Roman" w:cs="Times New Roman"/>
        </w:rPr>
        <w:t xml:space="preserve"> </w:t>
      </w:r>
      <w:r w:rsidR="00877626">
        <w:rPr>
          <w:rFonts w:ascii="Times New Roman" w:hAnsi="Times New Roman" w:cs="Times New Roman"/>
        </w:rPr>
        <w:t>“</w:t>
      </w:r>
      <w:r w:rsidR="00C53C50">
        <w:rPr>
          <w:rFonts w:ascii="Times New Roman" w:hAnsi="Times New Roman" w:cs="Times New Roman"/>
        </w:rPr>
        <w:t>intellectual property</w:t>
      </w:r>
      <w:r w:rsidR="002A6DFD">
        <w:rPr>
          <w:rFonts w:ascii="Times New Roman" w:hAnsi="Times New Roman" w:cs="Times New Roman"/>
        </w:rPr>
        <w:t>.</w:t>
      </w:r>
      <w:r w:rsidR="00877626">
        <w:rPr>
          <w:rFonts w:ascii="Times New Roman" w:hAnsi="Times New Roman" w:cs="Times New Roman"/>
        </w:rPr>
        <w:t>”</w:t>
      </w:r>
      <w:r w:rsidR="002A6DFD">
        <w:rPr>
          <w:rFonts w:ascii="Times New Roman" w:hAnsi="Times New Roman" w:cs="Times New Roman"/>
        </w:rPr>
        <w:t xml:space="preserve"> </w:t>
      </w:r>
      <w:r w:rsidR="003E4EC4">
        <w:rPr>
          <w:rFonts w:ascii="Times New Roman" w:hAnsi="Times New Roman" w:cs="Times New Roman"/>
        </w:rPr>
        <w:t xml:space="preserve">J.J. </w:t>
      </w:r>
      <w:r w:rsidR="000D2FC9">
        <w:rPr>
          <w:rFonts w:ascii="Times New Roman" w:hAnsi="Times New Roman" w:cs="Times New Roman"/>
        </w:rPr>
        <w:t>endorses</w:t>
      </w:r>
      <w:r w:rsidR="003367BB">
        <w:rPr>
          <w:rFonts w:ascii="Times New Roman" w:hAnsi="Times New Roman" w:cs="Times New Roman"/>
        </w:rPr>
        <w:t xml:space="preserve"> auditory hallucinations of a male voice reminding him “to be careful.” </w:t>
      </w:r>
      <w:r w:rsidR="003E4EC4">
        <w:rPr>
          <w:rFonts w:ascii="Times New Roman" w:hAnsi="Times New Roman" w:cs="Times New Roman"/>
        </w:rPr>
        <w:t xml:space="preserve">He </w:t>
      </w:r>
      <w:r w:rsidR="006B77BE">
        <w:rPr>
          <w:rFonts w:ascii="Times New Roman" w:hAnsi="Times New Roman" w:cs="Times New Roman"/>
        </w:rPr>
        <w:t xml:space="preserve">describes recurring intrusive thoughts </w:t>
      </w:r>
      <w:r w:rsidR="00834D72">
        <w:rPr>
          <w:rFonts w:ascii="Times New Roman" w:hAnsi="Times New Roman" w:cs="Times New Roman"/>
        </w:rPr>
        <w:t xml:space="preserve">of </w:t>
      </w:r>
      <w:r w:rsidR="006B77BE">
        <w:rPr>
          <w:rFonts w:ascii="Times New Roman" w:hAnsi="Times New Roman" w:cs="Times New Roman"/>
        </w:rPr>
        <w:t xml:space="preserve">being monitored and </w:t>
      </w:r>
      <w:r w:rsidR="00F820E4">
        <w:rPr>
          <w:rFonts w:ascii="Times New Roman" w:hAnsi="Times New Roman" w:cs="Times New Roman"/>
        </w:rPr>
        <w:t xml:space="preserve">having </w:t>
      </w:r>
      <w:r w:rsidR="006B77BE">
        <w:rPr>
          <w:rFonts w:ascii="Times New Roman" w:hAnsi="Times New Roman" w:cs="Times New Roman"/>
        </w:rPr>
        <w:t>his ideas stolen. He en</w:t>
      </w:r>
      <w:r w:rsidR="00C53C50">
        <w:rPr>
          <w:rFonts w:ascii="Times New Roman" w:hAnsi="Times New Roman" w:cs="Times New Roman"/>
        </w:rPr>
        <w:t xml:space="preserve">dorses </w:t>
      </w:r>
      <w:r w:rsidR="00950A12">
        <w:rPr>
          <w:rFonts w:ascii="Times New Roman" w:hAnsi="Times New Roman" w:cs="Times New Roman"/>
        </w:rPr>
        <w:t xml:space="preserve">daily </w:t>
      </w:r>
      <w:r w:rsidR="00834D72">
        <w:rPr>
          <w:rFonts w:ascii="Times New Roman" w:hAnsi="Times New Roman" w:cs="Times New Roman"/>
        </w:rPr>
        <w:t>ritualistic</w:t>
      </w:r>
      <w:r w:rsidR="00AD0551">
        <w:rPr>
          <w:rFonts w:ascii="Times New Roman" w:hAnsi="Times New Roman" w:cs="Times New Roman"/>
        </w:rPr>
        <w:t xml:space="preserve"> </w:t>
      </w:r>
      <w:r w:rsidR="00950A12">
        <w:rPr>
          <w:rFonts w:ascii="Times New Roman" w:hAnsi="Times New Roman" w:cs="Times New Roman"/>
        </w:rPr>
        <w:t xml:space="preserve">checking behaviors by looking under his bed, </w:t>
      </w:r>
      <w:r w:rsidR="007D7268">
        <w:rPr>
          <w:rFonts w:ascii="Times New Roman" w:hAnsi="Times New Roman" w:cs="Times New Roman"/>
        </w:rPr>
        <w:t xml:space="preserve">and </w:t>
      </w:r>
      <w:r w:rsidR="00950A12">
        <w:rPr>
          <w:rFonts w:ascii="Times New Roman" w:hAnsi="Times New Roman" w:cs="Times New Roman"/>
        </w:rPr>
        <w:t>inside his closet, searching for</w:t>
      </w:r>
      <w:r w:rsidR="00AD0551">
        <w:rPr>
          <w:rFonts w:ascii="Times New Roman" w:hAnsi="Times New Roman" w:cs="Times New Roman"/>
        </w:rPr>
        <w:t xml:space="preserve"> monitoring devices, </w:t>
      </w:r>
      <w:r w:rsidR="006B77BE">
        <w:rPr>
          <w:rFonts w:ascii="Times New Roman" w:hAnsi="Times New Roman" w:cs="Times New Roman"/>
        </w:rPr>
        <w:t>checking</w:t>
      </w:r>
      <w:r w:rsidR="00F57C7F">
        <w:rPr>
          <w:rFonts w:ascii="Times New Roman" w:hAnsi="Times New Roman" w:cs="Times New Roman"/>
        </w:rPr>
        <w:t xml:space="preserve"> </w:t>
      </w:r>
      <w:r w:rsidR="002A6DFD">
        <w:rPr>
          <w:rFonts w:ascii="Times New Roman" w:hAnsi="Times New Roman" w:cs="Times New Roman"/>
        </w:rPr>
        <w:t xml:space="preserve">door </w:t>
      </w:r>
      <w:r w:rsidR="00F57C7F">
        <w:rPr>
          <w:rFonts w:ascii="Times New Roman" w:hAnsi="Times New Roman" w:cs="Times New Roman"/>
        </w:rPr>
        <w:t>locks</w:t>
      </w:r>
      <w:r w:rsidR="002A6DFD">
        <w:rPr>
          <w:rFonts w:ascii="Times New Roman" w:hAnsi="Times New Roman" w:cs="Times New Roman"/>
        </w:rPr>
        <w:t xml:space="preserve"> and windows</w:t>
      </w:r>
      <w:r w:rsidR="00AD0551">
        <w:rPr>
          <w:rFonts w:ascii="Times New Roman" w:hAnsi="Times New Roman" w:cs="Times New Roman"/>
        </w:rPr>
        <w:t>,</w:t>
      </w:r>
      <w:r w:rsidR="006B77BE">
        <w:rPr>
          <w:rFonts w:ascii="Times New Roman" w:hAnsi="Times New Roman" w:cs="Times New Roman"/>
        </w:rPr>
        <w:t xml:space="preserve"> and covering </w:t>
      </w:r>
      <w:r w:rsidR="002A6DFD">
        <w:rPr>
          <w:rFonts w:ascii="Times New Roman" w:hAnsi="Times New Roman" w:cs="Times New Roman"/>
        </w:rPr>
        <w:t xml:space="preserve">all electronic </w:t>
      </w:r>
      <w:r w:rsidR="006B77BE">
        <w:rPr>
          <w:rFonts w:ascii="Times New Roman" w:hAnsi="Times New Roman" w:cs="Times New Roman"/>
        </w:rPr>
        <w:t>items</w:t>
      </w:r>
      <w:r w:rsidR="002A6DFD">
        <w:rPr>
          <w:rFonts w:ascii="Times New Roman" w:hAnsi="Times New Roman" w:cs="Times New Roman"/>
        </w:rPr>
        <w:t>.</w:t>
      </w:r>
      <w:r w:rsidR="00950A12">
        <w:rPr>
          <w:rFonts w:ascii="Times New Roman" w:hAnsi="Times New Roman" w:cs="Times New Roman"/>
        </w:rPr>
        <w:t xml:space="preserve"> </w:t>
      </w:r>
      <w:r w:rsidR="003367BB">
        <w:rPr>
          <w:rFonts w:ascii="Times New Roman" w:hAnsi="Times New Roman" w:cs="Times New Roman"/>
        </w:rPr>
        <w:t xml:space="preserve">Per </w:t>
      </w:r>
      <w:r w:rsidR="003E4EC4">
        <w:rPr>
          <w:rFonts w:ascii="Times New Roman" w:hAnsi="Times New Roman" w:cs="Times New Roman"/>
        </w:rPr>
        <w:t>J.J.’s</w:t>
      </w:r>
      <w:r w:rsidR="00950A12">
        <w:rPr>
          <w:rFonts w:ascii="Times New Roman" w:hAnsi="Times New Roman" w:cs="Times New Roman"/>
        </w:rPr>
        <w:t xml:space="preserve"> </w:t>
      </w:r>
      <w:r w:rsidR="003367BB">
        <w:rPr>
          <w:rFonts w:ascii="Times New Roman" w:hAnsi="Times New Roman" w:cs="Times New Roman"/>
        </w:rPr>
        <w:t xml:space="preserve">mother, </w:t>
      </w:r>
      <w:r w:rsidR="00DD5FD1">
        <w:rPr>
          <w:rFonts w:ascii="Times New Roman" w:hAnsi="Times New Roman" w:cs="Times New Roman"/>
        </w:rPr>
        <w:t xml:space="preserve">the </w:t>
      </w:r>
      <w:r w:rsidR="00F57C7F">
        <w:rPr>
          <w:rFonts w:ascii="Times New Roman" w:hAnsi="Times New Roman" w:cs="Times New Roman"/>
        </w:rPr>
        <w:t xml:space="preserve">onset of </w:t>
      </w:r>
      <w:r w:rsidR="001F6D92">
        <w:rPr>
          <w:rFonts w:ascii="Times New Roman" w:hAnsi="Times New Roman" w:cs="Times New Roman"/>
        </w:rPr>
        <w:t>behavior</w:t>
      </w:r>
      <w:r w:rsidR="00950A12">
        <w:rPr>
          <w:rFonts w:ascii="Times New Roman" w:hAnsi="Times New Roman" w:cs="Times New Roman"/>
        </w:rPr>
        <w:t xml:space="preserve">al symptoms </w:t>
      </w:r>
      <w:r w:rsidR="00F57C7F">
        <w:rPr>
          <w:rFonts w:ascii="Times New Roman" w:hAnsi="Times New Roman" w:cs="Times New Roman"/>
        </w:rPr>
        <w:t>started two months ago</w:t>
      </w:r>
      <w:r w:rsidR="004D1752">
        <w:rPr>
          <w:rFonts w:ascii="Times New Roman" w:hAnsi="Times New Roman" w:cs="Times New Roman"/>
        </w:rPr>
        <w:t>,</w:t>
      </w:r>
      <w:r w:rsidR="00834D72">
        <w:rPr>
          <w:rFonts w:ascii="Times New Roman" w:hAnsi="Times New Roman" w:cs="Times New Roman"/>
        </w:rPr>
        <w:t xml:space="preserve"> but </w:t>
      </w:r>
      <w:r w:rsidR="007B1CC9">
        <w:rPr>
          <w:rFonts w:ascii="Times New Roman" w:hAnsi="Times New Roman" w:cs="Times New Roman"/>
        </w:rPr>
        <w:t xml:space="preserve">she </w:t>
      </w:r>
      <w:r w:rsidR="00834D72">
        <w:rPr>
          <w:rFonts w:ascii="Times New Roman" w:hAnsi="Times New Roman" w:cs="Times New Roman"/>
        </w:rPr>
        <w:t>reports</w:t>
      </w:r>
      <w:r w:rsidR="003E4EC4">
        <w:rPr>
          <w:rFonts w:ascii="Times New Roman" w:hAnsi="Times New Roman" w:cs="Times New Roman"/>
        </w:rPr>
        <w:t xml:space="preserve"> a</w:t>
      </w:r>
      <w:r w:rsidR="007D7268">
        <w:rPr>
          <w:rFonts w:ascii="Times New Roman" w:hAnsi="Times New Roman" w:cs="Times New Roman"/>
        </w:rPr>
        <w:t xml:space="preserve">n </w:t>
      </w:r>
      <w:r w:rsidR="00834D72">
        <w:rPr>
          <w:rFonts w:ascii="Times New Roman" w:hAnsi="Times New Roman" w:cs="Times New Roman"/>
        </w:rPr>
        <w:t>episode at age 1</w:t>
      </w:r>
      <w:r w:rsidR="00C53C50">
        <w:rPr>
          <w:rFonts w:ascii="Times New Roman" w:hAnsi="Times New Roman" w:cs="Times New Roman"/>
        </w:rPr>
        <w:t>3</w:t>
      </w:r>
      <w:r w:rsidR="00834D72">
        <w:rPr>
          <w:rFonts w:ascii="Times New Roman" w:hAnsi="Times New Roman" w:cs="Times New Roman"/>
        </w:rPr>
        <w:t xml:space="preserve"> </w:t>
      </w:r>
      <w:r w:rsidR="002D5ED8">
        <w:rPr>
          <w:rFonts w:ascii="Times New Roman" w:hAnsi="Times New Roman" w:cs="Times New Roman"/>
        </w:rPr>
        <w:t xml:space="preserve">or 14 </w:t>
      </w:r>
      <w:r w:rsidR="00834D72">
        <w:rPr>
          <w:rFonts w:ascii="Times New Roman" w:hAnsi="Times New Roman" w:cs="Times New Roman"/>
        </w:rPr>
        <w:t>whe</w:t>
      </w:r>
      <w:r w:rsidR="00132200">
        <w:rPr>
          <w:rFonts w:ascii="Times New Roman" w:hAnsi="Times New Roman" w:cs="Times New Roman"/>
        </w:rPr>
        <w:t>n</w:t>
      </w:r>
      <w:r w:rsidR="00950A12">
        <w:rPr>
          <w:rFonts w:ascii="Times New Roman" w:hAnsi="Times New Roman" w:cs="Times New Roman"/>
        </w:rPr>
        <w:t xml:space="preserve"> </w:t>
      </w:r>
      <w:r w:rsidR="00C91444">
        <w:rPr>
          <w:rFonts w:ascii="Times New Roman" w:hAnsi="Times New Roman" w:cs="Times New Roman"/>
        </w:rPr>
        <w:t>J.J. was witnessed</w:t>
      </w:r>
      <w:r w:rsidR="00834D72">
        <w:rPr>
          <w:rFonts w:ascii="Times New Roman" w:hAnsi="Times New Roman" w:cs="Times New Roman"/>
        </w:rPr>
        <w:t xml:space="preserve"> talking to himself</w:t>
      </w:r>
      <w:r w:rsidR="00C91444">
        <w:rPr>
          <w:rFonts w:ascii="Times New Roman" w:hAnsi="Times New Roman" w:cs="Times New Roman"/>
        </w:rPr>
        <w:t>,</w:t>
      </w:r>
      <w:r w:rsidR="00834D72">
        <w:rPr>
          <w:rFonts w:ascii="Times New Roman" w:hAnsi="Times New Roman" w:cs="Times New Roman"/>
        </w:rPr>
        <w:t xml:space="preserve"> </w:t>
      </w:r>
      <w:r w:rsidR="00C91444">
        <w:rPr>
          <w:rFonts w:ascii="Times New Roman" w:hAnsi="Times New Roman" w:cs="Times New Roman"/>
        </w:rPr>
        <w:t>dreading</w:t>
      </w:r>
      <w:r w:rsidR="00834D72">
        <w:rPr>
          <w:rFonts w:ascii="Times New Roman" w:hAnsi="Times New Roman" w:cs="Times New Roman"/>
        </w:rPr>
        <w:t xml:space="preserve"> leaving the house</w:t>
      </w:r>
      <w:r w:rsidR="007B1CC9">
        <w:rPr>
          <w:rFonts w:ascii="Times New Roman" w:hAnsi="Times New Roman" w:cs="Times New Roman"/>
        </w:rPr>
        <w:t>; b</w:t>
      </w:r>
      <w:r w:rsidR="00950A12">
        <w:rPr>
          <w:rFonts w:ascii="Times New Roman" w:hAnsi="Times New Roman" w:cs="Times New Roman"/>
        </w:rPr>
        <w:t>ehavior</w:t>
      </w:r>
      <w:r w:rsidR="00834D72">
        <w:rPr>
          <w:rFonts w:ascii="Times New Roman" w:hAnsi="Times New Roman" w:cs="Times New Roman"/>
        </w:rPr>
        <w:t xml:space="preserve"> </w:t>
      </w:r>
      <w:r w:rsidR="00AD0551">
        <w:rPr>
          <w:rFonts w:ascii="Times New Roman" w:hAnsi="Times New Roman" w:cs="Times New Roman"/>
        </w:rPr>
        <w:t xml:space="preserve">change </w:t>
      </w:r>
      <w:r w:rsidR="00834D72">
        <w:rPr>
          <w:rFonts w:ascii="Times New Roman" w:hAnsi="Times New Roman" w:cs="Times New Roman"/>
        </w:rPr>
        <w:t xml:space="preserve">was </w:t>
      </w:r>
      <w:r w:rsidR="00C91444">
        <w:rPr>
          <w:rFonts w:ascii="Times New Roman" w:hAnsi="Times New Roman" w:cs="Times New Roman"/>
        </w:rPr>
        <w:t xml:space="preserve">thought </w:t>
      </w:r>
      <w:r w:rsidR="00834D72">
        <w:rPr>
          <w:rFonts w:ascii="Times New Roman" w:hAnsi="Times New Roman" w:cs="Times New Roman"/>
        </w:rPr>
        <w:t xml:space="preserve">to </w:t>
      </w:r>
      <w:r w:rsidR="00C91444">
        <w:rPr>
          <w:rFonts w:ascii="Times New Roman" w:hAnsi="Times New Roman" w:cs="Times New Roman"/>
        </w:rPr>
        <w:t xml:space="preserve">be an allergic reaction to </w:t>
      </w:r>
      <w:r w:rsidR="00834D72">
        <w:rPr>
          <w:rFonts w:ascii="Times New Roman" w:hAnsi="Times New Roman" w:cs="Times New Roman"/>
        </w:rPr>
        <w:t>ADHD medication.</w:t>
      </w:r>
      <w:r w:rsidR="00F57C7F">
        <w:rPr>
          <w:rFonts w:ascii="Times New Roman" w:hAnsi="Times New Roman" w:cs="Times New Roman"/>
        </w:rPr>
        <w:t xml:space="preserve"> </w:t>
      </w:r>
      <w:r w:rsidR="007B1CC9">
        <w:rPr>
          <w:rFonts w:ascii="Times New Roman" w:hAnsi="Times New Roman" w:cs="Times New Roman"/>
        </w:rPr>
        <w:t xml:space="preserve">J.J.’s </w:t>
      </w:r>
      <w:r w:rsidR="00F57C7F">
        <w:rPr>
          <w:rFonts w:ascii="Times New Roman" w:hAnsi="Times New Roman" w:cs="Times New Roman"/>
        </w:rPr>
        <w:t xml:space="preserve">college </w:t>
      </w:r>
      <w:r w:rsidR="00DD5FD1">
        <w:rPr>
          <w:rFonts w:ascii="Times New Roman" w:hAnsi="Times New Roman" w:cs="Times New Roman"/>
        </w:rPr>
        <w:t>roommate</w:t>
      </w:r>
      <w:r w:rsidR="00F57C7F">
        <w:rPr>
          <w:rFonts w:ascii="Times New Roman" w:hAnsi="Times New Roman" w:cs="Times New Roman"/>
        </w:rPr>
        <w:t xml:space="preserve"> reports that</w:t>
      </w:r>
      <w:r w:rsidR="001F6D92">
        <w:rPr>
          <w:rFonts w:ascii="Times New Roman" w:hAnsi="Times New Roman" w:cs="Times New Roman"/>
        </w:rPr>
        <w:t xml:space="preserve"> his behavior change</w:t>
      </w:r>
      <w:r w:rsidR="00F57C7F">
        <w:rPr>
          <w:rFonts w:ascii="Times New Roman" w:hAnsi="Times New Roman" w:cs="Times New Roman"/>
        </w:rPr>
        <w:t xml:space="preserve"> started </w:t>
      </w:r>
      <w:r w:rsidR="00A807BA">
        <w:rPr>
          <w:rFonts w:ascii="Times New Roman" w:hAnsi="Times New Roman" w:cs="Times New Roman"/>
        </w:rPr>
        <w:t>six months ag</w:t>
      </w:r>
      <w:r w:rsidR="00834D72">
        <w:rPr>
          <w:rFonts w:ascii="Times New Roman" w:hAnsi="Times New Roman" w:cs="Times New Roman"/>
        </w:rPr>
        <w:t xml:space="preserve">o when he </w:t>
      </w:r>
      <w:r w:rsidR="00DD5FD1">
        <w:rPr>
          <w:rFonts w:ascii="Times New Roman" w:hAnsi="Times New Roman" w:cs="Times New Roman"/>
        </w:rPr>
        <w:t xml:space="preserve">stopped </w:t>
      </w:r>
      <w:r w:rsidR="001A2C3F">
        <w:rPr>
          <w:rFonts w:ascii="Times New Roman" w:hAnsi="Times New Roman" w:cs="Times New Roman"/>
        </w:rPr>
        <w:t>attending</w:t>
      </w:r>
      <w:r w:rsidR="00DD5FD1">
        <w:rPr>
          <w:rFonts w:ascii="Times New Roman" w:hAnsi="Times New Roman" w:cs="Times New Roman"/>
        </w:rPr>
        <w:t xml:space="preserve"> classes, </w:t>
      </w:r>
      <w:r w:rsidR="007B1CC9">
        <w:rPr>
          <w:rFonts w:ascii="Times New Roman" w:hAnsi="Times New Roman" w:cs="Times New Roman"/>
        </w:rPr>
        <w:t xml:space="preserve">spent </w:t>
      </w:r>
      <w:r w:rsidR="003E4EC4">
        <w:rPr>
          <w:rFonts w:ascii="Times New Roman" w:hAnsi="Times New Roman" w:cs="Times New Roman"/>
        </w:rPr>
        <w:t xml:space="preserve">most </w:t>
      </w:r>
      <w:r w:rsidR="00950A12">
        <w:rPr>
          <w:rFonts w:ascii="Times New Roman" w:hAnsi="Times New Roman" w:cs="Times New Roman"/>
        </w:rPr>
        <w:t>time in the library researching “academic plagiarism,” and attempted to break into campus buildings at night</w:t>
      </w:r>
      <w:r w:rsidR="00DD5FD1">
        <w:rPr>
          <w:rFonts w:ascii="Times New Roman" w:hAnsi="Times New Roman" w:cs="Times New Roman"/>
        </w:rPr>
        <w:t xml:space="preserve">. </w:t>
      </w:r>
      <w:r w:rsidR="007B1CC9">
        <w:rPr>
          <w:rFonts w:ascii="Times New Roman" w:hAnsi="Times New Roman" w:cs="Times New Roman"/>
        </w:rPr>
        <w:t xml:space="preserve">J.J. </w:t>
      </w:r>
      <w:r w:rsidR="00DD5FD1">
        <w:rPr>
          <w:rFonts w:ascii="Times New Roman" w:hAnsi="Times New Roman" w:cs="Times New Roman"/>
        </w:rPr>
        <w:t xml:space="preserve">reports </w:t>
      </w:r>
      <w:r w:rsidR="00C53C50">
        <w:rPr>
          <w:rFonts w:ascii="Times New Roman" w:hAnsi="Times New Roman" w:cs="Times New Roman"/>
        </w:rPr>
        <w:t xml:space="preserve">discontinuing his ADHD medications and </w:t>
      </w:r>
      <w:r w:rsidR="00AD0551">
        <w:rPr>
          <w:rFonts w:ascii="Times New Roman" w:hAnsi="Times New Roman" w:cs="Times New Roman"/>
        </w:rPr>
        <w:t xml:space="preserve">started </w:t>
      </w:r>
      <w:r w:rsidR="00DD5FD1">
        <w:rPr>
          <w:rFonts w:ascii="Times New Roman" w:hAnsi="Times New Roman" w:cs="Times New Roman"/>
        </w:rPr>
        <w:t xml:space="preserve">conducting research for months </w:t>
      </w:r>
      <w:r w:rsidR="00C53C50">
        <w:rPr>
          <w:rFonts w:ascii="Times New Roman" w:hAnsi="Times New Roman" w:cs="Times New Roman"/>
        </w:rPr>
        <w:t xml:space="preserve">due to </w:t>
      </w:r>
      <w:r w:rsidR="003367BB">
        <w:rPr>
          <w:rFonts w:ascii="Times New Roman" w:hAnsi="Times New Roman" w:cs="Times New Roman"/>
        </w:rPr>
        <w:t>concern</w:t>
      </w:r>
      <w:r w:rsidR="00C53C50">
        <w:rPr>
          <w:rFonts w:ascii="Times New Roman" w:hAnsi="Times New Roman" w:cs="Times New Roman"/>
        </w:rPr>
        <w:t>s</w:t>
      </w:r>
      <w:r w:rsidR="003367BB">
        <w:rPr>
          <w:rFonts w:ascii="Times New Roman" w:hAnsi="Times New Roman" w:cs="Times New Roman"/>
        </w:rPr>
        <w:t xml:space="preserve"> </w:t>
      </w:r>
      <w:r w:rsidR="001A2C3F">
        <w:rPr>
          <w:rFonts w:ascii="Times New Roman" w:hAnsi="Times New Roman" w:cs="Times New Roman"/>
        </w:rPr>
        <w:t xml:space="preserve">of others </w:t>
      </w:r>
      <w:r w:rsidR="003367BB">
        <w:rPr>
          <w:rFonts w:ascii="Times New Roman" w:hAnsi="Times New Roman" w:cs="Times New Roman"/>
        </w:rPr>
        <w:t>“spying” on him to steal his “inventions</w:t>
      </w:r>
      <w:r w:rsidR="00DD5FD1">
        <w:rPr>
          <w:rFonts w:ascii="Times New Roman" w:hAnsi="Times New Roman" w:cs="Times New Roman"/>
        </w:rPr>
        <w:t xml:space="preserve">.” </w:t>
      </w:r>
      <w:r w:rsidR="001B3CD3">
        <w:rPr>
          <w:rFonts w:ascii="Times New Roman" w:hAnsi="Times New Roman" w:cs="Times New Roman"/>
        </w:rPr>
        <w:t xml:space="preserve">Associated symptoms reported include </w:t>
      </w:r>
      <w:r w:rsidR="00C24E92">
        <w:rPr>
          <w:rFonts w:ascii="Times New Roman" w:hAnsi="Times New Roman" w:cs="Times New Roman"/>
        </w:rPr>
        <w:t xml:space="preserve">a </w:t>
      </w:r>
      <w:r w:rsidR="0021520D">
        <w:rPr>
          <w:rFonts w:ascii="Times New Roman" w:hAnsi="Times New Roman" w:cs="Times New Roman"/>
        </w:rPr>
        <w:t xml:space="preserve">lack of </w:t>
      </w:r>
      <w:r w:rsidR="00C53C50">
        <w:rPr>
          <w:rFonts w:ascii="Times New Roman" w:hAnsi="Times New Roman" w:cs="Times New Roman"/>
        </w:rPr>
        <w:t xml:space="preserve">motivation </w:t>
      </w:r>
      <w:r w:rsidR="001B3CD3">
        <w:rPr>
          <w:rFonts w:ascii="Times New Roman" w:hAnsi="Times New Roman" w:cs="Times New Roman"/>
        </w:rPr>
        <w:t>to perform ADLs</w:t>
      </w:r>
      <w:r w:rsidR="00AD0551">
        <w:rPr>
          <w:rFonts w:ascii="Times New Roman" w:hAnsi="Times New Roman" w:cs="Times New Roman"/>
        </w:rPr>
        <w:t xml:space="preserve"> (refusing</w:t>
      </w:r>
      <w:r w:rsidR="001B3CD3">
        <w:rPr>
          <w:rFonts w:ascii="Times New Roman" w:hAnsi="Times New Roman" w:cs="Times New Roman"/>
        </w:rPr>
        <w:t xml:space="preserve"> to shower, do laundry</w:t>
      </w:r>
      <w:r w:rsidR="00C24E92">
        <w:rPr>
          <w:rFonts w:ascii="Times New Roman" w:hAnsi="Times New Roman" w:cs="Times New Roman"/>
        </w:rPr>
        <w:t>,</w:t>
      </w:r>
      <w:r w:rsidR="001B3CD3">
        <w:rPr>
          <w:rFonts w:ascii="Times New Roman" w:hAnsi="Times New Roman" w:cs="Times New Roman"/>
        </w:rPr>
        <w:t xml:space="preserve"> and change clothes</w:t>
      </w:r>
      <w:r w:rsidR="00AD0551">
        <w:rPr>
          <w:rFonts w:ascii="Times New Roman" w:hAnsi="Times New Roman" w:cs="Times New Roman"/>
        </w:rPr>
        <w:t>)</w:t>
      </w:r>
      <w:r w:rsidR="001B3CD3">
        <w:rPr>
          <w:rFonts w:ascii="Times New Roman" w:hAnsi="Times New Roman" w:cs="Times New Roman"/>
        </w:rPr>
        <w:t xml:space="preserve">. </w:t>
      </w:r>
      <w:r w:rsidR="007B1CC9">
        <w:rPr>
          <w:rFonts w:ascii="Times New Roman" w:hAnsi="Times New Roman" w:cs="Times New Roman"/>
        </w:rPr>
        <w:t xml:space="preserve">J.J. </w:t>
      </w:r>
      <w:r w:rsidR="00357993">
        <w:rPr>
          <w:rFonts w:ascii="Times New Roman" w:hAnsi="Times New Roman" w:cs="Times New Roman"/>
        </w:rPr>
        <w:t xml:space="preserve">observed having staring spells. </w:t>
      </w:r>
      <w:r w:rsidR="00C24E92">
        <w:rPr>
          <w:rFonts w:ascii="Times New Roman" w:hAnsi="Times New Roman" w:cs="Times New Roman"/>
        </w:rPr>
        <w:t>The mother</w:t>
      </w:r>
      <w:r w:rsidR="006B77BE">
        <w:rPr>
          <w:rFonts w:ascii="Times New Roman" w:hAnsi="Times New Roman" w:cs="Times New Roman"/>
        </w:rPr>
        <w:t xml:space="preserve"> reports </w:t>
      </w:r>
      <w:r w:rsidR="001926F6">
        <w:rPr>
          <w:rFonts w:ascii="Times New Roman" w:hAnsi="Times New Roman" w:cs="Times New Roman"/>
        </w:rPr>
        <w:t xml:space="preserve">that </w:t>
      </w:r>
      <w:r w:rsidR="003E4EC4">
        <w:rPr>
          <w:rFonts w:ascii="Times New Roman" w:hAnsi="Times New Roman" w:cs="Times New Roman"/>
        </w:rPr>
        <w:t>J.J.</w:t>
      </w:r>
      <w:r w:rsidR="006B77BE">
        <w:rPr>
          <w:rFonts w:ascii="Times New Roman" w:hAnsi="Times New Roman" w:cs="Times New Roman"/>
        </w:rPr>
        <w:t xml:space="preserve"> </w:t>
      </w:r>
      <w:r w:rsidR="00357993">
        <w:rPr>
          <w:rFonts w:ascii="Times New Roman" w:hAnsi="Times New Roman" w:cs="Times New Roman"/>
        </w:rPr>
        <w:t>los</w:t>
      </w:r>
      <w:r w:rsidR="00950A12">
        <w:rPr>
          <w:rFonts w:ascii="Times New Roman" w:hAnsi="Times New Roman" w:cs="Times New Roman"/>
        </w:rPr>
        <w:t xml:space="preserve">t </w:t>
      </w:r>
      <w:r w:rsidR="006B77BE">
        <w:rPr>
          <w:rFonts w:ascii="Times New Roman" w:hAnsi="Times New Roman" w:cs="Times New Roman"/>
        </w:rPr>
        <w:t>interest in previously pleasurable activities</w:t>
      </w:r>
      <w:r w:rsidR="001E56D9">
        <w:rPr>
          <w:rFonts w:ascii="Times New Roman" w:hAnsi="Times New Roman" w:cs="Times New Roman"/>
        </w:rPr>
        <w:t>, such as riding his bike</w:t>
      </w:r>
      <w:r w:rsidR="00A807BA">
        <w:rPr>
          <w:rFonts w:ascii="Times New Roman" w:hAnsi="Times New Roman" w:cs="Times New Roman"/>
        </w:rPr>
        <w:t xml:space="preserve">, </w:t>
      </w:r>
      <w:r w:rsidR="001E56D9">
        <w:rPr>
          <w:rFonts w:ascii="Times New Roman" w:hAnsi="Times New Roman" w:cs="Times New Roman"/>
        </w:rPr>
        <w:t>using the computer</w:t>
      </w:r>
      <w:r w:rsidR="00A807BA">
        <w:rPr>
          <w:rFonts w:ascii="Times New Roman" w:hAnsi="Times New Roman" w:cs="Times New Roman"/>
        </w:rPr>
        <w:t>, and being social</w:t>
      </w:r>
      <w:r w:rsidR="00357993">
        <w:rPr>
          <w:rFonts w:ascii="Times New Roman" w:hAnsi="Times New Roman" w:cs="Times New Roman"/>
        </w:rPr>
        <w:t xml:space="preserve"> with friends</w:t>
      </w:r>
      <w:r w:rsidR="001E56D9">
        <w:rPr>
          <w:rFonts w:ascii="Times New Roman" w:hAnsi="Times New Roman" w:cs="Times New Roman"/>
        </w:rPr>
        <w:t>.</w:t>
      </w:r>
      <w:r w:rsidR="00A807BA">
        <w:rPr>
          <w:rFonts w:ascii="Times New Roman" w:hAnsi="Times New Roman" w:cs="Times New Roman"/>
        </w:rPr>
        <w:t xml:space="preserve"> </w:t>
      </w:r>
      <w:r w:rsidR="007B1CC9">
        <w:rPr>
          <w:rFonts w:ascii="Times New Roman" w:hAnsi="Times New Roman" w:cs="Times New Roman"/>
        </w:rPr>
        <w:t>J.J.</w:t>
      </w:r>
      <w:r w:rsidR="001E56D9">
        <w:rPr>
          <w:rFonts w:ascii="Times New Roman" w:hAnsi="Times New Roman" w:cs="Times New Roman"/>
        </w:rPr>
        <w:t xml:space="preserve"> exhibits a change in activity level </w:t>
      </w:r>
      <w:r w:rsidR="00357993">
        <w:rPr>
          <w:rFonts w:ascii="Times New Roman" w:hAnsi="Times New Roman" w:cs="Times New Roman"/>
        </w:rPr>
        <w:t>as he</w:t>
      </w:r>
      <w:r w:rsidR="001E56D9">
        <w:rPr>
          <w:rFonts w:ascii="Times New Roman" w:hAnsi="Times New Roman" w:cs="Times New Roman"/>
        </w:rPr>
        <w:t xml:space="preserve"> sleeps during the day and paces around the house at night. </w:t>
      </w:r>
      <w:r w:rsidR="00132200">
        <w:rPr>
          <w:rFonts w:ascii="Times New Roman" w:hAnsi="Times New Roman" w:cs="Times New Roman"/>
        </w:rPr>
        <w:t xml:space="preserve">Due to paranoid delusions, J.J. presents with avoidance behaviors </w:t>
      </w:r>
      <w:r w:rsidR="00D066C1">
        <w:rPr>
          <w:rFonts w:ascii="Times New Roman" w:hAnsi="Times New Roman" w:cs="Times New Roman"/>
        </w:rPr>
        <w:t>and reports staying</w:t>
      </w:r>
      <w:r w:rsidR="00FD02C0">
        <w:rPr>
          <w:rFonts w:ascii="Times New Roman" w:hAnsi="Times New Roman" w:cs="Times New Roman"/>
        </w:rPr>
        <w:t xml:space="preserve"> away from “computers, cameras, cell phones, or televisions.” </w:t>
      </w:r>
      <w:r w:rsidR="00C24E92">
        <w:rPr>
          <w:rFonts w:ascii="Times New Roman" w:hAnsi="Times New Roman" w:cs="Times New Roman"/>
        </w:rPr>
        <w:t>The mother</w:t>
      </w:r>
      <w:r w:rsidR="007B1CC9">
        <w:rPr>
          <w:rFonts w:ascii="Times New Roman" w:hAnsi="Times New Roman" w:cs="Times New Roman"/>
        </w:rPr>
        <w:t xml:space="preserve"> describes </w:t>
      </w:r>
      <w:r w:rsidR="003E4EC4">
        <w:rPr>
          <w:rFonts w:ascii="Times New Roman" w:hAnsi="Times New Roman" w:cs="Times New Roman"/>
        </w:rPr>
        <w:t xml:space="preserve">recurrent episodes of </w:t>
      </w:r>
      <w:r w:rsidR="007B1CC9">
        <w:rPr>
          <w:rFonts w:ascii="Times New Roman" w:hAnsi="Times New Roman" w:cs="Times New Roman"/>
        </w:rPr>
        <w:t>increasing</w:t>
      </w:r>
      <w:r w:rsidR="000C65F3">
        <w:rPr>
          <w:rFonts w:ascii="Times New Roman" w:hAnsi="Times New Roman" w:cs="Times New Roman"/>
        </w:rPr>
        <w:t xml:space="preserve"> </w:t>
      </w:r>
      <w:r w:rsidR="007B1CC9">
        <w:rPr>
          <w:rFonts w:ascii="Times New Roman" w:hAnsi="Times New Roman" w:cs="Times New Roman"/>
        </w:rPr>
        <w:t>irritability</w:t>
      </w:r>
      <w:r w:rsidR="00D066C1">
        <w:rPr>
          <w:rFonts w:ascii="Times New Roman" w:hAnsi="Times New Roman" w:cs="Times New Roman"/>
        </w:rPr>
        <w:t xml:space="preserve"> </w:t>
      </w:r>
      <w:r w:rsidR="00214265">
        <w:rPr>
          <w:rFonts w:ascii="Times New Roman" w:hAnsi="Times New Roman" w:cs="Times New Roman"/>
        </w:rPr>
        <w:t xml:space="preserve">and </w:t>
      </w:r>
      <w:r w:rsidR="007B1CC9">
        <w:rPr>
          <w:rFonts w:ascii="Times New Roman" w:hAnsi="Times New Roman" w:cs="Times New Roman"/>
        </w:rPr>
        <w:t>paranoia</w:t>
      </w:r>
      <w:r w:rsidR="00D066C1">
        <w:rPr>
          <w:rFonts w:ascii="Times New Roman" w:hAnsi="Times New Roman" w:cs="Times New Roman"/>
        </w:rPr>
        <w:t xml:space="preserve">, </w:t>
      </w:r>
      <w:r w:rsidR="00F820E4">
        <w:rPr>
          <w:rFonts w:ascii="Times New Roman" w:hAnsi="Times New Roman" w:cs="Times New Roman"/>
        </w:rPr>
        <w:t>talking out loud</w:t>
      </w:r>
      <w:r w:rsidR="00C24E92">
        <w:rPr>
          <w:rFonts w:ascii="Times New Roman" w:hAnsi="Times New Roman" w:cs="Times New Roman"/>
        </w:rPr>
        <w:t>,</w:t>
      </w:r>
      <w:r w:rsidR="00F820E4">
        <w:rPr>
          <w:rFonts w:ascii="Times New Roman" w:hAnsi="Times New Roman" w:cs="Times New Roman"/>
        </w:rPr>
        <w:t xml:space="preserve"> and yelling as if he is having a conversation with someone. </w:t>
      </w:r>
      <w:r w:rsidR="003E4EC4">
        <w:rPr>
          <w:rFonts w:ascii="Times New Roman" w:hAnsi="Times New Roman" w:cs="Times New Roman"/>
        </w:rPr>
        <w:t xml:space="preserve">J.J. </w:t>
      </w:r>
      <w:r w:rsidR="008864D4">
        <w:rPr>
          <w:rFonts w:ascii="Times New Roman" w:hAnsi="Times New Roman" w:cs="Times New Roman"/>
        </w:rPr>
        <w:t>denies any changes in sleep or appetite.</w:t>
      </w:r>
      <w:r w:rsidR="00E1082D">
        <w:rPr>
          <w:rFonts w:ascii="Times New Roman" w:hAnsi="Times New Roman" w:cs="Times New Roman"/>
        </w:rPr>
        <w:t xml:space="preserve"> </w:t>
      </w:r>
      <w:r w:rsidR="003E4EC4">
        <w:rPr>
          <w:rFonts w:ascii="Times New Roman" w:hAnsi="Times New Roman" w:cs="Times New Roman"/>
        </w:rPr>
        <w:t xml:space="preserve">J.J. </w:t>
      </w:r>
      <w:r w:rsidR="001926F6">
        <w:rPr>
          <w:rFonts w:ascii="Times New Roman" w:hAnsi="Times New Roman" w:cs="Times New Roman"/>
        </w:rPr>
        <w:t>D</w:t>
      </w:r>
      <w:r w:rsidR="00E1082D">
        <w:rPr>
          <w:rFonts w:ascii="Times New Roman" w:hAnsi="Times New Roman" w:cs="Times New Roman"/>
        </w:rPr>
        <w:t xml:space="preserve">enies </w:t>
      </w:r>
      <w:r w:rsidR="00C24E92">
        <w:rPr>
          <w:rFonts w:ascii="Times New Roman" w:hAnsi="Times New Roman" w:cs="Times New Roman"/>
        </w:rPr>
        <w:t>a history</w:t>
      </w:r>
      <w:r w:rsidR="00E1082D">
        <w:rPr>
          <w:rFonts w:ascii="Times New Roman" w:hAnsi="Times New Roman" w:cs="Times New Roman"/>
        </w:rPr>
        <w:t xml:space="preserve"> of head trauma.</w:t>
      </w:r>
      <w:r w:rsidR="008864D4">
        <w:rPr>
          <w:rFonts w:ascii="Times New Roman" w:hAnsi="Times New Roman" w:cs="Times New Roman"/>
        </w:rPr>
        <w:t xml:space="preserve"> </w:t>
      </w:r>
      <w:r w:rsidR="003E4EC4">
        <w:rPr>
          <w:rFonts w:ascii="Times New Roman" w:hAnsi="Times New Roman" w:cs="Times New Roman"/>
        </w:rPr>
        <w:t xml:space="preserve">J.J. </w:t>
      </w:r>
      <w:r w:rsidR="001926F6">
        <w:rPr>
          <w:rFonts w:ascii="Times New Roman" w:hAnsi="Times New Roman" w:cs="Times New Roman"/>
        </w:rPr>
        <w:t>D</w:t>
      </w:r>
      <w:r w:rsidR="00F820E4">
        <w:rPr>
          <w:rFonts w:ascii="Times New Roman" w:hAnsi="Times New Roman" w:cs="Times New Roman"/>
        </w:rPr>
        <w:t xml:space="preserve">enies </w:t>
      </w:r>
      <w:r w:rsidR="001926F6">
        <w:rPr>
          <w:rFonts w:ascii="Times New Roman" w:hAnsi="Times New Roman" w:cs="Times New Roman"/>
        </w:rPr>
        <w:t>any current</w:t>
      </w:r>
      <w:r w:rsidR="008864D4">
        <w:rPr>
          <w:rFonts w:ascii="Times New Roman" w:hAnsi="Times New Roman" w:cs="Times New Roman"/>
        </w:rPr>
        <w:t xml:space="preserve"> </w:t>
      </w:r>
      <w:r w:rsidR="00F820E4">
        <w:rPr>
          <w:rFonts w:ascii="Times New Roman" w:hAnsi="Times New Roman" w:cs="Times New Roman"/>
        </w:rPr>
        <w:t>SI</w:t>
      </w:r>
      <w:r w:rsidR="001926F6">
        <w:rPr>
          <w:rFonts w:ascii="Times New Roman" w:hAnsi="Times New Roman" w:cs="Times New Roman"/>
        </w:rPr>
        <w:t>/</w:t>
      </w:r>
      <w:r w:rsidR="00736FA4">
        <w:rPr>
          <w:rFonts w:ascii="Times New Roman" w:hAnsi="Times New Roman" w:cs="Times New Roman"/>
        </w:rPr>
        <w:t>SIB</w:t>
      </w:r>
      <w:r w:rsidR="001926F6">
        <w:rPr>
          <w:rFonts w:ascii="Times New Roman" w:hAnsi="Times New Roman" w:cs="Times New Roman"/>
        </w:rPr>
        <w:t>/</w:t>
      </w:r>
      <w:r w:rsidR="000C65F3">
        <w:rPr>
          <w:rFonts w:ascii="Times New Roman" w:hAnsi="Times New Roman" w:cs="Times New Roman"/>
        </w:rPr>
        <w:t>HI</w:t>
      </w:r>
      <w:r w:rsidR="001926F6">
        <w:rPr>
          <w:rFonts w:ascii="Times New Roman" w:hAnsi="Times New Roman" w:cs="Times New Roman"/>
        </w:rPr>
        <w:t>/</w:t>
      </w:r>
      <w:r w:rsidR="000C65F3">
        <w:rPr>
          <w:rFonts w:ascii="Times New Roman" w:hAnsi="Times New Roman" w:cs="Times New Roman"/>
        </w:rPr>
        <w:t>VH</w:t>
      </w:r>
      <w:r w:rsidR="00DD5FD1">
        <w:rPr>
          <w:rFonts w:ascii="Times New Roman" w:hAnsi="Times New Roman" w:cs="Times New Roman"/>
        </w:rPr>
        <w:t>.</w:t>
      </w:r>
    </w:p>
    <w:p w14:paraId="2AAC5AFE" w14:textId="77777777" w:rsidR="00214265" w:rsidRDefault="00214265" w:rsidP="000C65F3">
      <w:pPr>
        <w:jc w:val="center"/>
        <w:rPr>
          <w:rFonts w:ascii="Times New Roman" w:hAnsi="Times New Roman" w:cs="Times New Roman"/>
          <w:b/>
          <w:bCs/>
        </w:rPr>
      </w:pPr>
    </w:p>
    <w:p w14:paraId="347DAD17" w14:textId="6EE0370A" w:rsidR="00412622" w:rsidRDefault="00412622" w:rsidP="000C65F3">
      <w:pPr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Past Medical History (PMH)</w:t>
      </w:r>
    </w:p>
    <w:p w14:paraId="352E280F" w14:textId="77777777" w:rsidR="003C5B67" w:rsidRDefault="00412622" w:rsidP="00D066C1">
      <w:pPr>
        <w:rPr>
          <w:rFonts w:ascii="Times New Roman" w:hAnsi="Times New Roman" w:cs="Times New Roman"/>
        </w:rPr>
      </w:pPr>
      <w:r w:rsidRPr="004A3C55">
        <w:rPr>
          <w:rFonts w:ascii="Times New Roman" w:hAnsi="Times New Roman" w:cs="Times New Roman"/>
          <w:b/>
          <w:bCs/>
        </w:rPr>
        <w:t>Allergies</w:t>
      </w:r>
      <w:r w:rsidRPr="004A3C55">
        <w:rPr>
          <w:rFonts w:ascii="Times New Roman" w:hAnsi="Times New Roman" w:cs="Times New Roman"/>
        </w:rPr>
        <w:t xml:space="preserve">: </w:t>
      </w:r>
      <w:r w:rsidR="00375B53">
        <w:rPr>
          <w:rFonts w:ascii="Times New Roman" w:hAnsi="Times New Roman" w:cs="Times New Roman"/>
        </w:rPr>
        <w:t>Denies</w:t>
      </w:r>
      <w:r w:rsidR="008864D4">
        <w:rPr>
          <w:rFonts w:ascii="Times New Roman" w:hAnsi="Times New Roman" w:cs="Times New Roman"/>
        </w:rPr>
        <w:t xml:space="preserve"> </w:t>
      </w:r>
      <w:r w:rsidRPr="004A3C55">
        <w:rPr>
          <w:rFonts w:ascii="Times New Roman" w:hAnsi="Times New Roman" w:cs="Times New Roman"/>
          <w:b/>
          <w:bCs/>
        </w:rPr>
        <w:t>Current Medications:</w:t>
      </w:r>
      <w:r w:rsidRPr="004A3C55">
        <w:rPr>
          <w:rFonts w:ascii="Times New Roman" w:hAnsi="Times New Roman" w:cs="Times New Roman"/>
        </w:rPr>
        <w:t xml:space="preserve"> </w:t>
      </w:r>
      <w:r w:rsidR="000677E4">
        <w:rPr>
          <w:rFonts w:ascii="Times New Roman" w:hAnsi="Times New Roman" w:cs="Times New Roman"/>
        </w:rPr>
        <w:t xml:space="preserve">Methylphenidate 10mg tab 1 tab PO </w:t>
      </w:r>
      <w:r w:rsidR="00F7673C">
        <w:rPr>
          <w:rFonts w:ascii="Times New Roman" w:hAnsi="Times New Roman" w:cs="Times New Roman"/>
        </w:rPr>
        <w:t>BID</w:t>
      </w:r>
      <w:r w:rsidR="008864D4">
        <w:rPr>
          <w:rFonts w:ascii="Times New Roman" w:hAnsi="Times New Roman" w:cs="Times New Roman"/>
        </w:rPr>
        <w:t xml:space="preserve"> (self-discontinued </w:t>
      </w:r>
      <w:r w:rsidR="00214265">
        <w:rPr>
          <w:rFonts w:ascii="Times New Roman" w:hAnsi="Times New Roman" w:cs="Times New Roman"/>
        </w:rPr>
        <w:t>six</w:t>
      </w:r>
      <w:r w:rsidR="008864D4">
        <w:rPr>
          <w:rFonts w:ascii="Times New Roman" w:hAnsi="Times New Roman" w:cs="Times New Roman"/>
        </w:rPr>
        <w:t xml:space="preserve"> months ago)</w:t>
      </w:r>
      <w:r w:rsidR="000677E4">
        <w:rPr>
          <w:rFonts w:ascii="Times New Roman" w:hAnsi="Times New Roman" w:cs="Times New Roman"/>
        </w:rPr>
        <w:t>, Albuterol inhaler</w:t>
      </w:r>
      <w:r w:rsidR="00F7673C">
        <w:rPr>
          <w:rFonts w:ascii="Times New Roman" w:hAnsi="Times New Roman" w:cs="Times New Roman"/>
        </w:rPr>
        <w:t xml:space="preserve"> PRN</w:t>
      </w:r>
      <w:r w:rsidR="00D066C1">
        <w:rPr>
          <w:rFonts w:ascii="Times New Roman" w:hAnsi="Times New Roman" w:cs="Times New Roman"/>
        </w:rPr>
        <w:t xml:space="preserve"> </w:t>
      </w:r>
      <w:r w:rsidRPr="004A3C55">
        <w:rPr>
          <w:rFonts w:ascii="Times New Roman" w:hAnsi="Times New Roman" w:cs="Times New Roman"/>
          <w:b/>
          <w:bCs/>
        </w:rPr>
        <w:t>Childhood Illnesses</w:t>
      </w:r>
      <w:r w:rsidRPr="004A3C55">
        <w:rPr>
          <w:rFonts w:ascii="Times New Roman" w:hAnsi="Times New Roman" w:cs="Times New Roman"/>
        </w:rPr>
        <w:t>:</w:t>
      </w:r>
      <w:r w:rsidR="00375B53">
        <w:rPr>
          <w:rFonts w:ascii="Times New Roman" w:hAnsi="Times New Roman" w:cs="Times New Roman"/>
        </w:rPr>
        <w:t xml:space="preserve"> </w:t>
      </w:r>
      <w:r w:rsidR="00E54DA4">
        <w:rPr>
          <w:rFonts w:ascii="Times New Roman" w:hAnsi="Times New Roman" w:cs="Times New Roman"/>
        </w:rPr>
        <w:t>Childhood asthma</w:t>
      </w:r>
      <w:r w:rsidR="00F7673C">
        <w:rPr>
          <w:rFonts w:ascii="Times New Roman" w:hAnsi="Times New Roman" w:cs="Times New Roman"/>
        </w:rPr>
        <w:t xml:space="preserve"> (last exacerbation at age 10)</w:t>
      </w:r>
      <w:r w:rsidR="00E54DA4">
        <w:rPr>
          <w:rFonts w:ascii="Times New Roman" w:hAnsi="Times New Roman" w:cs="Times New Roman"/>
        </w:rPr>
        <w:t xml:space="preserve">, </w:t>
      </w:r>
      <w:r w:rsidR="000677E4">
        <w:rPr>
          <w:rFonts w:ascii="Times New Roman" w:hAnsi="Times New Roman" w:cs="Times New Roman"/>
        </w:rPr>
        <w:t xml:space="preserve">ADHD </w:t>
      </w:r>
      <w:r w:rsidR="000C65F3">
        <w:rPr>
          <w:rFonts w:ascii="Times New Roman" w:hAnsi="Times New Roman" w:cs="Times New Roman"/>
        </w:rPr>
        <w:t>(</w:t>
      </w:r>
      <w:r w:rsidR="000677E4">
        <w:rPr>
          <w:rFonts w:ascii="Times New Roman" w:hAnsi="Times New Roman" w:cs="Times New Roman"/>
        </w:rPr>
        <w:t>diagnosed at age 13</w:t>
      </w:r>
      <w:r w:rsidR="000C65F3">
        <w:rPr>
          <w:rFonts w:ascii="Times New Roman" w:hAnsi="Times New Roman" w:cs="Times New Roman"/>
        </w:rPr>
        <w:t>)</w:t>
      </w:r>
      <w:r w:rsidR="008864D4">
        <w:rPr>
          <w:rFonts w:ascii="Times New Roman" w:hAnsi="Times New Roman" w:cs="Times New Roman"/>
        </w:rPr>
        <w:t xml:space="preserve"> </w:t>
      </w:r>
      <w:r w:rsidRPr="004A3C55">
        <w:rPr>
          <w:rFonts w:ascii="Times New Roman" w:hAnsi="Times New Roman" w:cs="Times New Roman"/>
          <w:b/>
          <w:bCs/>
        </w:rPr>
        <w:t>Adult Illnesses</w:t>
      </w:r>
      <w:r>
        <w:rPr>
          <w:rFonts w:ascii="Times New Roman" w:hAnsi="Times New Roman" w:cs="Times New Roman"/>
          <w:b/>
          <w:bCs/>
        </w:rPr>
        <w:t>:</w:t>
      </w:r>
      <w:r w:rsidRPr="004A3C55">
        <w:rPr>
          <w:rFonts w:ascii="Times New Roman" w:hAnsi="Times New Roman" w:cs="Times New Roman"/>
        </w:rPr>
        <w:t xml:space="preserve"> </w:t>
      </w:r>
      <w:r w:rsidR="00597E43">
        <w:rPr>
          <w:rFonts w:ascii="Times New Roman" w:hAnsi="Times New Roman" w:cs="Times New Roman"/>
        </w:rPr>
        <w:t>Denies</w:t>
      </w:r>
      <w:r w:rsidR="00F7673C">
        <w:rPr>
          <w:rFonts w:ascii="Times New Roman" w:hAnsi="Times New Roman" w:cs="Times New Roman"/>
        </w:rPr>
        <w:t xml:space="preserve"> </w:t>
      </w:r>
      <w:r w:rsidR="007A0CF3" w:rsidRPr="007A0CF3">
        <w:rPr>
          <w:rFonts w:ascii="Times New Roman" w:hAnsi="Times New Roman" w:cs="Times New Roman"/>
          <w:b/>
          <w:bCs/>
        </w:rPr>
        <w:t>Hospitalization</w:t>
      </w:r>
      <w:r w:rsidR="00E54DA4">
        <w:rPr>
          <w:rFonts w:ascii="Times New Roman" w:hAnsi="Times New Roman" w:cs="Times New Roman"/>
          <w:b/>
          <w:bCs/>
        </w:rPr>
        <w:t>/Surgeries</w:t>
      </w:r>
      <w:r w:rsidR="007A0CF3" w:rsidRPr="007A0CF3">
        <w:rPr>
          <w:rFonts w:ascii="Times New Roman" w:hAnsi="Times New Roman" w:cs="Times New Roman"/>
          <w:b/>
          <w:bCs/>
        </w:rPr>
        <w:t>:</w:t>
      </w:r>
      <w:r w:rsidR="007A0CF3">
        <w:rPr>
          <w:rFonts w:ascii="Times New Roman" w:hAnsi="Times New Roman" w:cs="Times New Roman"/>
        </w:rPr>
        <w:t xml:space="preserve"> </w:t>
      </w:r>
      <w:r w:rsidR="00E174FA">
        <w:rPr>
          <w:rFonts w:ascii="Times New Roman" w:hAnsi="Times New Roman" w:cs="Times New Roman"/>
        </w:rPr>
        <w:t>Denies</w:t>
      </w:r>
    </w:p>
    <w:p w14:paraId="5AB8FDEC" w14:textId="77777777" w:rsidR="003C5B67" w:rsidRDefault="00E174FA" w:rsidP="00D06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Psychiatric</w:t>
      </w:r>
      <w:r w:rsidR="0098411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4111">
        <w:rPr>
          <w:rFonts w:ascii="Times New Roman" w:hAnsi="Times New Roman" w:cs="Times New Roman"/>
          <w:b/>
          <w:bCs/>
        </w:rPr>
        <w:t>Hx</w:t>
      </w:r>
      <w:proofErr w:type="spellEnd"/>
      <w:r w:rsidR="00412622" w:rsidRPr="004A3C55">
        <w:rPr>
          <w:rFonts w:ascii="Times New Roman" w:hAnsi="Times New Roman" w:cs="Times New Roman"/>
        </w:rPr>
        <w:t>:</w:t>
      </w:r>
      <w:r w:rsidR="007A0CF3">
        <w:rPr>
          <w:rFonts w:ascii="Times New Roman" w:hAnsi="Times New Roman" w:cs="Times New Roman"/>
        </w:rPr>
        <w:t xml:space="preserve"> </w:t>
      </w:r>
      <w:r w:rsidR="00F7673C">
        <w:rPr>
          <w:rFonts w:ascii="Times New Roman" w:hAnsi="Times New Roman" w:cs="Times New Roman"/>
        </w:rPr>
        <w:t>Denies</w:t>
      </w:r>
    </w:p>
    <w:p w14:paraId="449CDE64" w14:textId="46C3A5B5" w:rsidR="00F7673C" w:rsidRPr="00D066C1" w:rsidRDefault="00D066C1" w:rsidP="00D066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12622" w:rsidRPr="004A3C55">
        <w:rPr>
          <w:rFonts w:ascii="Times New Roman" w:hAnsi="Times New Roman" w:cs="Times New Roman"/>
          <w:b/>
          <w:bCs/>
        </w:rPr>
        <w:t>Immunization Status:</w:t>
      </w:r>
      <w:r w:rsidR="00412622" w:rsidRPr="004A3C55">
        <w:rPr>
          <w:rFonts w:ascii="Times New Roman" w:hAnsi="Times New Roman" w:cs="Times New Roman"/>
        </w:rPr>
        <w:t xml:space="preserve"> </w:t>
      </w:r>
      <w:r w:rsidR="00412622">
        <w:rPr>
          <w:rFonts w:ascii="Times New Roman" w:hAnsi="Times New Roman" w:cs="Times New Roman"/>
        </w:rPr>
        <w:t>Up to date</w:t>
      </w:r>
    </w:p>
    <w:p w14:paraId="2E126BE4" w14:textId="77777777" w:rsidR="00214265" w:rsidRDefault="00214265" w:rsidP="003A4FC0">
      <w:pPr>
        <w:jc w:val="center"/>
        <w:rPr>
          <w:rFonts w:ascii="Times New Roman" w:hAnsi="Times New Roman" w:cs="Times New Roman"/>
          <w:b/>
          <w:bCs/>
        </w:rPr>
      </w:pPr>
    </w:p>
    <w:p w14:paraId="0FACAFC8" w14:textId="77777777" w:rsidR="00214265" w:rsidRDefault="00214265" w:rsidP="003A4FC0">
      <w:pPr>
        <w:jc w:val="center"/>
        <w:rPr>
          <w:rFonts w:ascii="Times New Roman" w:hAnsi="Times New Roman" w:cs="Times New Roman"/>
          <w:b/>
          <w:bCs/>
        </w:rPr>
      </w:pPr>
    </w:p>
    <w:p w14:paraId="5E94564C" w14:textId="13C1DFA0" w:rsidR="00597E43" w:rsidRPr="00025BE4" w:rsidRDefault="00597E43" w:rsidP="003A4FC0">
      <w:pPr>
        <w:jc w:val="center"/>
        <w:rPr>
          <w:rFonts w:ascii="Times New Roman" w:hAnsi="Times New Roman" w:cs="Times New Roman"/>
        </w:rPr>
      </w:pPr>
      <w:r w:rsidRPr="004A3C55">
        <w:rPr>
          <w:rFonts w:ascii="Times New Roman" w:hAnsi="Times New Roman" w:cs="Times New Roman"/>
          <w:b/>
          <w:bCs/>
        </w:rPr>
        <w:t>Fa</w:t>
      </w:r>
      <w:r>
        <w:rPr>
          <w:rFonts w:ascii="Times New Roman" w:hAnsi="Times New Roman" w:cs="Times New Roman"/>
          <w:b/>
          <w:bCs/>
        </w:rPr>
        <w:t>m</w:t>
      </w:r>
      <w:r w:rsidRPr="004A3C55">
        <w:rPr>
          <w:rFonts w:ascii="Times New Roman" w:hAnsi="Times New Roman" w:cs="Times New Roman"/>
          <w:b/>
          <w:bCs/>
        </w:rPr>
        <w:t>ily History</w:t>
      </w:r>
    </w:p>
    <w:p w14:paraId="7D120F62" w14:textId="63E3822F" w:rsidR="00597E43" w:rsidRDefault="00597E43" w:rsidP="00597E43">
      <w:pPr>
        <w:rPr>
          <w:rFonts w:ascii="Times New Roman" w:hAnsi="Times New Roman" w:cs="Times New Roman"/>
        </w:rPr>
      </w:pPr>
      <w:r w:rsidRPr="004A3C55">
        <w:rPr>
          <w:rFonts w:ascii="Times New Roman" w:hAnsi="Times New Roman" w:cs="Times New Roman"/>
        </w:rPr>
        <w:t>Mother</w:t>
      </w:r>
      <w:r w:rsidR="00F7673C">
        <w:rPr>
          <w:rFonts w:ascii="Times New Roman" w:hAnsi="Times New Roman" w:cs="Times New Roman"/>
        </w:rPr>
        <w:t xml:space="preserve">, alive, </w:t>
      </w:r>
      <w:r w:rsidR="00D24A74">
        <w:rPr>
          <w:rFonts w:ascii="Times New Roman" w:hAnsi="Times New Roman" w:cs="Times New Roman"/>
        </w:rPr>
        <w:t>depressed</w:t>
      </w:r>
      <w:r w:rsidR="00F7673C">
        <w:rPr>
          <w:rFonts w:ascii="Times New Roman" w:hAnsi="Times New Roman" w:cs="Times New Roman"/>
        </w:rPr>
        <w:t xml:space="preserve">, untreated. Father, alive, hypertension. Paternal uncle, alive, “mental illness” with two prior psychiatric hospitalizations. Maternal aunt, alive, </w:t>
      </w:r>
      <w:r w:rsidR="003E4EC4">
        <w:rPr>
          <w:rFonts w:ascii="Times New Roman" w:hAnsi="Times New Roman" w:cs="Times New Roman"/>
        </w:rPr>
        <w:t xml:space="preserve">diagnosis of </w:t>
      </w:r>
      <w:r w:rsidR="00F7673C">
        <w:rPr>
          <w:rFonts w:ascii="Times New Roman" w:hAnsi="Times New Roman" w:cs="Times New Roman"/>
        </w:rPr>
        <w:t>epilepsy</w:t>
      </w:r>
      <w:r w:rsidR="003E4EC4">
        <w:rPr>
          <w:rFonts w:ascii="Times New Roman" w:hAnsi="Times New Roman" w:cs="Times New Roman"/>
        </w:rPr>
        <w:t>.</w:t>
      </w:r>
    </w:p>
    <w:p w14:paraId="4C8F543B" w14:textId="77777777" w:rsidR="003A4FC0" w:rsidRDefault="003A4FC0" w:rsidP="000755A2">
      <w:pPr>
        <w:rPr>
          <w:rFonts w:ascii="Times New Roman" w:hAnsi="Times New Roman" w:cs="Times New Roman"/>
          <w:b/>
          <w:bCs/>
        </w:rPr>
      </w:pPr>
    </w:p>
    <w:p w14:paraId="38E52833" w14:textId="7DD0C12A" w:rsidR="00597E43" w:rsidRDefault="00597E43" w:rsidP="00FA7661">
      <w:pPr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Personal and Social History</w:t>
      </w:r>
    </w:p>
    <w:p w14:paraId="2475A9B4" w14:textId="7D55931C" w:rsidR="005202E5" w:rsidRDefault="005202E5" w:rsidP="00597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Justin is a </w:t>
      </w:r>
      <w:r w:rsidR="004D54F5">
        <w:rPr>
          <w:rFonts w:ascii="Times New Roman" w:hAnsi="Times New Roman" w:cs="Times New Roman"/>
        </w:rPr>
        <w:t xml:space="preserve">full-time </w:t>
      </w:r>
      <w:r>
        <w:rPr>
          <w:rFonts w:ascii="Times New Roman" w:hAnsi="Times New Roman" w:cs="Times New Roman"/>
        </w:rPr>
        <w:t xml:space="preserve">sophomore in </w:t>
      </w:r>
      <w:r w:rsidR="00F7673C">
        <w:rPr>
          <w:rFonts w:ascii="Times New Roman" w:hAnsi="Times New Roman" w:cs="Times New Roman"/>
        </w:rPr>
        <w:t>college</w:t>
      </w:r>
      <w:r>
        <w:rPr>
          <w:rFonts w:ascii="Times New Roman" w:hAnsi="Times New Roman" w:cs="Times New Roman"/>
        </w:rPr>
        <w:t xml:space="preserve"> majoring in engineering. He </w:t>
      </w:r>
      <w:r w:rsidR="002D5ED8">
        <w:rPr>
          <w:rFonts w:ascii="Times New Roman" w:hAnsi="Times New Roman" w:cs="Times New Roman"/>
        </w:rPr>
        <w:t>lived</w:t>
      </w:r>
      <w:r>
        <w:rPr>
          <w:rFonts w:ascii="Times New Roman" w:hAnsi="Times New Roman" w:cs="Times New Roman"/>
        </w:rPr>
        <w:t xml:space="preserve"> in a dorm room at school with a roommate</w:t>
      </w:r>
      <w:r w:rsidR="003D26A7">
        <w:rPr>
          <w:rFonts w:ascii="Times New Roman" w:hAnsi="Times New Roman" w:cs="Times New Roman"/>
        </w:rPr>
        <w:t xml:space="preserve"> until </w:t>
      </w:r>
      <w:r w:rsidR="003E4EC4">
        <w:rPr>
          <w:rFonts w:ascii="Times New Roman" w:hAnsi="Times New Roman" w:cs="Times New Roman"/>
        </w:rPr>
        <w:t>his</w:t>
      </w:r>
      <w:r w:rsidR="002D5ED8">
        <w:rPr>
          <w:rFonts w:ascii="Times New Roman" w:hAnsi="Times New Roman" w:cs="Times New Roman"/>
        </w:rPr>
        <w:t xml:space="preserve"> </w:t>
      </w:r>
      <w:r w:rsidR="003D26A7">
        <w:rPr>
          <w:rFonts w:ascii="Times New Roman" w:hAnsi="Times New Roman" w:cs="Times New Roman"/>
        </w:rPr>
        <w:t xml:space="preserve">expulsion. </w:t>
      </w:r>
      <w:r w:rsidR="003E4EC4">
        <w:rPr>
          <w:rFonts w:ascii="Times New Roman" w:hAnsi="Times New Roman" w:cs="Times New Roman"/>
        </w:rPr>
        <w:t>Since then</w:t>
      </w:r>
      <w:r w:rsidR="002D5ED8">
        <w:rPr>
          <w:rFonts w:ascii="Times New Roman" w:hAnsi="Times New Roman" w:cs="Times New Roman"/>
        </w:rPr>
        <w:t xml:space="preserve">, he has lived </w:t>
      </w:r>
      <w:r w:rsidR="00132200">
        <w:rPr>
          <w:rFonts w:ascii="Times New Roman" w:hAnsi="Times New Roman" w:cs="Times New Roman"/>
        </w:rPr>
        <w:t>at home with his parents for the past two months</w:t>
      </w:r>
      <w:r w:rsidR="002C3904">
        <w:rPr>
          <w:rFonts w:ascii="Times New Roman" w:hAnsi="Times New Roman" w:cs="Times New Roman"/>
        </w:rPr>
        <w:t>.</w:t>
      </w:r>
      <w:r w:rsidR="004D54F5">
        <w:rPr>
          <w:rFonts w:ascii="Times New Roman" w:hAnsi="Times New Roman" w:cs="Times New Roman"/>
        </w:rPr>
        <w:t xml:space="preserve"> He has no siblings. His father has a history of hypertension</w:t>
      </w:r>
      <w:r w:rsidR="00214265">
        <w:rPr>
          <w:rFonts w:ascii="Times New Roman" w:hAnsi="Times New Roman" w:cs="Times New Roman"/>
        </w:rPr>
        <w:t>,</w:t>
      </w:r>
      <w:r w:rsidR="004D54F5">
        <w:rPr>
          <w:rFonts w:ascii="Times New Roman" w:hAnsi="Times New Roman" w:cs="Times New Roman"/>
        </w:rPr>
        <w:t xml:space="preserve"> and his mother has a history of depression, untreated with medications. There is a family </w:t>
      </w:r>
      <w:proofErr w:type="spellStart"/>
      <w:r w:rsidR="004D54F5">
        <w:rPr>
          <w:rFonts w:ascii="Times New Roman" w:hAnsi="Times New Roman" w:cs="Times New Roman"/>
        </w:rPr>
        <w:t>hx</w:t>
      </w:r>
      <w:proofErr w:type="spellEnd"/>
      <w:r w:rsidR="004D54F5">
        <w:rPr>
          <w:rFonts w:ascii="Times New Roman" w:hAnsi="Times New Roman" w:cs="Times New Roman"/>
        </w:rPr>
        <w:t xml:space="preserve"> of a paternal uncle </w:t>
      </w:r>
      <w:r w:rsidR="00057EBA">
        <w:rPr>
          <w:rFonts w:ascii="Times New Roman" w:hAnsi="Times New Roman" w:cs="Times New Roman"/>
        </w:rPr>
        <w:t xml:space="preserve">diagnosed with </w:t>
      </w:r>
      <w:r w:rsidR="004D54F5">
        <w:rPr>
          <w:rFonts w:ascii="Times New Roman" w:hAnsi="Times New Roman" w:cs="Times New Roman"/>
        </w:rPr>
        <w:t>a “mental illness” with two prior hospitalizations</w:t>
      </w:r>
      <w:r w:rsidR="003D26A7">
        <w:rPr>
          <w:rFonts w:ascii="Times New Roman" w:hAnsi="Times New Roman" w:cs="Times New Roman"/>
        </w:rPr>
        <w:t xml:space="preserve"> and a maternal aunt with a history of seizure disorder</w:t>
      </w:r>
      <w:r w:rsidR="004D54F5">
        <w:rPr>
          <w:rFonts w:ascii="Times New Roman" w:hAnsi="Times New Roman" w:cs="Times New Roman"/>
        </w:rPr>
        <w:t>. Denies tobacco and alcohol use. Reports occasional marijuana use “</w:t>
      </w:r>
      <w:r w:rsidR="00613E8B">
        <w:rPr>
          <w:rFonts w:ascii="Times New Roman" w:hAnsi="Times New Roman" w:cs="Times New Roman"/>
        </w:rPr>
        <w:t>once</w:t>
      </w:r>
      <w:r w:rsidR="004D54F5">
        <w:rPr>
          <w:rFonts w:ascii="Times New Roman" w:hAnsi="Times New Roman" w:cs="Times New Roman"/>
        </w:rPr>
        <w:t xml:space="preserve"> or twice a week.” Denies “hardly” using </w:t>
      </w:r>
      <w:r w:rsidR="003D26A7">
        <w:rPr>
          <w:rFonts w:ascii="Times New Roman" w:hAnsi="Times New Roman" w:cs="Times New Roman"/>
        </w:rPr>
        <w:t>marijuana</w:t>
      </w:r>
      <w:r w:rsidR="004D54F5">
        <w:rPr>
          <w:rFonts w:ascii="Times New Roman" w:hAnsi="Times New Roman" w:cs="Times New Roman"/>
        </w:rPr>
        <w:t xml:space="preserve"> since living at home. Denies any </w:t>
      </w:r>
      <w:r w:rsidR="005C44B6">
        <w:rPr>
          <w:rFonts w:ascii="Times New Roman" w:hAnsi="Times New Roman" w:cs="Times New Roman"/>
        </w:rPr>
        <w:t xml:space="preserve">sleeping difficulties or appetite changes. </w:t>
      </w:r>
      <w:r w:rsidR="00214265">
        <w:rPr>
          <w:rFonts w:ascii="Times New Roman" w:hAnsi="Times New Roman" w:cs="Times New Roman"/>
        </w:rPr>
        <w:t>Before</w:t>
      </w:r>
      <w:r w:rsidR="00613E8B">
        <w:rPr>
          <w:rFonts w:ascii="Times New Roman" w:hAnsi="Times New Roman" w:cs="Times New Roman"/>
        </w:rPr>
        <w:t xml:space="preserve"> the recent </w:t>
      </w:r>
      <w:r w:rsidR="00214265">
        <w:rPr>
          <w:rFonts w:ascii="Times New Roman" w:hAnsi="Times New Roman" w:cs="Times New Roman"/>
        </w:rPr>
        <w:t>behavior change</w:t>
      </w:r>
      <w:r w:rsidR="00613E8B">
        <w:rPr>
          <w:rFonts w:ascii="Times New Roman" w:hAnsi="Times New Roman" w:cs="Times New Roman"/>
        </w:rPr>
        <w:t xml:space="preserve">, </w:t>
      </w:r>
      <w:r w:rsidR="00132200">
        <w:rPr>
          <w:rFonts w:ascii="Times New Roman" w:hAnsi="Times New Roman" w:cs="Times New Roman"/>
        </w:rPr>
        <w:t xml:space="preserve">J.J. </w:t>
      </w:r>
      <w:r w:rsidR="00613E8B">
        <w:rPr>
          <w:rFonts w:ascii="Times New Roman" w:hAnsi="Times New Roman" w:cs="Times New Roman"/>
        </w:rPr>
        <w:t>enjoy</w:t>
      </w:r>
      <w:r w:rsidR="00132200">
        <w:rPr>
          <w:rFonts w:ascii="Times New Roman" w:hAnsi="Times New Roman" w:cs="Times New Roman"/>
        </w:rPr>
        <w:t>ed</w:t>
      </w:r>
      <w:r w:rsidR="00613E8B">
        <w:rPr>
          <w:rFonts w:ascii="Times New Roman" w:hAnsi="Times New Roman" w:cs="Times New Roman"/>
        </w:rPr>
        <w:t xml:space="preserve"> riding his bike, watching movies, reading science fiction novels, and hanging out with </w:t>
      </w:r>
      <w:r w:rsidR="00132200">
        <w:rPr>
          <w:rFonts w:ascii="Times New Roman" w:hAnsi="Times New Roman" w:cs="Times New Roman"/>
        </w:rPr>
        <w:t>close</w:t>
      </w:r>
      <w:r w:rsidR="00613E8B">
        <w:rPr>
          <w:rFonts w:ascii="Times New Roman" w:hAnsi="Times New Roman" w:cs="Times New Roman"/>
        </w:rPr>
        <w:t xml:space="preserve"> friends.</w:t>
      </w:r>
    </w:p>
    <w:p w14:paraId="2DF19E9E" w14:textId="77777777" w:rsidR="00597E43" w:rsidRPr="004A3C55" w:rsidRDefault="00597E43" w:rsidP="00597E43">
      <w:pPr>
        <w:rPr>
          <w:rFonts w:ascii="Times New Roman" w:hAnsi="Times New Roman" w:cs="Times New Roman"/>
        </w:rPr>
      </w:pPr>
    </w:p>
    <w:p w14:paraId="295ED21D" w14:textId="77777777" w:rsidR="00597E43" w:rsidRDefault="00597E43" w:rsidP="00597E43">
      <w:pPr>
        <w:jc w:val="center"/>
        <w:rPr>
          <w:rFonts w:ascii="Times New Roman" w:hAnsi="Times New Roman"/>
          <w:b/>
          <w:bCs/>
        </w:rPr>
      </w:pPr>
      <w:r w:rsidRPr="004E3043">
        <w:rPr>
          <w:rFonts w:ascii="Times New Roman" w:hAnsi="Times New Roman"/>
          <w:b/>
          <w:bCs/>
        </w:rPr>
        <w:t>Review of Systems</w:t>
      </w:r>
      <w:r>
        <w:rPr>
          <w:rFonts w:ascii="Times New Roman" w:hAnsi="Times New Roman"/>
          <w:b/>
          <w:bCs/>
        </w:rPr>
        <w:t xml:space="preserve"> </w:t>
      </w:r>
    </w:p>
    <w:p w14:paraId="704E758B" w14:textId="70E71BC4" w:rsidR="009D29D1" w:rsidRDefault="00597E43" w:rsidP="00597E43">
      <w:pPr>
        <w:rPr>
          <w:rFonts w:ascii="Times New Roman" w:hAnsi="Times New Roman"/>
        </w:rPr>
      </w:pPr>
      <w:r w:rsidRPr="007438F5">
        <w:rPr>
          <w:rFonts w:ascii="Times New Roman" w:hAnsi="Times New Roman"/>
        </w:rPr>
        <w:t xml:space="preserve">Negative </w:t>
      </w:r>
      <w:r>
        <w:rPr>
          <w:rFonts w:ascii="Times New Roman" w:hAnsi="Times New Roman"/>
        </w:rPr>
        <w:t>ROS</w:t>
      </w:r>
      <w:r w:rsidR="004D1752">
        <w:rPr>
          <w:rFonts w:ascii="Times New Roman" w:hAnsi="Times New Roman"/>
        </w:rPr>
        <w:t xml:space="preserve"> except for changes in behavior and personality</w:t>
      </w:r>
      <w:r w:rsidR="002D5ED8">
        <w:rPr>
          <w:rFonts w:ascii="Times New Roman" w:hAnsi="Times New Roman"/>
        </w:rPr>
        <w:t xml:space="preserve"> and auditory hallucinations.</w:t>
      </w:r>
    </w:p>
    <w:p w14:paraId="1764B0F0" w14:textId="0CE4B32B" w:rsidR="003D26A7" w:rsidRDefault="00DD1DCA" w:rsidP="003D26A7">
      <w:pPr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Objective</w:t>
      </w:r>
    </w:p>
    <w:p w14:paraId="4AFAEAA8" w14:textId="1127219B" w:rsidR="00DD1DCA" w:rsidRPr="007438F5" w:rsidRDefault="00DD1DCA" w:rsidP="00DD1DCA">
      <w:pPr>
        <w:rPr>
          <w:rFonts w:ascii="Times New Roman" w:hAnsi="Times New Roman" w:cs="Times New Roman"/>
        </w:rPr>
      </w:pPr>
      <w:r w:rsidRPr="00BF108E">
        <w:rPr>
          <w:rFonts w:ascii="Times New Roman" w:hAnsi="Times New Roman" w:cs="Times New Roman"/>
          <w:b/>
          <w:bCs/>
        </w:rPr>
        <w:t>Weight:</w:t>
      </w:r>
      <w:r>
        <w:rPr>
          <w:rFonts w:ascii="Times New Roman" w:hAnsi="Times New Roman" w:cs="Times New Roman"/>
        </w:rPr>
        <w:t xml:space="preserve"> </w:t>
      </w:r>
      <w:r w:rsidR="00666013">
        <w:rPr>
          <w:rFonts w:ascii="Times New Roman" w:hAnsi="Times New Roman" w:cs="Times New Roman"/>
        </w:rPr>
        <w:t>1</w:t>
      </w:r>
      <w:r w:rsidR="009543CA">
        <w:rPr>
          <w:rFonts w:ascii="Times New Roman" w:hAnsi="Times New Roman" w:cs="Times New Roman"/>
        </w:rPr>
        <w:t>80</w:t>
      </w:r>
      <w:r w:rsidR="009D29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lbs</w:t>
      </w:r>
      <w:proofErr w:type="spellEnd"/>
      <w:r>
        <w:rPr>
          <w:rFonts w:ascii="Times New Roman" w:hAnsi="Times New Roman" w:cs="Times New Roman"/>
        </w:rPr>
        <w:t xml:space="preserve"> (</w:t>
      </w:r>
      <w:r w:rsidR="009543CA">
        <w:rPr>
          <w:rFonts w:ascii="Times New Roman" w:hAnsi="Times New Roman" w:cs="Times New Roman"/>
        </w:rPr>
        <w:t>81</w:t>
      </w:r>
      <w:r w:rsidR="009D29D1">
        <w:rPr>
          <w:rFonts w:ascii="Times New Roman" w:hAnsi="Times New Roman" w:cs="Times New Roman"/>
        </w:rPr>
        <w:t>.</w:t>
      </w:r>
      <w:r w:rsidR="009543CA">
        <w:rPr>
          <w:rFonts w:ascii="Times New Roman" w:hAnsi="Times New Roman" w:cs="Times New Roman"/>
        </w:rPr>
        <w:t>8</w:t>
      </w:r>
      <w:r w:rsidR="006660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kg); BMI</w:t>
      </w:r>
      <w:r w:rsidR="00666013">
        <w:rPr>
          <w:rFonts w:ascii="Times New Roman" w:hAnsi="Times New Roman" w:cs="Times New Roman"/>
        </w:rPr>
        <w:t xml:space="preserve"> </w:t>
      </w:r>
      <w:r w:rsidR="00613E8B">
        <w:rPr>
          <w:rFonts w:ascii="Times New Roman" w:hAnsi="Times New Roman" w:cs="Times New Roman"/>
        </w:rPr>
        <w:t>25.8</w:t>
      </w:r>
      <w:r w:rsidR="0092369A">
        <w:rPr>
          <w:rFonts w:ascii="Times New Roman" w:hAnsi="Times New Roman" w:cs="Times New Roman"/>
        </w:rPr>
        <w:t xml:space="preserve"> </w:t>
      </w:r>
      <w:r w:rsidRPr="00BF108E">
        <w:rPr>
          <w:rFonts w:ascii="Times New Roman" w:hAnsi="Times New Roman" w:cs="Times New Roman"/>
          <w:b/>
          <w:bCs/>
        </w:rPr>
        <w:t>Height:</w:t>
      </w:r>
      <w:r>
        <w:rPr>
          <w:rFonts w:ascii="Times New Roman" w:hAnsi="Times New Roman" w:cs="Times New Roman"/>
        </w:rPr>
        <w:t xml:space="preserve"> 5’</w:t>
      </w:r>
      <w:r w:rsidR="009543C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” (</w:t>
      </w:r>
      <w:r w:rsidR="009D29D1">
        <w:rPr>
          <w:rFonts w:ascii="Times New Roman" w:hAnsi="Times New Roman" w:cs="Times New Roman"/>
        </w:rPr>
        <w:t>1</w:t>
      </w:r>
      <w:r w:rsidR="009543CA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>cm)</w:t>
      </w:r>
    </w:p>
    <w:p w14:paraId="1A5C9B49" w14:textId="68662DBC" w:rsidR="00DD1DCA" w:rsidRPr="0092369A" w:rsidRDefault="00DD1DCA" w:rsidP="00C24E92">
      <w:pPr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 xml:space="preserve">Vital Signs: </w:t>
      </w:r>
      <w:r w:rsidRPr="004A3C55">
        <w:rPr>
          <w:rFonts w:ascii="Times New Roman" w:hAnsi="Times New Roman" w:cs="Times New Roman"/>
          <w:color w:val="000000" w:themeColor="text1"/>
        </w:rPr>
        <w:t>Temp: 9</w:t>
      </w:r>
      <w:r>
        <w:rPr>
          <w:rFonts w:ascii="Times New Roman" w:hAnsi="Times New Roman" w:cs="Times New Roman"/>
          <w:color w:val="000000" w:themeColor="text1"/>
        </w:rPr>
        <w:t>8.</w:t>
      </w:r>
      <w:r w:rsidR="00613E8B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(oral)</w:t>
      </w:r>
      <w:r w:rsidRPr="004A3C55">
        <w:rPr>
          <w:rFonts w:ascii="Times New Roman" w:hAnsi="Times New Roman" w:cs="Times New Roman"/>
          <w:color w:val="000000" w:themeColor="text1"/>
        </w:rPr>
        <w:t xml:space="preserve">BP: </w:t>
      </w:r>
      <w:r>
        <w:rPr>
          <w:rFonts w:ascii="Times New Roman" w:hAnsi="Times New Roman" w:cs="Times New Roman"/>
          <w:color w:val="000000" w:themeColor="text1"/>
        </w:rPr>
        <w:t>1</w:t>
      </w:r>
      <w:r w:rsidR="004872B6">
        <w:rPr>
          <w:rFonts w:ascii="Times New Roman" w:hAnsi="Times New Roman" w:cs="Times New Roman"/>
          <w:color w:val="000000" w:themeColor="text1"/>
        </w:rPr>
        <w:t>1</w:t>
      </w:r>
      <w:r w:rsidR="00B751F7">
        <w:rPr>
          <w:rFonts w:ascii="Times New Roman" w:hAnsi="Times New Roman" w:cs="Times New Roman"/>
          <w:color w:val="000000" w:themeColor="text1"/>
        </w:rPr>
        <w:t>8</w:t>
      </w:r>
      <w:r w:rsidR="007C0061">
        <w:rPr>
          <w:rFonts w:ascii="Times New Roman" w:hAnsi="Times New Roman" w:cs="Times New Roman"/>
          <w:color w:val="000000" w:themeColor="text1"/>
        </w:rPr>
        <w:t>/</w:t>
      </w:r>
      <w:r w:rsidR="00B751F7">
        <w:rPr>
          <w:rFonts w:ascii="Times New Roman" w:hAnsi="Times New Roman" w:cs="Times New Roman"/>
          <w:color w:val="000000" w:themeColor="text1"/>
        </w:rPr>
        <w:t>82</w:t>
      </w:r>
      <w:r w:rsidR="004872B6">
        <w:rPr>
          <w:rFonts w:ascii="Times New Roman" w:hAnsi="Times New Roman" w:cs="Times New Roman"/>
          <w:color w:val="000000" w:themeColor="text1"/>
        </w:rPr>
        <w:t xml:space="preserve"> </w:t>
      </w:r>
      <w:r w:rsidRPr="004A3C55">
        <w:rPr>
          <w:rFonts w:ascii="Times New Roman" w:hAnsi="Times New Roman" w:cs="Times New Roman"/>
          <w:color w:val="000000" w:themeColor="text1"/>
        </w:rPr>
        <w:t>mmHg left arm, sitting position</w:t>
      </w:r>
      <w:r w:rsidR="00D145A1">
        <w:rPr>
          <w:rFonts w:ascii="Times New Roman" w:hAnsi="Times New Roman" w:cs="Times New Roman"/>
          <w:color w:val="000000" w:themeColor="text1"/>
        </w:rPr>
        <w:t xml:space="preserve"> </w:t>
      </w:r>
      <w:r w:rsidRPr="004A3C55">
        <w:rPr>
          <w:rFonts w:ascii="Times New Roman" w:hAnsi="Times New Roman" w:cs="Times New Roman"/>
          <w:color w:val="000000" w:themeColor="text1"/>
        </w:rPr>
        <w:t xml:space="preserve">HR: </w:t>
      </w:r>
      <w:r w:rsidR="007C0061">
        <w:rPr>
          <w:rFonts w:ascii="Times New Roman" w:hAnsi="Times New Roman" w:cs="Times New Roman"/>
          <w:color w:val="000000" w:themeColor="text1"/>
        </w:rPr>
        <w:t xml:space="preserve">74 </w:t>
      </w:r>
      <w:r w:rsidRPr="004A3C55">
        <w:rPr>
          <w:rFonts w:ascii="Times New Roman" w:hAnsi="Times New Roman" w:cs="Times New Roman"/>
          <w:color w:val="000000" w:themeColor="text1"/>
        </w:rPr>
        <w:t>bpm</w:t>
      </w:r>
      <w:r w:rsidR="00D145A1">
        <w:rPr>
          <w:rFonts w:ascii="Times New Roman" w:hAnsi="Times New Roman" w:cs="Times New Roman"/>
          <w:color w:val="000000" w:themeColor="text1"/>
        </w:rPr>
        <w:t>, regular rhythm</w:t>
      </w:r>
      <w:r w:rsidR="0092369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R</w:t>
      </w:r>
      <w:r w:rsidRPr="004A3C55">
        <w:rPr>
          <w:rFonts w:ascii="Times New Roman" w:hAnsi="Times New Roman" w:cs="Times New Roman"/>
          <w:color w:val="000000" w:themeColor="text1"/>
        </w:rPr>
        <w:t xml:space="preserve">R: </w:t>
      </w:r>
      <w:r w:rsidR="004872B6">
        <w:rPr>
          <w:rFonts w:ascii="Times New Roman" w:hAnsi="Times New Roman" w:cs="Times New Roman"/>
          <w:color w:val="000000" w:themeColor="text1"/>
        </w:rPr>
        <w:t>1</w:t>
      </w:r>
      <w:r w:rsidR="00B751F7">
        <w:rPr>
          <w:rFonts w:ascii="Times New Roman" w:hAnsi="Times New Roman" w:cs="Times New Roman"/>
          <w:color w:val="000000" w:themeColor="text1"/>
        </w:rPr>
        <w:t>6</w:t>
      </w:r>
      <w:r w:rsidR="00D145A1">
        <w:rPr>
          <w:rFonts w:ascii="Times New Roman" w:hAnsi="Times New Roman" w:cs="Times New Roman"/>
          <w:color w:val="000000" w:themeColor="text1"/>
        </w:rPr>
        <w:t xml:space="preserve"> </w:t>
      </w:r>
      <w:r w:rsidRPr="004A3C55">
        <w:rPr>
          <w:rFonts w:ascii="Times New Roman" w:hAnsi="Times New Roman" w:cs="Times New Roman"/>
          <w:color w:val="000000" w:themeColor="text1"/>
        </w:rPr>
        <w:t>bpm</w:t>
      </w:r>
      <w:r>
        <w:rPr>
          <w:rFonts w:ascii="Times New Roman" w:hAnsi="Times New Roman" w:cs="Times New Roman"/>
          <w:color w:val="000000" w:themeColor="text1"/>
        </w:rPr>
        <w:t xml:space="preserve">; regular </w:t>
      </w:r>
      <w:r w:rsidR="00020C4B">
        <w:rPr>
          <w:rFonts w:ascii="Times New Roman" w:hAnsi="Times New Roman" w:cs="Times New Roman"/>
          <w:color w:val="000000" w:themeColor="text1"/>
        </w:rPr>
        <w:t xml:space="preserve">effort </w:t>
      </w:r>
      <w:r>
        <w:rPr>
          <w:rFonts w:ascii="Times New Roman" w:hAnsi="Times New Roman" w:cs="Times New Roman"/>
          <w:color w:val="000000" w:themeColor="text1"/>
        </w:rPr>
        <w:t>and unlabored Sp</w:t>
      </w:r>
      <w:r w:rsidRPr="004A3C55">
        <w:rPr>
          <w:rFonts w:ascii="Times New Roman" w:hAnsi="Times New Roman" w:cs="Times New Roman"/>
          <w:color w:val="000000" w:themeColor="text1"/>
        </w:rPr>
        <w:t xml:space="preserve">O2: </w:t>
      </w:r>
      <w:r w:rsidR="00613E8B">
        <w:rPr>
          <w:rFonts w:ascii="Times New Roman" w:hAnsi="Times New Roman" w:cs="Times New Roman"/>
          <w:color w:val="000000" w:themeColor="text1"/>
        </w:rPr>
        <w:t>100</w:t>
      </w:r>
      <w:r w:rsidRPr="004A3C55">
        <w:rPr>
          <w:rFonts w:ascii="Times New Roman" w:hAnsi="Times New Roman" w:cs="Times New Roman"/>
          <w:color w:val="000000" w:themeColor="text1"/>
        </w:rPr>
        <w:t xml:space="preserve">% </w:t>
      </w:r>
      <w:r>
        <w:rPr>
          <w:rFonts w:ascii="Times New Roman" w:hAnsi="Times New Roman" w:cs="Times New Roman"/>
          <w:color w:val="000000" w:themeColor="text1"/>
        </w:rPr>
        <w:t xml:space="preserve">room air </w:t>
      </w:r>
      <w:r w:rsidRPr="004A3C55">
        <w:rPr>
          <w:rFonts w:ascii="Times New Roman" w:hAnsi="Times New Roman" w:cs="Times New Roman"/>
          <w:color w:val="000000" w:themeColor="text1"/>
        </w:rPr>
        <w:t xml:space="preserve">Pain: </w:t>
      </w:r>
      <w:r w:rsidR="007B71BF">
        <w:rPr>
          <w:rFonts w:ascii="Times New Roman" w:hAnsi="Times New Roman" w:cs="Times New Roman"/>
          <w:color w:val="000000" w:themeColor="text1"/>
        </w:rPr>
        <w:t xml:space="preserve">0 </w:t>
      </w:r>
      <w:r w:rsidRPr="004A3C55">
        <w:rPr>
          <w:rFonts w:ascii="Times New Roman" w:hAnsi="Times New Roman" w:cs="Times New Roman"/>
          <w:color w:val="000000" w:themeColor="text1"/>
        </w:rPr>
        <w:t xml:space="preserve">on </w:t>
      </w:r>
      <w:r>
        <w:rPr>
          <w:rFonts w:ascii="Times New Roman" w:hAnsi="Times New Roman" w:cs="Times New Roman"/>
          <w:color w:val="000000" w:themeColor="text1"/>
        </w:rPr>
        <w:t xml:space="preserve">a </w:t>
      </w:r>
      <w:r w:rsidRPr="004A3C55">
        <w:rPr>
          <w:rFonts w:ascii="Times New Roman" w:hAnsi="Times New Roman" w:cs="Times New Roman"/>
          <w:color w:val="000000" w:themeColor="text1"/>
        </w:rPr>
        <w:t xml:space="preserve">0-10 </w:t>
      </w:r>
      <w:proofErr w:type="gramStart"/>
      <w:r w:rsidRPr="004A3C55">
        <w:rPr>
          <w:rFonts w:ascii="Times New Roman" w:hAnsi="Times New Roman" w:cs="Times New Roman"/>
          <w:color w:val="000000" w:themeColor="text1"/>
        </w:rPr>
        <w:t>scale</w:t>
      </w:r>
      <w:proofErr w:type="gramEnd"/>
    </w:p>
    <w:p w14:paraId="61B5FAB0" w14:textId="7D99A8F4" w:rsidR="00DD1DCA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Skin:</w:t>
      </w:r>
      <w:r w:rsidRPr="004A3C55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Warm, </w:t>
      </w:r>
      <w:r w:rsidR="007B71BF">
        <w:rPr>
          <w:rFonts w:ascii="Times New Roman" w:hAnsi="Times New Roman" w:cs="Times New Roman"/>
          <w:color w:val="000000" w:themeColor="text1"/>
        </w:rPr>
        <w:t xml:space="preserve">dry. </w:t>
      </w:r>
      <w:r w:rsidR="00E672D5" w:rsidRPr="00E672D5">
        <w:rPr>
          <w:rFonts w:ascii="Times New Roman" w:hAnsi="Times New Roman" w:cs="Times New Roman"/>
          <w:b/>
          <w:bCs/>
          <w:color w:val="000000" w:themeColor="text1"/>
        </w:rPr>
        <w:t>Scattered scalp excoriations on the left</w:t>
      </w:r>
      <w:r w:rsidR="00E672D5">
        <w:rPr>
          <w:rFonts w:ascii="Times New Roman" w:hAnsi="Times New Roman" w:cs="Times New Roman"/>
          <w:color w:val="000000" w:themeColor="text1"/>
        </w:rPr>
        <w:t>, no signs of infection</w:t>
      </w:r>
      <w:r w:rsidR="007B71BF">
        <w:rPr>
          <w:rFonts w:ascii="Times New Roman" w:hAnsi="Times New Roman" w:cs="Times New Roman"/>
          <w:color w:val="000000" w:themeColor="text1"/>
        </w:rPr>
        <w:t xml:space="preserve">. No </w:t>
      </w:r>
      <w:r w:rsidR="00E672D5">
        <w:rPr>
          <w:rFonts w:ascii="Times New Roman" w:hAnsi="Times New Roman" w:cs="Times New Roman"/>
          <w:color w:val="000000" w:themeColor="text1"/>
        </w:rPr>
        <w:t xml:space="preserve">rash or other signs indicative of self-harm. </w:t>
      </w:r>
    </w:p>
    <w:p w14:paraId="1D5F11B3" w14:textId="5C305E5B" w:rsidR="00DD1DCA" w:rsidRPr="00E672D5" w:rsidRDefault="00DD1DCA" w:rsidP="00DD1DC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F108E">
        <w:rPr>
          <w:rFonts w:ascii="Times New Roman" w:hAnsi="Times New Roman" w:cs="Times New Roman"/>
          <w:b/>
          <w:bCs/>
          <w:color w:val="000000" w:themeColor="text1"/>
        </w:rPr>
        <w:t>Mouth: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E672D5" w:rsidRPr="00E672D5">
        <w:rPr>
          <w:rFonts w:ascii="Times New Roman" w:hAnsi="Times New Roman" w:cs="Times New Roman"/>
          <w:b/>
          <w:bCs/>
          <w:color w:val="000000" w:themeColor="text1"/>
        </w:rPr>
        <w:t>Poor dental hygiene</w:t>
      </w:r>
      <w:r w:rsidR="00E672D5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E672D5" w:rsidRPr="00E672D5">
        <w:rPr>
          <w:rFonts w:ascii="Times New Roman" w:hAnsi="Times New Roman" w:cs="Times New Roman"/>
          <w:color w:val="000000" w:themeColor="text1"/>
        </w:rPr>
        <w:t xml:space="preserve">No </w:t>
      </w:r>
      <w:r w:rsidR="00E1082D">
        <w:rPr>
          <w:rFonts w:ascii="Times New Roman" w:hAnsi="Times New Roman" w:cs="Times New Roman"/>
          <w:color w:val="000000" w:themeColor="text1"/>
        </w:rPr>
        <w:t>unusual</w:t>
      </w:r>
      <w:r w:rsidR="00E672D5" w:rsidRPr="00E672D5">
        <w:rPr>
          <w:rFonts w:ascii="Times New Roman" w:hAnsi="Times New Roman" w:cs="Times New Roman"/>
          <w:color w:val="000000" w:themeColor="text1"/>
        </w:rPr>
        <w:t xml:space="preserve"> breath odor</w:t>
      </w:r>
      <w:r w:rsidR="00E672D5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E672D5">
        <w:rPr>
          <w:rFonts w:ascii="Times New Roman" w:hAnsi="Times New Roman" w:cs="Times New Roman"/>
          <w:color w:val="000000" w:themeColor="text1"/>
        </w:rPr>
        <w:t>M</w:t>
      </w:r>
      <w:r w:rsidR="00BC485B">
        <w:rPr>
          <w:rFonts w:ascii="Times New Roman" w:hAnsi="Times New Roman" w:cs="Times New Roman"/>
          <w:color w:val="000000" w:themeColor="text1"/>
        </w:rPr>
        <w:t>ucos</w:t>
      </w:r>
      <w:r w:rsidR="00E672D5">
        <w:rPr>
          <w:rFonts w:ascii="Times New Roman" w:hAnsi="Times New Roman" w:cs="Times New Roman"/>
          <w:color w:val="000000" w:themeColor="text1"/>
        </w:rPr>
        <w:t>al membranes intact</w:t>
      </w:r>
      <w:r w:rsidR="00BC485B">
        <w:rPr>
          <w:rFonts w:ascii="Times New Roman" w:hAnsi="Times New Roman" w:cs="Times New Roman"/>
          <w:color w:val="000000" w:themeColor="text1"/>
        </w:rPr>
        <w:t>,</w:t>
      </w:r>
      <w:r w:rsidR="00E672D5">
        <w:rPr>
          <w:rFonts w:ascii="Times New Roman" w:hAnsi="Times New Roman" w:cs="Times New Roman"/>
          <w:color w:val="000000" w:themeColor="text1"/>
        </w:rPr>
        <w:t xml:space="preserve"> no signs of trauma or infection. </w:t>
      </w:r>
    </w:p>
    <w:p w14:paraId="6336B8BF" w14:textId="1370BD87" w:rsidR="00DD1DCA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HEENT:</w:t>
      </w:r>
      <w:r w:rsidRPr="004A3C55">
        <w:rPr>
          <w:rFonts w:ascii="Times New Roman" w:hAnsi="Times New Roman" w:cs="Times New Roman"/>
          <w:color w:val="000000" w:themeColor="text1"/>
        </w:rPr>
        <w:t xml:space="preserve"> Normocephalic, atraumatic, </w:t>
      </w:r>
      <w:r w:rsidR="004A1C59">
        <w:rPr>
          <w:rFonts w:ascii="Times New Roman" w:hAnsi="Times New Roman" w:cs="Times New Roman"/>
          <w:color w:val="000000" w:themeColor="text1"/>
        </w:rPr>
        <w:t xml:space="preserve">facial features symmetric, </w:t>
      </w:r>
      <w:r w:rsidR="00D4721F">
        <w:rPr>
          <w:rFonts w:ascii="Times New Roman" w:hAnsi="Times New Roman" w:cs="Times New Roman"/>
          <w:color w:val="000000" w:themeColor="text1"/>
        </w:rPr>
        <w:t>PERRLA</w:t>
      </w:r>
    </w:p>
    <w:p w14:paraId="455A647B" w14:textId="29959EF7" w:rsidR="00DD1DCA" w:rsidRPr="004A3C55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Nec</w:t>
      </w:r>
      <w:r>
        <w:rPr>
          <w:rFonts w:ascii="Times New Roman" w:hAnsi="Times New Roman" w:cs="Times New Roman"/>
          <w:b/>
          <w:bCs/>
          <w:color w:val="000000" w:themeColor="text1"/>
        </w:rPr>
        <w:t>k:</w:t>
      </w:r>
      <w:r w:rsidRPr="004A3C55">
        <w:rPr>
          <w:rFonts w:ascii="Times New Roman" w:hAnsi="Times New Roman" w:cs="Times New Roman"/>
          <w:color w:val="000000" w:themeColor="text1"/>
        </w:rPr>
        <w:t xml:space="preserve"> Thyroid WNL</w:t>
      </w:r>
      <w:r>
        <w:rPr>
          <w:rFonts w:ascii="Times New Roman" w:hAnsi="Times New Roman" w:cs="Times New Roman"/>
          <w:color w:val="000000" w:themeColor="text1"/>
        </w:rPr>
        <w:t xml:space="preserve"> for size and consistency. No</w:t>
      </w:r>
      <w:r w:rsidRPr="004A3C55">
        <w:rPr>
          <w:rFonts w:ascii="Times New Roman" w:hAnsi="Times New Roman" w:cs="Times New Roman"/>
          <w:color w:val="000000" w:themeColor="text1"/>
        </w:rPr>
        <w:t xml:space="preserve"> nodules. </w:t>
      </w:r>
      <w:r w:rsidR="00BC485B">
        <w:rPr>
          <w:rFonts w:ascii="Times New Roman" w:hAnsi="Times New Roman" w:cs="Times New Roman"/>
          <w:color w:val="000000" w:themeColor="text1"/>
        </w:rPr>
        <w:t xml:space="preserve">No cervical mass </w:t>
      </w:r>
    </w:p>
    <w:p w14:paraId="37CDAE82" w14:textId="4BE60E28" w:rsidR="00DD1DCA" w:rsidRPr="004A3C55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Chest/Lung:</w:t>
      </w:r>
      <w:r w:rsidRPr="004A3C55">
        <w:rPr>
          <w:rFonts w:ascii="Times New Roman" w:hAnsi="Times New Roman" w:cs="Times New Roman"/>
          <w:color w:val="000000" w:themeColor="text1"/>
        </w:rPr>
        <w:t xml:space="preserve"> </w:t>
      </w:r>
      <w:r w:rsidR="00BC485B">
        <w:rPr>
          <w:rFonts w:ascii="Times New Roman" w:hAnsi="Times New Roman" w:cs="Times New Roman"/>
          <w:color w:val="000000" w:themeColor="text1"/>
        </w:rPr>
        <w:t>Thorax atraumatic</w:t>
      </w:r>
      <w:r w:rsidR="00490A1B">
        <w:rPr>
          <w:rFonts w:ascii="Times New Roman" w:hAnsi="Times New Roman" w:cs="Times New Roman"/>
          <w:color w:val="000000" w:themeColor="text1"/>
        </w:rPr>
        <w:t xml:space="preserve">. </w:t>
      </w:r>
      <w:r w:rsidR="00BC485B">
        <w:rPr>
          <w:rFonts w:ascii="Times New Roman" w:hAnsi="Times New Roman" w:cs="Times New Roman"/>
          <w:color w:val="000000" w:themeColor="text1"/>
        </w:rPr>
        <w:t xml:space="preserve"> </w:t>
      </w:r>
      <w:r w:rsidR="004A1C59" w:rsidRPr="004A1C59">
        <w:rPr>
          <w:rFonts w:ascii="Times New Roman" w:hAnsi="Times New Roman" w:cs="Times New Roman"/>
          <w:color w:val="000000" w:themeColor="text1"/>
        </w:rPr>
        <w:t xml:space="preserve">Normal </w:t>
      </w:r>
      <w:r w:rsidR="00BC485B" w:rsidRPr="004A1C59">
        <w:rPr>
          <w:rFonts w:ascii="Times New Roman" w:hAnsi="Times New Roman" w:cs="Times New Roman"/>
          <w:color w:val="000000" w:themeColor="text1"/>
        </w:rPr>
        <w:t xml:space="preserve">respiratory </w:t>
      </w:r>
      <w:r w:rsidR="00C329C5" w:rsidRPr="004A1C59">
        <w:rPr>
          <w:rFonts w:ascii="Times New Roman" w:hAnsi="Times New Roman" w:cs="Times New Roman"/>
          <w:color w:val="000000" w:themeColor="text1"/>
        </w:rPr>
        <w:t>rate and effort.</w:t>
      </w:r>
      <w:r w:rsidR="00BC485B" w:rsidRPr="007D1F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329C5" w:rsidRPr="004A1C59">
        <w:rPr>
          <w:rFonts w:ascii="Times New Roman" w:hAnsi="Times New Roman" w:cs="Times New Roman"/>
          <w:color w:val="000000" w:themeColor="text1"/>
        </w:rPr>
        <w:t>N</w:t>
      </w:r>
      <w:r w:rsidR="00BC485B" w:rsidRPr="004A1C59">
        <w:rPr>
          <w:rFonts w:ascii="Times New Roman" w:hAnsi="Times New Roman" w:cs="Times New Roman"/>
          <w:color w:val="000000" w:themeColor="text1"/>
        </w:rPr>
        <w:t xml:space="preserve">o use of accessory muscles. </w:t>
      </w:r>
      <w:r w:rsidRPr="004A3C55">
        <w:rPr>
          <w:rFonts w:ascii="Times New Roman" w:hAnsi="Times New Roman" w:cs="Times New Roman"/>
          <w:color w:val="000000" w:themeColor="text1"/>
        </w:rPr>
        <w:t xml:space="preserve">LSC </w:t>
      </w:r>
      <w:r>
        <w:rPr>
          <w:rFonts w:ascii="Times New Roman" w:hAnsi="Times New Roman" w:cs="Times New Roman"/>
          <w:color w:val="000000" w:themeColor="text1"/>
        </w:rPr>
        <w:t xml:space="preserve">to auscultation </w:t>
      </w:r>
      <w:r w:rsidRPr="004A3C55">
        <w:rPr>
          <w:rFonts w:ascii="Times New Roman" w:hAnsi="Times New Roman" w:cs="Times New Roman"/>
          <w:color w:val="000000" w:themeColor="text1"/>
        </w:rPr>
        <w:t xml:space="preserve">bilaterally. No rales, rhonchi, or wheezing </w:t>
      </w:r>
      <w:r>
        <w:rPr>
          <w:rFonts w:ascii="Times New Roman" w:hAnsi="Times New Roman" w:cs="Times New Roman"/>
          <w:color w:val="000000" w:themeColor="text1"/>
        </w:rPr>
        <w:t xml:space="preserve">were </w:t>
      </w:r>
      <w:r w:rsidRPr="004A3C55">
        <w:rPr>
          <w:rFonts w:ascii="Times New Roman" w:hAnsi="Times New Roman" w:cs="Times New Roman"/>
          <w:color w:val="000000" w:themeColor="text1"/>
        </w:rPr>
        <w:t>noted.</w:t>
      </w:r>
    </w:p>
    <w:p w14:paraId="68AC7350" w14:textId="167A96E3" w:rsidR="00DD1DCA" w:rsidRPr="00C876E1" w:rsidRDefault="00DD1DCA" w:rsidP="00DD1DC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Abdomen:</w:t>
      </w:r>
      <w:r w:rsidR="00E672D5">
        <w:rPr>
          <w:rFonts w:ascii="Times New Roman" w:hAnsi="Times New Roman" w:cs="Times New Roman"/>
          <w:color w:val="000000" w:themeColor="text1"/>
        </w:rPr>
        <w:t xml:space="preserve"> </w:t>
      </w:r>
      <w:r w:rsidR="00E672D5" w:rsidRPr="00E672D5">
        <w:rPr>
          <w:rFonts w:ascii="Times New Roman" w:hAnsi="Times New Roman" w:cs="Times New Roman"/>
          <w:b/>
          <w:bCs/>
          <w:color w:val="000000" w:themeColor="text1"/>
        </w:rPr>
        <w:t>Mildly obese</w:t>
      </w:r>
      <w:r w:rsidR="00E672D5">
        <w:rPr>
          <w:rFonts w:ascii="Times New Roman" w:hAnsi="Times New Roman" w:cs="Times New Roman"/>
          <w:color w:val="000000" w:themeColor="text1"/>
        </w:rPr>
        <w:t xml:space="preserve">, atraumatic, </w:t>
      </w:r>
      <w:r w:rsidR="00E1082D">
        <w:rPr>
          <w:rFonts w:ascii="Times New Roman" w:hAnsi="Times New Roman" w:cs="Times New Roman"/>
          <w:color w:val="000000" w:themeColor="text1"/>
        </w:rPr>
        <w:t>non-distended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97FB0">
        <w:rPr>
          <w:rFonts w:ascii="Times New Roman" w:hAnsi="Times New Roman" w:cs="Times New Roman"/>
          <w:color w:val="000000" w:themeColor="text1"/>
        </w:rPr>
        <w:t xml:space="preserve">+BSx4. Soft, non-tender, no palpable mass. </w:t>
      </w:r>
    </w:p>
    <w:p w14:paraId="3AD0A5D8" w14:textId="7E9F4EC3" w:rsidR="00DD1DCA" w:rsidRDefault="00DD1DCA" w:rsidP="00DD1DCA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Cardiovascular</w:t>
      </w:r>
      <w:r w:rsidRPr="004A3C55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A3C55">
        <w:rPr>
          <w:rFonts w:ascii="Times New Roman" w:hAnsi="Times New Roman" w:cs="Times New Roman"/>
          <w:color w:val="000000" w:themeColor="text1"/>
        </w:rPr>
        <w:t xml:space="preserve"> Normal S1 and S2, no S3</w:t>
      </w:r>
      <w:r>
        <w:rPr>
          <w:rFonts w:ascii="Times New Roman" w:hAnsi="Times New Roman" w:cs="Times New Roman"/>
          <w:color w:val="000000" w:themeColor="text1"/>
        </w:rPr>
        <w:t>. No rubs, murmurs, or gallops.</w:t>
      </w:r>
      <w:r w:rsidR="00897FB0">
        <w:rPr>
          <w:rFonts w:ascii="Times New Roman" w:hAnsi="Times New Roman" w:cs="Times New Roman"/>
          <w:color w:val="000000" w:themeColor="text1"/>
        </w:rPr>
        <w:t xml:space="preserve"> No palpable thrill</w:t>
      </w:r>
    </w:p>
    <w:p w14:paraId="489E7D82" w14:textId="7F69EE54" w:rsidR="00DF06E3" w:rsidRDefault="00DD1DCA" w:rsidP="00DD1DCA">
      <w:pPr>
        <w:rPr>
          <w:rFonts w:ascii="Times New Roman" w:hAnsi="Times New Roman" w:cs="Times New Roman"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Neuro</w:t>
      </w:r>
      <w:r>
        <w:rPr>
          <w:rFonts w:ascii="Times New Roman" w:hAnsi="Times New Roman" w:cs="Times New Roman"/>
          <w:b/>
          <w:bCs/>
          <w:color w:val="000000" w:themeColor="text1"/>
        </w:rPr>
        <w:t>logic</w:t>
      </w:r>
      <w:r w:rsidRPr="004A3C55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4A3C55">
        <w:rPr>
          <w:rFonts w:ascii="Times New Roman" w:hAnsi="Times New Roman" w:cs="Times New Roman"/>
          <w:color w:val="000000" w:themeColor="text1"/>
        </w:rPr>
        <w:t xml:space="preserve"> </w:t>
      </w:r>
      <w:r w:rsidRPr="00C876E1">
        <w:rPr>
          <w:rFonts w:ascii="Times New Roman" w:hAnsi="Times New Roman" w:cs="Times New Roman"/>
          <w:color w:val="000000" w:themeColor="text1"/>
        </w:rPr>
        <w:t>A+O x4.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4A3C55">
        <w:rPr>
          <w:rFonts w:ascii="Times New Roman" w:hAnsi="Times New Roman" w:cs="Times New Roman"/>
          <w:color w:val="000000" w:themeColor="text1"/>
        </w:rPr>
        <w:t xml:space="preserve">CN </w:t>
      </w:r>
      <w:r>
        <w:rPr>
          <w:rFonts w:ascii="Times New Roman" w:hAnsi="Times New Roman" w:cs="Times New Roman"/>
          <w:color w:val="000000" w:themeColor="text1"/>
        </w:rPr>
        <w:t>I</w:t>
      </w:r>
      <w:r w:rsidRPr="004A3C55">
        <w:rPr>
          <w:rFonts w:ascii="Times New Roman" w:hAnsi="Times New Roman" w:cs="Times New Roman"/>
          <w:color w:val="000000" w:themeColor="text1"/>
        </w:rPr>
        <w:t>-XII grossly intact</w:t>
      </w:r>
      <w:r w:rsidR="00057EBA">
        <w:rPr>
          <w:rFonts w:ascii="Times New Roman" w:hAnsi="Times New Roman" w:cs="Times New Roman"/>
          <w:color w:val="000000" w:themeColor="text1"/>
        </w:rPr>
        <w:t xml:space="preserve">. </w:t>
      </w:r>
      <w:r w:rsidR="00057EBA" w:rsidRPr="00E1082D">
        <w:rPr>
          <w:rFonts w:ascii="Times New Roman" w:hAnsi="Times New Roman" w:cs="Times New Roman"/>
          <w:b/>
          <w:bCs/>
          <w:color w:val="000000" w:themeColor="text1"/>
        </w:rPr>
        <w:t>Abnormal head/neck movements</w:t>
      </w:r>
    </w:p>
    <w:p w14:paraId="0F6E540E" w14:textId="169B66CF" w:rsidR="00DF06E3" w:rsidRDefault="00DF06E3" w:rsidP="00DD1DCA">
      <w:pPr>
        <w:rPr>
          <w:rFonts w:ascii="Times New Roman" w:hAnsi="Times New Roman" w:cs="Times New Roman"/>
          <w:color w:val="000000" w:themeColor="text1"/>
        </w:rPr>
      </w:pPr>
    </w:p>
    <w:p w14:paraId="4E9AFEAE" w14:textId="77777777" w:rsidR="00DD1DCA" w:rsidRDefault="00DD1DCA" w:rsidP="00214265">
      <w:pPr>
        <w:rPr>
          <w:rFonts w:ascii="Times New Roman" w:hAnsi="Times New Roman" w:cs="Times New Roman"/>
          <w:b/>
          <w:bCs/>
          <w:color w:val="000000" w:themeColor="text1"/>
        </w:rPr>
      </w:pPr>
      <w:r w:rsidRPr="00471DD1">
        <w:rPr>
          <w:rFonts w:ascii="Times New Roman" w:hAnsi="Times New Roman" w:cs="Times New Roman"/>
          <w:b/>
          <w:bCs/>
          <w:color w:val="000000" w:themeColor="text1"/>
        </w:rPr>
        <w:t>Laboratory and Diagnostic Studies</w:t>
      </w:r>
    </w:p>
    <w:p w14:paraId="661F94D2" w14:textId="32FFAD20" w:rsidR="004379F9" w:rsidRDefault="004379F9" w:rsidP="004379F9">
      <w:p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Drug toxicology testing, urine: </w:t>
      </w:r>
      <w:r w:rsidR="0053183B" w:rsidRPr="0053183B">
        <w:rPr>
          <w:rFonts w:ascii="Times New Roman" w:hAnsi="Times New Roman" w:cs="Times New Roman"/>
          <w:b/>
          <w:bCs/>
          <w:color w:val="000000" w:themeColor="text1"/>
        </w:rPr>
        <w:t>Positive for THC</w:t>
      </w:r>
      <w:r w:rsidR="006026BF">
        <w:rPr>
          <w:rFonts w:ascii="Times New Roman" w:hAnsi="Times New Roman" w:cs="Times New Roman"/>
          <w:b/>
          <w:bCs/>
          <w:color w:val="000000" w:themeColor="text1"/>
        </w:rPr>
        <w:t xml:space="preserve"> (Detection time 4-6 weeks)</w:t>
      </w:r>
    </w:p>
    <w:p w14:paraId="5BEBB28A" w14:textId="1485C799" w:rsidR="0053183B" w:rsidRPr="0053183B" w:rsidRDefault="0053183B" w:rsidP="004379F9">
      <w:p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Electroencephalogram (EEG): Normal</w:t>
      </w:r>
    </w:p>
    <w:p w14:paraId="4C8C46F9" w14:textId="52391A6D" w:rsidR="00C24E92" w:rsidRDefault="00D800D3" w:rsidP="00961275">
      <w:pPr>
        <w:rPr>
          <w:rFonts w:ascii="Times New Roman" w:hAnsi="Times New Roman" w:cs="Times New Roman"/>
        </w:rPr>
      </w:pPr>
      <w:r w:rsidRPr="00BA02CF">
        <w:rPr>
          <w:rFonts w:ascii="Times New Roman" w:hAnsi="Times New Roman" w:cs="Times New Roman"/>
          <w:b/>
          <w:bCs/>
        </w:rPr>
        <w:t>Rationale:</w:t>
      </w:r>
      <w:r w:rsidR="00E6762E" w:rsidRPr="00BA02CF">
        <w:rPr>
          <w:rFonts w:ascii="Times New Roman" w:hAnsi="Times New Roman" w:cs="Times New Roman"/>
        </w:rPr>
        <w:t xml:space="preserve"> </w:t>
      </w:r>
      <w:r w:rsidR="008D26B8">
        <w:rPr>
          <w:rFonts w:ascii="Times New Roman" w:hAnsi="Times New Roman" w:cs="Times New Roman"/>
        </w:rPr>
        <w:t>Given the client’s change in behavior</w:t>
      </w:r>
      <w:r w:rsidR="002D5ED8">
        <w:rPr>
          <w:rFonts w:ascii="Times New Roman" w:hAnsi="Times New Roman" w:cs="Times New Roman"/>
        </w:rPr>
        <w:t>, change in personality,</w:t>
      </w:r>
      <w:r w:rsidR="0053183B">
        <w:rPr>
          <w:rFonts w:ascii="Times New Roman" w:hAnsi="Times New Roman" w:cs="Times New Roman"/>
        </w:rPr>
        <w:t xml:space="preserve"> and</w:t>
      </w:r>
      <w:r w:rsidR="00F95818">
        <w:rPr>
          <w:rFonts w:ascii="Times New Roman" w:hAnsi="Times New Roman" w:cs="Times New Roman"/>
        </w:rPr>
        <w:t xml:space="preserve"> </w:t>
      </w:r>
      <w:r w:rsidR="00E35142">
        <w:rPr>
          <w:rFonts w:ascii="Times New Roman" w:hAnsi="Times New Roman" w:cs="Times New Roman"/>
        </w:rPr>
        <w:t>report</w:t>
      </w:r>
      <w:r w:rsidR="002D5ED8">
        <w:rPr>
          <w:rFonts w:ascii="Times New Roman" w:hAnsi="Times New Roman" w:cs="Times New Roman"/>
        </w:rPr>
        <w:t xml:space="preserve"> of an </w:t>
      </w:r>
      <w:r w:rsidR="00E35142">
        <w:rPr>
          <w:rFonts w:ascii="Times New Roman" w:hAnsi="Times New Roman" w:cs="Times New Roman"/>
        </w:rPr>
        <w:t>increas</w:t>
      </w:r>
      <w:r w:rsidR="003E674C">
        <w:rPr>
          <w:rFonts w:ascii="Times New Roman" w:hAnsi="Times New Roman" w:cs="Times New Roman"/>
        </w:rPr>
        <w:t>e in</w:t>
      </w:r>
      <w:r w:rsidR="00E35142">
        <w:rPr>
          <w:rFonts w:ascii="Times New Roman" w:hAnsi="Times New Roman" w:cs="Times New Roman"/>
        </w:rPr>
        <w:t xml:space="preserve"> marijuana use, drug toxicology testing was done to</w:t>
      </w:r>
      <w:r w:rsidR="0053183B">
        <w:rPr>
          <w:rFonts w:ascii="Times New Roman" w:hAnsi="Times New Roman" w:cs="Times New Roman"/>
        </w:rPr>
        <w:t xml:space="preserve"> rule out </w:t>
      </w:r>
      <w:r w:rsidR="003D26A7">
        <w:rPr>
          <w:rFonts w:ascii="Times New Roman" w:hAnsi="Times New Roman" w:cs="Times New Roman"/>
        </w:rPr>
        <w:t xml:space="preserve">possible </w:t>
      </w:r>
      <w:r w:rsidR="0053183B">
        <w:rPr>
          <w:rFonts w:ascii="Times New Roman" w:hAnsi="Times New Roman" w:cs="Times New Roman"/>
        </w:rPr>
        <w:t>drug-related cause</w:t>
      </w:r>
      <w:r w:rsidR="00214265">
        <w:rPr>
          <w:rFonts w:ascii="Times New Roman" w:hAnsi="Times New Roman" w:cs="Times New Roman"/>
        </w:rPr>
        <w:t>s</w:t>
      </w:r>
      <w:r w:rsidR="0053183B">
        <w:rPr>
          <w:rFonts w:ascii="Times New Roman" w:hAnsi="Times New Roman" w:cs="Times New Roman"/>
        </w:rPr>
        <w:t xml:space="preserve">. It can also </w:t>
      </w:r>
      <w:r w:rsidR="00E35142">
        <w:rPr>
          <w:rFonts w:ascii="Times New Roman" w:hAnsi="Times New Roman" w:cs="Times New Roman"/>
        </w:rPr>
        <w:t xml:space="preserve">check for </w:t>
      </w:r>
      <w:r w:rsidR="003D26A7">
        <w:rPr>
          <w:rFonts w:ascii="Times New Roman" w:hAnsi="Times New Roman" w:cs="Times New Roman"/>
        </w:rPr>
        <w:t xml:space="preserve">other </w:t>
      </w:r>
      <w:r w:rsidR="00E35142">
        <w:rPr>
          <w:rFonts w:ascii="Times New Roman" w:hAnsi="Times New Roman" w:cs="Times New Roman"/>
        </w:rPr>
        <w:t xml:space="preserve">drugs or chemicals that </w:t>
      </w:r>
      <w:r w:rsidR="003D26A7">
        <w:rPr>
          <w:rFonts w:ascii="Times New Roman" w:hAnsi="Times New Roman" w:cs="Times New Roman"/>
        </w:rPr>
        <w:t xml:space="preserve">the client </w:t>
      </w:r>
      <w:r w:rsidR="00E35142">
        <w:rPr>
          <w:rFonts w:ascii="Times New Roman" w:hAnsi="Times New Roman" w:cs="Times New Roman"/>
        </w:rPr>
        <w:t xml:space="preserve">may have been </w:t>
      </w:r>
      <w:r w:rsidR="00C24E92">
        <w:rPr>
          <w:rFonts w:ascii="Times New Roman" w:hAnsi="Times New Roman" w:cs="Times New Roman"/>
        </w:rPr>
        <w:t>using</w:t>
      </w:r>
      <w:r w:rsidR="00E35142">
        <w:rPr>
          <w:rFonts w:ascii="Times New Roman" w:hAnsi="Times New Roman" w:cs="Times New Roman"/>
        </w:rPr>
        <w:t xml:space="preserve">. </w:t>
      </w:r>
    </w:p>
    <w:p w14:paraId="4FA8A74D" w14:textId="73B7A82D" w:rsidR="0047041F" w:rsidRDefault="0053183B" w:rsidP="009612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EEG is used to </w:t>
      </w:r>
      <w:r w:rsidR="003D26A7">
        <w:rPr>
          <w:rFonts w:ascii="Times New Roman" w:hAnsi="Times New Roman" w:cs="Times New Roman"/>
        </w:rPr>
        <w:t xml:space="preserve">record the brain’s electrical activity and check for abnormalities indicative of an absence </w:t>
      </w:r>
      <w:r w:rsidR="00C24E92">
        <w:rPr>
          <w:rFonts w:ascii="Times New Roman" w:hAnsi="Times New Roman" w:cs="Times New Roman"/>
        </w:rPr>
        <w:t xml:space="preserve">of </w:t>
      </w:r>
      <w:r w:rsidR="003D26A7">
        <w:rPr>
          <w:rFonts w:ascii="Times New Roman" w:hAnsi="Times New Roman" w:cs="Times New Roman"/>
        </w:rPr>
        <w:t>seizure</w:t>
      </w:r>
      <w:r w:rsidR="00214265">
        <w:rPr>
          <w:rFonts w:ascii="Times New Roman" w:hAnsi="Times New Roman" w:cs="Times New Roman"/>
        </w:rPr>
        <w:t>. The</w:t>
      </w:r>
      <w:r w:rsidR="003D26A7">
        <w:rPr>
          <w:rFonts w:ascii="Times New Roman" w:hAnsi="Times New Roman" w:cs="Times New Roman"/>
        </w:rPr>
        <w:t xml:space="preserve"> client presents with staring spells </w:t>
      </w:r>
      <w:r w:rsidR="008B1569">
        <w:rPr>
          <w:rFonts w:ascii="Times New Roman" w:hAnsi="Times New Roman" w:cs="Times New Roman"/>
        </w:rPr>
        <w:t>and has a family history of seizure disorder</w:t>
      </w:r>
      <w:r w:rsidR="00214265">
        <w:rPr>
          <w:rFonts w:ascii="Times New Roman" w:hAnsi="Times New Roman" w:cs="Times New Roman"/>
        </w:rPr>
        <w:t>.</w:t>
      </w:r>
    </w:p>
    <w:p w14:paraId="3D3FAA8E" w14:textId="0F5A3181" w:rsidR="00D800D3" w:rsidRDefault="00D800D3" w:rsidP="0021426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Screening Tool</w:t>
      </w:r>
      <w:r w:rsidR="000122D2">
        <w:rPr>
          <w:rFonts w:ascii="Times New Roman" w:hAnsi="Times New Roman" w:cs="Times New Roman"/>
          <w:b/>
          <w:bCs/>
          <w:color w:val="000000" w:themeColor="text1"/>
        </w:rPr>
        <w:t>s</w:t>
      </w:r>
    </w:p>
    <w:p w14:paraId="7C72F6FF" w14:textId="6DBF875C" w:rsidR="00A52B30" w:rsidRDefault="008B1569" w:rsidP="008B1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Brief Psychiatric Rating Scale (BPRS)</w:t>
      </w:r>
      <w:r w:rsidR="005404AD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5404AD">
        <w:rPr>
          <w:rFonts w:ascii="Times New Roman" w:hAnsi="Times New Roman" w:cs="Times New Roman"/>
          <w:color w:val="000000" w:themeColor="text1"/>
        </w:rPr>
        <w:t xml:space="preserve">The BPRS is </w:t>
      </w:r>
      <w:r w:rsidR="00E440BE">
        <w:rPr>
          <w:rFonts w:ascii="Times New Roman" w:hAnsi="Times New Roman" w:cs="Times New Roman"/>
          <w:color w:val="000000" w:themeColor="text1"/>
        </w:rPr>
        <w:t>one of the most widely used</w:t>
      </w:r>
      <w:r w:rsidR="003E7A1D">
        <w:rPr>
          <w:rFonts w:ascii="Times New Roman" w:hAnsi="Times New Roman" w:cs="Times New Roman"/>
          <w:color w:val="000000" w:themeColor="text1"/>
        </w:rPr>
        <w:t xml:space="preserve"> </w:t>
      </w:r>
      <w:r w:rsidR="00E440BE">
        <w:rPr>
          <w:rFonts w:ascii="Times New Roman" w:hAnsi="Times New Roman" w:cs="Times New Roman"/>
          <w:color w:val="000000" w:themeColor="text1"/>
        </w:rPr>
        <w:t xml:space="preserve">screening tools to gather information about </w:t>
      </w:r>
      <w:r w:rsidR="003E7A1D">
        <w:rPr>
          <w:rFonts w:ascii="Times New Roman" w:hAnsi="Times New Roman" w:cs="Times New Roman"/>
          <w:color w:val="000000" w:themeColor="text1"/>
        </w:rPr>
        <w:t>possible psychiatric symptoms.</w:t>
      </w:r>
      <w:r w:rsidR="00E440BE">
        <w:rPr>
          <w:rFonts w:ascii="Times New Roman" w:hAnsi="Times New Roman" w:cs="Times New Roman"/>
          <w:color w:val="000000" w:themeColor="text1"/>
        </w:rPr>
        <w:t xml:space="preserve"> Specifically, BPRS can </w:t>
      </w:r>
      <w:r w:rsidR="00234A99">
        <w:rPr>
          <w:rFonts w:ascii="Times New Roman" w:hAnsi="Times New Roman" w:cs="Times New Roman"/>
          <w:color w:val="000000" w:themeColor="text1"/>
        </w:rPr>
        <w:t xml:space="preserve">evaluate psychopathology </w:t>
      </w:r>
      <w:r w:rsidR="00E440BE">
        <w:rPr>
          <w:rFonts w:ascii="Times New Roman" w:hAnsi="Times New Roman" w:cs="Times New Roman"/>
          <w:color w:val="000000" w:themeColor="text1"/>
        </w:rPr>
        <w:t xml:space="preserve">severity </w:t>
      </w:r>
      <w:r w:rsidR="00234A99">
        <w:rPr>
          <w:rFonts w:ascii="Times New Roman" w:hAnsi="Times New Roman" w:cs="Times New Roman"/>
          <w:color w:val="000000" w:themeColor="text1"/>
        </w:rPr>
        <w:t>in patients with schizophrenia and</w:t>
      </w:r>
      <w:r w:rsidR="005404AD">
        <w:rPr>
          <w:rFonts w:ascii="Times New Roman" w:hAnsi="Times New Roman" w:cs="Times New Roman"/>
          <w:color w:val="000000" w:themeColor="text1"/>
        </w:rPr>
        <w:t xml:space="preserve"> measure </w:t>
      </w:r>
      <w:r w:rsidR="003E674C">
        <w:rPr>
          <w:rFonts w:ascii="Times New Roman" w:hAnsi="Times New Roman" w:cs="Times New Roman"/>
          <w:color w:val="000000" w:themeColor="text1"/>
        </w:rPr>
        <w:t xml:space="preserve">psychotic </w:t>
      </w:r>
      <w:r w:rsidR="005404AD">
        <w:rPr>
          <w:rFonts w:ascii="Times New Roman" w:hAnsi="Times New Roman" w:cs="Times New Roman"/>
          <w:color w:val="000000" w:themeColor="text1"/>
        </w:rPr>
        <w:t>symptoms such as hallucinations, psychosis</w:t>
      </w:r>
      <w:r w:rsidR="003E674C">
        <w:rPr>
          <w:rFonts w:ascii="Times New Roman" w:hAnsi="Times New Roman" w:cs="Times New Roman"/>
          <w:color w:val="000000" w:themeColor="text1"/>
        </w:rPr>
        <w:t>, and unusual behavior. It is also used to measure depression</w:t>
      </w:r>
      <w:r w:rsidR="00234A99">
        <w:rPr>
          <w:rFonts w:ascii="Times New Roman" w:hAnsi="Times New Roman" w:cs="Times New Roman"/>
          <w:color w:val="000000" w:themeColor="text1"/>
        </w:rPr>
        <w:t>, a</w:t>
      </w:r>
      <w:r w:rsidR="003E674C">
        <w:rPr>
          <w:rFonts w:ascii="Times New Roman" w:hAnsi="Times New Roman" w:cs="Times New Roman"/>
          <w:color w:val="000000" w:themeColor="text1"/>
        </w:rPr>
        <w:t>nxiety</w:t>
      </w:r>
      <w:r w:rsidR="00234A99">
        <w:rPr>
          <w:rFonts w:ascii="Times New Roman" w:hAnsi="Times New Roman" w:cs="Times New Roman"/>
          <w:color w:val="000000" w:themeColor="text1"/>
        </w:rPr>
        <w:t xml:space="preserve">, suicidality, abnormal thought content, self-neglect, elated mood, grandiosity, </w:t>
      </w:r>
      <w:r w:rsidR="00E440BE">
        <w:rPr>
          <w:rFonts w:ascii="Times New Roman" w:hAnsi="Times New Roman" w:cs="Times New Roman"/>
          <w:color w:val="000000" w:themeColor="text1"/>
        </w:rPr>
        <w:t xml:space="preserve">motor hyperactivity, </w:t>
      </w:r>
      <w:r w:rsidR="00234A99">
        <w:rPr>
          <w:rFonts w:ascii="Times New Roman" w:hAnsi="Times New Roman" w:cs="Times New Roman"/>
          <w:color w:val="000000" w:themeColor="text1"/>
        </w:rPr>
        <w:t>and suspiciousness</w:t>
      </w:r>
      <w:r w:rsidR="003E674C">
        <w:rPr>
          <w:rFonts w:ascii="Times New Roman" w:hAnsi="Times New Roman" w:cs="Times New Roman"/>
          <w:color w:val="000000" w:themeColor="text1"/>
        </w:rPr>
        <w:t xml:space="preserve">. It consists of 18 items, rated on a 1-7 </w:t>
      </w:r>
      <w:r w:rsidR="00234A99">
        <w:rPr>
          <w:rFonts w:ascii="Times New Roman" w:hAnsi="Times New Roman" w:cs="Times New Roman"/>
          <w:color w:val="000000" w:themeColor="text1"/>
        </w:rPr>
        <w:t xml:space="preserve">Likert </w:t>
      </w:r>
      <w:r w:rsidR="003E674C">
        <w:rPr>
          <w:rFonts w:ascii="Times New Roman" w:hAnsi="Times New Roman" w:cs="Times New Roman"/>
          <w:color w:val="000000" w:themeColor="text1"/>
        </w:rPr>
        <w:t xml:space="preserve">scale from “not present” to “very severe” </w:t>
      </w:r>
      <w:r w:rsidR="00234A99">
        <w:rPr>
          <w:rFonts w:ascii="Times New Roman" w:hAnsi="Times New Roman" w:cs="Times New Roman"/>
          <w:color w:val="000000" w:themeColor="text1"/>
        </w:rPr>
        <w:t>(</w:t>
      </w:r>
      <w:r w:rsidR="008312AE">
        <w:rPr>
          <w:rFonts w:ascii="Times New Roman" w:hAnsi="Times New Roman" w:cs="Times New Roman"/>
          <w:color w:val="000000" w:themeColor="text1"/>
        </w:rPr>
        <w:t>Park et al., 2018</w:t>
      </w:r>
      <w:r w:rsidR="00234A99">
        <w:rPr>
          <w:rFonts w:ascii="Times New Roman" w:hAnsi="Times New Roman" w:cs="Times New Roman"/>
          <w:color w:val="000000" w:themeColor="text1"/>
        </w:rPr>
        <w:t xml:space="preserve">). </w:t>
      </w:r>
    </w:p>
    <w:p w14:paraId="125FFAE2" w14:textId="519C2838" w:rsidR="008B1569" w:rsidRPr="00A52B30" w:rsidRDefault="005404AD" w:rsidP="008B156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Positive and Negative Syndrome Scale (PANSS)</w:t>
      </w:r>
      <w:r w:rsidR="0012557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125576">
        <w:rPr>
          <w:rFonts w:ascii="Times New Roman" w:hAnsi="Times New Roman" w:cs="Times New Roman"/>
          <w:color w:val="000000" w:themeColor="text1"/>
        </w:rPr>
        <w:t xml:space="preserve">PANSS </w:t>
      </w:r>
      <w:r w:rsidR="00D258F2">
        <w:rPr>
          <w:rFonts w:ascii="Times New Roman" w:hAnsi="Times New Roman" w:cs="Times New Roman"/>
          <w:color w:val="000000" w:themeColor="text1"/>
        </w:rPr>
        <w:t>is</w:t>
      </w:r>
      <w:r w:rsidR="0047318B">
        <w:rPr>
          <w:rFonts w:ascii="Times New Roman" w:hAnsi="Times New Roman" w:cs="Times New Roman"/>
          <w:color w:val="000000" w:themeColor="text1"/>
        </w:rPr>
        <w:t xml:space="preserve"> a</w:t>
      </w:r>
      <w:r w:rsidR="00D258F2">
        <w:rPr>
          <w:rFonts w:ascii="Times New Roman" w:hAnsi="Times New Roman" w:cs="Times New Roman"/>
          <w:color w:val="000000" w:themeColor="text1"/>
        </w:rPr>
        <w:t xml:space="preserve"> popular </w:t>
      </w:r>
      <w:r w:rsidR="0047318B">
        <w:rPr>
          <w:rFonts w:ascii="Times New Roman" w:hAnsi="Times New Roman" w:cs="Times New Roman"/>
          <w:color w:val="000000" w:themeColor="text1"/>
        </w:rPr>
        <w:t xml:space="preserve">screening </w:t>
      </w:r>
      <w:r w:rsidR="00D258F2">
        <w:rPr>
          <w:rFonts w:ascii="Times New Roman" w:hAnsi="Times New Roman" w:cs="Times New Roman"/>
          <w:color w:val="000000" w:themeColor="text1"/>
        </w:rPr>
        <w:t>tool for evaluating and measuring</w:t>
      </w:r>
      <w:r w:rsidR="00125576">
        <w:rPr>
          <w:rFonts w:ascii="Times New Roman" w:hAnsi="Times New Roman" w:cs="Times New Roman"/>
          <w:color w:val="000000" w:themeColor="text1"/>
        </w:rPr>
        <w:t xml:space="preserve"> the positive and negative symptoms of schizophrenia. It is </w:t>
      </w:r>
      <w:proofErr w:type="gramStart"/>
      <w:r w:rsidR="00125576">
        <w:rPr>
          <w:rFonts w:ascii="Times New Roman" w:hAnsi="Times New Roman" w:cs="Times New Roman"/>
          <w:color w:val="000000" w:themeColor="text1"/>
        </w:rPr>
        <w:t>a  30</w:t>
      </w:r>
      <w:proofErr w:type="gramEnd"/>
      <w:r w:rsidR="00125576">
        <w:rPr>
          <w:rFonts w:ascii="Times New Roman" w:hAnsi="Times New Roman" w:cs="Times New Roman"/>
          <w:color w:val="000000" w:themeColor="text1"/>
        </w:rPr>
        <w:t>-item questionnaire t</w:t>
      </w:r>
      <w:r w:rsidR="00D258F2">
        <w:rPr>
          <w:rFonts w:ascii="Times New Roman" w:hAnsi="Times New Roman" w:cs="Times New Roman"/>
          <w:color w:val="000000" w:themeColor="text1"/>
        </w:rPr>
        <w:t>hat rates the severity of positive</w:t>
      </w:r>
      <w:r w:rsidR="00125576">
        <w:rPr>
          <w:rFonts w:ascii="Times New Roman" w:hAnsi="Times New Roman" w:cs="Times New Roman"/>
          <w:color w:val="000000" w:themeColor="text1"/>
        </w:rPr>
        <w:t xml:space="preserve"> symptoms </w:t>
      </w:r>
      <w:r w:rsidR="00D258F2">
        <w:rPr>
          <w:rFonts w:ascii="Times New Roman" w:hAnsi="Times New Roman" w:cs="Times New Roman"/>
          <w:color w:val="000000" w:themeColor="text1"/>
        </w:rPr>
        <w:t>(</w:t>
      </w:r>
      <w:r w:rsidR="00125576">
        <w:rPr>
          <w:rFonts w:ascii="Times New Roman" w:hAnsi="Times New Roman" w:cs="Times New Roman"/>
          <w:color w:val="000000" w:themeColor="text1"/>
        </w:rPr>
        <w:t>refer to the excess or distortion of normal functions, such as hallucinations and delusions</w:t>
      </w:r>
      <w:r w:rsidR="00D258F2">
        <w:rPr>
          <w:rFonts w:ascii="Times New Roman" w:hAnsi="Times New Roman" w:cs="Times New Roman"/>
          <w:color w:val="000000" w:themeColor="text1"/>
        </w:rPr>
        <w:t>)</w:t>
      </w:r>
      <w:r w:rsidR="00125576">
        <w:rPr>
          <w:rFonts w:ascii="Times New Roman" w:hAnsi="Times New Roman" w:cs="Times New Roman"/>
          <w:color w:val="000000" w:themeColor="text1"/>
        </w:rPr>
        <w:t xml:space="preserve"> and negative symptoms </w:t>
      </w:r>
      <w:r w:rsidR="00D258F2">
        <w:rPr>
          <w:rFonts w:ascii="Times New Roman" w:hAnsi="Times New Roman" w:cs="Times New Roman"/>
          <w:color w:val="000000" w:themeColor="text1"/>
        </w:rPr>
        <w:t>(</w:t>
      </w:r>
      <w:r w:rsidR="00125576">
        <w:rPr>
          <w:rFonts w:ascii="Times New Roman" w:hAnsi="Times New Roman" w:cs="Times New Roman"/>
          <w:color w:val="000000" w:themeColor="text1"/>
        </w:rPr>
        <w:t>the loss of normal function</w:t>
      </w:r>
      <w:r w:rsidR="00D258F2">
        <w:rPr>
          <w:rFonts w:ascii="Times New Roman" w:hAnsi="Times New Roman" w:cs="Times New Roman"/>
          <w:color w:val="000000" w:themeColor="text1"/>
        </w:rPr>
        <w:t>s</w:t>
      </w:r>
      <w:r w:rsidR="00125576">
        <w:rPr>
          <w:rFonts w:ascii="Times New Roman" w:hAnsi="Times New Roman" w:cs="Times New Roman"/>
          <w:color w:val="000000" w:themeColor="text1"/>
        </w:rPr>
        <w:t xml:space="preserve">, such as </w:t>
      </w:r>
      <w:r w:rsidR="00D066C1">
        <w:rPr>
          <w:rFonts w:ascii="Times New Roman" w:hAnsi="Times New Roman" w:cs="Times New Roman"/>
          <w:color w:val="000000" w:themeColor="text1"/>
        </w:rPr>
        <w:t>blunted affect</w:t>
      </w:r>
      <w:r w:rsidR="00125576">
        <w:rPr>
          <w:rFonts w:ascii="Times New Roman" w:hAnsi="Times New Roman" w:cs="Times New Roman"/>
          <w:color w:val="000000" w:themeColor="text1"/>
        </w:rPr>
        <w:t xml:space="preserve"> and</w:t>
      </w:r>
      <w:r w:rsidR="00D066C1">
        <w:rPr>
          <w:rFonts w:ascii="Times New Roman" w:hAnsi="Times New Roman" w:cs="Times New Roman"/>
          <w:color w:val="000000" w:themeColor="text1"/>
        </w:rPr>
        <w:t xml:space="preserve"> anhedonia</w:t>
      </w:r>
      <w:r w:rsidR="00D258F2">
        <w:rPr>
          <w:rFonts w:ascii="Times New Roman" w:hAnsi="Times New Roman" w:cs="Times New Roman"/>
          <w:color w:val="000000" w:themeColor="text1"/>
        </w:rPr>
        <w:t>) (Zou et al., 2018).</w:t>
      </w:r>
    </w:p>
    <w:p w14:paraId="4E26638C" w14:textId="467ABC2F" w:rsidR="007C0061" w:rsidRPr="001F6D92" w:rsidRDefault="00D800D3" w:rsidP="001F6D92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A3C55">
        <w:rPr>
          <w:rFonts w:ascii="Times New Roman" w:hAnsi="Times New Roman" w:cs="Times New Roman"/>
          <w:b/>
          <w:bCs/>
          <w:color w:val="000000" w:themeColor="text1"/>
        </w:rPr>
        <w:t>Mental Status Examination</w:t>
      </w:r>
    </w:p>
    <w:p w14:paraId="0D2B5C0F" w14:textId="6D21238A" w:rsidR="00E1082D" w:rsidRPr="003E7A1D" w:rsidRDefault="008877DE" w:rsidP="003E7A1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Justin Johnson</w:t>
      </w:r>
      <w:r w:rsidR="003E4361">
        <w:rPr>
          <w:rFonts w:ascii="Times New Roman" w:hAnsi="Times New Roman" w:cs="Times New Roman"/>
          <w:color w:val="000000" w:themeColor="text1"/>
        </w:rPr>
        <w:t xml:space="preserve"> is a fully A+Ox4, </w:t>
      </w:r>
      <w:r>
        <w:rPr>
          <w:rFonts w:ascii="Times New Roman" w:hAnsi="Times New Roman" w:cs="Times New Roman"/>
          <w:color w:val="000000" w:themeColor="text1"/>
        </w:rPr>
        <w:t>mildly obese</w:t>
      </w:r>
      <w:r w:rsidR="003E4361">
        <w:rPr>
          <w:rFonts w:ascii="Times New Roman" w:hAnsi="Times New Roman" w:cs="Times New Roman"/>
          <w:color w:val="000000" w:themeColor="text1"/>
        </w:rPr>
        <w:t xml:space="preserve">, appearing stated age with </w:t>
      </w:r>
      <w:r>
        <w:rPr>
          <w:rFonts w:ascii="Times New Roman" w:hAnsi="Times New Roman" w:cs="Times New Roman"/>
          <w:color w:val="000000" w:themeColor="text1"/>
        </w:rPr>
        <w:t xml:space="preserve">short </w:t>
      </w:r>
      <w:r w:rsidR="0032329E">
        <w:rPr>
          <w:rFonts w:ascii="Times New Roman" w:hAnsi="Times New Roman" w:cs="Times New Roman"/>
          <w:color w:val="000000" w:themeColor="text1"/>
        </w:rPr>
        <w:t>b</w:t>
      </w:r>
      <w:r>
        <w:rPr>
          <w:rFonts w:ascii="Times New Roman" w:hAnsi="Times New Roman" w:cs="Times New Roman"/>
          <w:color w:val="000000" w:themeColor="text1"/>
        </w:rPr>
        <w:t xml:space="preserve">lack </w:t>
      </w:r>
      <w:r w:rsidR="0032329E">
        <w:rPr>
          <w:rFonts w:ascii="Times New Roman" w:hAnsi="Times New Roman" w:cs="Times New Roman"/>
          <w:color w:val="000000" w:themeColor="text1"/>
        </w:rPr>
        <w:t xml:space="preserve">hair </w:t>
      </w:r>
      <w:r w:rsidR="00B91751">
        <w:rPr>
          <w:rFonts w:ascii="Times New Roman" w:hAnsi="Times New Roman" w:cs="Times New Roman"/>
          <w:color w:val="000000" w:themeColor="text1"/>
        </w:rPr>
        <w:t>and dressed appropriately</w:t>
      </w:r>
      <w:r w:rsidR="0032329E">
        <w:rPr>
          <w:rFonts w:ascii="Times New Roman" w:hAnsi="Times New Roman" w:cs="Times New Roman"/>
          <w:color w:val="000000" w:themeColor="text1"/>
        </w:rPr>
        <w:t xml:space="preserve"> for age and season</w:t>
      </w:r>
      <w:r>
        <w:rPr>
          <w:rFonts w:ascii="Times New Roman" w:hAnsi="Times New Roman" w:cs="Times New Roman"/>
          <w:color w:val="000000" w:themeColor="text1"/>
        </w:rPr>
        <w:t xml:space="preserve"> with strong body odor and poor grooming and hygiene</w:t>
      </w:r>
      <w:r w:rsidR="0032329E">
        <w:rPr>
          <w:rFonts w:ascii="Times New Roman" w:hAnsi="Times New Roman" w:cs="Times New Roman"/>
          <w:color w:val="000000" w:themeColor="text1"/>
        </w:rPr>
        <w:t xml:space="preserve">. </w:t>
      </w:r>
      <w:r w:rsidR="003E7A1D">
        <w:rPr>
          <w:rFonts w:ascii="Times New Roman" w:hAnsi="Times New Roman" w:cs="Times New Roman"/>
          <w:color w:val="000000" w:themeColor="text1"/>
        </w:rPr>
        <w:t xml:space="preserve">He </w:t>
      </w:r>
      <w:r w:rsidR="0047318B">
        <w:rPr>
          <w:rFonts w:ascii="Times New Roman" w:hAnsi="Times New Roman" w:cs="Times New Roman"/>
          <w:color w:val="000000" w:themeColor="text1"/>
        </w:rPr>
        <w:t>presents concerned, irritable, and in severe distress during the examination, with flat affect and “upset” mood, congruent</w:t>
      </w:r>
      <w:r w:rsidR="0032329E">
        <w:rPr>
          <w:rFonts w:ascii="Times New Roman" w:hAnsi="Times New Roman" w:cs="Times New Roman"/>
          <w:color w:val="000000" w:themeColor="text1"/>
        </w:rPr>
        <w:t xml:space="preserve">. </w:t>
      </w:r>
      <w:r w:rsidR="003E7A1D">
        <w:rPr>
          <w:rFonts w:ascii="Times New Roman" w:hAnsi="Times New Roman" w:cs="Times New Roman"/>
          <w:color w:val="000000" w:themeColor="text1"/>
        </w:rPr>
        <w:t xml:space="preserve">During the interview, he was uncooperative and guarded </w:t>
      </w:r>
      <w:r w:rsidR="0032329E">
        <w:rPr>
          <w:rFonts w:ascii="Times New Roman" w:hAnsi="Times New Roman" w:cs="Times New Roman"/>
          <w:color w:val="000000" w:themeColor="text1"/>
        </w:rPr>
        <w:t xml:space="preserve">and maintained </w:t>
      </w:r>
      <w:r w:rsidR="00294B1B">
        <w:rPr>
          <w:rFonts w:ascii="Times New Roman" w:hAnsi="Times New Roman" w:cs="Times New Roman"/>
          <w:color w:val="000000" w:themeColor="text1"/>
        </w:rPr>
        <w:t>poor</w:t>
      </w:r>
      <w:r w:rsidR="0032329E">
        <w:rPr>
          <w:rFonts w:ascii="Times New Roman" w:hAnsi="Times New Roman" w:cs="Times New Roman"/>
          <w:color w:val="000000" w:themeColor="text1"/>
        </w:rPr>
        <w:t xml:space="preserve"> eye contact</w:t>
      </w:r>
      <w:r w:rsidR="00294B1B">
        <w:rPr>
          <w:rFonts w:ascii="Times New Roman" w:hAnsi="Times New Roman" w:cs="Times New Roman"/>
          <w:color w:val="000000" w:themeColor="text1"/>
        </w:rPr>
        <w:t>, staring at the wall</w:t>
      </w:r>
      <w:r w:rsidR="0032329E">
        <w:rPr>
          <w:rFonts w:ascii="Times New Roman" w:hAnsi="Times New Roman" w:cs="Times New Roman"/>
          <w:color w:val="000000" w:themeColor="text1"/>
        </w:rPr>
        <w:t xml:space="preserve">. </w:t>
      </w:r>
      <w:r w:rsidR="003E7A1D">
        <w:rPr>
          <w:rFonts w:ascii="Times New Roman" w:hAnsi="Times New Roman" w:cs="Times New Roman"/>
          <w:color w:val="000000" w:themeColor="text1"/>
        </w:rPr>
        <w:t xml:space="preserve">Justin </w:t>
      </w:r>
      <w:r w:rsidR="0032329E">
        <w:rPr>
          <w:rFonts w:ascii="Times New Roman" w:hAnsi="Times New Roman" w:cs="Times New Roman"/>
          <w:color w:val="000000" w:themeColor="text1"/>
        </w:rPr>
        <w:t>presents with</w:t>
      </w:r>
      <w:r w:rsidR="00294B1B">
        <w:rPr>
          <w:rFonts w:ascii="Times New Roman" w:hAnsi="Times New Roman" w:cs="Times New Roman"/>
          <w:color w:val="000000" w:themeColor="text1"/>
        </w:rPr>
        <w:t xml:space="preserve"> repetitive head and neck movements, head observed tilted to the left and scratching </w:t>
      </w:r>
      <w:r w:rsidR="00A37CD1">
        <w:rPr>
          <w:rFonts w:ascii="Times New Roman" w:hAnsi="Times New Roman" w:cs="Times New Roman"/>
          <w:color w:val="000000" w:themeColor="text1"/>
        </w:rPr>
        <w:t xml:space="preserve">the </w:t>
      </w:r>
      <w:r w:rsidR="00294B1B">
        <w:rPr>
          <w:rFonts w:ascii="Times New Roman" w:hAnsi="Times New Roman" w:cs="Times New Roman"/>
          <w:color w:val="000000" w:themeColor="text1"/>
        </w:rPr>
        <w:t>left ear</w:t>
      </w:r>
      <w:r w:rsidR="0032329E">
        <w:rPr>
          <w:rFonts w:ascii="Times New Roman" w:hAnsi="Times New Roman" w:cs="Times New Roman"/>
          <w:color w:val="000000" w:themeColor="text1"/>
        </w:rPr>
        <w:t xml:space="preserve">. </w:t>
      </w:r>
      <w:r w:rsidR="003E7A1D">
        <w:rPr>
          <w:rFonts w:ascii="Times New Roman" w:hAnsi="Times New Roman" w:cs="Times New Roman"/>
          <w:color w:val="000000" w:themeColor="text1"/>
        </w:rPr>
        <w:t>S</w:t>
      </w:r>
      <w:r w:rsidR="0032329E">
        <w:rPr>
          <w:rFonts w:ascii="Times New Roman" w:hAnsi="Times New Roman" w:cs="Times New Roman"/>
          <w:color w:val="000000" w:themeColor="text1"/>
        </w:rPr>
        <w:t xml:space="preserve">peech is spontaneous with normal volume, tone, and </w:t>
      </w:r>
      <w:r w:rsidR="00A37CD1">
        <w:rPr>
          <w:rFonts w:ascii="Times New Roman" w:hAnsi="Times New Roman" w:cs="Times New Roman"/>
          <w:color w:val="000000" w:themeColor="text1"/>
        </w:rPr>
        <w:t>pressured</w:t>
      </w:r>
      <w:r w:rsidR="00294B1B">
        <w:rPr>
          <w:rFonts w:ascii="Times New Roman" w:hAnsi="Times New Roman" w:cs="Times New Roman"/>
          <w:color w:val="000000" w:themeColor="text1"/>
        </w:rPr>
        <w:t xml:space="preserve"> </w:t>
      </w:r>
      <w:r w:rsidR="0032329E">
        <w:rPr>
          <w:rFonts w:ascii="Times New Roman" w:hAnsi="Times New Roman" w:cs="Times New Roman"/>
          <w:color w:val="000000" w:themeColor="text1"/>
        </w:rPr>
        <w:t>rate.</w:t>
      </w:r>
      <w:r w:rsidR="00F37CCD" w:rsidRPr="004A3C55">
        <w:rPr>
          <w:rFonts w:ascii="Times New Roman" w:hAnsi="Times New Roman" w:cs="Times New Roman"/>
          <w:color w:val="000000" w:themeColor="text1"/>
        </w:rPr>
        <w:t xml:space="preserve"> </w:t>
      </w:r>
      <w:r w:rsidR="003E7A1D">
        <w:rPr>
          <w:rFonts w:ascii="Times New Roman" w:eastAsia="Times New Roman" w:hAnsi="Times New Roman" w:cs="Times New Roman"/>
          <w:color w:val="000000" w:themeColor="text1"/>
        </w:rPr>
        <w:t>Denies</w:t>
      </w:r>
      <w:r w:rsidR="00F37CCD" w:rsidRPr="004A3C55">
        <w:rPr>
          <w:rFonts w:ascii="Times New Roman" w:hAnsi="Times New Roman" w:cs="Times New Roman"/>
          <w:color w:val="000000" w:themeColor="text1"/>
        </w:rPr>
        <w:t xml:space="preserve"> any </w:t>
      </w:r>
      <w:r w:rsidR="00F37CCD">
        <w:rPr>
          <w:rFonts w:ascii="Times New Roman" w:hAnsi="Times New Roman" w:cs="Times New Roman"/>
          <w:color w:val="000000" w:themeColor="text1"/>
        </w:rPr>
        <w:t>current SI</w:t>
      </w:r>
      <w:r w:rsidR="0047318B">
        <w:rPr>
          <w:rFonts w:ascii="Times New Roman" w:hAnsi="Times New Roman" w:cs="Times New Roman"/>
          <w:color w:val="000000" w:themeColor="text1"/>
        </w:rPr>
        <w:t>/</w:t>
      </w:r>
      <w:r w:rsidR="00F37CCD">
        <w:rPr>
          <w:rFonts w:ascii="Times New Roman" w:hAnsi="Times New Roman" w:cs="Times New Roman"/>
          <w:color w:val="000000" w:themeColor="text1"/>
        </w:rPr>
        <w:t>HI</w:t>
      </w:r>
      <w:r w:rsidR="00F37CCD">
        <w:rPr>
          <w:rFonts w:ascii="Times New Roman" w:eastAsia="Times New Roman" w:hAnsi="Times New Roman" w:cs="Times New Roman"/>
          <w:color w:val="000000" w:themeColor="text1"/>
        </w:rPr>
        <w:t>. Thought process appears</w:t>
      </w:r>
      <w:r w:rsidR="00294B1B">
        <w:rPr>
          <w:rFonts w:ascii="Times New Roman" w:eastAsia="Times New Roman" w:hAnsi="Times New Roman" w:cs="Times New Roman"/>
          <w:color w:val="000000" w:themeColor="text1"/>
        </w:rPr>
        <w:t xml:space="preserve"> circumstantial and perseverated on phrases, </w:t>
      </w:r>
      <w:r w:rsidR="006768B9">
        <w:rPr>
          <w:rFonts w:ascii="Times New Roman" w:eastAsia="Times New Roman" w:hAnsi="Times New Roman" w:cs="Times New Roman"/>
          <w:color w:val="000000" w:themeColor="text1"/>
        </w:rPr>
        <w:t xml:space="preserve">such as </w:t>
      </w:r>
      <w:r w:rsidR="0047318B">
        <w:rPr>
          <w:rFonts w:ascii="Times New Roman" w:eastAsia="Times New Roman" w:hAnsi="Times New Roman" w:cs="Times New Roman"/>
          <w:color w:val="000000" w:themeColor="text1"/>
        </w:rPr>
        <w:t>“</w:t>
      </w:r>
      <w:r w:rsidR="006768B9">
        <w:rPr>
          <w:rFonts w:ascii="Times New Roman" w:eastAsia="Times New Roman" w:hAnsi="Times New Roman" w:cs="Times New Roman"/>
          <w:color w:val="000000" w:themeColor="text1"/>
        </w:rPr>
        <w:t>I will</w:t>
      </w:r>
      <w:r w:rsidR="00294B1B">
        <w:rPr>
          <w:rFonts w:ascii="Times New Roman" w:eastAsia="Times New Roman" w:hAnsi="Times New Roman" w:cs="Times New Roman"/>
          <w:color w:val="000000" w:themeColor="text1"/>
        </w:rPr>
        <w:t xml:space="preserve"> not elaborate</w:t>
      </w:r>
      <w:r w:rsidR="003D4570">
        <w:rPr>
          <w:rFonts w:ascii="Times New Roman" w:eastAsia="Times New Roman" w:hAnsi="Times New Roman" w:cs="Times New Roman"/>
          <w:color w:val="000000" w:themeColor="text1"/>
        </w:rPr>
        <w:t>.</w:t>
      </w:r>
      <w:r w:rsidR="0047318B">
        <w:rPr>
          <w:rFonts w:ascii="Times New Roman" w:eastAsia="Times New Roman" w:hAnsi="Times New Roman" w:cs="Times New Roman"/>
          <w:color w:val="000000" w:themeColor="text1"/>
        </w:rPr>
        <w:t>”</w:t>
      </w:r>
      <w:r w:rsidR="00F37CCD">
        <w:rPr>
          <w:rFonts w:ascii="Times New Roman" w:eastAsia="Times New Roman" w:hAnsi="Times New Roman" w:cs="Times New Roman"/>
          <w:color w:val="000000" w:themeColor="text1"/>
        </w:rPr>
        <w:t xml:space="preserve"> Thought content</w:t>
      </w:r>
      <w:r w:rsidR="003E7A1D">
        <w:rPr>
          <w:rFonts w:ascii="Times New Roman" w:eastAsia="Times New Roman" w:hAnsi="Times New Roman" w:cs="Times New Roman"/>
          <w:color w:val="000000" w:themeColor="text1"/>
        </w:rPr>
        <w:t>-</w:t>
      </w:r>
      <w:r w:rsidR="003D4570">
        <w:rPr>
          <w:rFonts w:ascii="Times New Roman" w:eastAsia="Times New Roman" w:hAnsi="Times New Roman" w:cs="Times New Roman"/>
          <w:color w:val="000000" w:themeColor="text1"/>
        </w:rPr>
        <w:t xml:space="preserve">paranoid delusions of </w:t>
      </w:r>
      <w:r w:rsidR="00A37CD1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6768B9">
        <w:rPr>
          <w:rFonts w:ascii="Times New Roman" w:eastAsia="Times New Roman" w:hAnsi="Times New Roman" w:cs="Times New Roman"/>
          <w:color w:val="000000" w:themeColor="text1"/>
        </w:rPr>
        <w:t xml:space="preserve">college dean stealing </w:t>
      </w:r>
      <w:r w:rsidR="00877626">
        <w:rPr>
          <w:rFonts w:ascii="Times New Roman" w:eastAsia="Times New Roman" w:hAnsi="Times New Roman" w:cs="Times New Roman"/>
          <w:color w:val="000000" w:themeColor="text1"/>
        </w:rPr>
        <w:t>his “</w:t>
      </w:r>
      <w:r w:rsidR="006768B9">
        <w:rPr>
          <w:rFonts w:ascii="Times New Roman" w:eastAsia="Times New Roman" w:hAnsi="Times New Roman" w:cs="Times New Roman"/>
          <w:color w:val="000000" w:themeColor="text1"/>
        </w:rPr>
        <w:t>intellectual property</w:t>
      </w:r>
      <w:r w:rsidR="00877626">
        <w:rPr>
          <w:rFonts w:ascii="Times New Roman" w:eastAsia="Times New Roman" w:hAnsi="Times New Roman" w:cs="Times New Roman"/>
          <w:color w:val="000000" w:themeColor="text1"/>
        </w:rPr>
        <w:t>”</w:t>
      </w:r>
      <w:r w:rsidR="006768B9">
        <w:rPr>
          <w:rFonts w:ascii="Times New Roman" w:eastAsia="Times New Roman" w:hAnsi="Times New Roman" w:cs="Times New Roman"/>
          <w:color w:val="000000" w:themeColor="text1"/>
        </w:rPr>
        <w:t xml:space="preserve"> and auditory hallucinations of a</w:t>
      </w:r>
      <w:r w:rsidR="006768B9" w:rsidRPr="006768B9">
        <w:rPr>
          <w:rFonts w:ascii="Times New Roman" w:hAnsi="Times New Roman" w:cs="Times New Roman"/>
        </w:rPr>
        <w:t xml:space="preserve"> </w:t>
      </w:r>
      <w:r w:rsidR="006768B9">
        <w:rPr>
          <w:rFonts w:ascii="Times New Roman" w:hAnsi="Times New Roman" w:cs="Times New Roman"/>
        </w:rPr>
        <w:t xml:space="preserve">male voice reminding him “to be careful.” </w:t>
      </w:r>
      <w:r w:rsidR="003D45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746476">
        <w:rPr>
          <w:rFonts w:ascii="Times New Roman" w:eastAsia="Times New Roman" w:hAnsi="Times New Roman" w:cs="Times New Roman"/>
          <w:color w:val="000000" w:themeColor="text1"/>
        </w:rPr>
        <w:t>I</w:t>
      </w:r>
      <w:r w:rsidR="00F37CCD">
        <w:rPr>
          <w:rFonts w:ascii="Times New Roman" w:eastAsia="Times New Roman" w:hAnsi="Times New Roman" w:cs="Times New Roman"/>
          <w:color w:val="000000" w:themeColor="text1"/>
        </w:rPr>
        <w:t>nsight appears</w:t>
      </w:r>
      <w:r w:rsidR="006768B9">
        <w:rPr>
          <w:rFonts w:ascii="Times New Roman" w:eastAsia="Times New Roman" w:hAnsi="Times New Roman" w:cs="Times New Roman"/>
          <w:color w:val="000000" w:themeColor="text1"/>
        </w:rPr>
        <w:t xml:space="preserve"> none</w:t>
      </w:r>
      <w:r w:rsidR="00746476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F37CCD">
        <w:rPr>
          <w:rFonts w:ascii="Times New Roman" w:eastAsia="Times New Roman" w:hAnsi="Times New Roman" w:cs="Times New Roman"/>
          <w:color w:val="000000" w:themeColor="text1"/>
        </w:rPr>
        <w:t xml:space="preserve">judgment appears </w:t>
      </w:r>
      <w:r w:rsidR="00746476">
        <w:rPr>
          <w:rFonts w:ascii="Times New Roman" w:eastAsia="Times New Roman" w:hAnsi="Times New Roman" w:cs="Times New Roman"/>
          <w:color w:val="000000" w:themeColor="text1"/>
        </w:rPr>
        <w:t>poor</w:t>
      </w:r>
      <w:r w:rsidR="00F37CCD">
        <w:rPr>
          <w:rFonts w:ascii="Times New Roman" w:eastAsia="Times New Roman" w:hAnsi="Times New Roman" w:cs="Times New Roman"/>
          <w:color w:val="000000" w:themeColor="text1"/>
        </w:rPr>
        <w:t xml:space="preserve">, and impulse control appears </w:t>
      </w:r>
      <w:r w:rsidR="00746476">
        <w:rPr>
          <w:rFonts w:ascii="Times New Roman" w:eastAsia="Times New Roman" w:hAnsi="Times New Roman" w:cs="Times New Roman"/>
          <w:color w:val="000000" w:themeColor="text1"/>
        </w:rPr>
        <w:t>poor</w:t>
      </w:r>
      <w:r w:rsidR="00F37CCD">
        <w:rPr>
          <w:rFonts w:ascii="Times New Roman" w:eastAsia="Times New Roman" w:hAnsi="Times New Roman" w:cs="Times New Roman"/>
          <w:color w:val="000000" w:themeColor="text1"/>
        </w:rPr>
        <w:t xml:space="preserve">. Cognitive appears intact with slight distraction in attention span and concentration. Fund of knowledge </w:t>
      </w:r>
      <w:r w:rsidR="003D4570" w:rsidRPr="004A3C55">
        <w:rPr>
          <w:rFonts w:ascii="Times New Roman" w:hAnsi="Times New Roman" w:cs="Times New Roman"/>
          <w:color w:val="000000" w:themeColor="text1"/>
        </w:rPr>
        <w:t xml:space="preserve">with intact naming, repetition, </w:t>
      </w:r>
      <w:r w:rsidR="003D4570">
        <w:rPr>
          <w:rFonts w:ascii="Times New Roman" w:hAnsi="Times New Roman" w:cs="Times New Roman"/>
          <w:color w:val="000000" w:themeColor="text1"/>
        </w:rPr>
        <w:t>immediate</w:t>
      </w:r>
      <w:r w:rsidR="003D4570" w:rsidRPr="004A3C55">
        <w:rPr>
          <w:rFonts w:ascii="Times New Roman" w:hAnsi="Times New Roman" w:cs="Times New Roman"/>
          <w:color w:val="000000" w:themeColor="text1"/>
        </w:rPr>
        <w:t>, recent, and remote memory</w:t>
      </w:r>
      <w:r w:rsidR="003D4570">
        <w:rPr>
          <w:rFonts w:ascii="Times New Roman" w:hAnsi="Times New Roman" w:cs="Times New Roman"/>
          <w:color w:val="000000" w:themeColor="text1"/>
        </w:rPr>
        <w:t>.</w:t>
      </w:r>
    </w:p>
    <w:p w14:paraId="70EE363A" w14:textId="33E3EDED" w:rsidR="00F37CCD" w:rsidRDefault="00F37CCD" w:rsidP="00A52B3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  <w:r w:rsidRPr="004B1DF4">
        <w:rPr>
          <w:rFonts w:ascii="Times New Roman" w:hAnsi="Times New Roman"/>
          <w:b/>
          <w:bCs/>
        </w:rPr>
        <w:t>Assessment</w:t>
      </w:r>
    </w:p>
    <w:p w14:paraId="0530C584" w14:textId="6BFC9EA3" w:rsidR="00E1082D" w:rsidRPr="00F37CCD" w:rsidRDefault="00D800D3" w:rsidP="00D800D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</w:rPr>
      </w:pPr>
      <w:r w:rsidRPr="00F37CCD">
        <w:rPr>
          <w:rFonts w:ascii="Times New Roman" w:hAnsi="Times New Roman" w:cs="Times New Roman"/>
          <w:b/>
          <w:bCs/>
          <w:color w:val="000000" w:themeColor="text1"/>
        </w:rPr>
        <w:t>Findings/Clinical Impression</w:t>
      </w:r>
    </w:p>
    <w:p w14:paraId="4912781C" w14:textId="649FB235" w:rsidR="001926F6" w:rsidRDefault="001F6D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Justin Johnson is </w:t>
      </w:r>
      <w:r w:rsidR="00482E34">
        <w:rPr>
          <w:rFonts w:ascii="Times New Roman" w:hAnsi="Times New Roman" w:cs="Times New Roman"/>
        </w:rPr>
        <w:t>a 19-year-old</w:t>
      </w:r>
      <w:r>
        <w:rPr>
          <w:rFonts w:ascii="Times New Roman" w:hAnsi="Times New Roman" w:cs="Times New Roman"/>
        </w:rPr>
        <w:t xml:space="preserve"> single cisgender </w:t>
      </w:r>
      <w:r w:rsidR="00B46E4E">
        <w:rPr>
          <w:rFonts w:ascii="Times New Roman" w:hAnsi="Times New Roman" w:cs="Times New Roman"/>
        </w:rPr>
        <w:t xml:space="preserve">mildly obese </w:t>
      </w:r>
      <w:r>
        <w:rPr>
          <w:rFonts w:ascii="Times New Roman" w:hAnsi="Times New Roman" w:cs="Times New Roman"/>
        </w:rPr>
        <w:t xml:space="preserve">male who presents to the office after </w:t>
      </w:r>
      <w:r w:rsidR="004379F9">
        <w:rPr>
          <w:rFonts w:ascii="Times New Roman" w:hAnsi="Times New Roman" w:cs="Times New Roman"/>
        </w:rPr>
        <w:t xml:space="preserve">being </w:t>
      </w:r>
      <w:r w:rsidR="0047318B">
        <w:rPr>
          <w:rFonts w:ascii="Times New Roman" w:hAnsi="Times New Roman" w:cs="Times New Roman"/>
        </w:rPr>
        <w:t xml:space="preserve">expelled </w:t>
      </w:r>
      <w:r w:rsidR="004379F9">
        <w:rPr>
          <w:rFonts w:ascii="Times New Roman" w:hAnsi="Times New Roman" w:cs="Times New Roman"/>
        </w:rPr>
        <w:t>from college</w:t>
      </w:r>
      <w:r>
        <w:rPr>
          <w:rFonts w:ascii="Times New Roman" w:hAnsi="Times New Roman" w:cs="Times New Roman"/>
        </w:rPr>
        <w:t xml:space="preserve"> two months ago </w:t>
      </w:r>
      <w:r w:rsidR="008426AD">
        <w:rPr>
          <w:rFonts w:ascii="Times New Roman" w:hAnsi="Times New Roman" w:cs="Times New Roman"/>
        </w:rPr>
        <w:t>due to</w:t>
      </w:r>
      <w:r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 xml:space="preserve">a </w:t>
      </w:r>
      <w:r w:rsidR="004379F9">
        <w:rPr>
          <w:rFonts w:ascii="Times New Roman" w:hAnsi="Times New Roman" w:cs="Times New Roman"/>
        </w:rPr>
        <w:t xml:space="preserve">recent </w:t>
      </w:r>
      <w:r w:rsidR="004D1752">
        <w:rPr>
          <w:rFonts w:ascii="Times New Roman" w:hAnsi="Times New Roman" w:cs="Times New Roman"/>
        </w:rPr>
        <w:t>behavior change</w:t>
      </w:r>
      <w:r w:rsidR="0047318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attempting to break into campus buildings in the middle of the night and accusing </w:t>
      </w:r>
      <w:r w:rsidR="00482E3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college dean of monitoring him and trying to </w:t>
      </w:r>
      <w:r w:rsidR="00A37CD1">
        <w:rPr>
          <w:rFonts w:ascii="Times New Roman" w:hAnsi="Times New Roman" w:cs="Times New Roman"/>
        </w:rPr>
        <w:t xml:space="preserve">steal </w:t>
      </w:r>
      <w:r>
        <w:rPr>
          <w:rFonts w:ascii="Times New Roman" w:hAnsi="Times New Roman" w:cs="Times New Roman"/>
        </w:rPr>
        <w:t xml:space="preserve">his “intellectual property.” </w:t>
      </w:r>
      <w:r w:rsidR="00B751F7">
        <w:rPr>
          <w:rFonts w:ascii="Times New Roman" w:hAnsi="Times New Roman" w:cs="Times New Roman"/>
        </w:rPr>
        <w:t xml:space="preserve">Per </w:t>
      </w:r>
      <w:r w:rsidR="00132200">
        <w:rPr>
          <w:rFonts w:ascii="Times New Roman" w:hAnsi="Times New Roman" w:cs="Times New Roman"/>
        </w:rPr>
        <w:t xml:space="preserve">the </w:t>
      </w:r>
      <w:r w:rsidR="00B751F7">
        <w:rPr>
          <w:rFonts w:ascii="Times New Roman" w:hAnsi="Times New Roman" w:cs="Times New Roman"/>
        </w:rPr>
        <w:t xml:space="preserve">client’s mother, </w:t>
      </w:r>
      <w:r w:rsidR="00132200">
        <w:rPr>
          <w:rFonts w:ascii="Times New Roman" w:hAnsi="Times New Roman" w:cs="Times New Roman"/>
        </w:rPr>
        <w:t xml:space="preserve">J.J.’s </w:t>
      </w:r>
      <w:r w:rsidR="00482E34">
        <w:rPr>
          <w:rFonts w:ascii="Times New Roman" w:hAnsi="Times New Roman" w:cs="Times New Roman"/>
        </w:rPr>
        <w:t xml:space="preserve">college roommate </w:t>
      </w:r>
      <w:r w:rsidR="00B751F7">
        <w:rPr>
          <w:rFonts w:ascii="Times New Roman" w:hAnsi="Times New Roman" w:cs="Times New Roman"/>
        </w:rPr>
        <w:t xml:space="preserve">reported </w:t>
      </w:r>
      <w:r w:rsidR="00482E34">
        <w:rPr>
          <w:rFonts w:ascii="Times New Roman" w:hAnsi="Times New Roman" w:cs="Times New Roman"/>
        </w:rPr>
        <w:t xml:space="preserve">that </w:t>
      </w:r>
      <w:r w:rsidR="00C24E92">
        <w:rPr>
          <w:rFonts w:ascii="Times New Roman" w:hAnsi="Times New Roman" w:cs="Times New Roman"/>
        </w:rPr>
        <w:t xml:space="preserve">the </w:t>
      </w:r>
      <w:r w:rsidR="00482E34">
        <w:rPr>
          <w:rFonts w:ascii="Times New Roman" w:hAnsi="Times New Roman" w:cs="Times New Roman"/>
        </w:rPr>
        <w:t xml:space="preserve">behavior </w:t>
      </w:r>
      <w:r w:rsidR="008426AD">
        <w:rPr>
          <w:rFonts w:ascii="Times New Roman" w:hAnsi="Times New Roman" w:cs="Times New Roman"/>
        </w:rPr>
        <w:t>change</w:t>
      </w:r>
      <w:r w:rsidR="00482E34">
        <w:rPr>
          <w:rFonts w:ascii="Times New Roman" w:hAnsi="Times New Roman" w:cs="Times New Roman"/>
        </w:rPr>
        <w:t xml:space="preserve"> </w:t>
      </w:r>
      <w:r w:rsidR="008426AD">
        <w:rPr>
          <w:rFonts w:ascii="Times New Roman" w:hAnsi="Times New Roman" w:cs="Times New Roman"/>
        </w:rPr>
        <w:t xml:space="preserve">started </w:t>
      </w:r>
      <w:r w:rsidR="00482E34">
        <w:rPr>
          <w:rFonts w:ascii="Times New Roman" w:hAnsi="Times New Roman" w:cs="Times New Roman"/>
        </w:rPr>
        <w:t>about 6 months ago, corresponding with</w:t>
      </w:r>
      <w:r w:rsidR="008426AD">
        <w:rPr>
          <w:rFonts w:ascii="Times New Roman" w:hAnsi="Times New Roman" w:cs="Times New Roman"/>
        </w:rPr>
        <w:t xml:space="preserve"> </w:t>
      </w:r>
      <w:r w:rsidR="0047318B">
        <w:rPr>
          <w:rFonts w:ascii="Times New Roman" w:hAnsi="Times New Roman" w:cs="Times New Roman"/>
        </w:rPr>
        <w:t xml:space="preserve">when J.J. </w:t>
      </w:r>
      <w:r w:rsidR="008426AD">
        <w:rPr>
          <w:rFonts w:ascii="Times New Roman" w:hAnsi="Times New Roman" w:cs="Times New Roman"/>
        </w:rPr>
        <w:t>discontinued</w:t>
      </w:r>
      <w:r w:rsidR="00482E34">
        <w:rPr>
          <w:rFonts w:ascii="Times New Roman" w:hAnsi="Times New Roman" w:cs="Times New Roman"/>
        </w:rPr>
        <w:t xml:space="preserve"> </w:t>
      </w:r>
      <w:r w:rsidR="008426AD">
        <w:rPr>
          <w:rFonts w:ascii="Times New Roman" w:hAnsi="Times New Roman" w:cs="Times New Roman"/>
        </w:rPr>
        <w:t xml:space="preserve">his </w:t>
      </w:r>
      <w:r w:rsidR="00482E34">
        <w:rPr>
          <w:rFonts w:ascii="Times New Roman" w:hAnsi="Times New Roman" w:cs="Times New Roman"/>
        </w:rPr>
        <w:t xml:space="preserve">prescribed Methylphenidate for ADHD. </w:t>
      </w:r>
      <w:r w:rsidR="0047318B">
        <w:rPr>
          <w:rFonts w:ascii="Times New Roman" w:hAnsi="Times New Roman" w:cs="Times New Roman"/>
        </w:rPr>
        <w:t>J.J. r</w:t>
      </w:r>
      <w:r w:rsidR="00482E34">
        <w:rPr>
          <w:rFonts w:ascii="Times New Roman" w:hAnsi="Times New Roman" w:cs="Times New Roman"/>
        </w:rPr>
        <w:t>eports that he</w:t>
      </w:r>
      <w:r w:rsidR="0047318B">
        <w:rPr>
          <w:rFonts w:ascii="Times New Roman" w:hAnsi="Times New Roman" w:cs="Times New Roman"/>
        </w:rPr>
        <w:t xml:space="preserve"> </w:t>
      </w:r>
      <w:r w:rsidR="00482E34">
        <w:rPr>
          <w:rFonts w:ascii="Times New Roman" w:hAnsi="Times New Roman" w:cs="Times New Roman"/>
        </w:rPr>
        <w:t>stopped going to classes</w:t>
      </w:r>
      <w:r w:rsidR="008426AD">
        <w:rPr>
          <w:rFonts w:ascii="Times New Roman" w:hAnsi="Times New Roman" w:cs="Times New Roman"/>
        </w:rPr>
        <w:t xml:space="preserve"> (resulting in </w:t>
      </w:r>
      <w:r w:rsidR="00482E34">
        <w:rPr>
          <w:rFonts w:ascii="Times New Roman" w:hAnsi="Times New Roman" w:cs="Times New Roman"/>
        </w:rPr>
        <w:t xml:space="preserve">grades decreasing), started smoking more marijuana, disengaged from usual behaviors and social interactions, and spent most of his time in the library researching “academic plagiarism.” </w:t>
      </w:r>
      <w:r w:rsidR="001926F6">
        <w:rPr>
          <w:rFonts w:ascii="Times New Roman" w:hAnsi="Times New Roman" w:cs="Times New Roman"/>
        </w:rPr>
        <w:t>The client has lived at home with his parents for the past two months. He</w:t>
      </w:r>
      <w:r w:rsidR="00132200">
        <w:rPr>
          <w:rFonts w:ascii="Times New Roman" w:hAnsi="Times New Roman" w:cs="Times New Roman"/>
        </w:rPr>
        <w:t xml:space="preserve"> is observed to endorse paranoid delusions of being monitored and</w:t>
      </w:r>
      <w:r w:rsidR="00740868"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>engaging</w:t>
      </w:r>
      <w:r w:rsidR="00740868">
        <w:rPr>
          <w:rFonts w:ascii="Times New Roman" w:hAnsi="Times New Roman" w:cs="Times New Roman"/>
        </w:rPr>
        <w:t xml:space="preserve"> in ritualistic checking behaviors</w:t>
      </w:r>
      <w:r w:rsidR="00616784">
        <w:rPr>
          <w:rFonts w:ascii="Times New Roman" w:hAnsi="Times New Roman" w:cs="Times New Roman"/>
        </w:rPr>
        <w:t>. J.J.</w:t>
      </w:r>
      <w:r w:rsidR="00740868">
        <w:rPr>
          <w:rFonts w:ascii="Times New Roman" w:hAnsi="Times New Roman" w:cs="Times New Roman"/>
        </w:rPr>
        <w:t xml:space="preserve"> en</w:t>
      </w:r>
      <w:r w:rsidR="00616784">
        <w:rPr>
          <w:rFonts w:ascii="Times New Roman" w:hAnsi="Times New Roman" w:cs="Times New Roman"/>
        </w:rPr>
        <w:t>dor</w:t>
      </w:r>
      <w:r w:rsidR="00740868">
        <w:rPr>
          <w:rFonts w:ascii="Times New Roman" w:hAnsi="Times New Roman" w:cs="Times New Roman"/>
        </w:rPr>
        <w:t xml:space="preserve">ses anhedonia, self-neglect, poor grooming, and </w:t>
      </w:r>
      <w:r w:rsidR="008426AD">
        <w:rPr>
          <w:rFonts w:ascii="Times New Roman" w:hAnsi="Times New Roman" w:cs="Times New Roman"/>
        </w:rPr>
        <w:t xml:space="preserve">poor </w:t>
      </w:r>
      <w:r w:rsidR="00740868">
        <w:rPr>
          <w:rFonts w:ascii="Times New Roman" w:hAnsi="Times New Roman" w:cs="Times New Roman"/>
        </w:rPr>
        <w:t>hygiene</w:t>
      </w:r>
      <w:r w:rsidR="00616784">
        <w:rPr>
          <w:rFonts w:ascii="Times New Roman" w:hAnsi="Times New Roman" w:cs="Times New Roman"/>
        </w:rPr>
        <w:t>,</w:t>
      </w:r>
      <w:r w:rsidR="00740868">
        <w:rPr>
          <w:rFonts w:ascii="Times New Roman" w:hAnsi="Times New Roman" w:cs="Times New Roman"/>
        </w:rPr>
        <w:t xml:space="preserve"> and </w:t>
      </w:r>
      <w:r w:rsidR="008426AD">
        <w:rPr>
          <w:rFonts w:ascii="Times New Roman" w:hAnsi="Times New Roman" w:cs="Times New Roman"/>
        </w:rPr>
        <w:t>spends</w:t>
      </w:r>
      <w:r w:rsidR="00616784">
        <w:rPr>
          <w:rFonts w:ascii="Times New Roman" w:hAnsi="Times New Roman" w:cs="Times New Roman"/>
        </w:rPr>
        <w:t xml:space="preserve"> his</w:t>
      </w:r>
      <w:r w:rsidR="00740868">
        <w:rPr>
          <w:rFonts w:ascii="Times New Roman" w:hAnsi="Times New Roman" w:cs="Times New Roman"/>
        </w:rPr>
        <w:t xml:space="preserve"> time sleeping during the day and pacing at night.</w:t>
      </w:r>
      <w:r w:rsidR="001C450F">
        <w:rPr>
          <w:rFonts w:ascii="Times New Roman" w:hAnsi="Times New Roman" w:cs="Times New Roman"/>
        </w:rPr>
        <w:t xml:space="preserve"> J.J.</w:t>
      </w:r>
      <w:r w:rsidR="00740868">
        <w:rPr>
          <w:rFonts w:ascii="Times New Roman" w:hAnsi="Times New Roman" w:cs="Times New Roman"/>
        </w:rPr>
        <w:t xml:space="preserve"> self-reports auditory hallucinations of a male voice </w:t>
      </w:r>
      <w:r w:rsidR="002602A1">
        <w:rPr>
          <w:rFonts w:ascii="Times New Roman" w:hAnsi="Times New Roman" w:cs="Times New Roman"/>
        </w:rPr>
        <w:t>reminding him</w:t>
      </w:r>
      <w:r w:rsidR="00740868">
        <w:rPr>
          <w:rFonts w:ascii="Times New Roman" w:hAnsi="Times New Roman" w:cs="Times New Roman"/>
        </w:rPr>
        <w:t xml:space="preserve"> </w:t>
      </w:r>
      <w:r w:rsidR="00616784">
        <w:rPr>
          <w:rFonts w:ascii="Times New Roman" w:hAnsi="Times New Roman" w:cs="Times New Roman"/>
        </w:rPr>
        <w:t>“</w:t>
      </w:r>
      <w:r w:rsidR="00740868">
        <w:rPr>
          <w:rFonts w:ascii="Times New Roman" w:hAnsi="Times New Roman" w:cs="Times New Roman"/>
        </w:rPr>
        <w:t>to be careful</w:t>
      </w:r>
      <w:r w:rsidR="001926F6">
        <w:rPr>
          <w:rFonts w:ascii="Times New Roman" w:hAnsi="Times New Roman" w:cs="Times New Roman"/>
        </w:rPr>
        <w:t>.</w:t>
      </w:r>
      <w:r w:rsidR="00616784">
        <w:rPr>
          <w:rFonts w:ascii="Times New Roman" w:hAnsi="Times New Roman" w:cs="Times New Roman"/>
        </w:rPr>
        <w:t>”</w:t>
      </w:r>
      <w:r w:rsidR="008426AD">
        <w:rPr>
          <w:rFonts w:ascii="Times New Roman" w:hAnsi="Times New Roman" w:cs="Times New Roman"/>
        </w:rPr>
        <w:t xml:space="preserve"> </w:t>
      </w:r>
      <w:r w:rsidR="001926F6">
        <w:rPr>
          <w:rFonts w:ascii="Times New Roman" w:hAnsi="Times New Roman" w:cs="Times New Roman"/>
        </w:rPr>
        <w:t>His</w:t>
      </w:r>
      <w:r w:rsidR="00132200">
        <w:rPr>
          <w:rFonts w:ascii="Times New Roman" w:hAnsi="Times New Roman" w:cs="Times New Roman"/>
        </w:rPr>
        <w:t xml:space="preserve"> </w:t>
      </w:r>
      <w:r w:rsidR="008426AD">
        <w:rPr>
          <w:rFonts w:ascii="Times New Roman" w:hAnsi="Times New Roman" w:cs="Times New Roman"/>
        </w:rPr>
        <w:t xml:space="preserve">mother reports increasing irritability </w:t>
      </w:r>
      <w:r w:rsidR="00A37CD1">
        <w:rPr>
          <w:rFonts w:ascii="Times New Roman" w:hAnsi="Times New Roman" w:cs="Times New Roman"/>
        </w:rPr>
        <w:t xml:space="preserve">and </w:t>
      </w:r>
      <w:r w:rsidR="008426AD">
        <w:rPr>
          <w:rFonts w:ascii="Times New Roman" w:hAnsi="Times New Roman" w:cs="Times New Roman"/>
        </w:rPr>
        <w:t xml:space="preserve">yelling </w:t>
      </w:r>
      <w:r w:rsidR="00616784">
        <w:rPr>
          <w:rFonts w:ascii="Times New Roman" w:hAnsi="Times New Roman" w:cs="Times New Roman"/>
        </w:rPr>
        <w:t xml:space="preserve">in his room </w:t>
      </w:r>
      <w:r w:rsidR="008426AD">
        <w:rPr>
          <w:rFonts w:ascii="Times New Roman" w:hAnsi="Times New Roman" w:cs="Times New Roman"/>
        </w:rPr>
        <w:t>as if he is talking to someone.</w:t>
      </w:r>
      <w:r w:rsidR="00740868">
        <w:rPr>
          <w:rFonts w:ascii="Times New Roman" w:hAnsi="Times New Roman" w:cs="Times New Roman"/>
        </w:rPr>
        <w:t xml:space="preserve"> </w:t>
      </w:r>
      <w:r w:rsidR="002602A1">
        <w:rPr>
          <w:rFonts w:ascii="Times New Roman" w:hAnsi="Times New Roman" w:cs="Times New Roman"/>
        </w:rPr>
        <w:t xml:space="preserve">PMH is significant </w:t>
      </w:r>
      <w:r w:rsidR="00C24E92">
        <w:rPr>
          <w:rFonts w:ascii="Times New Roman" w:hAnsi="Times New Roman" w:cs="Times New Roman"/>
        </w:rPr>
        <w:t>for</w:t>
      </w:r>
      <w:r w:rsidR="002602A1">
        <w:rPr>
          <w:rFonts w:ascii="Times New Roman" w:hAnsi="Times New Roman" w:cs="Times New Roman"/>
        </w:rPr>
        <w:t xml:space="preserve"> childhood asthma (use albuterol inhaler PRN; last asthma episode at age 10) and ADHD (diagnosed at age 13; </w:t>
      </w:r>
      <w:r w:rsidR="008426AD">
        <w:rPr>
          <w:rFonts w:ascii="Times New Roman" w:hAnsi="Times New Roman" w:cs="Times New Roman"/>
        </w:rPr>
        <w:t xml:space="preserve">currently </w:t>
      </w:r>
      <w:r w:rsidR="002602A1">
        <w:rPr>
          <w:rFonts w:ascii="Times New Roman" w:hAnsi="Times New Roman" w:cs="Times New Roman"/>
        </w:rPr>
        <w:t>prescribed Methylphenidate).</w:t>
      </w:r>
      <w:r w:rsidR="00616784">
        <w:rPr>
          <w:rFonts w:ascii="Times New Roman" w:hAnsi="Times New Roman" w:cs="Times New Roman"/>
        </w:rPr>
        <w:t xml:space="preserve"> </w:t>
      </w:r>
      <w:r w:rsidR="00C24E92">
        <w:rPr>
          <w:rFonts w:ascii="Times New Roman" w:hAnsi="Times New Roman" w:cs="Times New Roman"/>
        </w:rPr>
        <w:t>The mother</w:t>
      </w:r>
      <w:r w:rsidR="002602A1">
        <w:rPr>
          <w:rFonts w:ascii="Times New Roman" w:hAnsi="Times New Roman" w:cs="Times New Roman"/>
        </w:rPr>
        <w:t xml:space="preserve"> reports </w:t>
      </w:r>
      <w:r w:rsidR="00C24E92">
        <w:rPr>
          <w:rFonts w:ascii="Times New Roman" w:hAnsi="Times New Roman" w:cs="Times New Roman"/>
        </w:rPr>
        <w:t>a one-time</w:t>
      </w:r>
      <w:r w:rsidR="002602A1">
        <w:rPr>
          <w:rFonts w:ascii="Times New Roman" w:hAnsi="Times New Roman" w:cs="Times New Roman"/>
        </w:rPr>
        <w:t xml:space="preserve"> history of </w:t>
      </w:r>
      <w:r w:rsidR="00616784">
        <w:rPr>
          <w:rFonts w:ascii="Times New Roman" w:hAnsi="Times New Roman" w:cs="Times New Roman"/>
        </w:rPr>
        <w:t xml:space="preserve">J.J. </w:t>
      </w:r>
      <w:r w:rsidR="002602A1">
        <w:rPr>
          <w:rFonts w:ascii="Times New Roman" w:hAnsi="Times New Roman" w:cs="Times New Roman"/>
        </w:rPr>
        <w:t>talking to himself and fearing leaving the house at age 13</w:t>
      </w:r>
      <w:r w:rsidR="002D5ED8">
        <w:rPr>
          <w:rFonts w:ascii="Times New Roman" w:hAnsi="Times New Roman" w:cs="Times New Roman"/>
        </w:rPr>
        <w:t xml:space="preserve"> or 14</w:t>
      </w:r>
      <w:r w:rsidR="002602A1">
        <w:rPr>
          <w:rFonts w:ascii="Times New Roman" w:hAnsi="Times New Roman" w:cs="Times New Roman"/>
        </w:rPr>
        <w:t xml:space="preserve">, </w:t>
      </w:r>
      <w:r w:rsidR="001C450F">
        <w:rPr>
          <w:rFonts w:ascii="Times New Roman" w:hAnsi="Times New Roman" w:cs="Times New Roman"/>
        </w:rPr>
        <w:t xml:space="preserve">which was </w:t>
      </w:r>
      <w:r w:rsidR="002602A1">
        <w:rPr>
          <w:rFonts w:ascii="Times New Roman" w:hAnsi="Times New Roman" w:cs="Times New Roman"/>
        </w:rPr>
        <w:t>attributed as a side effect of ADHD medication</w:t>
      </w:r>
      <w:r w:rsidR="004D1752">
        <w:rPr>
          <w:rFonts w:ascii="Times New Roman" w:hAnsi="Times New Roman" w:cs="Times New Roman"/>
        </w:rPr>
        <w:t>. J.J.</w:t>
      </w:r>
      <w:r w:rsidR="002602A1">
        <w:rPr>
          <w:rFonts w:ascii="Times New Roman" w:hAnsi="Times New Roman" w:cs="Times New Roman"/>
        </w:rPr>
        <w:t xml:space="preserve"> returned to his </w:t>
      </w:r>
      <w:r w:rsidR="00132200">
        <w:rPr>
          <w:rFonts w:ascii="Times New Roman" w:hAnsi="Times New Roman" w:cs="Times New Roman"/>
        </w:rPr>
        <w:t>usual</w:t>
      </w:r>
      <w:r w:rsidR="002602A1">
        <w:rPr>
          <w:rFonts w:ascii="Times New Roman" w:hAnsi="Times New Roman" w:cs="Times New Roman"/>
        </w:rPr>
        <w:t xml:space="preserve"> behavior</w:t>
      </w:r>
      <w:r w:rsidR="00A37CD1">
        <w:rPr>
          <w:rFonts w:ascii="Times New Roman" w:hAnsi="Times New Roman" w:cs="Times New Roman"/>
        </w:rPr>
        <w:t xml:space="preserve"> within months</w:t>
      </w:r>
      <w:r w:rsidR="001C450F">
        <w:rPr>
          <w:rFonts w:ascii="Times New Roman" w:hAnsi="Times New Roman" w:cs="Times New Roman"/>
        </w:rPr>
        <w:t xml:space="preserve"> after stopping the medication</w:t>
      </w:r>
      <w:r w:rsidR="002602A1">
        <w:rPr>
          <w:rFonts w:ascii="Times New Roman" w:hAnsi="Times New Roman" w:cs="Times New Roman"/>
        </w:rPr>
        <w:t xml:space="preserve">. </w:t>
      </w:r>
      <w:r w:rsidR="00B46E4E">
        <w:rPr>
          <w:rFonts w:ascii="Times New Roman" w:hAnsi="Times New Roman" w:cs="Times New Roman"/>
        </w:rPr>
        <w:t xml:space="preserve">Significant </w:t>
      </w:r>
      <w:r w:rsidR="00616784">
        <w:rPr>
          <w:rFonts w:ascii="Times New Roman" w:hAnsi="Times New Roman" w:cs="Times New Roman"/>
        </w:rPr>
        <w:t xml:space="preserve">FH </w:t>
      </w:r>
      <w:r w:rsidR="00B46E4E">
        <w:rPr>
          <w:rFonts w:ascii="Times New Roman" w:hAnsi="Times New Roman" w:cs="Times New Roman"/>
        </w:rPr>
        <w:t xml:space="preserve">includes </w:t>
      </w:r>
      <w:r w:rsidR="00C24E92">
        <w:rPr>
          <w:rFonts w:ascii="Times New Roman" w:hAnsi="Times New Roman" w:cs="Times New Roman"/>
        </w:rPr>
        <w:t>the mother's</w:t>
      </w:r>
      <w:r w:rsidR="001C450F">
        <w:rPr>
          <w:rFonts w:ascii="Times New Roman" w:hAnsi="Times New Roman" w:cs="Times New Roman"/>
        </w:rPr>
        <w:t xml:space="preserve"> </w:t>
      </w:r>
      <w:r w:rsidR="00B46E4E">
        <w:rPr>
          <w:rFonts w:ascii="Times New Roman" w:hAnsi="Times New Roman" w:cs="Times New Roman"/>
        </w:rPr>
        <w:t>untreated depression, a</w:t>
      </w:r>
      <w:r w:rsidR="00616784">
        <w:rPr>
          <w:rFonts w:ascii="Times New Roman" w:hAnsi="Times New Roman" w:cs="Times New Roman"/>
        </w:rPr>
        <w:t xml:space="preserve"> </w:t>
      </w:r>
      <w:r w:rsidR="00B46E4E">
        <w:rPr>
          <w:rFonts w:ascii="Times New Roman" w:hAnsi="Times New Roman" w:cs="Times New Roman"/>
        </w:rPr>
        <w:t>paternal uncl</w:t>
      </w:r>
      <w:r w:rsidR="001C450F">
        <w:rPr>
          <w:rFonts w:ascii="Times New Roman" w:hAnsi="Times New Roman" w:cs="Times New Roman"/>
        </w:rPr>
        <w:t xml:space="preserve">e; </w:t>
      </w:r>
      <w:r w:rsidR="001926F6">
        <w:rPr>
          <w:rFonts w:ascii="Times New Roman" w:hAnsi="Times New Roman" w:cs="Times New Roman"/>
        </w:rPr>
        <w:t xml:space="preserve">with </w:t>
      </w:r>
      <w:r w:rsidR="00B46E4E">
        <w:rPr>
          <w:rFonts w:ascii="Times New Roman" w:hAnsi="Times New Roman" w:cs="Times New Roman"/>
        </w:rPr>
        <w:t>“mental illness” requiring hospitalization</w:t>
      </w:r>
      <w:r w:rsidR="001C450F">
        <w:rPr>
          <w:rFonts w:ascii="Times New Roman" w:hAnsi="Times New Roman" w:cs="Times New Roman"/>
        </w:rPr>
        <w:t>s</w:t>
      </w:r>
      <w:r w:rsidR="00616784">
        <w:rPr>
          <w:rFonts w:ascii="Times New Roman" w:hAnsi="Times New Roman" w:cs="Times New Roman"/>
        </w:rPr>
        <w:t>,</w:t>
      </w:r>
      <w:r w:rsidR="00B46E4E">
        <w:rPr>
          <w:rFonts w:ascii="Times New Roman" w:hAnsi="Times New Roman" w:cs="Times New Roman"/>
        </w:rPr>
        <w:t xml:space="preserve"> and a maternal aunt</w:t>
      </w:r>
      <w:r w:rsidR="001C450F">
        <w:rPr>
          <w:rFonts w:ascii="Times New Roman" w:hAnsi="Times New Roman" w:cs="Times New Roman"/>
        </w:rPr>
        <w:t>;</w:t>
      </w:r>
      <w:r w:rsidR="00A37CD1">
        <w:rPr>
          <w:rFonts w:ascii="Times New Roman" w:hAnsi="Times New Roman" w:cs="Times New Roman"/>
        </w:rPr>
        <w:t xml:space="preserve"> </w:t>
      </w:r>
      <w:r w:rsidR="001926F6">
        <w:rPr>
          <w:rFonts w:ascii="Times New Roman" w:hAnsi="Times New Roman" w:cs="Times New Roman"/>
        </w:rPr>
        <w:t xml:space="preserve">with </w:t>
      </w:r>
      <w:r w:rsidR="00B46E4E">
        <w:rPr>
          <w:rFonts w:ascii="Times New Roman" w:hAnsi="Times New Roman" w:cs="Times New Roman"/>
        </w:rPr>
        <w:t>seizure disorder.</w:t>
      </w:r>
      <w:r w:rsidR="00CF232F">
        <w:rPr>
          <w:rFonts w:ascii="Times New Roman" w:hAnsi="Times New Roman" w:cs="Times New Roman"/>
        </w:rPr>
        <w:t xml:space="preserve"> </w:t>
      </w:r>
      <w:r w:rsidR="00C24E92">
        <w:rPr>
          <w:rFonts w:ascii="Times New Roman" w:hAnsi="Times New Roman" w:cs="Times New Roman"/>
        </w:rPr>
        <w:t>J.J.’s</w:t>
      </w:r>
      <w:r w:rsidR="003F0099">
        <w:rPr>
          <w:rFonts w:ascii="Times New Roman" w:hAnsi="Times New Roman" w:cs="Times New Roman"/>
        </w:rPr>
        <w:t xml:space="preserve"> </w:t>
      </w:r>
      <w:r w:rsidR="00CF232F">
        <w:rPr>
          <w:rFonts w:ascii="Times New Roman" w:hAnsi="Times New Roman" w:cs="Times New Roman"/>
        </w:rPr>
        <w:t xml:space="preserve">symptoms </w:t>
      </w:r>
      <w:r w:rsidR="00A37CD1">
        <w:rPr>
          <w:rFonts w:ascii="Times New Roman" w:hAnsi="Times New Roman" w:cs="Times New Roman"/>
        </w:rPr>
        <w:t>appear</w:t>
      </w:r>
      <w:r w:rsidR="00CF232F">
        <w:rPr>
          <w:rFonts w:ascii="Times New Roman" w:hAnsi="Times New Roman" w:cs="Times New Roman"/>
        </w:rPr>
        <w:t xml:space="preserve"> to cause significant disturbance</w:t>
      </w:r>
      <w:r w:rsidR="001C450F">
        <w:rPr>
          <w:rFonts w:ascii="Times New Roman" w:hAnsi="Times New Roman" w:cs="Times New Roman"/>
        </w:rPr>
        <w:t>s</w:t>
      </w:r>
      <w:r w:rsidR="00CF232F">
        <w:rPr>
          <w:rFonts w:ascii="Times New Roman" w:hAnsi="Times New Roman" w:cs="Times New Roman"/>
        </w:rPr>
        <w:t xml:space="preserve"> in interpersonal relationships, academic functioning, and </w:t>
      </w:r>
      <w:r w:rsidR="00877626">
        <w:rPr>
          <w:rFonts w:ascii="Times New Roman" w:hAnsi="Times New Roman" w:cs="Times New Roman"/>
        </w:rPr>
        <w:t>self-care</w:t>
      </w:r>
      <w:r w:rsidR="00CF232F">
        <w:rPr>
          <w:rFonts w:ascii="Times New Roman" w:hAnsi="Times New Roman" w:cs="Times New Roman"/>
        </w:rPr>
        <w:t>.</w:t>
      </w:r>
    </w:p>
    <w:p w14:paraId="161448A7" w14:textId="373D632D" w:rsidR="001F6D92" w:rsidRDefault="00567B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client also lacks insight or awareness of </w:t>
      </w:r>
      <w:r w:rsidR="006026B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disorder and appears guarded and uncooperative during the initial psychiatric interview.</w:t>
      </w:r>
      <w:r w:rsidR="0033712D">
        <w:rPr>
          <w:rFonts w:ascii="Times New Roman" w:hAnsi="Times New Roman" w:cs="Times New Roman"/>
        </w:rPr>
        <w:t xml:space="preserve"> </w:t>
      </w:r>
      <w:r w:rsidR="006026BF">
        <w:rPr>
          <w:rFonts w:ascii="Times New Roman" w:hAnsi="Times New Roman" w:cs="Times New Roman"/>
        </w:rPr>
        <w:t>His thought process</w:t>
      </w:r>
      <w:r w:rsidR="001C450F">
        <w:rPr>
          <w:rFonts w:ascii="Times New Roman" w:hAnsi="Times New Roman" w:cs="Times New Roman"/>
        </w:rPr>
        <w:t xml:space="preserve"> appears</w:t>
      </w:r>
      <w:r w:rsidR="006026BF">
        <w:rPr>
          <w:rFonts w:ascii="Times New Roman" w:hAnsi="Times New Roman" w:cs="Times New Roman"/>
        </w:rPr>
        <w:t xml:space="preserve"> illogical and delusional. </w:t>
      </w:r>
      <w:r w:rsidR="002602A1">
        <w:rPr>
          <w:rFonts w:ascii="Times New Roman" w:hAnsi="Times New Roman" w:cs="Times New Roman"/>
        </w:rPr>
        <w:t>Significant fin</w:t>
      </w:r>
      <w:r w:rsidR="008426AD">
        <w:rPr>
          <w:rFonts w:ascii="Times New Roman" w:hAnsi="Times New Roman" w:cs="Times New Roman"/>
        </w:rPr>
        <w:t>dings during the physical examination include repeated head</w:t>
      </w:r>
      <w:r w:rsidR="00B46E4E">
        <w:rPr>
          <w:rFonts w:ascii="Times New Roman" w:hAnsi="Times New Roman" w:cs="Times New Roman"/>
        </w:rPr>
        <w:t xml:space="preserve"> and neck</w:t>
      </w:r>
      <w:r w:rsidR="008426AD">
        <w:rPr>
          <w:rFonts w:ascii="Times New Roman" w:hAnsi="Times New Roman" w:cs="Times New Roman"/>
        </w:rPr>
        <w:t xml:space="preserve"> tilting </w:t>
      </w:r>
      <w:r w:rsidR="00B46E4E">
        <w:rPr>
          <w:rFonts w:ascii="Times New Roman" w:hAnsi="Times New Roman" w:cs="Times New Roman"/>
        </w:rPr>
        <w:t xml:space="preserve">movements </w:t>
      </w:r>
      <w:r w:rsidR="008426AD">
        <w:rPr>
          <w:rFonts w:ascii="Times New Roman" w:hAnsi="Times New Roman" w:cs="Times New Roman"/>
        </w:rPr>
        <w:t>to the left</w:t>
      </w:r>
      <w:r w:rsidR="00B46E4E">
        <w:rPr>
          <w:rFonts w:ascii="Times New Roman" w:hAnsi="Times New Roman" w:cs="Times New Roman"/>
        </w:rPr>
        <w:t xml:space="preserve">, </w:t>
      </w:r>
      <w:r w:rsidR="008426AD">
        <w:rPr>
          <w:rFonts w:ascii="Times New Roman" w:hAnsi="Times New Roman" w:cs="Times New Roman"/>
        </w:rPr>
        <w:t xml:space="preserve">scratching behind </w:t>
      </w:r>
      <w:r w:rsidR="00B46E4E">
        <w:rPr>
          <w:rFonts w:ascii="Times New Roman" w:hAnsi="Times New Roman" w:cs="Times New Roman"/>
        </w:rPr>
        <w:t xml:space="preserve">the </w:t>
      </w:r>
      <w:r w:rsidR="008426AD">
        <w:rPr>
          <w:rFonts w:ascii="Times New Roman" w:hAnsi="Times New Roman" w:cs="Times New Roman"/>
        </w:rPr>
        <w:t>left ear,</w:t>
      </w:r>
      <w:r w:rsidR="00B46E4E">
        <w:rPr>
          <w:rFonts w:ascii="Times New Roman" w:hAnsi="Times New Roman" w:cs="Times New Roman"/>
        </w:rPr>
        <w:t xml:space="preserve"> staring spells, poor dental hygiene, strong body odor, multiple scalp excoriations at different healing stages</w:t>
      </w:r>
      <w:r w:rsidR="00642F67">
        <w:rPr>
          <w:rFonts w:ascii="Times New Roman" w:hAnsi="Times New Roman" w:cs="Times New Roman"/>
        </w:rPr>
        <w:t>,</w:t>
      </w:r>
      <w:r w:rsidR="00B46E4E">
        <w:rPr>
          <w:rFonts w:ascii="Times New Roman" w:hAnsi="Times New Roman" w:cs="Times New Roman"/>
        </w:rPr>
        <w:t xml:space="preserve"> </w:t>
      </w:r>
      <w:r w:rsidR="004379F9">
        <w:rPr>
          <w:rFonts w:ascii="Times New Roman" w:hAnsi="Times New Roman" w:cs="Times New Roman"/>
        </w:rPr>
        <w:t xml:space="preserve">and </w:t>
      </w:r>
      <w:r w:rsidR="00B46E4E">
        <w:rPr>
          <w:rFonts w:ascii="Times New Roman" w:hAnsi="Times New Roman" w:cs="Times New Roman"/>
        </w:rPr>
        <w:t>mild obesity</w:t>
      </w:r>
      <w:r w:rsidR="004379F9">
        <w:rPr>
          <w:rFonts w:ascii="Times New Roman" w:hAnsi="Times New Roman" w:cs="Times New Roman"/>
        </w:rPr>
        <w:t xml:space="preserve">. </w:t>
      </w:r>
      <w:r w:rsidR="006026BF">
        <w:rPr>
          <w:rFonts w:ascii="Times New Roman" w:hAnsi="Times New Roman" w:cs="Times New Roman"/>
        </w:rPr>
        <w:t>Denies SI</w:t>
      </w:r>
      <w:r w:rsidR="00736FA4">
        <w:rPr>
          <w:rFonts w:ascii="Times New Roman" w:hAnsi="Times New Roman" w:cs="Times New Roman"/>
        </w:rPr>
        <w:t>/SIB</w:t>
      </w:r>
      <w:r w:rsidR="006026BF">
        <w:rPr>
          <w:rFonts w:ascii="Times New Roman" w:hAnsi="Times New Roman" w:cs="Times New Roman"/>
        </w:rPr>
        <w:t>/HI. J.J.’s urine</w:t>
      </w:r>
      <w:r w:rsidR="0053183B">
        <w:rPr>
          <w:rFonts w:ascii="Times New Roman" w:hAnsi="Times New Roman" w:cs="Times New Roman"/>
        </w:rPr>
        <w:t xml:space="preserve"> drug toxicology </w:t>
      </w:r>
      <w:r w:rsidR="001F161F">
        <w:rPr>
          <w:rFonts w:ascii="Times New Roman" w:hAnsi="Times New Roman" w:cs="Times New Roman"/>
        </w:rPr>
        <w:t>screen</w:t>
      </w:r>
      <w:r w:rsidR="00736FA4">
        <w:rPr>
          <w:rFonts w:ascii="Times New Roman" w:hAnsi="Times New Roman" w:cs="Times New Roman"/>
        </w:rPr>
        <w:t>ed</w:t>
      </w:r>
      <w:r w:rsidR="006026BF">
        <w:rPr>
          <w:rFonts w:ascii="Times New Roman" w:hAnsi="Times New Roman" w:cs="Times New Roman"/>
        </w:rPr>
        <w:t xml:space="preserve"> positive </w:t>
      </w:r>
      <w:r w:rsidR="001F161F">
        <w:rPr>
          <w:rFonts w:ascii="Times New Roman" w:hAnsi="Times New Roman" w:cs="Times New Roman"/>
        </w:rPr>
        <w:t xml:space="preserve">for </w:t>
      </w:r>
      <w:r w:rsidR="006026BF">
        <w:rPr>
          <w:rFonts w:ascii="Times New Roman" w:hAnsi="Times New Roman" w:cs="Times New Roman"/>
        </w:rPr>
        <w:t>marijuana (THC).</w:t>
      </w:r>
    </w:p>
    <w:p w14:paraId="5EA7CBA4" w14:textId="77777777" w:rsidR="001F6D92" w:rsidRDefault="001F6D92">
      <w:pPr>
        <w:rPr>
          <w:rFonts w:ascii="Times New Roman" w:hAnsi="Times New Roman" w:cs="Times New Roman"/>
        </w:rPr>
      </w:pPr>
    </w:p>
    <w:p w14:paraId="5BB34FEB" w14:textId="084BD26B" w:rsidR="00D800D3" w:rsidRPr="001F226F" w:rsidRDefault="001F226F" w:rsidP="00616784">
      <w:pPr>
        <w:jc w:val="center"/>
        <w:rPr>
          <w:rFonts w:ascii="Times New Roman" w:hAnsi="Times New Roman" w:cs="Times New Roman"/>
          <w:b/>
          <w:bCs/>
        </w:rPr>
      </w:pPr>
      <w:r w:rsidRPr="001F226F">
        <w:rPr>
          <w:rFonts w:ascii="Times New Roman" w:hAnsi="Times New Roman" w:cs="Times New Roman"/>
          <w:b/>
          <w:bCs/>
        </w:rPr>
        <w:t>Diagnoses and Differentials</w:t>
      </w:r>
    </w:p>
    <w:p w14:paraId="727520AD" w14:textId="3FBA3530" w:rsidR="00D800D3" w:rsidRPr="00C60F86" w:rsidRDefault="001F226F" w:rsidP="00D800D3">
      <w:pPr>
        <w:rPr>
          <w:rFonts w:ascii="Times New Roman" w:hAnsi="Times New Roman" w:cs="Times New Roman"/>
        </w:rPr>
      </w:pPr>
      <w:r w:rsidRPr="00C60F86">
        <w:rPr>
          <w:rFonts w:ascii="Times New Roman" w:hAnsi="Times New Roman" w:cs="Times New Roman"/>
          <w:b/>
          <w:bCs/>
        </w:rPr>
        <w:t>Dx:</w:t>
      </w:r>
      <w:r w:rsidRPr="00C60F86">
        <w:rPr>
          <w:rFonts w:ascii="Times New Roman" w:hAnsi="Times New Roman" w:cs="Times New Roman"/>
        </w:rPr>
        <w:t xml:space="preserve"> </w:t>
      </w:r>
      <w:r w:rsidR="00FE5111">
        <w:rPr>
          <w:rFonts w:ascii="Times New Roman" w:hAnsi="Times New Roman" w:cs="Times New Roman"/>
          <w:b/>
          <w:bCs/>
        </w:rPr>
        <w:t>Schizophrenia</w:t>
      </w:r>
      <w:r w:rsidR="00863CFC">
        <w:rPr>
          <w:rFonts w:ascii="Times New Roman" w:hAnsi="Times New Roman" w:cs="Times New Roman"/>
          <w:b/>
          <w:bCs/>
        </w:rPr>
        <w:t>, multiple episodes, currently in acute episode 295.90 (F20.9)</w:t>
      </w:r>
    </w:p>
    <w:p w14:paraId="7C8CBF6A" w14:textId="40CCE88B" w:rsidR="00657928" w:rsidRDefault="001F226F" w:rsidP="00D800D3">
      <w:pPr>
        <w:rPr>
          <w:rFonts w:ascii="Times New Roman" w:hAnsi="Times New Roman" w:cs="Times New Roman"/>
        </w:rPr>
      </w:pPr>
      <w:r w:rsidRPr="00C60F86">
        <w:rPr>
          <w:rFonts w:ascii="Times New Roman" w:hAnsi="Times New Roman" w:cs="Times New Roman"/>
          <w:b/>
          <w:bCs/>
        </w:rPr>
        <w:t>Rationale:</w:t>
      </w:r>
      <w:r w:rsidRPr="00C60F86">
        <w:rPr>
          <w:rFonts w:ascii="Times New Roman" w:hAnsi="Times New Roman" w:cs="Times New Roman"/>
        </w:rPr>
        <w:t xml:space="preserve"> </w:t>
      </w:r>
      <w:r w:rsidR="00B71BA6">
        <w:rPr>
          <w:rFonts w:ascii="Times New Roman" w:hAnsi="Times New Roman" w:cs="Times New Roman"/>
        </w:rPr>
        <w:t xml:space="preserve">Based on the client’s history, </w:t>
      </w:r>
      <w:r w:rsidR="000E4AC3">
        <w:rPr>
          <w:rFonts w:ascii="Times New Roman" w:hAnsi="Times New Roman" w:cs="Times New Roman"/>
        </w:rPr>
        <w:t xml:space="preserve">presenting </w:t>
      </w:r>
      <w:r w:rsidR="005B7AF4">
        <w:rPr>
          <w:rFonts w:ascii="Times New Roman" w:hAnsi="Times New Roman" w:cs="Times New Roman"/>
        </w:rPr>
        <w:t>symptoms</w:t>
      </w:r>
      <w:r w:rsidR="00FC2B33">
        <w:rPr>
          <w:rFonts w:ascii="Times New Roman" w:hAnsi="Times New Roman" w:cs="Times New Roman"/>
        </w:rPr>
        <w:t>,</w:t>
      </w:r>
      <w:r w:rsidR="005B7AF4">
        <w:rPr>
          <w:rFonts w:ascii="Times New Roman" w:hAnsi="Times New Roman" w:cs="Times New Roman"/>
        </w:rPr>
        <w:t xml:space="preserve"> </w:t>
      </w:r>
      <w:r w:rsidR="00567B3B">
        <w:rPr>
          <w:rFonts w:ascii="Times New Roman" w:hAnsi="Times New Roman" w:cs="Times New Roman"/>
        </w:rPr>
        <w:t xml:space="preserve">and cognitive, behavioral, and emotional dysfunction, </w:t>
      </w:r>
      <w:r w:rsidR="00863CFC">
        <w:rPr>
          <w:rFonts w:ascii="Times New Roman" w:hAnsi="Times New Roman" w:cs="Times New Roman"/>
        </w:rPr>
        <w:t xml:space="preserve">he </w:t>
      </w:r>
      <w:r w:rsidR="00B71BA6">
        <w:rPr>
          <w:rFonts w:ascii="Times New Roman" w:hAnsi="Times New Roman" w:cs="Times New Roman"/>
        </w:rPr>
        <w:t xml:space="preserve">meets the criteria for </w:t>
      </w:r>
      <w:r w:rsidR="005B7AF4">
        <w:rPr>
          <w:rFonts w:ascii="Times New Roman" w:hAnsi="Times New Roman" w:cs="Times New Roman"/>
        </w:rPr>
        <w:t>schizophrenia disorder</w:t>
      </w:r>
      <w:r w:rsidR="001D61EF">
        <w:rPr>
          <w:rFonts w:ascii="Times New Roman" w:hAnsi="Times New Roman" w:cs="Times New Roman"/>
        </w:rPr>
        <w:t xml:space="preserve">. </w:t>
      </w:r>
      <w:r w:rsidR="005B7AF4">
        <w:rPr>
          <w:rFonts w:ascii="Times New Roman" w:hAnsi="Times New Roman" w:cs="Times New Roman"/>
        </w:rPr>
        <w:t>Sch</w:t>
      </w:r>
      <w:r w:rsidR="00CF232F">
        <w:rPr>
          <w:rFonts w:ascii="Times New Roman" w:hAnsi="Times New Roman" w:cs="Times New Roman"/>
        </w:rPr>
        <w:t>i</w:t>
      </w:r>
      <w:r w:rsidR="005B7AF4">
        <w:rPr>
          <w:rFonts w:ascii="Times New Roman" w:hAnsi="Times New Roman" w:cs="Times New Roman"/>
        </w:rPr>
        <w:t>zophrenia</w:t>
      </w:r>
      <w:r w:rsidR="00490A1B">
        <w:rPr>
          <w:rFonts w:ascii="Times New Roman" w:hAnsi="Times New Roman" w:cs="Times New Roman"/>
        </w:rPr>
        <w:t xml:space="preserve"> </w:t>
      </w:r>
      <w:r w:rsidR="00D7256F">
        <w:rPr>
          <w:rFonts w:ascii="Times New Roman" w:hAnsi="Times New Roman" w:cs="Times New Roman"/>
        </w:rPr>
        <w:t xml:space="preserve">diagnosis requires at least </w:t>
      </w:r>
      <w:r w:rsidR="00CF232F">
        <w:rPr>
          <w:rFonts w:ascii="Times New Roman" w:hAnsi="Times New Roman" w:cs="Times New Roman"/>
        </w:rPr>
        <w:t>one or more symptoms in criteri</w:t>
      </w:r>
      <w:r w:rsidR="00531169">
        <w:rPr>
          <w:rFonts w:ascii="Times New Roman" w:hAnsi="Times New Roman" w:cs="Times New Roman"/>
        </w:rPr>
        <w:t xml:space="preserve">on </w:t>
      </w:r>
      <w:r w:rsidR="00CF232F">
        <w:rPr>
          <w:rFonts w:ascii="Times New Roman" w:hAnsi="Times New Roman" w:cs="Times New Roman"/>
        </w:rPr>
        <w:t xml:space="preserve">A </w:t>
      </w:r>
      <w:r w:rsidR="00567B3B">
        <w:rPr>
          <w:rFonts w:ascii="Times New Roman" w:hAnsi="Times New Roman" w:cs="Times New Roman"/>
        </w:rPr>
        <w:t xml:space="preserve">(active-phase symptoms) </w:t>
      </w:r>
      <w:r w:rsidR="00CF232F">
        <w:rPr>
          <w:rFonts w:ascii="Times New Roman" w:hAnsi="Times New Roman" w:cs="Times New Roman"/>
        </w:rPr>
        <w:t xml:space="preserve">lasting for at least six months, changes in </w:t>
      </w:r>
      <w:r w:rsidR="00FC2B33">
        <w:rPr>
          <w:rFonts w:ascii="Times New Roman" w:hAnsi="Times New Roman" w:cs="Times New Roman"/>
        </w:rPr>
        <w:t xml:space="preserve">the </w:t>
      </w:r>
      <w:r w:rsidR="00CF232F">
        <w:rPr>
          <w:rFonts w:ascii="Times New Roman" w:hAnsi="Times New Roman" w:cs="Times New Roman"/>
        </w:rPr>
        <w:t xml:space="preserve">level of functioning in one or more </w:t>
      </w:r>
      <w:r w:rsidR="00E174FA">
        <w:rPr>
          <w:rFonts w:ascii="Times New Roman" w:hAnsi="Times New Roman" w:cs="Times New Roman"/>
        </w:rPr>
        <w:t>areas, absence</w:t>
      </w:r>
      <w:r w:rsidR="00FC2B33">
        <w:rPr>
          <w:rFonts w:ascii="Times New Roman" w:hAnsi="Times New Roman" w:cs="Times New Roman"/>
        </w:rPr>
        <w:t xml:space="preserve"> of</w:t>
      </w:r>
      <w:r w:rsidR="00CF232F">
        <w:rPr>
          <w:rFonts w:ascii="Times New Roman" w:hAnsi="Times New Roman" w:cs="Times New Roman"/>
        </w:rPr>
        <w:t xml:space="preserve"> physiological effects of </w:t>
      </w:r>
      <w:r w:rsidR="00FC2B33">
        <w:rPr>
          <w:rFonts w:ascii="Times New Roman" w:hAnsi="Times New Roman" w:cs="Times New Roman"/>
        </w:rPr>
        <w:t>a substance or another medical condition</w:t>
      </w:r>
      <w:r w:rsidR="00CF232F">
        <w:rPr>
          <w:rFonts w:ascii="Times New Roman" w:hAnsi="Times New Roman" w:cs="Times New Roman"/>
        </w:rPr>
        <w:t xml:space="preserve">. </w:t>
      </w:r>
      <w:r w:rsidR="00053268">
        <w:rPr>
          <w:rFonts w:ascii="Times New Roman" w:hAnsi="Times New Roman" w:cs="Times New Roman"/>
        </w:rPr>
        <w:t xml:space="preserve">For the past six months, J.J.’s </w:t>
      </w:r>
      <w:r w:rsidR="003F0099">
        <w:rPr>
          <w:rFonts w:ascii="Times New Roman" w:hAnsi="Times New Roman" w:cs="Times New Roman"/>
        </w:rPr>
        <w:t>endorsed</w:t>
      </w:r>
      <w:r w:rsidR="00053268">
        <w:rPr>
          <w:rFonts w:ascii="Times New Roman" w:hAnsi="Times New Roman" w:cs="Times New Roman"/>
        </w:rPr>
        <w:t xml:space="preserve"> symptoms of auditory hallucinations, paranoid delusions, disorganized</w:t>
      </w:r>
      <w:r w:rsidR="00736FA4">
        <w:rPr>
          <w:rFonts w:ascii="Times New Roman" w:hAnsi="Times New Roman" w:cs="Times New Roman"/>
        </w:rPr>
        <w:t xml:space="preserve"> thinking,</w:t>
      </w:r>
      <w:r w:rsidR="00053268">
        <w:rPr>
          <w:rFonts w:ascii="Times New Roman" w:hAnsi="Times New Roman" w:cs="Times New Roman"/>
        </w:rPr>
        <w:t xml:space="preserve"> </w:t>
      </w:r>
      <w:r w:rsidR="00736FA4">
        <w:rPr>
          <w:rFonts w:ascii="Times New Roman" w:hAnsi="Times New Roman" w:cs="Times New Roman"/>
        </w:rPr>
        <w:t xml:space="preserve">abnormal motor </w:t>
      </w:r>
      <w:r w:rsidR="00E174FA">
        <w:rPr>
          <w:rFonts w:ascii="Times New Roman" w:hAnsi="Times New Roman" w:cs="Times New Roman"/>
        </w:rPr>
        <w:t>behaviors, lack</w:t>
      </w:r>
      <w:r w:rsidR="00736FA4">
        <w:rPr>
          <w:rFonts w:ascii="Times New Roman" w:hAnsi="Times New Roman" w:cs="Times New Roman"/>
        </w:rPr>
        <w:t xml:space="preserve"> of </w:t>
      </w:r>
      <w:r w:rsidR="00053268">
        <w:rPr>
          <w:rFonts w:ascii="Times New Roman" w:hAnsi="Times New Roman" w:cs="Times New Roman"/>
        </w:rPr>
        <w:t xml:space="preserve">motivation, </w:t>
      </w:r>
      <w:r w:rsidR="00736FA4">
        <w:rPr>
          <w:rFonts w:ascii="Times New Roman" w:hAnsi="Times New Roman" w:cs="Times New Roman"/>
        </w:rPr>
        <w:t xml:space="preserve">anhedonia, </w:t>
      </w:r>
      <w:r w:rsidR="00053268">
        <w:rPr>
          <w:rFonts w:ascii="Times New Roman" w:hAnsi="Times New Roman" w:cs="Times New Roman"/>
        </w:rPr>
        <w:t>and change</w:t>
      </w:r>
      <w:r w:rsidR="00736FA4">
        <w:rPr>
          <w:rFonts w:ascii="Times New Roman" w:hAnsi="Times New Roman" w:cs="Times New Roman"/>
        </w:rPr>
        <w:t>s</w:t>
      </w:r>
      <w:r w:rsidR="00053268">
        <w:rPr>
          <w:rFonts w:ascii="Times New Roman" w:hAnsi="Times New Roman" w:cs="Times New Roman"/>
        </w:rPr>
        <w:t xml:space="preserve"> in sleeping patterns, all indicative of schizophrenia</w:t>
      </w:r>
      <w:r w:rsidR="00FC2B33">
        <w:rPr>
          <w:rFonts w:ascii="Times New Roman" w:hAnsi="Times New Roman" w:cs="Times New Roman"/>
        </w:rPr>
        <w:t xml:space="preserve">. The client also </w:t>
      </w:r>
      <w:r w:rsidR="0047041F">
        <w:rPr>
          <w:rFonts w:ascii="Times New Roman" w:hAnsi="Times New Roman" w:cs="Times New Roman"/>
        </w:rPr>
        <w:t xml:space="preserve">manifests </w:t>
      </w:r>
      <w:r w:rsidR="00FC2B33">
        <w:rPr>
          <w:rFonts w:ascii="Times New Roman" w:hAnsi="Times New Roman" w:cs="Times New Roman"/>
        </w:rPr>
        <w:t xml:space="preserve">interpersonal and academic </w:t>
      </w:r>
      <w:r w:rsidR="0047041F">
        <w:rPr>
          <w:rFonts w:ascii="Times New Roman" w:hAnsi="Times New Roman" w:cs="Times New Roman"/>
        </w:rPr>
        <w:t xml:space="preserve">dysfunction </w:t>
      </w:r>
      <w:r w:rsidR="00FC2B33">
        <w:rPr>
          <w:rFonts w:ascii="Times New Roman" w:hAnsi="Times New Roman" w:cs="Times New Roman"/>
        </w:rPr>
        <w:t xml:space="preserve">and </w:t>
      </w:r>
      <w:r w:rsidR="0047041F">
        <w:rPr>
          <w:rFonts w:ascii="Times New Roman" w:hAnsi="Times New Roman" w:cs="Times New Roman"/>
        </w:rPr>
        <w:t xml:space="preserve">poor </w:t>
      </w:r>
      <w:r w:rsidR="00FC2B33">
        <w:rPr>
          <w:rFonts w:ascii="Times New Roman" w:hAnsi="Times New Roman" w:cs="Times New Roman"/>
        </w:rPr>
        <w:t>self-care</w:t>
      </w:r>
      <w:r w:rsidR="00E71097">
        <w:rPr>
          <w:rFonts w:ascii="Times New Roman" w:hAnsi="Times New Roman" w:cs="Times New Roman"/>
        </w:rPr>
        <w:t xml:space="preserve"> (American Psychiatric Association, 2003)</w:t>
      </w:r>
      <w:r w:rsidR="00FC2B33">
        <w:rPr>
          <w:rFonts w:ascii="Times New Roman" w:hAnsi="Times New Roman" w:cs="Times New Roman"/>
        </w:rPr>
        <w:t>. Lab results</w:t>
      </w:r>
      <w:r w:rsidR="00531169">
        <w:rPr>
          <w:rFonts w:ascii="Times New Roman" w:hAnsi="Times New Roman" w:cs="Times New Roman"/>
        </w:rPr>
        <w:t xml:space="preserve"> indicate</w:t>
      </w:r>
      <w:r w:rsidR="00E71097">
        <w:rPr>
          <w:rFonts w:ascii="Times New Roman" w:hAnsi="Times New Roman" w:cs="Times New Roman"/>
        </w:rPr>
        <w:t xml:space="preserve"> positive THC levels, and </w:t>
      </w:r>
      <w:r w:rsidR="00BE1D0D">
        <w:rPr>
          <w:rFonts w:ascii="Times New Roman" w:hAnsi="Times New Roman" w:cs="Times New Roman"/>
        </w:rPr>
        <w:t xml:space="preserve">a </w:t>
      </w:r>
      <w:r w:rsidR="00E71097">
        <w:rPr>
          <w:rFonts w:ascii="Times New Roman" w:hAnsi="Times New Roman" w:cs="Times New Roman"/>
        </w:rPr>
        <w:t>normal EEG ru</w:t>
      </w:r>
      <w:r w:rsidR="00616784">
        <w:rPr>
          <w:rFonts w:ascii="Times New Roman" w:hAnsi="Times New Roman" w:cs="Times New Roman"/>
        </w:rPr>
        <w:t>led</w:t>
      </w:r>
      <w:r w:rsidR="00E71097">
        <w:rPr>
          <w:rFonts w:ascii="Times New Roman" w:hAnsi="Times New Roman" w:cs="Times New Roman"/>
        </w:rPr>
        <w:t xml:space="preserve"> out </w:t>
      </w:r>
      <w:r w:rsidR="0033712D">
        <w:rPr>
          <w:rFonts w:ascii="Times New Roman" w:hAnsi="Times New Roman" w:cs="Times New Roman"/>
        </w:rPr>
        <w:t>medical</w:t>
      </w:r>
      <w:r w:rsidR="00E71097">
        <w:rPr>
          <w:rFonts w:ascii="Times New Roman" w:hAnsi="Times New Roman" w:cs="Times New Roman"/>
        </w:rPr>
        <w:t xml:space="preserve"> causes </w:t>
      </w:r>
      <w:r w:rsidR="00BE1D0D">
        <w:rPr>
          <w:rFonts w:ascii="Times New Roman" w:hAnsi="Times New Roman" w:cs="Times New Roman"/>
        </w:rPr>
        <w:t>of</w:t>
      </w:r>
      <w:r w:rsidR="0033712D">
        <w:rPr>
          <w:rFonts w:ascii="Times New Roman" w:hAnsi="Times New Roman" w:cs="Times New Roman"/>
        </w:rPr>
        <w:t xml:space="preserve"> behaviors</w:t>
      </w:r>
      <w:r w:rsidR="00616784">
        <w:rPr>
          <w:rFonts w:ascii="Times New Roman" w:hAnsi="Times New Roman" w:cs="Times New Roman"/>
        </w:rPr>
        <w:t>.</w:t>
      </w:r>
    </w:p>
    <w:p w14:paraId="14CDBF7F" w14:textId="4ECA902F" w:rsidR="00D800D3" w:rsidRDefault="004E5E7D" w:rsidP="00BE1D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R/O possible </w:t>
      </w:r>
      <w:r w:rsidR="00657928" w:rsidRPr="00C60F86">
        <w:rPr>
          <w:rFonts w:ascii="Times New Roman" w:hAnsi="Times New Roman" w:cs="Times New Roman"/>
          <w:b/>
          <w:bCs/>
        </w:rPr>
        <w:t>Dx:</w:t>
      </w:r>
      <w:r w:rsidR="00657928" w:rsidRPr="00C60F86">
        <w:rPr>
          <w:rFonts w:ascii="Times New Roman" w:hAnsi="Times New Roman" w:cs="Times New Roman"/>
        </w:rPr>
        <w:t xml:space="preserve"> </w:t>
      </w:r>
      <w:r w:rsidR="007045B0">
        <w:rPr>
          <w:rFonts w:ascii="Times New Roman" w:hAnsi="Times New Roman" w:cs="Times New Roman"/>
          <w:b/>
          <w:bCs/>
        </w:rPr>
        <w:t xml:space="preserve">Major depressive </w:t>
      </w:r>
      <w:r w:rsidR="00E174FA">
        <w:rPr>
          <w:rFonts w:ascii="Times New Roman" w:hAnsi="Times New Roman" w:cs="Times New Roman"/>
          <w:b/>
          <w:bCs/>
        </w:rPr>
        <w:t>disorder (</w:t>
      </w:r>
      <w:r w:rsidR="00BE1D0D">
        <w:rPr>
          <w:rFonts w:ascii="Times New Roman" w:hAnsi="Times New Roman" w:cs="Times New Roman"/>
          <w:b/>
          <w:bCs/>
        </w:rPr>
        <w:t xml:space="preserve">MDD) </w:t>
      </w:r>
      <w:r w:rsidR="0079159C">
        <w:rPr>
          <w:rFonts w:ascii="Times New Roman" w:hAnsi="Times New Roman" w:cs="Times New Roman"/>
          <w:b/>
          <w:bCs/>
        </w:rPr>
        <w:t>with psychotic features, recurrent episode (296.34) F33.3</w:t>
      </w:r>
    </w:p>
    <w:p w14:paraId="082330E7" w14:textId="736E95AD" w:rsidR="0079159C" w:rsidRPr="000E4AC3" w:rsidRDefault="0079159C" w:rsidP="007045B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Rationale: </w:t>
      </w:r>
      <w:r w:rsidR="000E4AC3">
        <w:rPr>
          <w:rFonts w:ascii="Times New Roman" w:hAnsi="Times New Roman" w:cs="Times New Roman"/>
        </w:rPr>
        <w:t xml:space="preserve">Based on </w:t>
      </w:r>
      <w:r w:rsidR="00616784">
        <w:rPr>
          <w:rFonts w:ascii="Times New Roman" w:hAnsi="Times New Roman" w:cs="Times New Roman"/>
        </w:rPr>
        <w:t>J.J.’s</w:t>
      </w:r>
      <w:r w:rsidR="000E4AC3">
        <w:rPr>
          <w:rFonts w:ascii="Times New Roman" w:hAnsi="Times New Roman" w:cs="Times New Roman"/>
        </w:rPr>
        <w:t xml:space="preserve"> </w:t>
      </w:r>
      <w:r w:rsidR="00736FA4">
        <w:rPr>
          <w:rFonts w:ascii="Times New Roman" w:hAnsi="Times New Roman" w:cs="Times New Roman"/>
        </w:rPr>
        <w:t>exhibiting</w:t>
      </w:r>
      <w:r w:rsidR="000E4AC3">
        <w:rPr>
          <w:rFonts w:ascii="Times New Roman" w:hAnsi="Times New Roman" w:cs="Times New Roman"/>
        </w:rPr>
        <w:t xml:space="preserve"> symptoms</w:t>
      </w:r>
      <w:r w:rsidR="00BE1D0D">
        <w:rPr>
          <w:rFonts w:ascii="Times New Roman" w:hAnsi="Times New Roman" w:cs="Times New Roman"/>
        </w:rPr>
        <w:t>,</w:t>
      </w:r>
      <w:r w:rsidR="000E4AC3">
        <w:rPr>
          <w:rFonts w:ascii="Times New Roman" w:hAnsi="Times New Roman" w:cs="Times New Roman"/>
        </w:rPr>
        <w:t xml:space="preserve"> </w:t>
      </w:r>
      <w:r w:rsidR="00907150">
        <w:rPr>
          <w:rFonts w:ascii="Times New Roman" w:hAnsi="Times New Roman" w:cs="Times New Roman"/>
        </w:rPr>
        <w:t>MDD</w:t>
      </w:r>
      <w:r w:rsidR="00BE1D0D">
        <w:rPr>
          <w:rFonts w:ascii="Times New Roman" w:hAnsi="Times New Roman" w:cs="Times New Roman"/>
        </w:rPr>
        <w:t xml:space="preserve"> </w:t>
      </w:r>
      <w:r w:rsidR="00BC2AB9">
        <w:rPr>
          <w:rFonts w:ascii="Times New Roman" w:hAnsi="Times New Roman" w:cs="Times New Roman"/>
        </w:rPr>
        <w:t>with psychotic features needs to be ruled out</w:t>
      </w:r>
      <w:r w:rsidR="00BE1D0D">
        <w:rPr>
          <w:rFonts w:ascii="Times New Roman" w:hAnsi="Times New Roman" w:cs="Times New Roman"/>
        </w:rPr>
        <w:t xml:space="preserve"> as a possible diagnosis</w:t>
      </w:r>
      <w:r w:rsidR="00907150">
        <w:rPr>
          <w:rFonts w:ascii="Times New Roman" w:hAnsi="Times New Roman" w:cs="Times New Roman"/>
        </w:rPr>
        <w:t>.</w:t>
      </w:r>
      <w:r w:rsidR="00BC2AB9">
        <w:rPr>
          <w:rFonts w:ascii="Times New Roman" w:hAnsi="Times New Roman" w:cs="Times New Roman"/>
        </w:rPr>
        <w:t xml:space="preserve"> </w:t>
      </w:r>
      <w:r w:rsidR="00BE1D0D">
        <w:rPr>
          <w:rFonts w:ascii="Times New Roman" w:hAnsi="Times New Roman" w:cs="Times New Roman"/>
        </w:rPr>
        <w:t>J.J.</w:t>
      </w:r>
      <w:r w:rsidR="00BC2AB9">
        <w:rPr>
          <w:rFonts w:ascii="Times New Roman" w:hAnsi="Times New Roman" w:cs="Times New Roman"/>
        </w:rPr>
        <w:t xml:space="preserve"> presents with irritability</w:t>
      </w:r>
      <w:r w:rsidR="00531169">
        <w:rPr>
          <w:rFonts w:ascii="Times New Roman" w:hAnsi="Times New Roman" w:cs="Times New Roman"/>
        </w:rPr>
        <w:t>,</w:t>
      </w:r>
      <w:r w:rsidR="00BC2AB9">
        <w:rPr>
          <w:rFonts w:ascii="Times New Roman" w:hAnsi="Times New Roman" w:cs="Times New Roman"/>
        </w:rPr>
        <w:t xml:space="preserve"> </w:t>
      </w:r>
      <w:r w:rsidR="00BE1D0D">
        <w:rPr>
          <w:rFonts w:ascii="Times New Roman" w:hAnsi="Times New Roman" w:cs="Times New Roman"/>
        </w:rPr>
        <w:t xml:space="preserve">diminished interest, </w:t>
      </w:r>
      <w:r w:rsidR="00BC2AB9">
        <w:rPr>
          <w:rFonts w:ascii="Times New Roman" w:hAnsi="Times New Roman" w:cs="Times New Roman"/>
        </w:rPr>
        <w:t>anhedonia</w:t>
      </w:r>
      <w:r w:rsidR="00531169">
        <w:rPr>
          <w:rFonts w:ascii="Times New Roman" w:hAnsi="Times New Roman" w:cs="Times New Roman"/>
        </w:rPr>
        <w:t xml:space="preserve">, </w:t>
      </w:r>
      <w:r w:rsidR="00BE1D0D">
        <w:rPr>
          <w:rFonts w:ascii="Times New Roman" w:hAnsi="Times New Roman" w:cs="Times New Roman"/>
        </w:rPr>
        <w:t xml:space="preserve">paranoia, auditory hallucinations, </w:t>
      </w:r>
      <w:r w:rsidR="00531169">
        <w:rPr>
          <w:rFonts w:ascii="Times New Roman" w:hAnsi="Times New Roman" w:cs="Times New Roman"/>
        </w:rPr>
        <w:t>and self-neglect</w:t>
      </w:r>
      <w:r w:rsidR="00BC2AB9">
        <w:rPr>
          <w:rFonts w:ascii="Times New Roman" w:hAnsi="Times New Roman" w:cs="Times New Roman"/>
        </w:rPr>
        <w:t xml:space="preserve">. </w:t>
      </w:r>
      <w:r w:rsidR="00736FA4">
        <w:rPr>
          <w:rFonts w:ascii="Times New Roman" w:hAnsi="Times New Roman" w:cs="Times New Roman"/>
        </w:rPr>
        <w:t>J.J.’s</w:t>
      </w:r>
      <w:r w:rsidR="00BC2AB9">
        <w:rPr>
          <w:rFonts w:ascii="Times New Roman" w:hAnsi="Times New Roman" w:cs="Times New Roman"/>
        </w:rPr>
        <w:t xml:space="preserve"> mother also reported tha</w:t>
      </w:r>
      <w:r w:rsidR="0033712D">
        <w:rPr>
          <w:rFonts w:ascii="Times New Roman" w:hAnsi="Times New Roman" w:cs="Times New Roman"/>
        </w:rPr>
        <w:t>t</w:t>
      </w:r>
      <w:r w:rsidR="00BC2AB9">
        <w:rPr>
          <w:rFonts w:ascii="Times New Roman" w:hAnsi="Times New Roman" w:cs="Times New Roman"/>
        </w:rPr>
        <w:t xml:space="preserve"> </w:t>
      </w:r>
      <w:r w:rsidR="00736FA4">
        <w:rPr>
          <w:rFonts w:ascii="Times New Roman" w:hAnsi="Times New Roman" w:cs="Times New Roman"/>
        </w:rPr>
        <w:t>he</w:t>
      </w:r>
      <w:r w:rsidR="00053268">
        <w:rPr>
          <w:rFonts w:ascii="Times New Roman" w:hAnsi="Times New Roman" w:cs="Times New Roman"/>
        </w:rPr>
        <w:t xml:space="preserve"> </w:t>
      </w:r>
      <w:r w:rsidR="0047041F">
        <w:rPr>
          <w:rFonts w:ascii="Times New Roman" w:hAnsi="Times New Roman" w:cs="Times New Roman"/>
        </w:rPr>
        <w:t>spends</w:t>
      </w:r>
      <w:r w:rsidR="00BC2AB9">
        <w:rPr>
          <w:rFonts w:ascii="Times New Roman" w:hAnsi="Times New Roman" w:cs="Times New Roman"/>
        </w:rPr>
        <w:t xml:space="preserve"> </w:t>
      </w:r>
      <w:r w:rsidR="0047041F">
        <w:rPr>
          <w:rFonts w:ascii="Times New Roman" w:hAnsi="Times New Roman" w:cs="Times New Roman"/>
        </w:rPr>
        <w:t>most of the day</w:t>
      </w:r>
      <w:r w:rsidR="00BC2AB9">
        <w:rPr>
          <w:rFonts w:ascii="Times New Roman" w:hAnsi="Times New Roman" w:cs="Times New Roman"/>
        </w:rPr>
        <w:t xml:space="preserve"> sleeping but pac</w:t>
      </w:r>
      <w:r w:rsidR="0047041F">
        <w:rPr>
          <w:rFonts w:ascii="Times New Roman" w:hAnsi="Times New Roman" w:cs="Times New Roman"/>
        </w:rPr>
        <w:t xml:space="preserve">es </w:t>
      </w:r>
      <w:r w:rsidR="00BC2AB9">
        <w:rPr>
          <w:rFonts w:ascii="Times New Roman" w:hAnsi="Times New Roman" w:cs="Times New Roman"/>
        </w:rPr>
        <w:t xml:space="preserve">at night. </w:t>
      </w:r>
      <w:r w:rsidR="00053268">
        <w:rPr>
          <w:rFonts w:ascii="Times New Roman" w:hAnsi="Times New Roman" w:cs="Times New Roman"/>
        </w:rPr>
        <w:t xml:space="preserve">J.J. denies most </w:t>
      </w:r>
      <w:r w:rsidR="00BC2AB9">
        <w:rPr>
          <w:rFonts w:ascii="Times New Roman" w:hAnsi="Times New Roman" w:cs="Times New Roman"/>
        </w:rPr>
        <w:t>characteristics of MDD</w:t>
      </w:r>
      <w:r w:rsidR="00053268">
        <w:rPr>
          <w:rFonts w:ascii="Times New Roman" w:hAnsi="Times New Roman" w:cs="Times New Roman"/>
        </w:rPr>
        <w:t>,</w:t>
      </w:r>
      <w:r w:rsidR="00BC2AB9">
        <w:rPr>
          <w:rFonts w:ascii="Times New Roman" w:hAnsi="Times New Roman" w:cs="Times New Roman"/>
        </w:rPr>
        <w:t xml:space="preserve"> such as fatigue, feelings of worthlessness,</w:t>
      </w:r>
      <w:r w:rsidR="0047041F">
        <w:rPr>
          <w:rFonts w:ascii="Times New Roman" w:hAnsi="Times New Roman" w:cs="Times New Roman"/>
        </w:rPr>
        <w:t xml:space="preserve"> d</w:t>
      </w:r>
      <w:r w:rsidR="00BC2AB9">
        <w:rPr>
          <w:rFonts w:ascii="Times New Roman" w:hAnsi="Times New Roman" w:cs="Times New Roman"/>
        </w:rPr>
        <w:t>ecreased concentration, and suicidal ideation</w:t>
      </w:r>
      <w:r w:rsidR="0033712D">
        <w:rPr>
          <w:rFonts w:ascii="Times New Roman" w:hAnsi="Times New Roman" w:cs="Times New Roman"/>
        </w:rPr>
        <w:t>. M</w:t>
      </w:r>
      <w:r w:rsidR="00531169">
        <w:rPr>
          <w:rFonts w:ascii="Times New Roman" w:hAnsi="Times New Roman" w:cs="Times New Roman"/>
        </w:rPr>
        <w:t>ood episodes</w:t>
      </w:r>
      <w:r w:rsidR="004814C0">
        <w:rPr>
          <w:rFonts w:ascii="Times New Roman" w:hAnsi="Times New Roman" w:cs="Times New Roman"/>
        </w:rPr>
        <w:t xml:space="preserve"> have been present for a minority of the total time of active symptoms (American Psychiatric Association, 2003). </w:t>
      </w:r>
      <w:r w:rsidR="00BE1D0D">
        <w:rPr>
          <w:rFonts w:ascii="Times New Roman" w:hAnsi="Times New Roman" w:cs="Times New Roman"/>
        </w:rPr>
        <w:t xml:space="preserve">However, </w:t>
      </w:r>
      <w:r w:rsidR="004814C0">
        <w:rPr>
          <w:rFonts w:ascii="Times New Roman" w:hAnsi="Times New Roman" w:cs="Times New Roman"/>
        </w:rPr>
        <w:t xml:space="preserve">psychotic symptoms are </w:t>
      </w:r>
      <w:r w:rsidR="00877626">
        <w:rPr>
          <w:rFonts w:ascii="Times New Roman" w:hAnsi="Times New Roman" w:cs="Times New Roman"/>
        </w:rPr>
        <w:t>bizarre</w:t>
      </w:r>
      <w:r w:rsidR="004814C0">
        <w:rPr>
          <w:rFonts w:ascii="Times New Roman" w:hAnsi="Times New Roman" w:cs="Times New Roman"/>
        </w:rPr>
        <w:t xml:space="preserve"> and have no </w:t>
      </w:r>
      <w:r w:rsidR="00BE1D0D">
        <w:rPr>
          <w:rFonts w:ascii="Times New Roman" w:hAnsi="Times New Roman" w:cs="Times New Roman"/>
        </w:rPr>
        <w:t>apparent</w:t>
      </w:r>
      <w:r w:rsidR="004814C0">
        <w:rPr>
          <w:rFonts w:ascii="Times New Roman" w:hAnsi="Times New Roman" w:cs="Times New Roman"/>
        </w:rPr>
        <w:t xml:space="preserve"> connection to</w:t>
      </w:r>
      <w:r w:rsidR="0033712D">
        <w:rPr>
          <w:rFonts w:ascii="Times New Roman" w:hAnsi="Times New Roman" w:cs="Times New Roman"/>
        </w:rPr>
        <w:t xml:space="preserve"> a</w:t>
      </w:r>
      <w:r w:rsidR="004814C0">
        <w:rPr>
          <w:rFonts w:ascii="Times New Roman" w:hAnsi="Times New Roman" w:cs="Times New Roman"/>
        </w:rPr>
        <w:t xml:space="preserve"> </w:t>
      </w:r>
      <w:r w:rsidR="00877626">
        <w:rPr>
          <w:rFonts w:ascii="Times New Roman" w:hAnsi="Times New Roman" w:cs="Times New Roman"/>
        </w:rPr>
        <w:t>depressed mood state</w:t>
      </w:r>
      <w:r w:rsidR="00BE1D0D">
        <w:rPr>
          <w:rFonts w:ascii="Times New Roman" w:hAnsi="Times New Roman" w:cs="Times New Roman"/>
        </w:rPr>
        <w:t>. J.J.’s</w:t>
      </w:r>
      <w:r w:rsidR="004814C0">
        <w:rPr>
          <w:rFonts w:ascii="Times New Roman" w:hAnsi="Times New Roman" w:cs="Times New Roman"/>
        </w:rPr>
        <w:t xml:space="preserve"> roommate </w:t>
      </w:r>
      <w:r w:rsidR="00BE1D0D">
        <w:rPr>
          <w:rFonts w:ascii="Times New Roman" w:hAnsi="Times New Roman" w:cs="Times New Roman"/>
        </w:rPr>
        <w:t>reported</w:t>
      </w:r>
      <w:r w:rsidR="004814C0">
        <w:rPr>
          <w:rFonts w:ascii="Times New Roman" w:hAnsi="Times New Roman" w:cs="Times New Roman"/>
        </w:rPr>
        <w:t xml:space="preserve"> changes in behavior six </w:t>
      </w:r>
      <w:r w:rsidR="0047041F">
        <w:rPr>
          <w:rFonts w:ascii="Times New Roman" w:hAnsi="Times New Roman" w:cs="Times New Roman"/>
        </w:rPr>
        <w:t>months</w:t>
      </w:r>
      <w:r w:rsidR="004814C0">
        <w:rPr>
          <w:rFonts w:ascii="Times New Roman" w:hAnsi="Times New Roman" w:cs="Times New Roman"/>
        </w:rPr>
        <w:t xml:space="preserve"> ago</w:t>
      </w:r>
      <w:r w:rsidR="00BE1D0D">
        <w:rPr>
          <w:rFonts w:ascii="Times New Roman" w:hAnsi="Times New Roman" w:cs="Times New Roman"/>
        </w:rPr>
        <w:t>,</w:t>
      </w:r>
      <w:r w:rsidR="004814C0">
        <w:rPr>
          <w:rFonts w:ascii="Times New Roman" w:hAnsi="Times New Roman" w:cs="Times New Roman"/>
        </w:rPr>
        <w:t xml:space="preserve"> and </w:t>
      </w:r>
      <w:r w:rsidR="00132200">
        <w:rPr>
          <w:rFonts w:ascii="Times New Roman" w:hAnsi="Times New Roman" w:cs="Times New Roman"/>
        </w:rPr>
        <w:t xml:space="preserve">his </w:t>
      </w:r>
      <w:r w:rsidR="004814C0">
        <w:rPr>
          <w:rFonts w:ascii="Times New Roman" w:hAnsi="Times New Roman" w:cs="Times New Roman"/>
        </w:rPr>
        <w:t xml:space="preserve">mother </w:t>
      </w:r>
      <w:r w:rsidR="00642F67">
        <w:rPr>
          <w:rFonts w:ascii="Times New Roman" w:hAnsi="Times New Roman" w:cs="Times New Roman"/>
        </w:rPr>
        <w:t>says</w:t>
      </w:r>
      <w:r w:rsidR="004814C0">
        <w:rPr>
          <w:rFonts w:ascii="Times New Roman" w:hAnsi="Times New Roman" w:cs="Times New Roman"/>
        </w:rPr>
        <w:t xml:space="preserve"> </w:t>
      </w:r>
      <w:r w:rsidR="0047041F">
        <w:rPr>
          <w:rFonts w:ascii="Times New Roman" w:hAnsi="Times New Roman" w:cs="Times New Roman"/>
        </w:rPr>
        <w:t>active symptoms and increasing</w:t>
      </w:r>
      <w:r w:rsidR="004814C0">
        <w:rPr>
          <w:rFonts w:ascii="Times New Roman" w:hAnsi="Times New Roman" w:cs="Times New Roman"/>
        </w:rPr>
        <w:t xml:space="preserve"> irritability </w:t>
      </w:r>
      <w:r w:rsidR="0047041F">
        <w:rPr>
          <w:rFonts w:ascii="Times New Roman" w:hAnsi="Times New Roman" w:cs="Times New Roman"/>
        </w:rPr>
        <w:t xml:space="preserve">for </w:t>
      </w:r>
      <w:r w:rsidR="00555C93">
        <w:rPr>
          <w:rFonts w:ascii="Times New Roman" w:hAnsi="Times New Roman" w:cs="Times New Roman"/>
        </w:rPr>
        <w:t xml:space="preserve">the past </w:t>
      </w:r>
      <w:r w:rsidR="0047041F">
        <w:rPr>
          <w:rFonts w:ascii="Times New Roman" w:hAnsi="Times New Roman" w:cs="Times New Roman"/>
        </w:rPr>
        <w:t>t</w:t>
      </w:r>
      <w:r w:rsidR="004814C0">
        <w:rPr>
          <w:rFonts w:ascii="Times New Roman" w:hAnsi="Times New Roman" w:cs="Times New Roman"/>
        </w:rPr>
        <w:t xml:space="preserve">wo </w:t>
      </w:r>
      <w:r w:rsidR="0033712D">
        <w:rPr>
          <w:rFonts w:ascii="Times New Roman" w:hAnsi="Times New Roman" w:cs="Times New Roman"/>
        </w:rPr>
        <w:t>months</w:t>
      </w:r>
      <w:r w:rsidR="004814C0">
        <w:rPr>
          <w:rFonts w:ascii="Times New Roman" w:hAnsi="Times New Roman" w:cs="Times New Roman"/>
        </w:rPr>
        <w:t>. Therefore</w:t>
      </w:r>
      <w:r w:rsidR="00BE1D0D">
        <w:rPr>
          <w:rFonts w:ascii="Times New Roman" w:hAnsi="Times New Roman" w:cs="Times New Roman"/>
        </w:rPr>
        <w:t>,</w:t>
      </w:r>
      <w:r w:rsidR="004814C0"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 xml:space="preserve">a </w:t>
      </w:r>
      <w:r w:rsidR="00877626">
        <w:rPr>
          <w:rFonts w:ascii="Times New Roman" w:hAnsi="Times New Roman" w:cs="Times New Roman"/>
        </w:rPr>
        <w:t xml:space="preserve">major depressive disorder with psychotic features is not an appropriate diagnosis. </w:t>
      </w:r>
    </w:p>
    <w:p w14:paraId="049AC2FF" w14:textId="68ABC806" w:rsidR="00BB5640" w:rsidRPr="00C60F86" w:rsidRDefault="00657928">
      <w:pPr>
        <w:rPr>
          <w:rFonts w:ascii="Times New Roman" w:hAnsi="Times New Roman" w:cs="Times New Roman"/>
          <w:b/>
          <w:bCs/>
        </w:rPr>
      </w:pPr>
      <w:r w:rsidRPr="00C60F86">
        <w:rPr>
          <w:rFonts w:ascii="Times New Roman" w:hAnsi="Times New Roman" w:cs="Times New Roman"/>
          <w:b/>
          <w:bCs/>
        </w:rPr>
        <w:t xml:space="preserve">Differential </w:t>
      </w:r>
      <w:r w:rsidR="00BB5640" w:rsidRPr="00C60F86">
        <w:rPr>
          <w:rFonts w:ascii="Times New Roman" w:hAnsi="Times New Roman" w:cs="Times New Roman"/>
          <w:b/>
          <w:bCs/>
        </w:rPr>
        <w:t xml:space="preserve">Dx: </w:t>
      </w:r>
      <w:r w:rsidR="00863CFC">
        <w:rPr>
          <w:rFonts w:ascii="Times New Roman" w:hAnsi="Times New Roman" w:cs="Times New Roman"/>
          <w:b/>
          <w:bCs/>
        </w:rPr>
        <w:t>Obsessive-Compulsive Disorder</w:t>
      </w:r>
      <w:r w:rsidR="004534B1">
        <w:rPr>
          <w:rFonts w:ascii="Times New Roman" w:hAnsi="Times New Roman" w:cs="Times New Roman"/>
          <w:b/>
          <w:bCs/>
        </w:rPr>
        <w:t xml:space="preserve"> </w:t>
      </w:r>
      <w:r w:rsidR="00BE1D0D">
        <w:rPr>
          <w:rFonts w:ascii="Times New Roman" w:hAnsi="Times New Roman" w:cs="Times New Roman"/>
          <w:b/>
          <w:bCs/>
        </w:rPr>
        <w:t xml:space="preserve">(OCD) </w:t>
      </w:r>
      <w:r w:rsidR="004534B1">
        <w:rPr>
          <w:rFonts w:ascii="Times New Roman" w:hAnsi="Times New Roman" w:cs="Times New Roman"/>
          <w:b/>
          <w:bCs/>
        </w:rPr>
        <w:t>with absent insight/delusional beliefs</w:t>
      </w:r>
      <w:r w:rsidR="00863CFC">
        <w:rPr>
          <w:rFonts w:ascii="Times New Roman" w:hAnsi="Times New Roman" w:cs="Times New Roman"/>
          <w:b/>
          <w:bCs/>
        </w:rPr>
        <w:t xml:space="preserve"> 30</w:t>
      </w:r>
      <w:r w:rsidR="004534B1">
        <w:rPr>
          <w:rFonts w:ascii="Times New Roman" w:hAnsi="Times New Roman" w:cs="Times New Roman"/>
          <w:b/>
          <w:bCs/>
        </w:rPr>
        <w:t xml:space="preserve">0.3 </w:t>
      </w:r>
      <w:r w:rsidR="00863CFC">
        <w:rPr>
          <w:rFonts w:ascii="Times New Roman" w:hAnsi="Times New Roman" w:cs="Times New Roman"/>
          <w:b/>
          <w:bCs/>
        </w:rPr>
        <w:t>(F</w:t>
      </w:r>
      <w:r w:rsidR="004534B1">
        <w:rPr>
          <w:rFonts w:ascii="Times New Roman" w:hAnsi="Times New Roman" w:cs="Times New Roman"/>
          <w:b/>
          <w:bCs/>
        </w:rPr>
        <w:t>42.2</w:t>
      </w:r>
      <w:r w:rsidR="00863CFC">
        <w:rPr>
          <w:rFonts w:ascii="Times New Roman" w:hAnsi="Times New Roman" w:cs="Times New Roman"/>
          <w:b/>
          <w:bCs/>
        </w:rPr>
        <w:t>)</w:t>
      </w:r>
    </w:p>
    <w:p w14:paraId="717990B4" w14:textId="58984A6A" w:rsidR="00271AD2" w:rsidRDefault="00BB5640">
      <w:pPr>
        <w:rPr>
          <w:rFonts w:ascii="Times New Roman" w:hAnsi="Times New Roman" w:cs="Times New Roman"/>
        </w:rPr>
      </w:pPr>
      <w:r w:rsidRPr="00C60F86">
        <w:rPr>
          <w:rFonts w:ascii="Times New Roman" w:hAnsi="Times New Roman" w:cs="Times New Roman"/>
          <w:b/>
          <w:bCs/>
        </w:rPr>
        <w:t>Rationale:</w:t>
      </w:r>
      <w:r w:rsidRPr="00C60F86">
        <w:rPr>
          <w:rFonts w:ascii="Times New Roman" w:hAnsi="Times New Roman" w:cs="Times New Roman"/>
        </w:rPr>
        <w:t xml:space="preserve"> </w:t>
      </w:r>
      <w:r w:rsidR="00877626">
        <w:rPr>
          <w:rFonts w:ascii="Times New Roman" w:hAnsi="Times New Roman" w:cs="Times New Roman"/>
        </w:rPr>
        <w:t xml:space="preserve">Based on </w:t>
      </w:r>
      <w:proofErr w:type="gramStart"/>
      <w:r w:rsidR="00555C93">
        <w:rPr>
          <w:rFonts w:ascii="Times New Roman" w:hAnsi="Times New Roman" w:cs="Times New Roman"/>
        </w:rPr>
        <w:t>J.J’s</w:t>
      </w:r>
      <w:proofErr w:type="gramEnd"/>
      <w:r w:rsidR="00877626">
        <w:rPr>
          <w:rFonts w:ascii="Times New Roman" w:hAnsi="Times New Roman" w:cs="Times New Roman"/>
        </w:rPr>
        <w:t xml:space="preserve"> history of </w:t>
      </w:r>
      <w:r w:rsidR="002F5393">
        <w:rPr>
          <w:rFonts w:ascii="Times New Roman" w:hAnsi="Times New Roman" w:cs="Times New Roman"/>
        </w:rPr>
        <w:t>ritualistic</w:t>
      </w:r>
      <w:r w:rsidR="008B3237">
        <w:rPr>
          <w:rFonts w:ascii="Times New Roman" w:hAnsi="Times New Roman" w:cs="Times New Roman"/>
        </w:rPr>
        <w:t>, compulsive</w:t>
      </w:r>
      <w:r w:rsidR="002F5393">
        <w:rPr>
          <w:rFonts w:ascii="Times New Roman" w:hAnsi="Times New Roman" w:cs="Times New Roman"/>
        </w:rPr>
        <w:t xml:space="preserve"> checking </w:t>
      </w:r>
      <w:r w:rsidR="008B3237">
        <w:rPr>
          <w:rFonts w:ascii="Times New Roman" w:hAnsi="Times New Roman" w:cs="Times New Roman"/>
        </w:rPr>
        <w:t>of</w:t>
      </w:r>
      <w:r w:rsidR="002F5393">
        <w:rPr>
          <w:rFonts w:ascii="Times New Roman" w:hAnsi="Times New Roman" w:cs="Times New Roman"/>
        </w:rPr>
        <w:t xml:space="preserve"> door locks and windows and covering all electronic items, he meets </w:t>
      </w:r>
      <w:r w:rsidR="0033712D">
        <w:rPr>
          <w:rFonts w:ascii="Times New Roman" w:hAnsi="Times New Roman" w:cs="Times New Roman"/>
        </w:rPr>
        <w:t xml:space="preserve">the </w:t>
      </w:r>
      <w:r w:rsidR="002F5393">
        <w:rPr>
          <w:rFonts w:ascii="Times New Roman" w:hAnsi="Times New Roman" w:cs="Times New Roman"/>
        </w:rPr>
        <w:t xml:space="preserve">criteria for OCD. </w:t>
      </w:r>
      <w:r w:rsidR="00555C93">
        <w:rPr>
          <w:rFonts w:ascii="Times New Roman" w:hAnsi="Times New Roman" w:cs="Times New Roman"/>
        </w:rPr>
        <w:t>His</w:t>
      </w:r>
      <w:r w:rsidR="002F5393">
        <w:rPr>
          <w:rFonts w:ascii="Times New Roman" w:hAnsi="Times New Roman" w:cs="Times New Roman"/>
        </w:rPr>
        <w:t xml:space="preserve"> mother a</w:t>
      </w:r>
      <w:r w:rsidR="00555C93">
        <w:rPr>
          <w:rFonts w:ascii="Times New Roman" w:hAnsi="Times New Roman" w:cs="Times New Roman"/>
        </w:rPr>
        <w:t xml:space="preserve">lso </w:t>
      </w:r>
      <w:r w:rsidR="002F5393">
        <w:rPr>
          <w:rFonts w:ascii="Times New Roman" w:hAnsi="Times New Roman" w:cs="Times New Roman"/>
        </w:rPr>
        <w:t xml:space="preserve">reports </w:t>
      </w:r>
      <w:r w:rsidR="008B3237">
        <w:rPr>
          <w:rFonts w:ascii="Times New Roman" w:hAnsi="Times New Roman" w:cs="Times New Roman"/>
        </w:rPr>
        <w:t>th</w:t>
      </w:r>
      <w:r w:rsidR="00555C93">
        <w:rPr>
          <w:rFonts w:ascii="Times New Roman" w:hAnsi="Times New Roman" w:cs="Times New Roman"/>
        </w:rPr>
        <w:t>at he performs</w:t>
      </w:r>
      <w:r w:rsidR="002F5393">
        <w:rPr>
          <w:rFonts w:ascii="Times New Roman" w:hAnsi="Times New Roman" w:cs="Times New Roman"/>
        </w:rPr>
        <w:t xml:space="preserve"> checking behaviors 11 times</w:t>
      </w:r>
      <w:r w:rsidR="008B3237">
        <w:rPr>
          <w:rFonts w:ascii="Times New Roman" w:hAnsi="Times New Roman" w:cs="Times New Roman"/>
        </w:rPr>
        <w:t xml:space="preserve"> daily</w:t>
      </w:r>
      <w:r w:rsidR="002F5393">
        <w:rPr>
          <w:rFonts w:ascii="Times New Roman" w:hAnsi="Times New Roman" w:cs="Times New Roman"/>
        </w:rPr>
        <w:t xml:space="preserve"> by looking under his bed, inside his closet, and searching for monitoring devices. The main diagnostic feature</w:t>
      </w:r>
      <w:r w:rsidR="004534B1">
        <w:rPr>
          <w:rFonts w:ascii="Times New Roman" w:hAnsi="Times New Roman" w:cs="Times New Roman"/>
        </w:rPr>
        <w:t>s</w:t>
      </w:r>
      <w:r w:rsidR="002F5393">
        <w:rPr>
          <w:rFonts w:ascii="Times New Roman" w:hAnsi="Times New Roman" w:cs="Times New Roman"/>
        </w:rPr>
        <w:t xml:space="preserve"> of OCD</w:t>
      </w:r>
      <w:r w:rsidR="004534B1">
        <w:rPr>
          <w:rFonts w:ascii="Times New Roman" w:hAnsi="Times New Roman" w:cs="Times New Roman"/>
        </w:rPr>
        <w:t xml:space="preserve"> are </w:t>
      </w:r>
      <w:r w:rsidR="0033712D">
        <w:rPr>
          <w:rFonts w:ascii="Times New Roman" w:hAnsi="Times New Roman" w:cs="Times New Roman"/>
        </w:rPr>
        <w:t xml:space="preserve">the </w:t>
      </w:r>
      <w:r w:rsidR="004534B1">
        <w:rPr>
          <w:rFonts w:ascii="Times New Roman" w:hAnsi="Times New Roman" w:cs="Times New Roman"/>
        </w:rPr>
        <w:t xml:space="preserve">presence of obsession, compulsions, or both, time-consuming, and not attributed to physiological </w:t>
      </w:r>
      <w:r w:rsidR="00D07ACC">
        <w:rPr>
          <w:rFonts w:ascii="Times New Roman" w:hAnsi="Times New Roman" w:cs="Times New Roman"/>
        </w:rPr>
        <w:t xml:space="preserve">effects of </w:t>
      </w:r>
      <w:r w:rsidR="004534B1">
        <w:rPr>
          <w:rFonts w:ascii="Times New Roman" w:hAnsi="Times New Roman" w:cs="Times New Roman"/>
        </w:rPr>
        <w:t xml:space="preserve">substances and </w:t>
      </w:r>
      <w:r w:rsidR="00D07ACC">
        <w:rPr>
          <w:rFonts w:ascii="Times New Roman" w:hAnsi="Times New Roman" w:cs="Times New Roman"/>
        </w:rPr>
        <w:t>other medical conditions</w:t>
      </w:r>
      <w:r w:rsidR="002F5393">
        <w:rPr>
          <w:rFonts w:ascii="Times New Roman" w:hAnsi="Times New Roman" w:cs="Times New Roman"/>
        </w:rPr>
        <w:t xml:space="preserve"> </w:t>
      </w:r>
      <w:r w:rsidR="0054124E">
        <w:rPr>
          <w:rFonts w:ascii="Times New Roman" w:hAnsi="Times New Roman" w:cs="Times New Roman"/>
        </w:rPr>
        <w:t>(American Psychiatric Association, 2003).</w:t>
      </w:r>
      <w:r w:rsidR="003A5A32">
        <w:rPr>
          <w:rFonts w:ascii="Times New Roman" w:hAnsi="Times New Roman" w:cs="Times New Roman"/>
        </w:rPr>
        <w:t xml:space="preserve"> </w:t>
      </w:r>
      <w:r w:rsidR="008B3237">
        <w:rPr>
          <w:rFonts w:ascii="Times New Roman" w:hAnsi="Times New Roman" w:cs="Times New Roman"/>
        </w:rPr>
        <w:t xml:space="preserve">Although </w:t>
      </w:r>
      <w:r w:rsidR="004534B1">
        <w:rPr>
          <w:rFonts w:ascii="Times New Roman" w:hAnsi="Times New Roman" w:cs="Times New Roman"/>
        </w:rPr>
        <w:t xml:space="preserve">the </w:t>
      </w:r>
      <w:r w:rsidR="008B3237">
        <w:rPr>
          <w:rFonts w:ascii="Times New Roman" w:hAnsi="Times New Roman" w:cs="Times New Roman"/>
        </w:rPr>
        <w:t xml:space="preserve">client endorses </w:t>
      </w:r>
      <w:r w:rsidR="00D07ACC">
        <w:rPr>
          <w:rFonts w:ascii="Times New Roman" w:hAnsi="Times New Roman" w:cs="Times New Roman"/>
        </w:rPr>
        <w:t>recurrent</w:t>
      </w:r>
      <w:r w:rsidR="00555C93">
        <w:rPr>
          <w:rFonts w:ascii="Times New Roman" w:hAnsi="Times New Roman" w:cs="Times New Roman"/>
        </w:rPr>
        <w:t>,</w:t>
      </w:r>
      <w:r w:rsidR="00D07ACC">
        <w:rPr>
          <w:rFonts w:ascii="Times New Roman" w:hAnsi="Times New Roman" w:cs="Times New Roman"/>
        </w:rPr>
        <w:t xml:space="preserve"> persistent</w:t>
      </w:r>
      <w:r w:rsidR="00555C93">
        <w:rPr>
          <w:rFonts w:ascii="Times New Roman" w:hAnsi="Times New Roman" w:cs="Times New Roman"/>
        </w:rPr>
        <w:t>,</w:t>
      </w:r>
      <w:r w:rsidR="00D07ACC">
        <w:rPr>
          <w:rFonts w:ascii="Times New Roman" w:hAnsi="Times New Roman" w:cs="Times New Roman"/>
        </w:rPr>
        <w:t xml:space="preserve"> </w:t>
      </w:r>
      <w:r w:rsidR="00555C93">
        <w:rPr>
          <w:rFonts w:ascii="Times New Roman" w:hAnsi="Times New Roman" w:cs="Times New Roman"/>
        </w:rPr>
        <w:t xml:space="preserve">and time-consuming </w:t>
      </w:r>
      <w:r w:rsidR="00D07ACC">
        <w:rPr>
          <w:rFonts w:ascii="Times New Roman" w:hAnsi="Times New Roman" w:cs="Times New Roman"/>
        </w:rPr>
        <w:t>thought</w:t>
      </w:r>
      <w:r w:rsidR="008B3237">
        <w:rPr>
          <w:rFonts w:ascii="Times New Roman" w:hAnsi="Times New Roman" w:cs="Times New Roman"/>
        </w:rPr>
        <w:t>s</w:t>
      </w:r>
      <w:r w:rsidR="00D07ACC">
        <w:rPr>
          <w:rFonts w:ascii="Times New Roman" w:hAnsi="Times New Roman" w:cs="Times New Roman"/>
        </w:rPr>
        <w:t xml:space="preserve"> and repetitive behaviors</w:t>
      </w:r>
      <w:r w:rsidR="008B3237">
        <w:rPr>
          <w:rFonts w:ascii="Times New Roman" w:hAnsi="Times New Roman" w:cs="Times New Roman"/>
        </w:rPr>
        <w:t>, it is specifically related to his presenting paranoid delusion</w:t>
      </w:r>
      <w:r w:rsidR="0033712D">
        <w:rPr>
          <w:rFonts w:ascii="Times New Roman" w:hAnsi="Times New Roman" w:cs="Times New Roman"/>
        </w:rPr>
        <w:t xml:space="preserve">al preoccupations </w:t>
      </w:r>
      <w:r w:rsidR="00BE1D0D">
        <w:rPr>
          <w:rFonts w:ascii="Times New Roman" w:hAnsi="Times New Roman" w:cs="Times New Roman"/>
        </w:rPr>
        <w:t xml:space="preserve">with </w:t>
      </w:r>
      <w:r w:rsidR="00555C93">
        <w:rPr>
          <w:rFonts w:ascii="Times New Roman" w:hAnsi="Times New Roman" w:cs="Times New Roman"/>
        </w:rPr>
        <w:t xml:space="preserve">the </w:t>
      </w:r>
      <w:r w:rsidR="008B3237">
        <w:rPr>
          <w:rFonts w:ascii="Times New Roman" w:hAnsi="Times New Roman" w:cs="Times New Roman"/>
        </w:rPr>
        <w:t>college dean monitoring and having his ideas stolen</w:t>
      </w:r>
      <w:r w:rsidR="004534B1">
        <w:rPr>
          <w:rFonts w:ascii="Times New Roman" w:hAnsi="Times New Roman" w:cs="Times New Roman"/>
        </w:rPr>
        <w:t xml:space="preserve">. </w:t>
      </w:r>
      <w:r w:rsidR="003A5A32">
        <w:rPr>
          <w:rFonts w:ascii="Times New Roman" w:hAnsi="Times New Roman" w:cs="Times New Roman"/>
        </w:rPr>
        <w:t>Therefore</w:t>
      </w:r>
      <w:r w:rsidR="00555C93">
        <w:rPr>
          <w:rFonts w:ascii="Times New Roman" w:hAnsi="Times New Roman" w:cs="Times New Roman"/>
        </w:rPr>
        <w:t>,</w:t>
      </w:r>
      <w:r w:rsidR="003A5A32">
        <w:rPr>
          <w:rFonts w:ascii="Times New Roman" w:hAnsi="Times New Roman" w:cs="Times New Roman"/>
        </w:rPr>
        <w:t xml:space="preserve"> </w:t>
      </w:r>
      <w:r w:rsidR="004534B1">
        <w:rPr>
          <w:rFonts w:ascii="Times New Roman" w:hAnsi="Times New Roman" w:cs="Times New Roman"/>
        </w:rPr>
        <w:t xml:space="preserve">OCD </w:t>
      </w:r>
      <w:r w:rsidR="003A5A32">
        <w:rPr>
          <w:rFonts w:ascii="Times New Roman" w:hAnsi="Times New Roman" w:cs="Times New Roman"/>
        </w:rPr>
        <w:t xml:space="preserve">is not </w:t>
      </w:r>
      <w:r w:rsidR="00D7722A">
        <w:rPr>
          <w:rFonts w:ascii="Times New Roman" w:hAnsi="Times New Roman" w:cs="Times New Roman"/>
        </w:rPr>
        <w:t>an appropriate diagnosis.</w:t>
      </w:r>
    </w:p>
    <w:p w14:paraId="23753506" w14:textId="4E7DFA1D" w:rsidR="00B06596" w:rsidRPr="004A3C55" w:rsidRDefault="00B06596" w:rsidP="007B1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Plan</w:t>
      </w:r>
    </w:p>
    <w:p w14:paraId="42E2B39D" w14:textId="0835EB42" w:rsidR="00336CBE" w:rsidRDefault="00BE1D0D" w:rsidP="00336CBE">
      <w:pPr>
        <w:rPr>
          <w:rFonts w:ascii="Times New Roman" w:hAnsi="Times New Roman" w:cs="Times New Roman"/>
          <w:b/>
          <w:bCs/>
          <w:color w:val="000000" w:themeColor="text1"/>
        </w:rPr>
      </w:pPr>
      <w:r w:rsidRPr="00BE1D0D">
        <w:rPr>
          <w:rFonts w:ascii="Times New Roman" w:hAnsi="Times New Roman" w:cs="Times New Roman"/>
          <w:b/>
          <w:bCs/>
        </w:rPr>
        <w:t>Lab:</w:t>
      </w:r>
      <w:r>
        <w:rPr>
          <w:rFonts w:ascii="Times New Roman" w:hAnsi="Times New Roman" w:cs="Times New Roman"/>
        </w:rPr>
        <w:t xml:space="preserve"> </w:t>
      </w:r>
      <w:r w:rsidR="00EB1ADF">
        <w:rPr>
          <w:rFonts w:ascii="Times New Roman" w:hAnsi="Times New Roman" w:cs="Times New Roman"/>
        </w:rPr>
        <w:t xml:space="preserve">CBC with diff., CMP, Serum alcohol test, Thyroid function test (TFT), Hemoglobin A1C, Human immunodeficiency virus (HIV), antinuclear antibody (ANC) test, drug toxicology, EEG </w:t>
      </w:r>
      <w:r w:rsidR="001E403C">
        <w:rPr>
          <w:rFonts w:ascii="Times New Roman" w:hAnsi="Times New Roman" w:cs="Times New Roman"/>
        </w:rPr>
        <w:t xml:space="preserve">are all appropriate testing </w:t>
      </w:r>
      <w:r w:rsidR="00EB1ADF">
        <w:rPr>
          <w:rFonts w:ascii="Times New Roman" w:hAnsi="Times New Roman" w:cs="Times New Roman"/>
        </w:rPr>
        <w:t xml:space="preserve">to determine </w:t>
      </w:r>
      <w:proofErr w:type="gramStart"/>
      <w:r w:rsidR="001E403C">
        <w:rPr>
          <w:rFonts w:ascii="Times New Roman" w:hAnsi="Times New Roman" w:cs="Times New Roman"/>
        </w:rPr>
        <w:t>J.J’s</w:t>
      </w:r>
      <w:proofErr w:type="gramEnd"/>
      <w:r w:rsidR="00EB1ADF">
        <w:rPr>
          <w:rFonts w:ascii="Times New Roman" w:hAnsi="Times New Roman" w:cs="Times New Roman"/>
        </w:rPr>
        <w:t xml:space="preserve"> overall physical health state, rule out other causes of associated symptoms, and guide the treatment plan. Although </w:t>
      </w:r>
      <w:r w:rsidR="001E403C">
        <w:rPr>
          <w:rFonts w:ascii="Times New Roman" w:hAnsi="Times New Roman" w:cs="Times New Roman"/>
        </w:rPr>
        <w:t xml:space="preserve">J.J. </w:t>
      </w:r>
      <w:r w:rsidR="00EB1ADF">
        <w:rPr>
          <w:rFonts w:ascii="Times New Roman" w:hAnsi="Times New Roman" w:cs="Times New Roman"/>
        </w:rPr>
        <w:t xml:space="preserve">had a normal medical evaluation (10 days ago), </w:t>
      </w:r>
      <w:r w:rsidR="001E403C">
        <w:rPr>
          <w:rFonts w:ascii="Times New Roman" w:hAnsi="Times New Roman" w:cs="Times New Roman"/>
        </w:rPr>
        <w:t>he</w:t>
      </w:r>
      <w:r w:rsidR="00EB1ADF">
        <w:rPr>
          <w:rFonts w:ascii="Times New Roman" w:hAnsi="Times New Roman" w:cs="Times New Roman"/>
        </w:rPr>
        <w:t xml:space="preserve"> continues to experience behavior</w:t>
      </w:r>
      <w:r w:rsidR="001E403C">
        <w:rPr>
          <w:rFonts w:ascii="Times New Roman" w:hAnsi="Times New Roman" w:cs="Times New Roman"/>
        </w:rPr>
        <w:t>al changes</w:t>
      </w:r>
      <w:r w:rsidR="00132200">
        <w:rPr>
          <w:rFonts w:ascii="Times New Roman" w:hAnsi="Times New Roman" w:cs="Times New Roman"/>
        </w:rPr>
        <w:t>. Therefore</w:t>
      </w:r>
      <w:r w:rsidR="00EB1ADF">
        <w:rPr>
          <w:rFonts w:ascii="Times New Roman" w:hAnsi="Times New Roman" w:cs="Times New Roman"/>
        </w:rPr>
        <w:t xml:space="preserve">, repeat tests are appropriate to </w:t>
      </w:r>
      <w:r w:rsidR="00555C93">
        <w:rPr>
          <w:rFonts w:ascii="Times New Roman" w:hAnsi="Times New Roman" w:cs="Times New Roman"/>
        </w:rPr>
        <w:t>rule out other</w:t>
      </w:r>
      <w:r w:rsidR="00EB1ADF">
        <w:rPr>
          <w:rFonts w:ascii="Times New Roman" w:hAnsi="Times New Roman" w:cs="Times New Roman"/>
        </w:rPr>
        <w:t xml:space="preserve"> possible organic causes of symptoms.</w:t>
      </w:r>
      <w:r w:rsidR="00336CBE" w:rsidRPr="00336CBE">
        <w:rPr>
          <w:rFonts w:ascii="Times New Roman" w:hAnsi="Times New Roman" w:cs="Times New Roman"/>
        </w:rPr>
        <w:t xml:space="preserve"> </w:t>
      </w:r>
      <w:r w:rsidR="00336CBE">
        <w:rPr>
          <w:rFonts w:ascii="Times New Roman" w:hAnsi="Times New Roman" w:cs="Times New Roman"/>
        </w:rPr>
        <w:t>Metabolic encephalopathy is a condition that can cause secondary psychoses commonly caused by infections, toxicity, neoplasms, metabolic disorders, nutritional deficiencies, and other disorders such as trauma or seizure disorder (</w:t>
      </w:r>
      <w:proofErr w:type="spellStart"/>
      <w:r w:rsidR="00336CBE">
        <w:rPr>
          <w:rFonts w:ascii="Times New Roman" w:hAnsi="Times New Roman" w:cs="Times New Roman"/>
        </w:rPr>
        <w:t>Perugula</w:t>
      </w:r>
      <w:proofErr w:type="spellEnd"/>
      <w:r w:rsidR="00336CBE">
        <w:rPr>
          <w:rFonts w:ascii="Times New Roman" w:hAnsi="Times New Roman" w:cs="Times New Roman"/>
        </w:rPr>
        <w:t xml:space="preserve"> &amp; Lippmann, 2016). </w:t>
      </w:r>
      <w:r w:rsidR="001E403C">
        <w:rPr>
          <w:rFonts w:ascii="Times New Roman" w:hAnsi="Times New Roman" w:cs="Times New Roman"/>
        </w:rPr>
        <w:t>I</w:t>
      </w:r>
      <w:r w:rsidR="00336CBE">
        <w:rPr>
          <w:rFonts w:ascii="Times New Roman" w:hAnsi="Times New Roman" w:cs="Times New Roman"/>
        </w:rPr>
        <w:t xml:space="preserve">ndividuals with autoimmune </w:t>
      </w:r>
      <w:r w:rsidR="00132200">
        <w:rPr>
          <w:rFonts w:ascii="Times New Roman" w:hAnsi="Times New Roman" w:cs="Times New Roman"/>
        </w:rPr>
        <w:t>diseases</w:t>
      </w:r>
      <w:r w:rsidR="00336CBE">
        <w:rPr>
          <w:rFonts w:ascii="Times New Roman" w:hAnsi="Times New Roman" w:cs="Times New Roman"/>
        </w:rPr>
        <w:t xml:space="preserve">, inflammatory conditions, vitamin B deficiencies, hypothyroidism, or hyperthyroidism can </w:t>
      </w:r>
      <w:r w:rsidR="001E403C">
        <w:rPr>
          <w:rFonts w:ascii="Times New Roman" w:hAnsi="Times New Roman" w:cs="Times New Roman"/>
        </w:rPr>
        <w:t xml:space="preserve">also </w:t>
      </w:r>
      <w:r w:rsidR="00336CBE">
        <w:rPr>
          <w:rFonts w:ascii="Times New Roman" w:hAnsi="Times New Roman" w:cs="Times New Roman"/>
        </w:rPr>
        <w:t>present psychotic symptoms.</w:t>
      </w:r>
      <w:r w:rsidR="001E403C">
        <w:rPr>
          <w:rFonts w:ascii="Times New Roman" w:hAnsi="Times New Roman" w:cs="Times New Roman"/>
        </w:rPr>
        <w:t xml:space="preserve"> J.J. reports increased marijuana use and d</w:t>
      </w:r>
      <w:r w:rsidR="00336CBE">
        <w:rPr>
          <w:rFonts w:ascii="Times New Roman" w:hAnsi="Times New Roman" w:cs="Times New Roman"/>
        </w:rPr>
        <w:t xml:space="preserve">rug toxicology testing to check for </w:t>
      </w:r>
      <w:r w:rsidR="001E403C">
        <w:rPr>
          <w:rFonts w:ascii="Times New Roman" w:hAnsi="Times New Roman" w:cs="Times New Roman"/>
        </w:rPr>
        <w:t xml:space="preserve">illicit </w:t>
      </w:r>
      <w:r w:rsidR="00336CBE">
        <w:rPr>
          <w:rFonts w:ascii="Times New Roman" w:hAnsi="Times New Roman" w:cs="Times New Roman"/>
        </w:rPr>
        <w:t xml:space="preserve">drugs or other chemicals. </w:t>
      </w:r>
      <w:r w:rsidR="001E403C">
        <w:rPr>
          <w:rFonts w:ascii="Times New Roman" w:hAnsi="Times New Roman" w:cs="Times New Roman"/>
        </w:rPr>
        <w:t xml:space="preserve">J.J. </w:t>
      </w:r>
      <w:r w:rsidR="00336CBE">
        <w:rPr>
          <w:rFonts w:ascii="Times New Roman" w:hAnsi="Times New Roman" w:cs="Times New Roman"/>
        </w:rPr>
        <w:t>exhibits staring spells</w:t>
      </w:r>
      <w:r w:rsidR="001E403C">
        <w:rPr>
          <w:rFonts w:ascii="Times New Roman" w:hAnsi="Times New Roman" w:cs="Times New Roman"/>
        </w:rPr>
        <w:t>; EEG</w:t>
      </w:r>
      <w:r w:rsidR="00336CBE">
        <w:rPr>
          <w:rFonts w:ascii="Times New Roman" w:hAnsi="Times New Roman" w:cs="Times New Roman"/>
        </w:rPr>
        <w:t xml:space="preserve"> testing will record the brain’s electrical activity and check for abnormalities indicative of an absence seizure.</w:t>
      </w:r>
    </w:p>
    <w:p w14:paraId="5BF51162" w14:textId="77777777" w:rsidR="005C6945" w:rsidRDefault="005C6945" w:rsidP="00B351E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Non-pharmacologic Interventions</w:t>
      </w:r>
    </w:p>
    <w:p w14:paraId="095196E6" w14:textId="40B4A70D" w:rsidR="00490A1B" w:rsidRPr="00003B5A" w:rsidRDefault="00FB6150" w:rsidP="00003B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safety planning</w:t>
      </w:r>
      <w:r w:rsidR="00F8236B">
        <w:rPr>
          <w:rFonts w:ascii="Times New Roman" w:hAnsi="Times New Roman" w:cs="Times New Roman"/>
        </w:rPr>
        <w:t xml:space="preserve">, </w:t>
      </w:r>
      <w:r w:rsidR="00C24E92">
        <w:rPr>
          <w:rFonts w:ascii="Times New Roman" w:hAnsi="Times New Roman" w:cs="Times New Roman"/>
        </w:rPr>
        <w:t>home safety</w:t>
      </w:r>
      <w:r w:rsidR="00F8236B">
        <w:rPr>
          <w:rFonts w:ascii="Times New Roman" w:hAnsi="Times New Roman" w:cs="Times New Roman"/>
        </w:rPr>
        <w:t xml:space="preserve"> assessment,</w:t>
      </w:r>
      <w:r>
        <w:rPr>
          <w:rFonts w:ascii="Times New Roman" w:hAnsi="Times New Roman" w:cs="Times New Roman"/>
        </w:rPr>
        <w:t xml:space="preserve"> and self-care assessment. </w:t>
      </w:r>
      <w:r w:rsidR="004D1752">
        <w:rPr>
          <w:rFonts w:ascii="Times New Roman" w:hAnsi="Times New Roman" w:cs="Times New Roman"/>
        </w:rPr>
        <w:t>A complete</w:t>
      </w:r>
      <w:r>
        <w:rPr>
          <w:rFonts w:ascii="Times New Roman" w:hAnsi="Times New Roman" w:cs="Times New Roman"/>
        </w:rPr>
        <w:t xml:space="preserve"> evaluation of suicid</w:t>
      </w:r>
      <w:r w:rsidR="00D43824">
        <w:rPr>
          <w:rFonts w:ascii="Times New Roman" w:hAnsi="Times New Roman" w:cs="Times New Roman"/>
        </w:rPr>
        <w:t>ality</w:t>
      </w:r>
      <w:r>
        <w:rPr>
          <w:rFonts w:ascii="Times New Roman" w:hAnsi="Times New Roman" w:cs="Times New Roman"/>
        </w:rPr>
        <w:t xml:space="preserve"> </w:t>
      </w:r>
      <w:r w:rsidR="00F80AC4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 xml:space="preserve">violence risks needs to be done to determine </w:t>
      </w:r>
      <w:r w:rsidR="00132200">
        <w:rPr>
          <w:rFonts w:ascii="Times New Roman" w:hAnsi="Times New Roman" w:cs="Times New Roman"/>
        </w:rPr>
        <w:t>J.J.’s</w:t>
      </w:r>
      <w:r w:rsidR="00F80AC4">
        <w:rPr>
          <w:rFonts w:ascii="Times New Roman" w:hAnsi="Times New Roman" w:cs="Times New Roman"/>
        </w:rPr>
        <w:t xml:space="preserve"> </w:t>
      </w:r>
      <w:r w:rsidR="00D43824">
        <w:rPr>
          <w:rFonts w:ascii="Times New Roman" w:hAnsi="Times New Roman" w:cs="Times New Roman"/>
        </w:rPr>
        <w:t xml:space="preserve">safety level. </w:t>
      </w:r>
      <w:r w:rsidR="00790DE3">
        <w:rPr>
          <w:rFonts w:ascii="Times New Roman" w:hAnsi="Times New Roman" w:cs="Times New Roman"/>
        </w:rPr>
        <w:t>Inpatient h</w:t>
      </w:r>
      <w:r w:rsidR="000F79F3">
        <w:rPr>
          <w:rFonts w:ascii="Times New Roman" w:hAnsi="Times New Roman" w:cs="Times New Roman"/>
        </w:rPr>
        <w:t xml:space="preserve">ospitalization </w:t>
      </w:r>
      <w:r w:rsidR="00132200">
        <w:rPr>
          <w:rFonts w:ascii="Times New Roman" w:hAnsi="Times New Roman" w:cs="Times New Roman"/>
        </w:rPr>
        <w:t xml:space="preserve">is </w:t>
      </w:r>
      <w:r w:rsidR="00790DE3">
        <w:rPr>
          <w:rFonts w:ascii="Times New Roman" w:hAnsi="Times New Roman" w:cs="Times New Roman"/>
        </w:rPr>
        <w:t xml:space="preserve">recommended </w:t>
      </w:r>
      <w:r w:rsidR="000F79F3">
        <w:rPr>
          <w:rFonts w:ascii="Times New Roman" w:hAnsi="Times New Roman" w:cs="Times New Roman"/>
        </w:rPr>
        <w:t>to ensure client safety, proper nutrition, adequate sleep</w:t>
      </w:r>
      <w:r w:rsidR="00790DE3">
        <w:rPr>
          <w:rFonts w:ascii="Times New Roman" w:hAnsi="Times New Roman" w:cs="Times New Roman"/>
        </w:rPr>
        <w:t>,</w:t>
      </w:r>
      <w:r w:rsidR="000F79F3">
        <w:rPr>
          <w:rFonts w:ascii="Times New Roman" w:hAnsi="Times New Roman" w:cs="Times New Roman"/>
        </w:rPr>
        <w:t xml:space="preserve"> and hygiene </w:t>
      </w:r>
      <w:r w:rsidR="00790DE3">
        <w:rPr>
          <w:rFonts w:ascii="Times New Roman" w:hAnsi="Times New Roman" w:cs="Times New Roman"/>
        </w:rPr>
        <w:t>since</w:t>
      </w:r>
      <w:r w:rsidR="00555C93">
        <w:rPr>
          <w:rFonts w:ascii="Times New Roman" w:hAnsi="Times New Roman" w:cs="Times New Roman"/>
        </w:rPr>
        <w:t xml:space="preserve"> severe symptoms</w:t>
      </w:r>
      <w:r w:rsidR="000F79F3">
        <w:rPr>
          <w:rFonts w:ascii="Times New Roman" w:hAnsi="Times New Roman" w:cs="Times New Roman"/>
        </w:rPr>
        <w:t xml:space="preserve">. </w:t>
      </w:r>
      <w:r w:rsidR="00D43824">
        <w:rPr>
          <w:rFonts w:ascii="Times New Roman" w:hAnsi="Times New Roman" w:cs="Times New Roman"/>
        </w:rPr>
        <w:t>Provide psychosocial interventions, such as psychoeducation, support</w:t>
      </w:r>
      <w:r w:rsidR="000F79F3">
        <w:rPr>
          <w:rFonts w:ascii="Times New Roman" w:hAnsi="Times New Roman" w:cs="Times New Roman"/>
        </w:rPr>
        <w:t>,</w:t>
      </w:r>
      <w:r w:rsidR="00D43824">
        <w:rPr>
          <w:rFonts w:ascii="Times New Roman" w:hAnsi="Times New Roman" w:cs="Times New Roman"/>
        </w:rPr>
        <w:t xml:space="preserve"> social skills training, and symptom-focused interventions to reduce the risk of relapse</w:t>
      </w:r>
      <w:r w:rsidR="00AB7485">
        <w:rPr>
          <w:rFonts w:ascii="Times New Roman" w:hAnsi="Times New Roman" w:cs="Times New Roman"/>
        </w:rPr>
        <w:t xml:space="preserve"> and assist </w:t>
      </w:r>
      <w:r w:rsidR="00132200">
        <w:rPr>
          <w:rFonts w:ascii="Times New Roman" w:hAnsi="Times New Roman" w:cs="Times New Roman"/>
        </w:rPr>
        <w:t xml:space="preserve">the </w:t>
      </w:r>
      <w:r w:rsidR="00AB7485">
        <w:rPr>
          <w:rFonts w:ascii="Times New Roman" w:hAnsi="Times New Roman" w:cs="Times New Roman"/>
        </w:rPr>
        <w:t xml:space="preserve">client in improving </w:t>
      </w:r>
      <w:r w:rsidR="00555C93">
        <w:rPr>
          <w:rFonts w:ascii="Times New Roman" w:hAnsi="Times New Roman" w:cs="Times New Roman"/>
        </w:rPr>
        <w:t>his</w:t>
      </w:r>
      <w:r w:rsidR="00132200">
        <w:rPr>
          <w:rFonts w:ascii="Times New Roman" w:hAnsi="Times New Roman" w:cs="Times New Roman"/>
        </w:rPr>
        <w:t xml:space="preserve"> </w:t>
      </w:r>
      <w:r w:rsidR="00AB7485">
        <w:rPr>
          <w:rFonts w:ascii="Times New Roman" w:hAnsi="Times New Roman" w:cs="Times New Roman"/>
        </w:rPr>
        <w:t xml:space="preserve">level of functioning. </w:t>
      </w:r>
    </w:p>
    <w:p w14:paraId="263F8C8A" w14:textId="6D796FFE" w:rsidR="00003B5A" w:rsidRPr="00AB7485" w:rsidRDefault="005C6945" w:rsidP="00AB748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02DFD">
        <w:rPr>
          <w:rFonts w:ascii="Times New Roman" w:hAnsi="Times New Roman" w:cs="Times New Roman"/>
        </w:rPr>
        <w:t>Psych</w:t>
      </w:r>
      <w:r w:rsidR="00B351E0" w:rsidRPr="00302DFD">
        <w:rPr>
          <w:rFonts w:ascii="Times New Roman" w:hAnsi="Times New Roman" w:cs="Times New Roman"/>
        </w:rPr>
        <w:t>otherapy referral:</w:t>
      </w:r>
      <w:r w:rsidR="00695932" w:rsidRPr="00302DFD"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 xml:space="preserve">In combination with pharmacotherapy, cognitive behavioral therapy (CBT) </w:t>
      </w:r>
      <w:r w:rsidR="00555C93">
        <w:rPr>
          <w:rFonts w:ascii="Times New Roman" w:hAnsi="Times New Roman" w:cs="Times New Roman"/>
        </w:rPr>
        <w:t>is recommended to help</w:t>
      </w:r>
      <w:r w:rsidR="00132200">
        <w:rPr>
          <w:rFonts w:ascii="Times New Roman" w:hAnsi="Times New Roman" w:cs="Times New Roman"/>
        </w:rPr>
        <w:t xml:space="preserve"> manage psychotic symptoms and prevent</w:t>
      </w:r>
      <w:r w:rsidR="00D66AAD" w:rsidRPr="00302DFD">
        <w:rPr>
          <w:rFonts w:ascii="Times New Roman" w:hAnsi="Times New Roman" w:cs="Times New Roman"/>
        </w:rPr>
        <w:t xml:space="preserve"> relapse of episodes</w:t>
      </w:r>
      <w:r w:rsidR="00B351E0" w:rsidRPr="00302DFD">
        <w:rPr>
          <w:rFonts w:ascii="Times New Roman" w:hAnsi="Times New Roman" w:cs="Times New Roman"/>
        </w:rPr>
        <w:t xml:space="preserve">. </w:t>
      </w:r>
      <w:r w:rsidR="00003B5A" w:rsidRPr="00302DFD">
        <w:rPr>
          <w:rFonts w:ascii="Times New Roman" w:hAnsi="Times New Roman" w:cs="Times New Roman"/>
        </w:rPr>
        <w:t xml:space="preserve">CBT </w:t>
      </w:r>
      <w:r w:rsidR="00302DFD" w:rsidRPr="00302DFD">
        <w:rPr>
          <w:rFonts w:ascii="Times New Roman" w:hAnsi="Times New Roman" w:cs="Times New Roman"/>
        </w:rPr>
        <w:t xml:space="preserve">helps clients challenge and </w:t>
      </w:r>
      <w:r w:rsidR="00003B5A" w:rsidRPr="00302DFD">
        <w:rPr>
          <w:rFonts w:ascii="Times New Roman" w:hAnsi="Times New Roman" w:cs="Times New Roman"/>
        </w:rPr>
        <w:t>change abnormal thought patterns, feelings, and behavior</w:t>
      </w:r>
      <w:r w:rsidR="00302DFD" w:rsidRPr="00302DFD">
        <w:rPr>
          <w:rFonts w:ascii="Times New Roman" w:hAnsi="Times New Roman" w:cs="Times New Roman"/>
        </w:rPr>
        <w:t xml:space="preserve"> with more realistic and positive ones</w:t>
      </w:r>
      <w:r w:rsidR="00003B5A" w:rsidRPr="00302DFD">
        <w:rPr>
          <w:rFonts w:ascii="Times New Roman" w:hAnsi="Times New Roman" w:cs="Times New Roman"/>
        </w:rPr>
        <w:t>.</w:t>
      </w:r>
      <w:r w:rsidR="00302DFD" w:rsidRPr="00302DFD">
        <w:rPr>
          <w:rFonts w:ascii="Times New Roman" w:hAnsi="Times New Roman" w:cs="Times New Roman"/>
        </w:rPr>
        <w:t xml:space="preserve"> Cognitive restructuring is a technique of CBT that helps clients realize delusions</w:t>
      </w:r>
      <w:r w:rsidR="000F79F3">
        <w:rPr>
          <w:rFonts w:ascii="Times New Roman" w:hAnsi="Times New Roman" w:cs="Times New Roman"/>
        </w:rPr>
        <w:t xml:space="preserve"> and learn to cope with stress.</w:t>
      </w:r>
      <w:r w:rsidR="00302DFD">
        <w:rPr>
          <w:rFonts w:ascii="Times New Roman" w:hAnsi="Times New Roman" w:cs="Times New Roman"/>
        </w:rPr>
        <w:t xml:space="preserve"> </w:t>
      </w:r>
      <w:r w:rsidR="000F79F3">
        <w:rPr>
          <w:rFonts w:ascii="Times New Roman" w:hAnsi="Times New Roman" w:cs="Times New Roman"/>
        </w:rPr>
        <w:t>CBT</w:t>
      </w:r>
      <w:r w:rsidR="00302DFD">
        <w:rPr>
          <w:rFonts w:ascii="Times New Roman" w:hAnsi="Times New Roman" w:cs="Times New Roman"/>
        </w:rPr>
        <w:t xml:space="preserve"> can </w:t>
      </w:r>
      <w:r w:rsidR="000F79F3">
        <w:rPr>
          <w:rFonts w:ascii="Times New Roman" w:hAnsi="Times New Roman" w:cs="Times New Roman"/>
        </w:rPr>
        <w:t xml:space="preserve">also </w:t>
      </w:r>
      <w:r w:rsidR="00AB7485">
        <w:rPr>
          <w:rFonts w:ascii="Times New Roman" w:hAnsi="Times New Roman" w:cs="Times New Roman"/>
        </w:rPr>
        <w:t>teach social skills</w:t>
      </w:r>
      <w:r w:rsidR="00132200">
        <w:rPr>
          <w:rFonts w:ascii="Times New Roman" w:hAnsi="Times New Roman" w:cs="Times New Roman"/>
        </w:rPr>
        <w:t>,</w:t>
      </w:r>
      <w:r w:rsidR="00AB7485">
        <w:rPr>
          <w:rFonts w:ascii="Times New Roman" w:hAnsi="Times New Roman" w:cs="Times New Roman"/>
        </w:rPr>
        <w:t xml:space="preserve"> </w:t>
      </w:r>
      <w:r w:rsidR="00302DFD">
        <w:rPr>
          <w:rFonts w:ascii="Times New Roman" w:hAnsi="Times New Roman" w:cs="Times New Roman"/>
        </w:rPr>
        <w:t>improve relationships</w:t>
      </w:r>
      <w:r w:rsidR="00C24E92">
        <w:rPr>
          <w:rFonts w:ascii="Times New Roman" w:hAnsi="Times New Roman" w:cs="Times New Roman"/>
        </w:rPr>
        <w:t>,</w:t>
      </w:r>
      <w:r w:rsidR="00302DFD">
        <w:rPr>
          <w:rFonts w:ascii="Times New Roman" w:hAnsi="Times New Roman" w:cs="Times New Roman"/>
        </w:rPr>
        <w:t xml:space="preserve"> </w:t>
      </w:r>
      <w:r w:rsidR="00AB7485">
        <w:rPr>
          <w:rFonts w:ascii="Times New Roman" w:hAnsi="Times New Roman" w:cs="Times New Roman"/>
        </w:rPr>
        <w:t>and reduce</w:t>
      </w:r>
      <w:r w:rsidR="000F79F3">
        <w:rPr>
          <w:rFonts w:ascii="Times New Roman" w:hAnsi="Times New Roman" w:cs="Times New Roman"/>
        </w:rPr>
        <w:t xml:space="preserve"> disorganized behaviors, which affect daily living (Ganguly et al., 2018). Family </w:t>
      </w:r>
      <w:r w:rsidR="00AB7485">
        <w:rPr>
          <w:rFonts w:ascii="Times New Roman" w:hAnsi="Times New Roman" w:cs="Times New Roman"/>
        </w:rPr>
        <w:t>therapy</w:t>
      </w:r>
      <w:r w:rsidR="00555C93">
        <w:rPr>
          <w:rFonts w:ascii="Times New Roman" w:hAnsi="Times New Roman" w:cs="Times New Roman"/>
        </w:rPr>
        <w:t xml:space="preserve"> is also recommended to provide</w:t>
      </w:r>
      <w:r w:rsidR="00AB7485">
        <w:rPr>
          <w:rFonts w:ascii="Times New Roman" w:hAnsi="Times New Roman" w:cs="Times New Roman"/>
        </w:rPr>
        <w:t xml:space="preserve"> support and education, stress reduction, emotional processing, and problem-solving for </w:t>
      </w:r>
      <w:r w:rsidR="00555C93">
        <w:rPr>
          <w:rFonts w:ascii="Times New Roman" w:hAnsi="Times New Roman" w:cs="Times New Roman"/>
        </w:rPr>
        <w:t>J.J.</w:t>
      </w:r>
      <w:r w:rsidR="00AB7485">
        <w:rPr>
          <w:rFonts w:ascii="Times New Roman" w:hAnsi="Times New Roman" w:cs="Times New Roman"/>
        </w:rPr>
        <w:t xml:space="preserve"> and </w:t>
      </w:r>
      <w:r w:rsidR="00555C93">
        <w:rPr>
          <w:rFonts w:ascii="Times New Roman" w:hAnsi="Times New Roman" w:cs="Times New Roman"/>
        </w:rPr>
        <w:t xml:space="preserve">his </w:t>
      </w:r>
      <w:r w:rsidR="00AB7485">
        <w:rPr>
          <w:rFonts w:ascii="Times New Roman" w:hAnsi="Times New Roman" w:cs="Times New Roman"/>
        </w:rPr>
        <w:t>family.</w:t>
      </w:r>
    </w:p>
    <w:p w14:paraId="1D7DA98C" w14:textId="5EF63441" w:rsidR="00B351E0" w:rsidRPr="00003B5A" w:rsidRDefault="00B351E0" w:rsidP="00AB7485">
      <w:pPr>
        <w:pStyle w:val="ListParagraph"/>
        <w:ind w:left="360"/>
        <w:rPr>
          <w:rFonts w:ascii="Times New Roman" w:hAnsi="Times New Roman" w:cs="Times New Roman"/>
          <w:b/>
          <w:bCs/>
        </w:rPr>
      </w:pPr>
      <w:r w:rsidRPr="00003B5A">
        <w:rPr>
          <w:rFonts w:ascii="Times New Roman" w:hAnsi="Times New Roman" w:cs="Times New Roman"/>
          <w:b/>
          <w:bCs/>
        </w:rPr>
        <w:t>Pharmacologic Interventions</w:t>
      </w:r>
    </w:p>
    <w:p w14:paraId="0D782EF8" w14:textId="7083C03A" w:rsidR="00B351E0" w:rsidRDefault="005F0BCB" w:rsidP="00B351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Lurasidone (Latuda) </w:t>
      </w:r>
      <w:r w:rsidR="005934BB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mg 1 tab PO once daily with food is recommended. </w:t>
      </w:r>
      <w:r w:rsidR="005934BB">
        <w:rPr>
          <w:rFonts w:ascii="Times New Roman" w:hAnsi="Times New Roman" w:cs="Times New Roman"/>
        </w:rPr>
        <w:t>Consider t</w:t>
      </w:r>
      <w:r>
        <w:rPr>
          <w:rFonts w:ascii="Times New Roman" w:hAnsi="Times New Roman" w:cs="Times New Roman"/>
        </w:rPr>
        <w:t>itration</w:t>
      </w:r>
      <w:r w:rsidR="00593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up to 1</w:t>
      </w:r>
      <w:r w:rsidR="005934B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0mg/day if necessary and tolerated. Latuda is </w:t>
      </w:r>
      <w:r w:rsidR="005934BB">
        <w:rPr>
          <w:rFonts w:ascii="Times New Roman" w:hAnsi="Times New Roman" w:cs="Times New Roman"/>
        </w:rPr>
        <w:t xml:space="preserve">an FDA-approved second-generation </w:t>
      </w:r>
      <w:r>
        <w:rPr>
          <w:rFonts w:ascii="Times New Roman" w:hAnsi="Times New Roman" w:cs="Times New Roman"/>
        </w:rPr>
        <w:t xml:space="preserve">atypical </w:t>
      </w:r>
      <w:r w:rsidR="005934BB">
        <w:rPr>
          <w:rFonts w:ascii="Times New Roman" w:hAnsi="Times New Roman" w:cs="Times New Roman"/>
        </w:rPr>
        <w:t>antipsychotic</w:t>
      </w:r>
      <w:r>
        <w:rPr>
          <w:rFonts w:ascii="Times New Roman" w:hAnsi="Times New Roman" w:cs="Times New Roman"/>
        </w:rPr>
        <w:t xml:space="preserve"> for </w:t>
      </w:r>
      <w:r w:rsidR="005934BB">
        <w:rPr>
          <w:rFonts w:ascii="Times New Roman" w:hAnsi="Times New Roman" w:cs="Times New Roman"/>
        </w:rPr>
        <w:t>schizophrenia in ages 13 and older</w:t>
      </w:r>
      <w:r>
        <w:rPr>
          <w:rFonts w:ascii="Times New Roman" w:hAnsi="Times New Roman" w:cs="Times New Roman"/>
        </w:rPr>
        <w:t xml:space="preserve">. It is an appropriate </w:t>
      </w:r>
      <w:r w:rsidR="00C77DCC">
        <w:rPr>
          <w:rFonts w:ascii="Times New Roman" w:hAnsi="Times New Roman" w:cs="Times New Roman"/>
        </w:rPr>
        <w:t>choice</w:t>
      </w:r>
      <w:r>
        <w:rPr>
          <w:rFonts w:ascii="Times New Roman" w:hAnsi="Times New Roman" w:cs="Times New Roman"/>
        </w:rPr>
        <w:t xml:space="preserve"> </w:t>
      </w:r>
      <w:r w:rsidR="005934BB">
        <w:rPr>
          <w:rFonts w:ascii="Times New Roman" w:hAnsi="Times New Roman" w:cs="Times New Roman"/>
        </w:rPr>
        <w:t>to target positive and negative symptoms of psychosis</w:t>
      </w:r>
      <w:r>
        <w:rPr>
          <w:rFonts w:ascii="Times New Roman" w:hAnsi="Times New Roman" w:cs="Times New Roman"/>
        </w:rPr>
        <w:t>.</w:t>
      </w:r>
      <w:r w:rsidR="00C77DCC">
        <w:rPr>
          <w:rFonts w:ascii="Times New Roman" w:hAnsi="Times New Roman" w:cs="Times New Roman"/>
        </w:rPr>
        <w:t xml:space="preserve"> </w:t>
      </w:r>
      <w:r w:rsidR="00132200">
        <w:rPr>
          <w:rFonts w:ascii="Times New Roman" w:hAnsi="Times New Roman" w:cs="Times New Roman"/>
        </w:rPr>
        <w:t xml:space="preserve">It is well-tolerated in a low dose, does not have QTc </w:t>
      </w:r>
      <w:r w:rsidR="00305D8F">
        <w:rPr>
          <w:rFonts w:ascii="Times New Roman" w:hAnsi="Times New Roman" w:cs="Times New Roman"/>
        </w:rPr>
        <w:t>warnings, and</w:t>
      </w:r>
      <w:r w:rsidR="00132200">
        <w:rPr>
          <w:rFonts w:ascii="Times New Roman" w:hAnsi="Times New Roman" w:cs="Times New Roman"/>
        </w:rPr>
        <w:t xml:space="preserve"> has less propensity to cause weight and metabolic complications, given the client’s BMI status</w:t>
      </w:r>
      <w:r w:rsidR="005934BB">
        <w:rPr>
          <w:rFonts w:ascii="Times New Roman" w:hAnsi="Times New Roman" w:cs="Times New Roman"/>
        </w:rPr>
        <w:t xml:space="preserve"> </w:t>
      </w:r>
      <w:r w:rsidR="008A5262">
        <w:rPr>
          <w:rFonts w:ascii="Times New Roman" w:hAnsi="Times New Roman" w:cs="Times New Roman"/>
        </w:rPr>
        <w:t>(Stahl, 2021)</w:t>
      </w:r>
      <w:r w:rsidR="00AD0BB7">
        <w:rPr>
          <w:rFonts w:ascii="Times New Roman" w:hAnsi="Times New Roman" w:cs="Times New Roman"/>
        </w:rPr>
        <w:t>.</w:t>
      </w:r>
    </w:p>
    <w:p w14:paraId="3FD68779" w14:textId="540375E4" w:rsidR="00FE07C0" w:rsidRPr="00FE07C0" w:rsidRDefault="00FE07C0" w:rsidP="00FE07C0">
      <w:pPr>
        <w:rPr>
          <w:rFonts w:ascii="Times New Roman" w:hAnsi="Times New Roman" w:cs="Times New Roman"/>
        </w:rPr>
      </w:pPr>
      <w:r w:rsidRPr="00C2429E">
        <w:rPr>
          <w:rFonts w:ascii="Times New Roman" w:hAnsi="Times New Roman" w:cs="Times New Roman"/>
          <w:b/>
          <w:bCs/>
        </w:rPr>
        <w:t>Patient Education:</w:t>
      </w:r>
      <w:r>
        <w:rPr>
          <w:rFonts w:ascii="Times New Roman" w:hAnsi="Times New Roman" w:cs="Times New Roman"/>
        </w:rPr>
        <w:t xml:space="preserve"> </w:t>
      </w:r>
      <w:r w:rsidR="00FB6150">
        <w:rPr>
          <w:rFonts w:ascii="Times New Roman" w:hAnsi="Times New Roman" w:cs="Times New Roman"/>
        </w:rPr>
        <w:t xml:space="preserve">Educate </w:t>
      </w:r>
      <w:r w:rsidR="00C24E92">
        <w:rPr>
          <w:rFonts w:ascii="Times New Roman" w:hAnsi="Times New Roman" w:cs="Times New Roman"/>
        </w:rPr>
        <w:t xml:space="preserve">the </w:t>
      </w:r>
      <w:r w:rsidR="00FB6150">
        <w:rPr>
          <w:rFonts w:ascii="Times New Roman" w:hAnsi="Times New Roman" w:cs="Times New Roman"/>
        </w:rPr>
        <w:t xml:space="preserve">client on </w:t>
      </w:r>
      <w:r w:rsidR="00C24E92">
        <w:rPr>
          <w:rFonts w:ascii="Times New Roman" w:hAnsi="Times New Roman" w:cs="Times New Roman"/>
        </w:rPr>
        <w:t xml:space="preserve">the </w:t>
      </w:r>
      <w:r w:rsidR="00FB6150">
        <w:rPr>
          <w:rFonts w:ascii="Times New Roman" w:hAnsi="Times New Roman" w:cs="Times New Roman"/>
        </w:rPr>
        <w:t xml:space="preserve">diagnosis, risks, and </w:t>
      </w:r>
      <w:r w:rsidR="00206237">
        <w:rPr>
          <w:rFonts w:ascii="Times New Roman" w:hAnsi="Times New Roman" w:cs="Times New Roman"/>
        </w:rPr>
        <w:t>prognosis</w:t>
      </w:r>
      <w:r w:rsidR="00FA7065">
        <w:rPr>
          <w:rFonts w:ascii="Times New Roman" w:hAnsi="Times New Roman" w:cs="Times New Roman"/>
        </w:rPr>
        <w:t xml:space="preserve"> of schizophrenia</w:t>
      </w:r>
      <w:r w:rsidR="00FB6150">
        <w:rPr>
          <w:rFonts w:ascii="Times New Roman" w:hAnsi="Times New Roman" w:cs="Times New Roman"/>
        </w:rPr>
        <w:t xml:space="preserve">. Educate </w:t>
      </w:r>
      <w:r w:rsidR="00132200">
        <w:rPr>
          <w:rFonts w:ascii="Times New Roman" w:hAnsi="Times New Roman" w:cs="Times New Roman"/>
        </w:rPr>
        <w:t xml:space="preserve">the </w:t>
      </w:r>
      <w:r w:rsidR="00FB6150">
        <w:rPr>
          <w:rFonts w:ascii="Times New Roman" w:hAnsi="Times New Roman" w:cs="Times New Roman"/>
        </w:rPr>
        <w:t>client on the importance of consistent</w:t>
      </w:r>
      <w:r w:rsidR="00AD0BB7">
        <w:rPr>
          <w:rFonts w:ascii="Times New Roman" w:hAnsi="Times New Roman" w:cs="Times New Roman"/>
        </w:rPr>
        <w:t xml:space="preserve"> lifetime</w:t>
      </w:r>
      <w:r w:rsidR="00FB6150">
        <w:rPr>
          <w:rFonts w:ascii="Times New Roman" w:hAnsi="Times New Roman" w:cs="Times New Roman"/>
        </w:rPr>
        <w:t xml:space="preserve"> psychiatric care to prevent </w:t>
      </w:r>
      <w:r w:rsidR="00FA7065">
        <w:rPr>
          <w:rFonts w:ascii="Times New Roman" w:hAnsi="Times New Roman" w:cs="Times New Roman"/>
        </w:rPr>
        <w:t>psychotic relapse</w:t>
      </w:r>
      <w:r w:rsidR="00FB6150">
        <w:rPr>
          <w:rFonts w:ascii="Times New Roman" w:hAnsi="Times New Roman" w:cs="Times New Roman"/>
        </w:rPr>
        <w:t>.</w:t>
      </w:r>
      <w:r w:rsidR="00790DE3">
        <w:rPr>
          <w:rFonts w:ascii="Times New Roman" w:hAnsi="Times New Roman" w:cs="Times New Roman"/>
        </w:rPr>
        <w:t xml:space="preserve"> E</w:t>
      </w:r>
      <w:r w:rsidR="00FB6150">
        <w:rPr>
          <w:rFonts w:ascii="Times New Roman" w:hAnsi="Times New Roman" w:cs="Times New Roman"/>
        </w:rPr>
        <w:t>ducate</w:t>
      </w:r>
      <w:r w:rsidR="00790DE3">
        <w:rPr>
          <w:rFonts w:ascii="Times New Roman" w:hAnsi="Times New Roman" w:cs="Times New Roman"/>
        </w:rPr>
        <w:t xml:space="preserve"> </w:t>
      </w:r>
      <w:r w:rsidR="00C24E92">
        <w:rPr>
          <w:rFonts w:ascii="Times New Roman" w:hAnsi="Times New Roman" w:cs="Times New Roman"/>
        </w:rPr>
        <w:t xml:space="preserve">the </w:t>
      </w:r>
      <w:r w:rsidR="00790DE3">
        <w:rPr>
          <w:rFonts w:ascii="Times New Roman" w:hAnsi="Times New Roman" w:cs="Times New Roman"/>
        </w:rPr>
        <w:t>family on</w:t>
      </w:r>
      <w:r w:rsidR="00FB6150">
        <w:rPr>
          <w:rFonts w:ascii="Times New Roman" w:hAnsi="Times New Roman" w:cs="Times New Roman"/>
        </w:rPr>
        <w:t xml:space="preserve"> diagnosis</w:t>
      </w:r>
      <w:r w:rsidR="00AD0BB7">
        <w:rPr>
          <w:rFonts w:ascii="Times New Roman" w:hAnsi="Times New Roman" w:cs="Times New Roman"/>
        </w:rPr>
        <w:t>,</w:t>
      </w:r>
      <w:r w:rsidR="00FB6150">
        <w:rPr>
          <w:rFonts w:ascii="Times New Roman" w:hAnsi="Times New Roman" w:cs="Times New Roman"/>
        </w:rPr>
        <w:t xml:space="preserve"> </w:t>
      </w:r>
      <w:r w:rsidR="00AD0BB7">
        <w:rPr>
          <w:rFonts w:ascii="Times New Roman" w:hAnsi="Times New Roman" w:cs="Times New Roman"/>
        </w:rPr>
        <w:t xml:space="preserve">symptoms, and long-term treatment </w:t>
      </w:r>
      <w:r w:rsidR="00C24E92">
        <w:rPr>
          <w:rFonts w:ascii="Times New Roman" w:hAnsi="Times New Roman" w:cs="Times New Roman"/>
        </w:rPr>
        <w:t>plans</w:t>
      </w:r>
      <w:r w:rsidR="00AD0BB7">
        <w:rPr>
          <w:rFonts w:ascii="Times New Roman" w:hAnsi="Times New Roman" w:cs="Times New Roman"/>
        </w:rPr>
        <w:t xml:space="preserve">. </w:t>
      </w:r>
      <w:r w:rsidR="00790DE3">
        <w:rPr>
          <w:rFonts w:ascii="Times New Roman" w:hAnsi="Times New Roman" w:cs="Times New Roman"/>
        </w:rPr>
        <w:t xml:space="preserve">Educate </w:t>
      </w:r>
      <w:r w:rsidR="00FA7065">
        <w:rPr>
          <w:rFonts w:ascii="Times New Roman" w:hAnsi="Times New Roman" w:cs="Times New Roman"/>
        </w:rPr>
        <w:t>proper administration (taken with food), benefits (once daily</w:t>
      </w:r>
      <w:r w:rsidR="000B559D">
        <w:rPr>
          <w:rFonts w:ascii="Times New Roman" w:hAnsi="Times New Roman" w:cs="Times New Roman"/>
        </w:rPr>
        <w:t xml:space="preserve"> QHS</w:t>
      </w:r>
      <w:r w:rsidR="00FA7065">
        <w:rPr>
          <w:rFonts w:ascii="Times New Roman" w:hAnsi="Times New Roman" w:cs="Times New Roman"/>
        </w:rPr>
        <w:t>, targets psychotic symptoms, and risks (tardive dyskinesia, sedation, nausea, akathisia) of Latuda.</w:t>
      </w:r>
      <w:r w:rsidR="00206237">
        <w:rPr>
          <w:rFonts w:ascii="Times New Roman" w:hAnsi="Times New Roman" w:cs="Times New Roman"/>
        </w:rPr>
        <w:t xml:space="preserve"> </w:t>
      </w:r>
      <w:r w:rsidR="00C93C41">
        <w:rPr>
          <w:rFonts w:ascii="Times New Roman" w:hAnsi="Times New Roman" w:cs="Times New Roman"/>
        </w:rPr>
        <w:t>Educat</w:t>
      </w:r>
      <w:r w:rsidR="00FA7065">
        <w:rPr>
          <w:rFonts w:ascii="Times New Roman" w:hAnsi="Times New Roman" w:cs="Times New Roman"/>
        </w:rPr>
        <w:t>e</w:t>
      </w:r>
      <w:r w:rsidR="00C93C41">
        <w:rPr>
          <w:rFonts w:ascii="Times New Roman" w:hAnsi="Times New Roman" w:cs="Times New Roman"/>
        </w:rPr>
        <w:t xml:space="preserve"> on frequent </w:t>
      </w:r>
      <w:r w:rsidR="00790DE3">
        <w:rPr>
          <w:rFonts w:ascii="Times New Roman" w:hAnsi="Times New Roman" w:cs="Times New Roman"/>
        </w:rPr>
        <w:t xml:space="preserve">tracking of </w:t>
      </w:r>
      <w:r w:rsidR="00C93C41">
        <w:rPr>
          <w:rFonts w:ascii="Times New Roman" w:hAnsi="Times New Roman" w:cs="Times New Roman"/>
        </w:rPr>
        <w:t xml:space="preserve">weight, BMI, </w:t>
      </w:r>
      <w:r w:rsidR="00126BCF">
        <w:rPr>
          <w:rFonts w:ascii="Times New Roman" w:hAnsi="Times New Roman" w:cs="Times New Roman"/>
        </w:rPr>
        <w:t>BP, fasting triglycerides,</w:t>
      </w:r>
      <w:r w:rsidR="00790DE3">
        <w:rPr>
          <w:rFonts w:ascii="Times New Roman" w:hAnsi="Times New Roman" w:cs="Times New Roman"/>
        </w:rPr>
        <w:t xml:space="preserve"> </w:t>
      </w:r>
      <w:r w:rsidR="00126BCF">
        <w:rPr>
          <w:rFonts w:ascii="Times New Roman" w:hAnsi="Times New Roman" w:cs="Times New Roman"/>
        </w:rPr>
        <w:t>neurological exams</w:t>
      </w:r>
      <w:r w:rsidR="00790DE3">
        <w:rPr>
          <w:rFonts w:ascii="Times New Roman" w:hAnsi="Times New Roman" w:cs="Times New Roman"/>
        </w:rPr>
        <w:t>, and the AIMS</w:t>
      </w:r>
      <w:r w:rsidR="00126BCF">
        <w:rPr>
          <w:rFonts w:ascii="Times New Roman" w:hAnsi="Times New Roman" w:cs="Times New Roman"/>
        </w:rPr>
        <w:t>.</w:t>
      </w:r>
      <w:r w:rsidR="00790DE3">
        <w:rPr>
          <w:rFonts w:ascii="Times New Roman" w:hAnsi="Times New Roman" w:cs="Times New Roman"/>
        </w:rPr>
        <w:t xml:space="preserve"> Educate the </w:t>
      </w:r>
      <w:r w:rsidR="00757480">
        <w:rPr>
          <w:rFonts w:ascii="Times New Roman" w:hAnsi="Times New Roman" w:cs="Times New Roman"/>
        </w:rPr>
        <w:t xml:space="preserve">importance of </w:t>
      </w:r>
      <w:r w:rsidR="009A55DC">
        <w:rPr>
          <w:rFonts w:ascii="Times New Roman" w:hAnsi="Times New Roman" w:cs="Times New Roman"/>
        </w:rPr>
        <w:t>adopting a nutritious diet to manage weight to prevent comorbidities associated with obesity</w:t>
      </w:r>
      <w:r w:rsidR="00790DE3">
        <w:rPr>
          <w:rFonts w:ascii="Times New Roman" w:hAnsi="Times New Roman" w:cs="Times New Roman"/>
        </w:rPr>
        <w:t xml:space="preserve">. </w:t>
      </w:r>
      <w:r w:rsidR="00492044">
        <w:rPr>
          <w:rFonts w:ascii="Times New Roman" w:hAnsi="Times New Roman" w:cs="Times New Roman"/>
        </w:rPr>
        <w:t xml:space="preserve">Educate </w:t>
      </w:r>
      <w:r w:rsidR="00FA7065">
        <w:rPr>
          <w:rFonts w:ascii="Times New Roman" w:hAnsi="Times New Roman" w:cs="Times New Roman"/>
        </w:rPr>
        <w:t xml:space="preserve">the </w:t>
      </w:r>
      <w:r w:rsidR="00492044">
        <w:rPr>
          <w:rFonts w:ascii="Times New Roman" w:hAnsi="Times New Roman" w:cs="Times New Roman"/>
        </w:rPr>
        <w:t xml:space="preserve">client on the importance of abstaining from alcohol and illicit </w:t>
      </w:r>
      <w:r w:rsidR="00C24E92">
        <w:rPr>
          <w:rFonts w:ascii="Times New Roman" w:hAnsi="Times New Roman" w:cs="Times New Roman"/>
        </w:rPr>
        <w:t>drugs</w:t>
      </w:r>
      <w:r w:rsidR="00492044">
        <w:rPr>
          <w:rFonts w:ascii="Times New Roman" w:hAnsi="Times New Roman" w:cs="Times New Roman"/>
        </w:rPr>
        <w:t xml:space="preserve"> and getting adequate sleep to </w:t>
      </w:r>
      <w:r w:rsidR="00FA7065">
        <w:rPr>
          <w:rFonts w:ascii="Times New Roman" w:hAnsi="Times New Roman" w:cs="Times New Roman"/>
        </w:rPr>
        <w:t>prevent relapse</w:t>
      </w:r>
      <w:r w:rsidR="00492044">
        <w:rPr>
          <w:rFonts w:ascii="Times New Roman" w:hAnsi="Times New Roman" w:cs="Times New Roman"/>
        </w:rPr>
        <w:t xml:space="preserve">. </w:t>
      </w:r>
    </w:p>
    <w:p w14:paraId="5801AE4A" w14:textId="27F7EFE1" w:rsidR="00C2429E" w:rsidRDefault="00C2429E" w:rsidP="00C2429E">
      <w:pPr>
        <w:rPr>
          <w:rFonts w:ascii="Times New Roman" w:hAnsi="Times New Roman" w:cs="Times New Roman"/>
        </w:rPr>
      </w:pPr>
      <w:r w:rsidRPr="004A3C55">
        <w:rPr>
          <w:rFonts w:ascii="Times New Roman" w:hAnsi="Times New Roman" w:cs="Times New Roman"/>
          <w:b/>
          <w:bCs/>
        </w:rPr>
        <w:t>Consults/Referrals:</w:t>
      </w:r>
      <w:r>
        <w:rPr>
          <w:rFonts w:ascii="Times New Roman" w:hAnsi="Times New Roman" w:cs="Times New Roman"/>
        </w:rPr>
        <w:t xml:space="preserve"> Referral to a psychotherapist, PCP (for </w:t>
      </w:r>
      <w:r w:rsidR="00DD62E4">
        <w:rPr>
          <w:rFonts w:ascii="Times New Roman" w:hAnsi="Times New Roman" w:cs="Times New Roman"/>
        </w:rPr>
        <w:t xml:space="preserve">comprehensive </w:t>
      </w:r>
      <w:r>
        <w:rPr>
          <w:rFonts w:ascii="Times New Roman" w:hAnsi="Times New Roman" w:cs="Times New Roman"/>
        </w:rPr>
        <w:t xml:space="preserve">physical), </w:t>
      </w:r>
      <w:r w:rsidR="00757480">
        <w:rPr>
          <w:rFonts w:ascii="Times New Roman" w:hAnsi="Times New Roman" w:cs="Times New Roman"/>
        </w:rPr>
        <w:t>dietician/nutritionist</w:t>
      </w:r>
      <w:r w:rsidR="003F0099">
        <w:rPr>
          <w:rFonts w:ascii="Times New Roman" w:hAnsi="Times New Roman" w:cs="Times New Roman"/>
        </w:rPr>
        <w:t xml:space="preserve">, </w:t>
      </w:r>
      <w:r w:rsidR="00C25976">
        <w:rPr>
          <w:rFonts w:ascii="Times New Roman" w:hAnsi="Times New Roman" w:cs="Times New Roman"/>
        </w:rPr>
        <w:t xml:space="preserve">dermatologist, </w:t>
      </w:r>
      <w:r w:rsidR="003F0099">
        <w:rPr>
          <w:rFonts w:ascii="Times New Roman" w:hAnsi="Times New Roman" w:cs="Times New Roman"/>
        </w:rPr>
        <w:t xml:space="preserve">and dentist. </w:t>
      </w:r>
    </w:p>
    <w:p w14:paraId="431A557B" w14:textId="41014298" w:rsidR="00790DE3" w:rsidRPr="00053268" w:rsidRDefault="00C24E92" w:rsidP="000532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Follow-up</w:t>
      </w:r>
      <w:r w:rsidR="00C2429E" w:rsidRPr="004A3C55">
        <w:rPr>
          <w:rFonts w:ascii="Times New Roman" w:hAnsi="Times New Roman" w:cs="Times New Roman"/>
          <w:b/>
          <w:bCs/>
        </w:rPr>
        <w:t>:</w:t>
      </w:r>
      <w:r w:rsidR="00C2429E">
        <w:rPr>
          <w:rFonts w:ascii="Times New Roman" w:hAnsi="Times New Roman" w:cs="Times New Roman"/>
        </w:rPr>
        <w:t xml:space="preserve"> </w:t>
      </w:r>
      <w:r w:rsidR="00126BCF">
        <w:rPr>
          <w:rFonts w:ascii="Times New Roman" w:hAnsi="Times New Roman"/>
        </w:rPr>
        <w:t>Client</w:t>
      </w:r>
      <w:r w:rsidR="00C2429E">
        <w:rPr>
          <w:rFonts w:ascii="Times New Roman" w:hAnsi="Times New Roman"/>
        </w:rPr>
        <w:t xml:space="preserve"> </w:t>
      </w:r>
      <w:r w:rsidR="008A5262">
        <w:rPr>
          <w:rFonts w:ascii="Times New Roman" w:hAnsi="Times New Roman"/>
        </w:rPr>
        <w:t xml:space="preserve">F/U </w:t>
      </w:r>
      <w:r w:rsidR="00C2429E">
        <w:rPr>
          <w:rFonts w:ascii="Times New Roman" w:hAnsi="Times New Roman"/>
        </w:rPr>
        <w:t xml:space="preserve">visit in two weeks to discuss </w:t>
      </w:r>
      <w:r w:rsidR="00790DE3">
        <w:rPr>
          <w:rFonts w:ascii="Times New Roman" w:hAnsi="Times New Roman"/>
        </w:rPr>
        <w:t xml:space="preserve">outpatient psychosocial interventions, </w:t>
      </w:r>
      <w:r w:rsidR="005F0BCB">
        <w:rPr>
          <w:rFonts w:ascii="Times New Roman" w:hAnsi="Times New Roman"/>
        </w:rPr>
        <w:t>medication compliance,</w:t>
      </w:r>
      <w:r w:rsidR="00C242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symptom</w:t>
      </w:r>
      <w:r w:rsidR="00F8236B">
        <w:rPr>
          <w:rFonts w:ascii="Times New Roman" w:hAnsi="Times New Roman"/>
        </w:rPr>
        <w:t xml:space="preserve"> improv</w:t>
      </w:r>
      <w:r w:rsidR="005F0BCB">
        <w:rPr>
          <w:rFonts w:ascii="Times New Roman" w:hAnsi="Times New Roman"/>
        </w:rPr>
        <w:t>ement</w:t>
      </w:r>
      <w:r w:rsidR="0054124E">
        <w:rPr>
          <w:rFonts w:ascii="Times New Roman" w:hAnsi="Times New Roman"/>
        </w:rPr>
        <w:t>,</w:t>
      </w:r>
      <w:r w:rsidR="005F0BCB">
        <w:rPr>
          <w:rFonts w:ascii="Times New Roman" w:hAnsi="Times New Roman"/>
        </w:rPr>
        <w:t xml:space="preserve"> and adverse side effects</w:t>
      </w:r>
      <w:r w:rsidR="00053268">
        <w:rPr>
          <w:rFonts w:ascii="Times New Roman" w:hAnsi="Times New Roman"/>
        </w:rPr>
        <w:t>.</w:t>
      </w:r>
    </w:p>
    <w:p w14:paraId="566FDFC5" w14:textId="77777777" w:rsidR="001C450F" w:rsidRDefault="001C450F" w:rsidP="00B03AE6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DE1D52B" w14:textId="77777777" w:rsidR="00642F67" w:rsidRDefault="00642F67" w:rsidP="00642F67">
      <w:pPr>
        <w:contextualSpacing/>
        <w:rPr>
          <w:rFonts w:ascii="Times New Roman" w:hAnsi="Times New Roman" w:cs="Times New Roman"/>
          <w:b/>
          <w:bCs/>
        </w:rPr>
      </w:pPr>
    </w:p>
    <w:p w14:paraId="04BB6FD7" w14:textId="77777777" w:rsidR="00305D8F" w:rsidRDefault="00305D8F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7B153B4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7430E6F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C3006CD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10C36A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CB560C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9B7CDC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1344F9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24BBCD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C0FD50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1F327A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243A9A2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EF7AA11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3CF008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2720C6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5AC447D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8617D1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C1C605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4F9215B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08E1F05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0295782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EF4A6AE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3CC0D0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C5882C9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6C46B653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8827158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4CDD08B7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2F0D8B3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876A7ED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B02D60D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5E64BD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7CFA840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AAC771B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DF62FB8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4DB8048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2686419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29B9014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131A58EA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308E6C4F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7746B61C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242A734B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0E2E1269" w14:textId="77777777" w:rsidR="00C24E92" w:rsidRDefault="00C24E92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</w:p>
    <w:p w14:paraId="501C7F44" w14:textId="4C299098" w:rsidR="00B03AE6" w:rsidRPr="004A3C55" w:rsidRDefault="00B03AE6" w:rsidP="00642F67">
      <w:pPr>
        <w:contextualSpacing/>
        <w:jc w:val="center"/>
        <w:rPr>
          <w:rFonts w:ascii="Times New Roman" w:hAnsi="Times New Roman" w:cs="Times New Roman"/>
          <w:b/>
          <w:bCs/>
        </w:rPr>
      </w:pPr>
      <w:r w:rsidRPr="004A3C55">
        <w:rPr>
          <w:rFonts w:ascii="Times New Roman" w:hAnsi="Times New Roman" w:cs="Times New Roman"/>
          <w:b/>
          <w:bCs/>
        </w:rPr>
        <w:t>References</w:t>
      </w:r>
    </w:p>
    <w:p w14:paraId="704B223A" w14:textId="77777777" w:rsidR="00B03AE6" w:rsidRDefault="00B03AE6" w:rsidP="00B03AE6">
      <w:pPr>
        <w:contextualSpacing/>
        <w:rPr>
          <w:rFonts w:ascii="Times New Roman" w:hAnsi="Times New Roman" w:cs="Times New Roman"/>
        </w:rPr>
      </w:pPr>
    </w:p>
    <w:p w14:paraId="0D6CF2B3" w14:textId="77777777" w:rsidR="00B03AE6" w:rsidRPr="00B42F52" w:rsidRDefault="00B03AE6" w:rsidP="00B03AE6">
      <w:pPr>
        <w:contextualSpacing/>
        <w:rPr>
          <w:rFonts w:ascii="Times New Roman" w:hAnsi="Times New Roman" w:cs="Times New Roman"/>
        </w:rPr>
      </w:pPr>
      <w:r w:rsidRPr="00B42F52">
        <w:rPr>
          <w:rFonts w:ascii="Times New Roman" w:hAnsi="Times New Roman" w:cs="Times New Roman"/>
        </w:rPr>
        <w:t xml:space="preserve">American Psychiatric Association. (2003). </w:t>
      </w:r>
      <w:r w:rsidRPr="00B42F52">
        <w:rPr>
          <w:rFonts w:ascii="Times New Roman" w:hAnsi="Times New Roman" w:cs="Times New Roman"/>
          <w:i/>
          <w:iCs/>
        </w:rPr>
        <w:t>Diagnostic and statistical manual of mental disorders</w:t>
      </w:r>
      <w:r w:rsidRPr="00B42F52">
        <w:rPr>
          <w:rFonts w:ascii="Times New Roman" w:hAnsi="Times New Roman" w:cs="Times New Roman"/>
        </w:rPr>
        <w:t xml:space="preserve"> </w:t>
      </w:r>
    </w:p>
    <w:p w14:paraId="27A77899" w14:textId="77777777" w:rsidR="00B03AE6" w:rsidRPr="00B42F52" w:rsidRDefault="00B03AE6" w:rsidP="00B03AE6">
      <w:pPr>
        <w:ind w:firstLine="720"/>
        <w:contextualSpacing/>
        <w:rPr>
          <w:rFonts w:ascii="Times New Roman" w:hAnsi="Times New Roman" w:cs="Times New Roman"/>
        </w:rPr>
      </w:pPr>
    </w:p>
    <w:p w14:paraId="5ECA4891" w14:textId="33C2883C" w:rsidR="00B03AE6" w:rsidRPr="00B42F52" w:rsidRDefault="00B03AE6" w:rsidP="00C25976">
      <w:pPr>
        <w:ind w:firstLine="720"/>
        <w:contextualSpacing/>
        <w:rPr>
          <w:rFonts w:ascii="Times New Roman" w:hAnsi="Times New Roman" w:cs="Times New Roman"/>
        </w:rPr>
      </w:pPr>
      <w:r w:rsidRPr="00B42F52">
        <w:rPr>
          <w:rFonts w:ascii="Times New Roman" w:hAnsi="Times New Roman" w:cs="Times New Roman"/>
        </w:rPr>
        <w:t>(5</w:t>
      </w:r>
      <w:r w:rsidRPr="00B42F52">
        <w:rPr>
          <w:rFonts w:ascii="Times New Roman" w:hAnsi="Times New Roman" w:cs="Times New Roman"/>
          <w:vertAlign w:val="superscript"/>
        </w:rPr>
        <w:t>th</w:t>
      </w:r>
      <w:r w:rsidRPr="00B42F52">
        <w:rPr>
          <w:rFonts w:ascii="Times New Roman" w:hAnsi="Times New Roman" w:cs="Times New Roman"/>
        </w:rPr>
        <w:t xml:space="preserve"> ed.). Sheridan Books, Inc.</w:t>
      </w:r>
    </w:p>
    <w:p w14:paraId="57AA692A" w14:textId="77777777" w:rsidR="00C25976" w:rsidRDefault="00C25976" w:rsidP="00C25976">
      <w:pPr>
        <w:contextualSpacing/>
        <w:rPr>
          <w:rFonts w:ascii="Times New Roman" w:hAnsi="Times New Roman" w:cs="Times New Roman"/>
        </w:rPr>
      </w:pPr>
    </w:p>
    <w:p w14:paraId="160152CF" w14:textId="1EA1EE4F" w:rsidR="00C25976" w:rsidRDefault="00C25976" w:rsidP="00C25976">
      <w:pPr>
        <w:contextualSpacing/>
        <w:rPr>
          <w:rFonts w:ascii="Times New Roman" w:hAnsi="Times New Roman" w:cs="Times New Roman"/>
        </w:rPr>
      </w:pPr>
      <w:r w:rsidRPr="00C25976">
        <w:rPr>
          <w:rFonts w:ascii="Times New Roman" w:hAnsi="Times New Roman" w:cs="Times New Roman"/>
        </w:rPr>
        <w:t xml:space="preserve">Ganguly, P., Soliman, A., &amp; Moustafa, A. A. (2018). Holistic </w:t>
      </w:r>
      <w:r>
        <w:rPr>
          <w:rFonts w:ascii="Times New Roman" w:hAnsi="Times New Roman" w:cs="Times New Roman"/>
        </w:rPr>
        <w:t>m</w:t>
      </w:r>
      <w:r w:rsidRPr="00C25976">
        <w:rPr>
          <w:rFonts w:ascii="Times New Roman" w:hAnsi="Times New Roman" w:cs="Times New Roman"/>
        </w:rPr>
        <w:t xml:space="preserve">anagement of </w:t>
      </w:r>
      <w:r>
        <w:rPr>
          <w:rFonts w:ascii="Times New Roman" w:hAnsi="Times New Roman" w:cs="Times New Roman"/>
        </w:rPr>
        <w:t>s</w:t>
      </w:r>
      <w:r w:rsidRPr="00C25976">
        <w:rPr>
          <w:rFonts w:ascii="Times New Roman" w:hAnsi="Times New Roman" w:cs="Times New Roman"/>
        </w:rPr>
        <w:t xml:space="preserve">chizophrenia </w:t>
      </w:r>
    </w:p>
    <w:p w14:paraId="6A052950" w14:textId="77777777" w:rsidR="00C25976" w:rsidRDefault="00C25976" w:rsidP="00C25976">
      <w:pPr>
        <w:contextualSpacing/>
        <w:rPr>
          <w:rFonts w:ascii="Times New Roman" w:hAnsi="Times New Roman" w:cs="Times New Roman"/>
        </w:rPr>
      </w:pPr>
    </w:p>
    <w:p w14:paraId="4BC64AFD" w14:textId="0B691C61" w:rsidR="00C25976" w:rsidRPr="00C25976" w:rsidRDefault="00C25976" w:rsidP="00C25976">
      <w:pPr>
        <w:ind w:firstLine="720"/>
        <w:contextualSpacing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s</w:t>
      </w:r>
      <w:r w:rsidRPr="00C25976">
        <w:rPr>
          <w:rFonts w:ascii="Times New Roman" w:hAnsi="Times New Roman" w:cs="Times New Roman"/>
        </w:rPr>
        <w:t xml:space="preserve">ymptoms </w:t>
      </w:r>
      <w:r>
        <w:rPr>
          <w:rFonts w:ascii="Times New Roman" w:hAnsi="Times New Roman" w:cs="Times New Roman"/>
        </w:rPr>
        <w:t>u</w:t>
      </w:r>
      <w:r w:rsidRPr="00C25976">
        <w:rPr>
          <w:rFonts w:ascii="Times New Roman" w:hAnsi="Times New Roman" w:cs="Times New Roman"/>
        </w:rPr>
        <w:t xml:space="preserve">sing </w:t>
      </w:r>
      <w:r>
        <w:rPr>
          <w:rFonts w:ascii="Times New Roman" w:hAnsi="Times New Roman" w:cs="Times New Roman"/>
        </w:rPr>
        <w:t>p</w:t>
      </w:r>
      <w:r w:rsidRPr="00C25976">
        <w:rPr>
          <w:rFonts w:ascii="Times New Roman" w:hAnsi="Times New Roman" w:cs="Times New Roman"/>
        </w:rPr>
        <w:t xml:space="preserve">harmacological and </w:t>
      </w:r>
      <w:r>
        <w:rPr>
          <w:rFonts w:ascii="Times New Roman" w:hAnsi="Times New Roman" w:cs="Times New Roman"/>
        </w:rPr>
        <w:t>n</w:t>
      </w:r>
      <w:r w:rsidRPr="00C25976">
        <w:rPr>
          <w:rFonts w:ascii="Times New Roman" w:hAnsi="Times New Roman" w:cs="Times New Roman"/>
        </w:rPr>
        <w:t xml:space="preserve">on-pharmacological </w:t>
      </w:r>
      <w:r>
        <w:rPr>
          <w:rFonts w:ascii="Times New Roman" w:hAnsi="Times New Roman" w:cs="Times New Roman"/>
        </w:rPr>
        <w:t>t</w:t>
      </w:r>
      <w:r w:rsidRPr="00C25976">
        <w:rPr>
          <w:rFonts w:ascii="Times New Roman" w:hAnsi="Times New Roman" w:cs="Times New Roman"/>
        </w:rPr>
        <w:t xml:space="preserve">reatment. </w:t>
      </w:r>
      <w:r w:rsidRPr="00C25976">
        <w:rPr>
          <w:rFonts w:ascii="Times New Roman" w:hAnsi="Times New Roman" w:cs="Times New Roman"/>
          <w:i/>
          <w:iCs/>
        </w:rPr>
        <w:t xml:space="preserve">Frontiers in </w:t>
      </w:r>
    </w:p>
    <w:p w14:paraId="1F996005" w14:textId="77777777" w:rsidR="00C25976" w:rsidRPr="00C25976" w:rsidRDefault="00C25976" w:rsidP="00C25976">
      <w:pPr>
        <w:ind w:firstLine="720"/>
        <w:contextualSpacing/>
        <w:rPr>
          <w:rFonts w:ascii="Times New Roman" w:hAnsi="Times New Roman" w:cs="Times New Roman"/>
          <w:i/>
          <w:iCs/>
        </w:rPr>
      </w:pPr>
    </w:p>
    <w:p w14:paraId="67E89397" w14:textId="1F40208E" w:rsidR="00C25976" w:rsidRDefault="00C25976" w:rsidP="00C25976">
      <w:pPr>
        <w:ind w:firstLine="720"/>
        <w:contextualSpacing/>
        <w:rPr>
          <w:rFonts w:ascii="Times New Roman" w:hAnsi="Times New Roman" w:cs="Times New Roman"/>
        </w:rPr>
      </w:pPr>
      <w:r w:rsidRPr="00C25976">
        <w:rPr>
          <w:rFonts w:ascii="Times New Roman" w:hAnsi="Times New Roman" w:cs="Times New Roman"/>
          <w:i/>
          <w:iCs/>
        </w:rPr>
        <w:t>Public Health, 6</w:t>
      </w:r>
      <w:r w:rsidRPr="00C25976">
        <w:rPr>
          <w:rFonts w:ascii="Times New Roman" w:hAnsi="Times New Roman" w:cs="Times New Roman"/>
        </w:rPr>
        <w:t>, 166. https://doi.org/10.3389/fpubh.2018.00166</w:t>
      </w:r>
    </w:p>
    <w:p w14:paraId="1961D588" w14:textId="77777777" w:rsidR="00C25976" w:rsidRDefault="00C25976" w:rsidP="00C25976">
      <w:pPr>
        <w:contextualSpacing/>
        <w:rPr>
          <w:rFonts w:ascii="Times New Roman" w:hAnsi="Times New Roman" w:cs="Times New Roman"/>
        </w:rPr>
      </w:pPr>
    </w:p>
    <w:p w14:paraId="2482770D" w14:textId="5A055384" w:rsidR="00125576" w:rsidRDefault="008312AE" w:rsidP="00C25976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Park, Y. C., </w:t>
      </w:r>
      <w:proofErr w:type="spellStart"/>
      <w:r>
        <w:rPr>
          <w:rFonts w:ascii="Times New Roman" w:hAnsi="Times New Roman" w:cs="Times New Roman"/>
        </w:rPr>
        <w:t>Kanba</w:t>
      </w:r>
      <w:proofErr w:type="spellEnd"/>
      <w:r>
        <w:rPr>
          <w:rFonts w:ascii="Times New Roman" w:hAnsi="Times New Roman" w:cs="Times New Roman"/>
        </w:rPr>
        <w:t xml:space="preserve">, S., Chong, M. Y., Tripathi, A., </w:t>
      </w:r>
      <w:proofErr w:type="spellStart"/>
      <w:r>
        <w:rPr>
          <w:rFonts w:ascii="Times New Roman" w:hAnsi="Times New Roman" w:cs="Times New Roman"/>
        </w:rPr>
        <w:t>Kallivayalil</w:t>
      </w:r>
      <w:proofErr w:type="spellEnd"/>
      <w:r>
        <w:rPr>
          <w:rFonts w:ascii="Times New Roman" w:hAnsi="Times New Roman" w:cs="Times New Roman"/>
        </w:rPr>
        <w:t xml:space="preserve">, R. A., Avasthi, A., Grover, S., </w:t>
      </w:r>
    </w:p>
    <w:p w14:paraId="44FB4B75" w14:textId="77777777" w:rsidR="00C25976" w:rsidRDefault="00C25976" w:rsidP="00C25976">
      <w:pPr>
        <w:spacing w:line="480" w:lineRule="auto"/>
        <w:ind w:left="720"/>
        <w:contextualSpacing/>
        <w:rPr>
          <w:rFonts w:ascii="Times New Roman" w:hAnsi="Times New Roman" w:cs="Times New Roman"/>
        </w:rPr>
      </w:pPr>
    </w:p>
    <w:p w14:paraId="2F19031C" w14:textId="7A2DAAB8" w:rsidR="00125576" w:rsidRPr="00B42F52" w:rsidRDefault="008312AE" w:rsidP="00C25976">
      <w:pPr>
        <w:spacing w:line="480" w:lineRule="auto"/>
        <w:ind w:left="72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Chee, K. Y., </w:t>
      </w:r>
      <w:proofErr w:type="spellStart"/>
      <w:r>
        <w:rPr>
          <w:rFonts w:ascii="Times New Roman" w:hAnsi="Times New Roman" w:cs="Times New Roman"/>
        </w:rPr>
        <w:t>Tanra</w:t>
      </w:r>
      <w:proofErr w:type="spellEnd"/>
      <w:r>
        <w:rPr>
          <w:rFonts w:ascii="Times New Roman" w:hAnsi="Times New Roman" w:cs="Times New Roman"/>
        </w:rPr>
        <w:t xml:space="preserve">, A. J., </w:t>
      </w:r>
      <w:proofErr w:type="spellStart"/>
      <w:r>
        <w:rPr>
          <w:rFonts w:ascii="Times New Roman" w:hAnsi="Times New Roman" w:cs="Times New Roman"/>
        </w:rPr>
        <w:t>Maramis</w:t>
      </w:r>
      <w:proofErr w:type="spellEnd"/>
      <w:r>
        <w:rPr>
          <w:rFonts w:ascii="Times New Roman" w:hAnsi="Times New Roman" w:cs="Times New Roman"/>
        </w:rPr>
        <w:t xml:space="preserve">, M. M., Yang, S. Y., Sartorius, N., Tan, C. H., </w:t>
      </w:r>
      <w:proofErr w:type="spellStart"/>
      <w:r>
        <w:rPr>
          <w:rFonts w:ascii="Times New Roman" w:hAnsi="Times New Roman" w:cs="Times New Roman"/>
        </w:rPr>
        <w:t>Shinfuku</w:t>
      </w:r>
      <w:proofErr w:type="spellEnd"/>
      <w:r>
        <w:rPr>
          <w:rFonts w:ascii="Times New Roman" w:hAnsi="Times New Roman" w:cs="Times New Roman"/>
        </w:rPr>
        <w:t xml:space="preserve">, N., &amp; Park, S. C. (2018). To use the brief psychiatric rating scale to </w:t>
      </w:r>
      <w:r w:rsidR="00125576">
        <w:rPr>
          <w:rFonts w:ascii="Times New Roman" w:hAnsi="Times New Roman" w:cs="Times New Roman"/>
        </w:rPr>
        <w:t>detect</w:t>
      </w:r>
      <w:r>
        <w:rPr>
          <w:rFonts w:ascii="Times New Roman" w:hAnsi="Times New Roman" w:cs="Times New Roman"/>
        </w:rPr>
        <w:t xml:space="preserve"> disorganized speech in schizophrenia: Findings from the REAP-AP study. </w:t>
      </w:r>
      <w:r w:rsidRPr="00125576">
        <w:rPr>
          <w:rFonts w:ascii="Times New Roman" w:hAnsi="Times New Roman" w:cs="Times New Roman"/>
          <w:i/>
          <w:iCs/>
        </w:rPr>
        <w:t>The Kaohsiung Journal of Medical Sciences, 34</w:t>
      </w:r>
      <w:r>
        <w:rPr>
          <w:rFonts w:ascii="Times New Roman" w:hAnsi="Times New Roman" w:cs="Times New Roman"/>
        </w:rPr>
        <w:t xml:space="preserve">(2), 113-119. </w:t>
      </w:r>
      <w:r w:rsidR="00125576" w:rsidRPr="00125576">
        <w:rPr>
          <w:rFonts w:ascii="Times New Roman" w:hAnsi="Times New Roman" w:cs="Times New Roman"/>
        </w:rPr>
        <w:t>https://doi.org/10.1016/j.kjms.2017.09.009</w:t>
      </w:r>
    </w:p>
    <w:p w14:paraId="1EBC660B" w14:textId="6E60117A" w:rsidR="00B44313" w:rsidRDefault="00B44313" w:rsidP="00B03AE6">
      <w:pPr>
        <w:spacing w:line="480" w:lineRule="auto"/>
        <w:rPr>
          <w:rFonts w:ascii="Times New Roman" w:hAnsi="Times New Roman" w:cs="Times New Roman"/>
          <w:i/>
          <w:iCs/>
        </w:rPr>
      </w:pPr>
      <w:proofErr w:type="spellStart"/>
      <w:r w:rsidRPr="00B44313">
        <w:rPr>
          <w:rFonts w:ascii="Times New Roman" w:hAnsi="Times New Roman" w:cs="Times New Roman"/>
        </w:rPr>
        <w:t>Perugula</w:t>
      </w:r>
      <w:proofErr w:type="spellEnd"/>
      <w:r w:rsidRPr="00B44313">
        <w:rPr>
          <w:rFonts w:ascii="Times New Roman" w:hAnsi="Times New Roman" w:cs="Times New Roman"/>
        </w:rPr>
        <w:t xml:space="preserve">, M. L., &amp; Lippmann, S. (2016). Encephalopathy or </w:t>
      </w:r>
      <w:r>
        <w:rPr>
          <w:rFonts w:ascii="Times New Roman" w:hAnsi="Times New Roman" w:cs="Times New Roman"/>
        </w:rPr>
        <w:t>p</w:t>
      </w:r>
      <w:r w:rsidRPr="00B44313">
        <w:rPr>
          <w:rFonts w:ascii="Times New Roman" w:hAnsi="Times New Roman" w:cs="Times New Roman"/>
        </w:rPr>
        <w:t xml:space="preserve">sychosis? Innovations in </w:t>
      </w:r>
      <w:r w:rsidRPr="00B44313">
        <w:rPr>
          <w:rFonts w:ascii="Times New Roman" w:hAnsi="Times New Roman" w:cs="Times New Roman"/>
          <w:i/>
          <w:iCs/>
        </w:rPr>
        <w:t xml:space="preserve">Clinical </w:t>
      </w:r>
    </w:p>
    <w:p w14:paraId="30E3E177" w14:textId="1DA003BF" w:rsidR="00B44313" w:rsidRDefault="00B44313" w:rsidP="00B44313">
      <w:pPr>
        <w:spacing w:line="480" w:lineRule="auto"/>
        <w:ind w:firstLine="720"/>
        <w:rPr>
          <w:rFonts w:ascii="Times New Roman" w:hAnsi="Times New Roman" w:cs="Times New Roman"/>
        </w:rPr>
      </w:pPr>
      <w:r w:rsidRPr="00B44313">
        <w:rPr>
          <w:rFonts w:ascii="Times New Roman" w:hAnsi="Times New Roman" w:cs="Times New Roman"/>
          <w:i/>
          <w:iCs/>
        </w:rPr>
        <w:t>Neuroscience, 13</w:t>
      </w:r>
      <w:r w:rsidRPr="00B44313">
        <w:rPr>
          <w:rFonts w:ascii="Times New Roman" w:hAnsi="Times New Roman" w:cs="Times New Roman"/>
        </w:rPr>
        <w:t>(11-12), 41–42.</w:t>
      </w:r>
    </w:p>
    <w:p w14:paraId="5EE453BA" w14:textId="3422AA16" w:rsidR="00B03AE6" w:rsidRPr="00B42F52" w:rsidRDefault="00B03AE6" w:rsidP="00B03AE6">
      <w:pPr>
        <w:spacing w:line="480" w:lineRule="auto"/>
        <w:rPr>
          <w:rFonts w:ascii="Times New Roman" w:hAnsi="Times New Roman" w:cs="Times New Roman"/>
        </w:rPr>
      </w:pPr>
      <w:r w:rsidRPr="00B42F52">
        <w:rPr>
          <w:rFonts w:ascii="Times New Roman" w:hAnsi="Times New Roman" w:cs="Times New Roman"/>
        </w:rPr>
        <w:t xml:space="preserve">Stahl, S. M. (2021). </w:t>
      </w:r>
      <w:r w:rsidRPr="00B42F52">
        <w:rPr>
          <w:rFonts w:ascii="Times New Roman" w:hAnsi="Times New Roman" w:cs="Times New Roman"/>
          <w:i/>
          <w:iCs/>
        </w:rPr>
        <w:t>Stahl’s essential psychopharmacology prescriber’s guide</w:t>
      </w:r>
      <w:r w:rsidRPr="00B42F52">
        <w:rPr>
          <w:rFonts w:ascii="Times New Roman" w:hAnsi="Times New Roman" w:cs="Times New Roman"/>
        </w:rPr>
        <w:t xml:space="preserve"> (7th ed.). </w:t>
      </w:r>
    </w:p>
    <w:p w14:paraId="786CF8FC" w14:textId="672F23E6" w:rsidR="00B03AE6" w:rsidRPr="00B42F52" w:rsidRDefault="00B03AE6" w:rsidP="00B03AE6">
      <w:pPr>
        <w:spacing w:line="480" w:lineRule="auto"/>
        <w:ind w:firstLine="720"/>
        <w:rPr>
          <w:rFonts w:ascii="Times New Roman" w:hAnsi="Times New Roman" w:cs="Times New Roman"/>
        </w:rPr>
      </w:pPr>
      <w:r w:rsidRPr="00B42F52">
        <w:rPr>
          <w:rFonts w:ascii="Times New Roman" w:hAnsi="Times New Roman" w:cs="Times New Roman"/>
        </w:rPr>
        <w:t>Cambridge University Press.</w:t>
      </w:r>
    </w:p>
    <w:p w14:paraId="7B67A1AE" w14:textId="77777777" w:rsidR="00317DB4" w:rsidRDefault="00D258F2" w:rsidP="00B35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Zou, X., Zhu, Y., Jackson, J. W.</w:t>
      </w:r>
      <w:r w:rsidR="00317DB4">
        <w:rPr>
          <w:rFonts w:ascii="Times New Roman" w:hAnsi="Times New Roman" w:cs="Times New Roman"/>
        </w:rPr>
        <w:t xml:space="preserve">, Bellavia, A., Fitzmaurice, G. M., </w:t>
      </w:r>
      <w:proofErr w:type="spellStart"/>
      <w:r w:rsidR="00317DB4">
        <w:rPr>
          <w:rFonts w:ascii="Times New Roman" w:hAnsi="Times New Roman" w:cs="Times New Roman"/>
        </w:rPr>
        <w:t>Centorrino</w:t>
      </w:r>
      <w:proofErr w:type="spellEnd"/>
      <w:r w:rsidR="00317DB4">
        <w:rPr>
          <w:rFonts w:ascii="Times New Roman" w:hAnsi="Times New Roman" w:cs="Times New Roman"/>
        </w:rPr>
        <w:t xml:space="preserve">, F., &amp; Valeri, L. </w:t>
      </w:r>
    </w:p>
    <w:p w14:paraId="4B40F9E8" w14:textId="77777777" w:rsidR="00317DB4" w:rsidRDefault="00317DB4" w:rsidP="00B351E0">
      <w:pPr>
        <w:rPr>
          <w:rFonts w:ascii="Times New Roman" w:hAnsi="Times New Roman" w:cs="Times New Roman"/>
        </w:rPr>
      </w:pPr>
    </w:p>
    <w:p w14:paraId="64FA57C8" w14:textId="77777777" w:rsidR="00317DB4" w:rsidRDefault="00317DB4" w:rsidP="00317DB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(2018). The role of PANSS symptoms and adverse events in explaining the effects of </w:t>
      </w:r>
    </w:p>
    <w:p w14:paraId="5A5B3F05" w14:textId="77777777" w:rsidR="00317DB4" w:rsidRDefault="00317DB4" w:rsidP="00317DB4">
      <w:pPr>
        <w:ind w:left="720"/>
        <w:rPr>
          <w:rFonts w:ascii="Times New Roman" w:hAnsi="Times New Roman" w:cs="Times New Roman"/>
        </w:rPr>
      </w:pPr>
    </w:p>
    <w:p w14:paraId="472465F9" w14:textId="474FE1F4" w:rsidR="00317DB4" w:rsidRPr="00317DB4" w:rsidRDefault="00132200" w:rsidP="00317DB4">
      <w:pPr>
        <w:ind w:left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Paliperidone</w:t>
      </w:r>
      <w:r w:rsidR="00317DB4">
        <w:rPr>
          <w:rFonts w:ascii="Times New Roman" w:hAnsi="Times New Roman" w:cs="Times New Roman"/>
        </w:rPr>
        <w:t xml:space="preserve"> on social functioning: A causal mediation analysis approach. </w:t>
      </w:r>
      <w:r w:rsidR="00317DB4" w:rsidRPr="00317DB4">
        <w:rPr>
          <w:rFonts w:ascii="Times New Roman" w:hAnsi="Times New Roman" w:cs="Times New Roman"/>
          <w:i/>
          <w:iCs/>
        </w:rPr>
        <w:t xml:space="preserve">Schizophrenia, </w:t>
      </w:r>
    </w:p>
    <w:p w14:paraId="067AA436" w14:textId="77777777" w:rsidR="00317DB4" w:rsidRPr="00317DB4" w:rsidRDefault="00317DB4" w:rsidP="00317DB4">
      <w:pPr>
        <w:ind w:left="720"/>
        <w:rPr>
          <w:rFonts w:ascii="Times New Roman" w:hAnsi="Times New Roman" w:cs="Times New Roman"/>
          <w:i/>
          <w:iCs/>
        </w:rPr>
      </w:pPr>
    </w:p>
    <w:p w14:paraId="4535419D" w14:textId="5A68EDE1" w:rsidR="00B351E0" w:rsidRPr="00B42F52" w:rsidRDefault="00317DB4" w:rsidP="00317DB4">
      <w:pPr>
        <w:ind w:left="720"/>
        <w:rPr>
          <w:rFonts w:ascii="Times New Roman" w:hAnsi="Times New Roman" w:cs="Times New Roman"/>
        </w:rPr>
      </w:pPr>
      <w:r w:rsidRPr="00317DB4">
        <w:rPr>
          <w:rFonts w:ascii="Times New Roman" w:hAnsi="Times New Roman" w:cs="Times New Roman"/>
          <w:i/>
          <w:iCs/>
        </w:rPr>
        <w:t>4</w:t>
      </w:r>
      <w:r>
        <w:rPr>
          <w:rFonts w:ascii="Times New Roman" w:hAnsi="Times New Roman" w:cs="Times New Roman"/>
        </w:rPr>
        <w:t xml:space="preserve">(13). </w:t>
      </w:r>
      <w:r w:rsidRPr="00317DB4">
        <w:rPr>
          <w:rFonts w:ascii="Times New Roman" w:hAnsi="Times New Roman" w:cs="Times New Roman"/>
        </w:rPr>
        <w:t>https://doi.org/10.1038/s41537-018-0054-8</w:t>
      </w:r>
    </w:p>
    <w:sectPr w:rsidR="00B351E0" w:rsidRPr="00B42F52" w:rsidSect="00E616C1">
      <w:headerReference w:type="even" r:id="rId7"/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57B2A" w14:textId="77777777" w:rsidR="00E616C1" w:rsidRDefault="00E616C1" w:rsidP="00C60F86">
      <w:r>
        <w:separator/>
      </w:r>
    </w:p>
  </w:endnote>
  <w:endnote w:type="continuationSeparator" w:id="0">
    <w:p w14:paraId="62779D07" w14:textId="77777777" w:rsidR="00E616C1" w:rsidRDefault="00E616C1" w:rsidP="00C6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F0CF" w14:textId="77777777" w:rsidR="00E616C1" w:rsidRDefault="00E616C1" w:rsidP="00C60F86">
      <w:r>
        <w:separator/>
      </w:r>
    </w:p>
  </w:footnote>
  <w:footnote w:type="continuationSeparator" w:id="0">
    <w:p w14:paraId="39E0948B" w14:textId="77777777" w:rsidR="00E616C1" w:rsidRDefault="00E616C1" w:rsidP="00C6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1261240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3725B89" w14:textId="455D3768" w:rsidR="00C60F86" w:rsidRDefault="00C60F86" w:rsidP="009873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F8E6A34" w14:textId="77777777" w:rsidR="00C60F86" w:rsidRDefault="00C60F86" w:rsidP="00C60F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0611290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4A45091" w14:textId="71313FC4" w:rsidR="00C60F86" w:rsidRDefault="00C60F86" w:rsidP="0098732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5AE879A" w14:textId="77777777" w:rsidR="00C60F86" w:rsidRDefault="00C60F86" w:rsidP="00C60F86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C6A25"/>
    <w:multiLevelType w:val="hybridMultilevel"/>
    <w:tmpl w:val="1D40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8711B"/>
    <w:multiLevelType w:val="hybridMultilevel"/>
    <w:tmpl w:val="AA38A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791AED"/>
    <w:multiLevelType w:val="hybridMultilevel"/>
    <w:tmpl w:val="424A8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0A1AB3"/>
    <w:multiLevelType w:val="hybridMultilevel"/>
    <w:tmpl w:val="619AE27E"/>
    <w:lvl w:ilvl="0" w:tplc="91A28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2680D"/>
    <w:multiLevelType w:val="hybridMultilevel"/>
    <w:tmpl w:val="AF8ACA0C"/>
    <w:lvl w:ilvl="0" w:tplc="E904C772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11428336">
    <w:abstractNumId w:val="4"/>
  </w:num>
  <w:num w:numId="2" w16cid:durableId="1754424656">
    <w:abstractNumId w:val="1"/>
  </w:num>
  <w:num w:numId="3" w16cid:durableId="367603253">
    <w:abstractNumId w:val="0"/>
  </w:num>
  <w:num w:numId="4" w16cid:durableId="861894103">
    <w:abstractNumId w:val="2"/>
  </w:num>
  <w:num w:numId="5" w16cid:durableId="74233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EyMDEzMDMwMTAxNjRT0lEKTi0uzszPAykwrAUARbpUISwAAAA="/>
  </w:docVars>
  <w:rsids>
    <w:rsidRoot w:val="00412622"/>
    <w:rsid w:val="00003B5A"/>
    <w:rsid w:val="000067C9"/>
    <w:rsid w:val="000122D2"/>
    <w:rsid w:val="00020C4B"/>
    <w:rsid w:val="00021918"/>
    <w:rsid w:val="00050504"/>
    <w:rsid w:val="00053268"/>
    <w:rsid w:val="00057EBA"/>
    <w:rsid w:val="000660A1"/>
    <w:rsid w:val="000677E4"/>
    <w:rsid w:val="000755A2"/>
    <w:rsid w:val="000756D4"/>
    <w:rsid w:val="00075F54"/>
    <w:rsid w:val="000845FA"/>
    <w:rsid w:val="0008661F"/>
    <w:rsid w:val="000B1000"/>
    <w:rsid w:val="000B559D"/>
    <w:rsid w:val="000C65F3"/>
    <w:rsid w:val="000D2FC9"/>
    <w:rsid w:val="000E4AC3"/>
    <w:rsid w:val="000F79F3"/>
    <w:rsid w:val="00104E93"/>
    <w:rsid w:val="00122D31"/>
    <w:rsid w:val="00125576"/>
    <w:rsid w:val="00126664"/>
    <w:rsid w:val="00126BCF"/>
    <w:rsid w:val="00131E5B"/>
    <w:rsid w:val="00132200"/>
    <w:rsid w:val="00152CBD"/>
    <w:rsid w:val="001533D0"/>
    <w:rsid w:val="00157AD2"/>
    <w:rsid w:val="0016415D"/>
    <w:rsid w:val="00164C27"/>
    <w:rsid w:val="00175E74"/>
    <w:rsid w:val="001926F6"/>
    <w:rsid w:val="001A0AF2"/>
    <w:rsid w:val="001A2C3F"/>
    <w:rsid w:val="001A7F60"/>
    <w:rsid w:val="001B28FF"/>
    <w:rsid w:val="001B3CD3"/>
    <w:rsid w:val="001C450F"/>
    <w:rsid w:val="001C7ADF"/>
    <w:rsid w:val="001D3ACF"/>
    <w:rsid w:val="001D61EF"/>
    <w:rsid w:val="001E403C"/>
    <w:rsid w:val="001E56D9"/>
    <w:rsid w:val="001F0B26"/>
    <w:rsid w:val="001F161F"/>
    <w:rsid w:val="001F226F"/>
    <w:rsid w:val="001F6D92"/>
    <w:rsid w:val="00206237"/>
    <w:rsid w:val="00214265"/>
    <w:rsid w:val="0021520D"/>
    <w:rsid w:val="00223125"/>
    <w:rsid w:val="00230D21"/>
    <w:rsid w:val="00234A99"/>
    <w:rsid w:val="00241E0C"/>
    <w:rsid w:val="002602A1"/>
    <w:rsid w:val="002641D4"/>
    <w:rsid w:val="00265CFE"/>
    <w:rsid w:val="00271AD2"/>
    <w:rsid w:val="00283FEF"/>
    <w:rsid w:val="002849B0"/>
    <w:rsid w:val="0029155A"/>
    <w:rsid w:val="00294B1B"/>
    <w:rsid w:val="002975F7"/>
    <w:rsid w:val="002A6DFD"/>
    <w:rsid w:val="002C3904"/>
    <w:rsid w:val="002D16AF"/>
    <w:rsid w:val="002D406A"/>
    <w:rsid w:val="002D5ED8"/>
    <w:rsid w:val="002D63E1"/>
    <w:rsid w:val="002F5393"/>
    <w:rsid w:val="00302DFD"/>
    <w:rsid w:val="0030431E"/>
    <w:rsid w:val="00305D8F"/>
    <w:rsid w:val="00317DB4"/>
    <w:rsid w:val="0032329E"/>
    <w:rsid w:val="003367BB"/>
    <w:rsid w:val="00336CBE"/>
    <w:rsid w:val="0033712D"/>
    <w:rsid w:val="00342DDA"/>
    <w:rsid w:val="00357993"/>
    <w:rsid w:val="003606B0"/>
    <w:rsid w:val="00375B53"/>
    <w:rsid w:val="003A3A04"/>
    <w:rsid w:val="003A4FC0"/>
    <w:rsid w:val="003A5A32"/>
    <w:rsid w:val="003A7A00"/>
    <w:rsid w:val="003B31C5"/>
    <w:rsid w:val="003C5B67"/>
    <w:rsid w:val="003D26A7"/>
    <w:rsid w:val="003D33C1"/>
    <w:rsid w:val="003D4570"/>
    <w:rsid w:val="003E4361"/>
    <w:rsid w:val="003E4EC4"/>
    <w:rsid w:val="003E674C"/>
    <w:rsid w:val="003E7A1D"/>
    <w:rsid w:val="003F0099"/>
    <w:rsid w:val="003F10BB"/>
    <w:rsid w:val="003F21B9"/>
    <w:rsid w:val="00404A43"/>
    <w:rsid w:val="00412622"/>
    <w:rsid w:val="00435874"/>
    <w:rsid w:val="00435A20"/>
    <w:rsid w:val="004379F9"/>
    <w:rsid w:val="00450BC1"/>
    <w:rsid w:val="004534B1"/>
    <w:rsid w:val="004610F4"/>
    <w:rsid w:val="004700D2"/>
    <w:rsid w:val="0047041F"/>
    <w:rsid w:val="0047318B"/>
    <w:rsid w:val="00474356"/>
    <w:rsid w:val="004814C0"/>
    <w:rsid w:val="004816EF"/>
    <w:rsid w:val="00482E34"/>
    <w:rsid w:val="004872B6"/>
    <w:rsid w:val="00490A1B"/>
    <w:rsid w:val="00492044"/>
    <w:rsid w:val="00492D47"/>
    <w:rsid w:val="004A1C59"/>
    <w:rsid w:val="004A695A"/>
    <w:rsid w:val="004B63A5"/>
    <w:rsid w:val="004C5CD3"/>
    <w:rsid w:val="004D1752"/>
    <w:rsid w:val="004D1E88"/>
    <w:rsid w:val="004D340B"/>
    <w:rsid w:val="004D54F5"/>
    <w:rsid w:val="004E5E7D"/>
    <w:rsid w:val="00515EEE"/>
    <w:rsid w:val="005202E5"/>
    <w:rsid w:val="00531169"/>
    <w:rsid w:val="0053183B"/>
    <w:rsid w:val="00535B79"/>
    <w:rsid w:val="005404AD"/>
    <w:rsid w:val="0054124E"/>
    <w:rsid w:val="00555C93"/>
    <w:rsid w:val="00567B3B"/>
    <w:rsid w:val="00571845"/>
    <w:rsid w:val="005934BB"/>
    <w:rsid w:val="00597E43"/>
    <w:rsid w:val="005A6164"/>
    <w:rsid w:val="005B4060"/>
    <w:rsid w:val="005B7AF4"/>
    <w:rsid w:val="005C1704"/>
    <w:rsid w:val="005C44B6"/>
    <w:rsid w:val="005C6945"/>
    <w:rsid w:val="005D2226"/>
    <w:rsid w:val="005E21E7"/>
    <w:rsid w:val="005E58EA"/>
    <w:rsid w:val="005E7ADA"/>
    <w:rsid w:val="005F0BCB"/>
    <w:rsid w:val="005F60B7"/>
    <w:rsid w:val="006026BF"/>
    <w:rsid w:val="0061103C"/>
    <w:rsid w:val="00611833"/>
    <w:rsid w:val="00613E8B"/>
    <w:rsid w:val="00616784"/>
    <w:rsid w:val="00642F67"/>
    <w:rsid w:val="00657928"/>
    <w:rsid w:val="00660E42"/>
    <w:rsid w:val="00663724"/>
    <w:rsid w:val="00666013"/>
    <w:rsid w:val="006768B9"/>
    <w:rsid w:val="00695932"/>
    <w:rsid w:val="006A21B6"/>
    <w:rsid w:val="006B7767"/>
    <w:rsid w:val="006B77BE"/>
    <w:rsid w:val="006C1709"/>
    <w:rsid w:val="006D4AAE"/>
    <w:rsid w:val="006F19E0"/>
    <w:rsid w:val="006F57AA"/>
    <w:rsid w:val="007045B0"/>
    <w:rsid w:val="00710C50"/>
    <w:rsid w:val="00712F18"/>
    <w:rsid w:val="007173DA"/>
    <w:rsid w:val="00721934"/>
    <w:rsid w:val="00736FA4"/>
    <w:rsid w:val="00740868"/>
    <w:rsid w:val="00746476"/>
    <w:rsid w:val="00750AD0"/>
    <w:rsid w:val="00752506"/>
    <w:rsid w:val="00752A3A"/>
    <w:rsid w:val="00757480"/>
    <w:rsid w:val="00780D10"/>
    <w:rsid w:val="007864FD"/>
    <w:rsid w:val="00790541"/>
    <w:rsid w:val="00790DE3"/>
    <w:rsid w:val="0079159C"/>
    <w:rsid w:val="007A0CF3"/>
    <w:rsid w:val="007A6640"/>
    <w:rsid w:val="007A7C36"/>
    <w:rsid w:val="007B1CC9"/>
    <w:rsid w:val="007B71BF"/>
    <w:rsid w:val="007C0061"/>
    <w:rsid w:val="007C2406"/>
    <w:rsid w:val="007C5AE5"/>
    <w:rsid w:val="007D1F41"/>
    <w:rsid w:val="007D46D6"/>
    <w:rsid w:val="007D7268"/>
    <w:rsid w:val="007E1A28"/>
    <w:rsid w:val="008312AE"/>
    <w:rsid w:val="00833CF7"/>
    <w:rsid w:val="00834D72"/>
    <w:rsid w:val="0084179A"/>
    <w:rsid w:val="008426AD"/>
    <w:rsid w:val="008445DF"/>
    <w:rsid w:val="0085335B"/>
    <w:rsid w:val="00863CFC"/>
    <w:rsid w:val="0087134F"/>
    <w:rsid w:val="0087567C"/>
    <w:rsid w:val="00877626"/>
    <w:rsid w:val="008864D4"/>
    <w:rsid w:val="008877DE"/>
    <w:rsid w:val="00897FB0"/>
    <w:rsid w:val="008A1D1D"/>
    <w:rsid w:val="008A5262"/>
    <w:rsid w:val="008B1569"/>
    <w:rsid w:val="008B296E"/>
    <w:rsid w:val="008B3237"/>
    <w:rsid w:val="008B5E7E"/>
    <w:rsid w:val="008C4C8A"/>
    <w:rsid w:val="008D26B8"/>
    <w:rsid w:val="008E7790"/>
    <w:rsid w:val="008F1965"/>
    <w:rsid w:val="00907150"/>
    <w:rsid w:val="009078C3"/>
    <w:rsid w:val="00907F94"/>
    <w:rsid w:val="0092369A"/>
    <w:rsid w:val="0093506F"/>
    <w:rsid w:val="00940A56"/>
    <w:rsid w:val="00950A12"/>
    <w:rsid w:val="009543CA"/>
    <w:rsid w:val="0095637E"/>
    <w:rsid w:val="00961275"/>
    <w:rsid w:val="00983513"/>
    <w:rsid w:val="00984111"/>
    <w:rsid w:val="009A55DC"/>
    <w:rsid w:val="009B2B20"/>
    <w:rsid w:val="009B2B8A"/>
    <w:rsid w:val="009B58B7"/>
    <w:rsid w:val="009D29D1"/>
    <w:rsid w:val="009E3B02"/>
    <w:rsid w:val="009E4ADD"/>
    <w:rsid w:val="009F3C07"/>
    <w:rsid w:val="00A064B9"/>
    <w:rsid w:val="00A13AE8"/>
    <w:rsid w:val="00A34327"/>
    <w:rsid w:val="00A37550"/>
    <w:rsid w:val="00A37CD1"/>
    <w:rsid w:val="00A440D3"/>
    <w:rsid w:val="00A52B30"/>
    <w:rsid w:val="00A75811"/>
    <w:rsid w:val="00A807BA"/>
    <w:rsid w:val="00A80C90"/>
    <w:rsid w:val="00A96D01"/>
    <w:rsid w:val="00AB3BD5"/>
    <w:rsid w:val="00AB7485"/>
    <w:rsid w:val="00AC1C7F"/>
    <w:rsid w:val="00AC253E"/>
    <w:rsid w:val="00AD0551"/>
    <w:rsid w:val="00AD0BB7"/>
    <w:rsid w:val="00AD5AA3"/>
    <w:rsid w:val="00AE309A"/>
    <w:rsid w:val="00AE533F"/>
    <w:rsid w:val="00AF5CD4"/>
    <w:rsid w:val="00B02FE7"/>
    <w:rsid w:val="00B03AE6"/>
    <w:rsid w:val="00B03B5C"/>
    <w:rsid w:val="00B06596"/>
    <w:rsid w:val="00B1686B"/>
    <w:rsid w:val="00B22230"/>
    <w:rsid w:val="00B2288D"/>
    <w:rsid w:val="00B32655"/>
    <w:rsid w:val="00B351E0"/>
    <w:rsid w:val="00B42F52"/>
    <w:rsid w:val="00B44313"/>
    <w:rsid w:val="00B46E4E"/>
    <w:rsid w:val="00B50CE8"/>
    <w:rsid w:val="00B65637"/>
    <w:rsid w:val="00B658E4"/>
    <w:rsid w:val="00B71BA6"/>
    <w:rsid w:val="00B751F7"/>
    <w:rsid w:val="00B80C12"/>
    <w:rsid w:val="00B91751"/>
    <w:rsid w:val="00B953AD"/>
    <w:rsid w:val="00B95F7C"/>
    <w:rsid w:val="00BA02CF"/>
    <w:rsid w:val="00BB21CA"/>
    <w:rsid w:val="00BB5640"/>
    <w:rsid w:val="00BB6AD2"/>
    <w:rsid w:val="00BB6CCB"/>
    <w:rsid w:val="00BC2AB9"/>
    <w:rsid w:val="00BC485B"/>
    <w:rsid w:val="00BD0472"/>
    <w:rsid w:val="00BE0D29"/>
    <w:rsid w:val="00BE1D0D"/>
    <w:rsid w:val="00BF0AAF"/>
    <w:rsid w:val="00BF2126"/>
    <w:rsid w:val="00C1260B"/>
    <w:rsid w:val="00C2429E"/>
    <w:rsid w:val="00C24E92"/>
    <w:rsid w:val="00C25976"/>
    <w:rsid w:val="00C329C5"/>
    <w:rsid w:val="00C47C24"/>
    <w:rsid w:val="00C5336B"/>
    <w:rsid w:val="00C53C50"/>
    <w:rsid w:val="00C60F86"/>
    <w:rsid w:val="00C67C32"/>
    <w:rsid w:val="00C707B4"/>
    <w:rsid w:val="00C77DCC"/>
    <w:rsid w:val="00C91444"/>
    <w:rsid w:val="00C925C7"/>
    <w:rsid w:val="00C93C41"/>
    <w:rsid w:val="00CA30AB"/>
    <w:rsid w:val="00CB1B89"/>
    <w:rsid w:val="00CB67F2"/>
    <w:rsid w:val="00CD30D3"/>
    <w:rsid w:val="00CF0D88"/>
    <w:rsid w:val="00CF232F"/>
    <w:rsid w:val="00D00B34"/>
    <w:rsid w:val="00D066C1"/>
    <w:rsid w:val="00D07ACC"/>
    <w:rsid w:val="00D12FF1"/>
    <w:rsid w:val="00D145A1"/>
    <w:rsid w:val="00D168E4"/>
    <w:rsid w:val="00D24645"/>
    <w:rsid w:val="00D24A74"/>
    <w:rsid w:val="00D258F2"/>
    <w:rsid w:val="00D43824"/>
    <w:rsid w:val="00D44208"/>
    <w:rsid w:val="00D4721F"/>
    <w:rsid w:val="00D55E38"/>
    <w:rsid w:val="00D66AAD"/>
    <w:rsid w:val="00D72347"/>
    <w:rsid w:val="00D7256F"/>
    <w:rsid w:val="00D72F5F"/>
    <w:rsid w:val="00D7722A"/>
    <w:rsid w:val="00D800D3"/>
    <w:rsid w:val="00D942B4"/>
    <w:rsid w:val="00D962B3"/>
    <w:rsid w:val="00DA680B"/>
    <w:rsid w:val="00DB798F"/>
    <w:rsid w:val="00DC435D"/>
    <w:rsid w:val="00DD1DCA"/>
    <w:rsid w:val="00DD2566"/>
    <w:rsid w:val="00DD5FD1"/>
    <w:rsid w:val="00DD62E4"/>
    <w:rsid w:val="00DD7872"/>
    <w:rsid w:val="00DF06E3"/>
    <w:rsid w:val="00DF3AE5"/>
    <w:rsid w:val="00E1082D"/>
    <w:rsid w:val="00E11617"/>
    <w:rsid w:val="00E13E38"/>
    <w:rsid w:val="00E14EBA"/>
    <w:rsid w:val="00E174FA"/>
    <w:rsid w:val="00E20009"/>
    <w:rsid w:val="00E35142"/>
    <w:rsid w:val="00E440BE"/>
    <w:rsid w:val="00E54DA4"/>
    <w:rsid w:val="00E616C1"/>
    <w:rsid w:val="00E672D5"/>
    <w:rsid w:val="00E6762E"/>
    <w:rsid w:val="00E71097"/>
    <w:rsid w:val="00E95AEB"/>
    <w:rsid w:val="00EB1ADF"/>
    <w:rsid w:val="00EB741B"/>
    <w:rsid w:val="00EC1C0A"/>
    <w:rsid w:val="00EC2DEA"/>
    <w:rsid w:val="00EC45F0"/>
    <w:rsid w:val="00F157F6"/>
    <w:rsid w:val="00F35D28"/>
    <w:rsid w:val="00F37468"/>
    <w:rsid w:val="00F37CCD"/>
    <w:rsid w:val="00F57C7F"/>
    <w:rsid w:val="00F7673C"/>
    <w:rsid w:val="00F80AC4"/>
    <w:rsid w:val="00F820E4"/>
    <w:rsid w:val="00F8236B"/>
    <w:rsid w:val="00F95818"/>
    <w:rsid w:val="00FA375F"/>
    <w:rsid w:val="00FA7065"/>
    <w:rsid w:val="00FA7661"/>
    <w:rsid w:val="00FB467C"/>
    <w:rsid w:val="00FB6150"/>
    <w:rsid w:val="00FC2B33"/>
    <w:rsid w:val="00FD02C0"/>
    <w:rsid w:val="00FD17F8"/>
    <w:rsid w:val="00FD5FEB"/>
    <w:rsid w:val="00FE07C0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4B7E8"/>
  <w15:chartTrackingRefBased/>
  <w15:docId w15:val="{6FAE5D64-21DB-4949-A343-300AC462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622"/>
  </w:style>
  <w:style w:type="paragraph" w:styleId="Heading1">
    <w:name w:val="heading 1"/>
    <w:basedOn w:val="Normal"/>
    <w:next w:val="Normal"/>
    <w:link w:val="Heading1Char"/>
    <w:uiPriority w:val="9"/>
    <w:qFormat/>
    <w:rsid w:val="00412622"/>
    <w:pPr>
      <w:keepNext/>
      <w:keepLines/>
      <w:spacing w:before="240" w:line="276" w:lineRule="auto"/>
      <w:outlineLvl w:val="0"/>
    </w:pPr>
    <w:rPr>
      <w:rFonts w:ascii="Arial" w:eastAsia="Arial" w:hAnsi="Arial" w:cs="Arial"/>
      <w:color w:val="2E75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622"/>
    <w:rPr>
      <w:rFonts w:ascii="Arial" w:eastAsia="Arial" w:hAnsi="Arial" w:cs="Arial"/>
      <w:color w:val="2E75B5"/>
      <w:sz w:val="32"/>
      <w:szCs w:val="32"/>
    </w:rPr>
  </w:style>
  <w:style w:type="paragraph" w:styleId="NormalWeb">
    <w:name w:val="Normal (Web)"/>
    <w:basedOn w:val="Normal"/>
    <w:uiPriority w:val="99"/>
    <w:unhideWhenUsed/>
    <w:rsid w:val="0041262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18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0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F86"/>
  </w:style>
  <w:style w:type="paragraph" w:styleId="Footer">
    <w:name w:val="footer"/>
    <w:basedOn w:val="Normal"/>
    <w:link w:val="FooterChar"/>
    <w:uiPriority w:val="99"/>
    <w:unhideWhenUsed/>
    <w:rsid w:val="00C60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F86"/>
  </w:style>
  <w:style w:type="character" w:styleId="PageNumber">
    <w:name w:val="page number"/>
    <w:basedOn w:val="DefaultParagraphFont"/>
    <w:uiPriority w:val="99"/>
    <w:semiHidden/>
    <w:unhideWhenUsed/>
    <w:rsid w:val="00C6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2824</Words>
  <Characters>16830</Characters>
  <Application>Microsoft Office Word</Application>
  <DocSecurity>0</DocSecurity>
  <Lines>336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Flore</dc:creator>
  <cp:keywords/>
  <dc:description/>
  <cp:lastModifiedBy>martin mutesasira</cp:lastModifiedBy>
  <cp:revision>2</cp:revision>
  <dcterms:created xsi:type="dcterms:W3CDTF">2024-03-24T03:42:00Z</dcterms:created>
  <dcterms:modified xsi:type="dcterms:W3CDTF">2024-03-24T03:42:00Z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d2cec06533fe4f8ab088c32d8e6c8e861765eae9dd4aeda0ea57decb2d004baa</vt:lpwstr>
  </property>
</Properties>
</file>