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DF8E9" w14:textId="77777777" w:rsidR="00CE65F2" w:rsidRPr="00D4348E" w:rsidRDefault="00CE65F2" w:rsidP="00D4348E">
      <w:pPr>
        <w:spacing w:line="480" w:lineRule="auto"/>
        <w:ind w:firstLine="720"/>
        <w:rPr>
          <w:rFonts w:ascii="Times New Roman" w:hAnsi="Times New Roman" w:cs="Times New Roman"/>
          <w:b/>
          <w:bCs/>
          <w:sz w:val="24"/>
          <w:szCs w:val="24"/>
        </w:rPr>
      </w:pPr>
    </w:p>
    <w:p w14:paraId="3C8A8DFE" w14:textId="77777777" w:rsidR="00CE65F2" w:rsidRPr="00D4348E" w:rsidRDefault="00CE65F2" w:rsidP="00D4348E">
      <w:pPr>
        <w:spacing w:line="480" w:lineRule="auto"/>
        <w:ind w:firstLine="720"/>
        <w:rPr>
          <w:rFonts w:ascii="Times New Roman" w:hAnsi="Times New Roman" w:cs="Times New Roman"/>
          <w:b/>
          <w:bCs/>
          <w:sz w:val="24"/>
          <w:szCs w:val="24"/>
        </w:rPr>
      </w:pPr>
    </w:p>
    <w:p w14:paraId="114D7FCA" w14:textId="77777777" w:rsidR="00CE65F2" w:rsidRPr="00D4348E" w:rsidRDefault="00CE65F2" w:rsidP="00D4348E">
      <w:pPr>
        <w:spacing w:line="480" w:lineRule="auto"/>
        <w:ind w:firstLine="720"/>
        <w:rPr>
          <w:rFonts w:ascii="Times New Roman" w:hAnsi="Times New Roman" w:cs="Times New Roman"/>
          <w:b/>
          <w:bCs/>
          <w:sz w:val="24"/>
          <w:szCs w:val="24"/>
        </w:rPr>
      </w:pPr>
    </w:p>
    <w:p w14:paraId="67190565" w14:textId="77777777" w:rsidR="00CE65F2" w:rsidRPr="00D4348E" w:rsidRDefault="00CE65F2" w:rsidP="00D4348E">
      <w:pPr>
        <w:spacing w:line="480" w:lineRule="auto"/>
        <w:ind w:firstLine="720"/>
        <w:rPr>
          <w:rFonts w:ascii="Times New Roman" w:hAnsi="Times New Roman" w:cs="Times New Roman"/>
          <w:b/>
          <w:bCs/>
          <w:sz w:val="24"/>
          <w:szCs w:val="24"/>
        </w:rPr>
      </w:pPr>
    </w:p>
    <w:p w14:paraId="459EA2D3" w14:textId="77777777" w:rsidR="00CE65F2" w:rsidRPr="00D4348E" w:rsidRDefault="00CE65F2" w:rsidP="00D4348E">
      <w:pPr>
        <w:spacing w:line="480" w:lineRule="auto"/>
        <w:ind w:firstLine="720"/>
        <w:rPr>
          <w:rFonts w:ascii="Times New Roman" w:hAnsi="Times New Roman" w:cs="Times New Roman"/>
          <w:b/>
          <w:bCs/>
          <w:sz w:val="24"/>
          <w:szCs w:val="24"/>
        </w:rPr>
      </w:pPr>
    </w:p>
    <w:p w14:paraId="57D80655" w14:textId="45F0E56F" w:rsidR="00B82AA3" w:rsidRPr="00D4348E" w:rsidRDefault="00B82AA3" w:rsidP="00D4348E">
      <w:pPr>
        <w:spacing w:line="480" w:lineRule="auto"/>
        <w:jc w:val="center"/>
        <w:rPr>
          <w:rFonts w:ascii="Times New Roman" w:hAnsi="Times New Roman" w:cs="Times New Roman"/>
          <w:b/>
          <w:bCs/>
          <w:sz w:val="24"/>
          <w:szCs w:val="24"/>
        </w:rPr>
      </w:pPr>
      <w:r w:rsidRPr="00D4348E">
        <w:rPr>
          <w:rFonts w:ascii="Times New Roman" w:hAnsi="Times New Roman" w:cs="Times New Roman"/>
          <w:b/>
          <w:bCs/>
          <w:sz w:val="24"/>
          <w:szCs w:val="24"/>
        </w:rPr>
        <w:t>Evaluation of the Project and Practicum</w:t>
      </w:r>
    </w:p>
    <w:p w14:paraId="2EDF5739" w14:textId="77777777" w:rsidR="00B82AA3" w:rsidRPr="00D4348E" w:rsidRDefault="00B82AA3" w:rsidP="00D4348E">
      <w:pPr>
        <w:spacing w:line="480" w:lineRule="auto"/>
        <w:jc w:val="center"/>
        <w:rPr>
          <w:rFonts w:ascii="Times New Roman" w:hAnsi="Times New Roman" w:cs="Times New Roman"/>
          <w:b/>
          <w:bCs/>
          <w:sz w:val="24"/>
          <w:szCs w:val="24"/>
        </w:rPr>
      </w:pPr>
    </w:p>
    <w:p w14:paraId="34070A02" w14:textId="77777777" w:rsidR="00B82AA3" w:rsidRPr="00D4348E" w:rsidRDefault="00B82AA3" w:rsidP="00D4348E">
      <w:pPr>
        <w:spacing w:line="480" w:lineRule="auto"/>
        <w:jc w:val="center"/>
        <w:rPr>
          <w:rFonts w:ascii="Times New Roman" w:hAnsi="Times New Roman" w:cs="Times New Roman"/>
          <w:sz w:val="24"/>
          <w:szCs w:val="24"/>
        </w:rPr>
      </w:pPr>
      <w:r w:rsidRPr="00D4348E">
        <w:rPr>
          <w:rFonts w:ascii="Times New Roman" w:hAnsi="Times New Roman" w:cs="Times New Roman"/>
          <w:sz w:val="24"/>
          <w:szCs w:val="24"/>
        </w:rPr>
        <w:t>Student Name</w:t>
      </w:r>
    </w:p>
    <w:p w14:paraId="726061E0" w14:textId="77777777" w:rsidR="00B82AA3" w:rsidRPr="00D4348E" w:rsidRDefault="00B82AA3" w:rsidP="00D4348E">
      <w:pPr>
        <w:spacing w:line="480" w:lineRule="auto"/>
        <w:jc w:val="center"/>
        <w:rPr>
          <w:rFonts w:ascii="Times New Roman" w:hAnsi="Times New Roman" w:cs="Times New Roman"/>
          <w:sz w:val="24"/>
          <w:szCs w:val="24"/>
        </w:rPr>
      </w:pPr>
      <w:r w:rsidRPr="00D4348E">
        <w:rPr>
          <w:rFonts w:ascii="Times New Roman" w:hAnsi="Times New Roman" w:cs="Times New Roman"/>
          <w:sz w:val="24"/>
          <w:szCs w:val="24"/>
        </w:rPr>
        <w:t>Institutional Affiliation</w:t>
      </w:r>
    </w:p>
    <w:p w14:paraId="558CB7AA" w14:textId="77777777" w:rsidR="00B82AA3" w:rsidRPr="00D4348E" w:rsidRDefault="00B82AA3" w:rsidP="00D4348E">
      <w:pPr>
        <w:spacing w:line="480" w:lineRule="auto"/>
        <w:jc w:val="center"/>
        <w:rPr>
          <w:rFonts w:ascii="Times New Roman" w:hAnsi="Times New Roman" w:cs="Times New Roman"/>
          <w:sz w:val="24"/>
          <w:szCs w:val="24"/>
        </w:rPr>
      </w:pPr>
      <w:r w:rsidRPr="00D4348E">
        <w:rPr>
          <w:rFonts w:ascii="Times New Roman" w:hAnsi="Times New Roman" w:cs="Times New Roman"/>
          <w:sz w:val="24"/>
          <w:szCs w:val="24"/>
        </w:rPr>
        <w:t>Course Code</w:t>
      </w:r>
    </w:p>
    <w:p w14:paraId="1A84313D" w14:textId="77777777" w:rsidR="00B82AA3" w:rsidRPr="00D4348E" w:rsidRDefault="00B82AA3" w:rsidP="00D4348E">
      <w:pPr>
        <w:spacing w:line="480" w:lineRule="auto"/>
        <w:jc w:val="center"/>
        <w:rPr>
          <w:rFonts w:ascii="Times New Roman" w:hAnsi="Times New Roman" w:cs="Times New Roman"/>
          <w:sz w:val="24"/>
          <w:szCs w:val="24"/>
        </w:rPr>
      </w:pPr>
      <w:r w:rsidRPr="00D4348E">
        <w:rPr>
          <w:rFonts w:ascii="Times New Roman" w:hAnsi="Times New Roman" w:cs="Times New Roman"/>
          <w:sz w:val="24"/>
          <w:szCs w:val="24"/>
        </w:rPr>
        <w:t>Professor</w:t>
      </w:r>
    </w:p>
    <w:p w14:paraId="37A36FF1" w14:textId="77777777" w:rsidR="00CE65F2" w:rsidRPr="00D4348E" w:rsidRDefault="00B82AA3" w:rsidP="00D4348E">
      <w:pPr>
        <w:spacing w:line="480" w:lineRule="auto"/>
        <w:jc w:val="center"/>
        <w:rPr>
          <w:rFonts w:ascii="Times New Roman" w:hAnsi="Times New Roman" w:cs="Times New Roman"/>
          <w:sz w:val="24"/>
          <w:szCs w:val="24"/>
        </w:rPr>
      </w:pPr>
      <w:r w:rsidRPr="00D4348E">
        <w:rPr>
          <w:rFonts w:ascii="Times New Roman" w:hAnsi="Times New Roman" w:cs="Times New Roman"/>
          <w:sz w:val="24"/>
          <w:szCs w:val="24"/>
        </w:rPr>
        <w:t>Date</w:t>
      </w:r>
    </w:p>
    <w:p w14:paraId="661A5AEF" w14:textId="77777777" w:rsidR="00CE65F2" w:rsidRPr="00D4348E" w:rsidRDefault="00CE65F2" w:rsidP="00D4348E">
      <w:pPr>
        <w:spacing w:line="480" w:lineRule="auto"/>
        <w:ind w:firstLine="720"/>
        <w:rPr>
          <w:rFonts w:ascii="Times New Roman" w:hAnsi="Times New Roman" w:cs="Times New Roman"/>
          <w:sz w:val="24"/>
          <w:szCs w:val="24"/>
        </w:rPr>
      </w:pPr>
    </w:p>
    <w:p w14:paraId="7DF2CC3B" w14:textId="77777777" w:rsidR="00CE65F2" w:rsidRPr="00D4348E" w:rsidRDefault="00CE65F2" w:rsidP="00D4348E">
      <w:pPr>
        <w:spacing w:line="480" w:lineRule="auto"/>
        <w:ind w:firstLine="720"/>
        <w:rPr>
          <w:rFonts w:ascii="Times New Roman" w:hAnsi="Times New Roman" w:cs="Times New Roman"/>
          <w:sz w:val="24"/>
          <w:szCs w:val="24"/>
        </w:rPr>
      </w:pPr>
    </w:p>
    <w:p w14:paraId="08DD7EB9" w14:textId="77777777" w:rsidR="00CE65F2" w:rsidRPr="00D4348E" w:rsidRDefault="00CE65F2" w:rsidP="00D4348E">
      <w:pPr>
        <w:spacing w:line="480" w:lineRule="auto"/>
        <w:ind w:firstLine="720"/>
        <w:rPr>
          <w:rFonts w:ascii="Times New Roman" w:hAnsi="Times New Roman" w:cs="Times New Roman"/>
          <w:sz w:val="24"/>
          <w:szCs w:val="24"/>
        </w:rPr>
      </w:pPr>
    </w:p>
    <w:p w14:paraId="77AF4B07" w14:textId="77777777" w:rsidR="00CE65F2" w:rsidRPr="00D4348E" w:rsidRDefault="00CE65F2" w:rsidP="00D4348E">
      <w:pPr>
        <w:spacing w:line="480" w:lineRule="auto"/>
        <w:ind w:firstLine="720"/>
        <w:rPr>
          <w:rFonts w:ascii="Times New Roman" w:hAnsi="Times New Roman" w:cs="Times New Roman"/>
          <w:sz w:val="24"/>
          <w:szCs w:val="24"/>
        </w:rPr>
      </w:pPr>
    </w:p>
    <w:p w14:paraId="268256C6" w14:textId="77777777" w:rsidR="00D4348E" w:rsidRDefault="00D4348E" w:rsidP="00D4348E">
      <w:pPr>
        <w:spacing w:line="480" w:lineRule="auto"/>
        <w:rPr>
          <w:rFonts w:ascii="Times New Roman" w:hAnsi="Times New Roman" w:cs="Times New Roman"/>
          <w:sz w:val="24"/>
          <w:szCs w:val="24"/>
        </w:rPr>
      </w:pPr>
    </w:p>
    <w:p w14:paraId="67FD7BF2" w14:textId="77777777" w:rsidR="00D4348E" w:rsidRDefault="00D4348E" w:rsidP="00D4348E">
      <w:pPr>
        <w:spacing w:line="480" w:lineRule="auto"/>
        <w:rPr>
          <w:rFonts w:ascii="Times New Roman" w:hAnsi="Times New Roman" w:cs="Times New Roman"/>
          <w:sz w:val="24"/>
          <w:szCs w:val="24"/>
        </w:rPr>
      </w:pPr>
    </w:p>
    <w:p w14:paraId="7127E6FE" w14:textId="7147BBD3" w:rsidR="00CE65F2" w:rsidRPr="00D4348E" w:rsidRDefault="00CE65F2" w:rsidP="00D4348E">
      <w:pPr>
        <w:spacing w:line="480" w:lineRule="auto"/>
        <w:jc w:val="center"/>
        <w:rPr>
          <w:rFonts w:ascii="Times New Roman" w:hAnsi="Times New Roman" w:cs="Times New Roman"/>
          <w:sz w:val="24"/>
          <w:szCs w:val="24"/>
        </w:rPr>
      </w:pPr>
      <w:r w:rsidRPr="00D4348E">
        <w:rPr>
          <w:rFonts w:ascii="Times New Roman" w:hAnsi="Times New Roman" w:cs="Times New Roman"/>
          <w:sz w:val="24"/>
          <w:szCs w:val="24"/>
        </w:rPr>
        <w:lastRenderedPageBreak/>
        <w:t>Introduction</w:t>
      </w:r>
    </w:p>
    <w:p w14:paraId="332AEDD6" w14:textId="77777777" w:rsidR="004E59C7" w:rsidRDefault="00DA71D7" w:rsidP="00D4348E">
      <w:pPr>
        <w:spacing w:line="480" w:lineRule="auto"/>
        <w:ind w:firstLine="720"/>
        <w:rPr>
          <w:rFonts w:ascii="Times New Roman" w:hAnsi="Times New Roman" w:cs="Times New Roman"/>
          <w:sz w:val="24"/>
          <w:szCs w:val="24"/>
        </w:rPr>
      </w:pPr>
      <w:r w:rsidRPr="00D4348E">
        <w:rPr>
          <w:rFonts w:ascii="Times New Roman" w:hAnsi="Times New Roman" w:cs="Times New Roman"/>
          <w:sz w:val="24"/>
          <w:szCs w:val="24"/>
        </w:rPr>
        <w:t xml:space="preserve">Hypertension is a common chronic health condition among various </w:t>
      </w:r>
      <w:r w:rsidR="00762EA1" w:rsidRPr="00D4348E">
        <w:rPr>
          <w:rFonts w:ascii="Times New Roman" w:hAnsi="Times New Roman" w:cs="Times New Roman"/>
          <w:sz w:val="24"/>
          <w:szCs w:val="24"/>
        </w:rPr>
        <w:t>individuals</w:t>
      </w:r>
      <w:r w:rsidRPr="00D4348E">
        <w:rPr>
          <w:rFonts w:ascii="Times New Roman" w:hAnsi="Times New Roman" w:cs="Times New Roman"/>
          <w:sz w:val="24"/>
          <w:szCs w:val="24"/>
        </w:rPr>
        <w:t>.</w:t>
      </w:r>
      <w:r w:rsidR="00762EA1" w:rsidRPr="00D4348E">
        <w:rPr>
          <w:rFonts w:ascii="Times New Roman" w:hAnsi="Times New Roman" w:cs="Times New Roman"/>
          <w:sz w:val="24"/>
          <w:szCs w:val="24"/>
        </w:rPr>
        <w:t xml:space="preserve"> It is essential to develop an appropriate teaching plan for the clients</w:t>
      </w:r>
      <w:r w:rsidR="00A3185D" w:rsidRPr="00D4348E">
        <w:rPr>
          <w:rFonts w:ascii="Times New Roman" w:hAnsi="Times New Roman" w:cs="Times New Roman"/>
          <w:sz w:val="24"/>
          <w:szCs w:val="24"/>
        </w:rPr>
        <w:t xml:space="preserve"> </w:t>
      </w:r>
      <w:r w:rsidR="00A3185D" w:rsidRPr="00D4348E">
        <w:rPr>
          <w:rFonts w:ascii="Times New Roman" w:eastAsia="Times New Roman" w:hAnsi="Times New Roman" w:cs="Times New Roman"/>
          <w:kern w:val="0"/>
          <w:sz w:val="24"/>
          <w:szCs w:val="24"/>
          <w14:ligatures w14:val="none"/>
        </w:rPr>
        <w:t>(Iqbal &amp; Jamal, 2023)</w:t>
      </w:r>
      <w:r w:rsidR="00762EA1" w:rsidRPr="00D4348E">
        <w:rPr>
          <w:rFonts w:ascii="Times New Roman" w:hAnsi="Times New Roman" w:cs="Times New Roman"/>
          <w:sz w:val="24"/>
          <w:szCs w:val="24"/>
        </w:rPr>
        <w:t xml:space="preserve">. Through teaching sessions, clients </w:t>
      </w:r>
      <w:r w:rsidR="00E06E51" w:rsidRPr="00D4348E">
        <w:rPr>
          <w:rFonts w:ascii="Times New Roman" w:hAnsi="Times New Roman" w:cs="Times New Roman"/>
          <w:sz w:val="24"/>
          <w:szCs w:val="24"/>
        </w:rPr>
        <w:t>acquire the necessary knowledge and understanding of the disease process, including the risks, associated factors, treatment, and lifestyle modifications that will help prevent</w:t>
      </w:r>
      <w:r w:rsidR="00762EA1" w:rsidRPr="00D4348E">
        <w:rPr>
          <w:rFonts w:ascii="Times New Roman" w:hAnsi="Times New Roman" w:cs="Times New Roman"/>
          <w:sz w:val="24"/>
          <w:szCs w:val="24"/>
        </w:rPr>
        <w:t xml:space="preserve"> hypertension.</w:t>
      </w:r>
      <w:r w:rsidR="000F3E1B" w:rsidRPr="00D4348E">
        <w:rPr>
          <w:rFonts w:ascii="Times New Roman" w:hAnsi="Times New Roman" w:cs="Times New Roman"/>
          <w:sz w:val="24"/>
          <w:szCs w:val="24"/>
        </w:rPr>
        <w:t xml:space="preserve"> The teaching session focused on identifying the educational topic, which was the management and control of hypertension, and the academic strategy used, which was the visual presentation in a PowerPoint. In addition, it included </w:t>
      </w:r>
      <w:r w:rsidR="007D5982" w:rsidRPr="00D4348E">
        <w:rPr>
          <w:rFonts w:ascii="Times New Roman" w:hAnsi="Times New Roman" w:cs="Times New Roman"/>
          <w:sz w:val="24"/>
          <w:szCs w:val="24"/>
        </w:rPr>
        <w:t>short- and long-term goals, plans to achieve them, and essential client resources to ensure</w:t>
      </w:r>
      <w:r w:rsidR="000F3E1B" w:rsidRPr="00D4348E">
        <w:rPr>
          <w:rFonts w:ascii="Times New Roman" w:hAnsi="Times New Roman" w:cs="Times New Roman"/>
          <w:sz w:val="24"/>
          <w:szCs w:val="24"/>
        </w:rPr>
        <w:t xml:space="preserve"> the achievement of the desired plans.</w:t>
      </w:r>
    </w:p>
    <w:p w14:paraId="41FF8E69" w14:textId="7EB2F9ED" w:rsidR="00DA71D7" w:rsidRPr="00D4348E" w:rsidRDefault="007D5982" w:rsidP="00D4348E">
      <w:pPr>
        <w:spacing w:line="480" w:lineRule="auto"/>
        <w:ind w:firstLine="720"/>
        <w:rPr>
          <w:rFonts w:ascii="Times New Roman" w:eastAsia="Times New Roman" w:hAnsi="Times New Roman" w:cs="Times New Roman"/>
          <w:kern w:val="0"/>
          <w:sz w:val="24"/>
          <w:szCs w:val="24"/>
          <w14:ligatures w14:val="none"/>
        </w:rPr>
      </w:pPr>
      <w:r w:rsidRPr="00D4348E">
        <w:rPr>
          <w:rFonts w:ascii="Times New Roman" w:hAnsi="Times New Roman" w:cs="Times New Roman"/>
          <w:sz w:val="24"/>
          <w:szCs w:val="24"/>
        </w:rPr>
        <w:t xml:space="preserve"> It is fundamental to set achievable goals </w:t>
      </w:r>
      <w:r w:rsidR="00AB0075" w:rsidRPr="00D4348E">
        <w:rPr>
          <w:rFonts w:ascii="Times New Roman" w:hAnsi="Times New Roman" w:cs="Times New Roman"/>
          <w:sz w:val="24"/>
          <w:szCs w:val="24"/>
        </w:rPr>
        <w:t>to ensure</w:t>
      </w:r>
      <w:r w:rsidRPr="00D4348E">
        <w:rPr>
          <w:rFonts w:ascii="Times New Roman" w:hAnsi="Times New Roman" w:cs="Times New Roman"/>
          <w:sz w:val="24"/>
          <w:szCs w:val="24"/>
        </w:rPr>
        <w:t xml:space="preserve"> maximum satisfaction of the </w:t>
      </w:r>
      <w:r w:rsidR="00F27B56" w:rsidRPr="00D4348E">
        <w:rPr>
          <w:rFonts w:ascii="Times New Roman" w:hAnsi="Times New Roman" w:cs="Times New Roman"/>
          <w:sz w:val="24"/>
          <w:szCs w:val="24"/>
        </w:rPr>
        <w:t>patient's</w:t>
      </w:r>
      <w:r w:rsidRPr="00D4348E">
        <w:rPr>
          <w:rFonts w:ascii="Times New Roman" w:hAnsi="Times New Roman" w:cs="Times New Roman"/>
          <w:sz w:val="24"/>
          <w:szCs w:val="24"/>
        </w:rPr>
        <w:t xml:space="preserve"> needs</w:t>
      </w:r>
      <w:r w:rsidR="00D16490" w:rsidRPr="00D4348E">
        <w:rPr>
          <w:rFonts w:ascii="Times New Roman" w:hAnsi="Times New Roman" w:cs="Times New Roman"/>
          <w:sz w:val="24"/>
          <w:szCs w:val="24"/>
        </w:rPr>
        <w:t xml:space="preserve"> </w:t>
      </w:r>
      <w:r w:rsidR="00D16490" w:rsidRPr="00D4348E">
        <w:rPr>
          <w:rFonts w:ascii="Times New Roman" w:eastAsia="Times New Roman" w:hAnsi="Times New Roman" w:cs="Times New Roman"/>
          <w:kern w:val="0"/>
          <w:sz w:val="24"/>
          <w:szCs w:val="24"/>
          <w14:ligatures w14:val="none"/>
        </w:rPr>
        <w:t>(Carey et al., 2022)</w:t>
      </w:r>
      <w:r w:rsidRPr="00D4348E">
        <w:rPr>
          <w:rFonts w:ascii="Times New Roman" w:hAnsi="Times New Roman" w:cs="Times New Roman"/>
          <w:sz w:val="24"/>
          <w:szCs w:val="24"/>
        </w:rPr>
        <w:t>.</w:t>
      </w:r>
      <w:r w:rsidR="000B08C2" w:rsidRPr="00D4348E">
        <w:rPr>
          <w:rFonts w:ascii="Times New Roman" w:hAnsi="Times New Roman" w:cs="Times New Roman"/>
          <w:sz w:val="24"/>
          <w:szCs w:val="24"/>
        </w:rPr>
        <w:t xml:space="preserve"> The </w:t>
      </w:r>
      <w:r w:rsidR="004A6110" w:rsidRPr="00D4348E">
        <w:rPr>
          <w:rFonts w:ascii="Times New Roman" w:hAnsi="Times New Roman" w:cs="Times New Roman"/>
          <w:sz w:val="24"/>
          <w:szCs w:val="24"/>
        </w:rPr>
        <w:t xml:space="preserve">short-term goals identified included increasing knowledge and awareness of hypertension and </w:t>
      </w:r>
      <w:r w:rsidR="000B08C2" w:rsidRPr="00D4348E">
        <w:rPr>
          <w:rFonts w:ascii="Times New Roman" w:hAnsi="Times New Roman" w:cs="Times New Roman"/>
          <w:sz w:val="24"/>
          <w:szCs w:val="24"/>
        </w:rPr>
        <w:t xml:space="preserve">incorporating a healthy diet. On the other hand, the </w:t>
      </w:r>
      <w:r w:rsidR="00D554B9" w:rsidRPr="00D4348E">
        <w:rPr>
          <w:rFonts w:ascii="Times New Roman" w:hAnsi="Times New Roman" w:cs="Times New Roman"/>
          <w:sz w:val="24"/>
          <w:szCs w:val="24"/>
        </w:rPr>
        <w:t>long-term</w:t>
      </w:r>
      <w:r w:rsidR="004A6110" w:rsidRPr="00D4348E">
        <w:rPr>
          <w:rFonts w:ascii="Times New Roman" w:hAnsi="Times New Roman" w:cs="Times New Roman"/>
          <w:sz w:val="24"/>
          <w:szCs w:val="24"/>
        </w:rPr>
        <w:t xml:space="preserve"> goals included maintaining body weight, continuing with regular appointments,</w:t>
      </w:r>
      <w:r w:rsidR="000B08C2" w:rsidRPr="00D4348E">
        <w:rPr>
          <w:rFonts w:ascii="Times New Roman" w:hAnsi="Times New Roman" w:cs="Times New Roman"/>
          <w:sz w:val="24"/>
          <w:szCs w:val="24"/>
        </w:rPr>
        <w:t xml:space="preserve"> and reaching the targeted blood pressure levels.</w:t>
      </w:r>
      <w:r w:rsidR="00D554B9" w:rsidRPr="00D4348E">
        <w:rPr>
          <w:rFonts w:ascii="Times New Roman" w:hAnsi="Times New Roman" w:cs="Times New Roman"/>
          <w:sz w:val="24"/>
          <w:szCs w:val="24"/>
        </w:rPr>
        <w:t xml:space="preserve"> The plan includes increased client accessibility to resources to manage hypertension, taking home-made meals</w:t>
      </w:r>
      <w:r w:rsidR="004E59C7">
        <w:rPr>
          <w:rFonts w:ascii="Times New Roman" w:hAnsi="Times New Roman" w:cs="Times New Roman"/>
          <w:sz w:val="24"/>
          <w:szCs w:val="24"/>
        </w:rPr>
        <w:t>,</w:t>
      </w:r>
      <w:r w:rsidR="00D554B9" w:rsidRPr="00D4348E">
        <w:rPr>
          <w:rFonts w:ascii="Times New Roman" w:hAnsi="Times New Roman" w:cs="Times New Roman"/>
          <w:sz w:val="24"/>
          <w:szCs w:val="24"/>
        </w:rPr>
        <w:t xml:space="preserve"> avoiding unhealthy diets, and increasing engagement in daily exercises. The client resources include providing the </w:t>
      </w:r>
      <w:r w:rsidR="00F34BB1" w:rsidRPr="00D4348E">
        <w:rPr>
          <w:rFonts w:ascii="Times New Roman" w:hAnsi="Times New Roman" w:cs="Times New Roman"/>
          <w:sz w:val="24"/>
          <w:szCs w:val="24"/>
        </w:rPr>
        <w:t>resources required</w:t>
      </w:r>
      <w:r w:rsidR="00D554B9" w:rsidRPr="00D4348E">
        <w:rPr>
          <w:rFonts w:ascii="Times New Roman" w:hAnsi="Times New Roman" w:cs="Times New Roman"/>
          <w:sz w:val="24"/>
          <w:szCs w:val="24"/>
        </w:rPr>
        <w:t xml:space="preserve"> to manage hypertension and encouraging </w:t>
      </w:r>
      <w:r w:rsidR="00F34BB1" w:rsidRPr="00D4348E">
        <w:rPr>
          <w:rFonts w:ascii="Times New Roman" w:hAnsi="Times New Roman" w:cs="Times New Roman"/>
          <w:sz w:val="24"/>
          <w:szCs w:val="24"/>
        </w:rPr>
        <w:t>them to eat</w:t>
      </w:r>
      <w:r w:rsidR="00D554B9" w:rsidRPr="00D4348E">
        <w:rPr>
          <w:rFonts w:ascii="Times New Roman" w:hAnsi="Times New Roman" w:cs="Times New Roman"/>
          <w:sz w:val="24"/>
          <w:szCs w:val="24"/>
        </w:rPr>
        <w:t xml:space="preserve"> a healthy diet with low sodium and fats.</w:t>
      </w:r>
    </w:p>
    <w:p w14:paraId="11539F61" w14:textId="6630487E" w:rsidR="00C72871" w:rsidRPr="00D4348E" w:rsidRDefault="00C72871" w:rsidP="0052361C">
      <w:pPr>
        <w:spacing w:line="480" w:lineRule="auto"/>
        <w:ind w:firstLine="720"/>
        <w:jc w:val="center"/>
        <w:rPr>
          <w:rFonts w:ascii="Times New Roman" w:hAnsi="Times New Roman" w:cs="Times New Roman"/>
          <w:b/>
          <w:bCs/>
          <w:sz w:val="24"/>
          <w:szCs w:val="24"/>
        </w:rPr>
      </w:pPr>
      <w:r w:rsidRPr="00D4348E">
        <w:rPr>
          <w:rFonts w:ascii="Times New Roman" w:hAnsi="Times New Roman" w:cs="Times New Roman"/>
          <w:b/>
          <w:bCs/>
          <w:sz w:val="24"/>
          <w:szCs w:val="24"/>
        </w:rPr>
        <w:t>The Summary of the Interview with the Participant</w:t>
      </w:r>
    </w:p>
    <w:p w14:paraId="44B18D61" w14:textId="2E9CB528" w:rsidR="00C72871" w:rsidRPr="00D4348E" w:rsidRDefault="00BF19BA" w:rsidP="00D4348E">
      <w:pPr>
        <w:spacing w:line="480" w:lineRule="auto"/>
        <w:ind w:firstLine="720"/>
        <w:rPr>
          <w:rFonts w:ascii="Times New Roman" w:eastAsia="Times New Roman" w:hAnsi="Times New Roman" w:cs="Times New Roman"/>
          <w:kern w:val="0"/>
          <w:sz w:val="24"/>
          <w:szCs w:val="24"/>
          <w14:ligatures w14:val="none"/>
        </w:rPr>
      </w:pPr>
      <w:r w:rsidRPr="00D4348E">
        <w:rPr>
          <w:rFonts w:ascii="Times New Roman" w:hAnsi="Times New Roman" w:cs="Times New Roman"/>
          <w:sz w:val="24"/>
          <w:szCs w:val="24"/>
        </w:rPr>
        <w:t xml:space="preserve">The participants' interviews yielded various findings. The interviews provided a chance to evaluate whether the set goals were achieved after the </w:t>
      </w:r>
      <w:r w:rsidR="00FB69CC" w:rsidRPr="00D4348E">
        <w:rPr>
          <w:rFonts w:ascii="Times New Roman" w:hAnsi="Times New Roman" w:cs="Times New Roman"/>
          <w:sz w:val="24"/>
          <w:szCs w:val="24"/>
        </w:rPr>
        <w:t>client provided the teaching plan</w:t>
      </w:r>
      <w:r w:rsidR="00F02C71" w:rsidRPr="00D4348E">
        <w:rPr>
          <w:rFonts w:ascii="Times New Roman" w:hAnsi="Times New Roman" w:cs="Times New Roman"/>
          <w:sz w:val="24"/>
          <w:szCs w:val="24"/>
        </w:rPr>
        <w:t>.</w:t>
      </w:r>
      <w:r w:rsidR="00400793" w:rsidRPr="00D4348E">
        <w:rPr>
          <w:rFonts w:ascii="Times New Roman" w:hAnsi="Times New Roman" w:cs="Times New Roman"/>
          <w:sz w:val="24"/>
          <w:szCs w:val="24"/>
        </w:rPr>
        <w:t xml:space="preserve"> </w:t>
      </w:r>
      <w:r w:rsidR="00680E42" w:rsidRPr="00D4348E">
        <w:rPr>
          <w:rFonts w:ascii="Times New Roman" w:hAnsi="Times New Roman" w:cs="Times New Roman"/>
          <w:sz w:val="24"/>
          <w:szCs w:val="24"/>
        </w:rPr>
        <w:t xml:space="preserve">The client has </w:t>
      </w:r>
      <w:r w:rsidR="008904B9" w:rsidRPr="00D4348E">
        <w:rPr>
          <w:rFonts w:ascii="Times New Roman" w:hAnsi="Times New Roman" w:cs="Times New Roman"/>
          <w:sz w:val="24"/>
          <w:szCs w:val="24"/>
        </w:rPr>
        <w:t>gained</w:t>
      </w:r>
      <w:r w:rsidR="00680E42" w:rsidRPr="00D4348E">
        <w:rPr>
          <w:rFonts w:ascii="Times New Roman" w:hAnsi="Times New Roman" w:cs="Times New Roman"/>
          <w:sz w:val="24"/>
          <w:szCs w:val="24"/>
        </w:rPr>
        <w:t xml:space="preserve"> both from </w:t>
      </w:r>
      <w:r w:rsidR="00EB2DF9" w:rsidRPr="00D4348E">
        <w:rPr>
          <w:rFonts w:ascii="Times New Roman" w:hAnsi="Times New Roman" w:cs="Times New Roman"/>
          <w:sz w:val="24"/>
          <w:szCs w:val="24"/>
        </w:rPr>
        <w:t>assessing</w:t>
      </w:r>
      <w:r w:rsidR="00680E42" w:rsidRPr="00D4348E">
        <w:rPr>
          <w:rFonts w:ascii="Times New Roman" w:hAnsi="Times New Roman" w:cs="Times New Roman"/>
          <w:sz w:val="24"/>
          <w:szCs w:val="24"/>
        </w:rPr>
        <w:t xml:space="preserve"> the client's short- and long-term goals</w:t>
      </w:r>
      <w:r w:rsidR="004246D4" w:rsidRPr="00D4348E">
        <w:rPr>
          <w:rFonts w:ascii="Times New Roman" w:hAnsi="Times New Roman" w:cs="Times New Roman"/>
          <w:sz w:val="24"/>
          <w:szCs w:val="24"/>
        </w:rPr>
        <w:t>.</w:t>
      </w:r>
      <w:r w:rsidR="00BF24F2" w:rsidRPr="00D4348E">
        <w:rPr>
          <w:rFonts w:ascii="Times New Roman" w:hAnsi="Times New Roman" w:cs="Times New Roman"/>
          <w:sz w:val="24"/>
          <w:szCs w:val="24"/>
        </w:rPr>
        <w:t xml:space="preserve"> The client has more </w:t>
      </w:r>
      <w:r w:rsidR="00BF24F2" w:rsidRPr="00D4348E">
        <w:rPr>
          <w:rFonts w:ascii="Times New Roman" w:hAnsi="Times New Roman" w:cs="Times New Roman"/>
          <w:sz w:val="24"/>
          <w:szCs w:val="24"/>
        </w:rPr>
        <w:lastRenderedPageBreak/>
        <w:t xml:space="preserve">knowledge about hypertension, including the risks, causes, and lifestyle modifications that will enhance the management of hypertension. In addition, the client has incorporated a healthy diet with low sodium and fat intake and increased intake of more fruit. There is increased engagement in minimal exercises to improve </w:t>
      </w:r>
      <w:r w:rsidR="00CC59C5" w:rsidRPr="00D4348E">
        <w:rPr>
          <w:rFonts w:ascii="Times New Roman" w:hAnsi="Times New Roman" w:cs="Times New Roman"/>
          <w:sz w:val="24"/>
          <w:szCs w:val="24"/>
        </w:rPr>
        <w:t xml:space="preserve">body fitness and prevent an excessive building up of </w:t>
      </w:r>
      <w:r w:rsidR="00BF24F2" w:rsidRPr="00D4348E">
        <w:rPr>
          <w:rFonts w:ascii="Times New Roman" w:hAnsi="Times New Roman" w:cs="Times New Roman"/>
          <w:sz w:val="24"/>
          <w:szCs w:val="24"/>
        </w:rPr>
        <w:t>body weight.</w:t>
      </w:r>
      <w:r w:rsidR="00CC59C5" w:rsidRPr="00D4348E">
        <w:rPr>
          <w:rFonts w:ascii="Times New Roman" w:hAnsi="Times New Roman" w:cs="Times New Roman"/>
          <w:sz w:val="24"/>
          <w:szCs w:val="24"/>
        </w:rPr>
        <w:t xml:space="preserve"> The client reports reaching the targeted blood pressure levels on the long-term goals. In addition, the client reports taking </w:t>
      </w:r>
      <w:r w:rsidR="00252614" w:rsidRPr="00D4348E">
        <w:rPr>
          <w:rFonts w:ascii="Times New Roman" w:hAnsi="Times New Roman" w:cs="Times New Roman"/>
          <w:sz w:val="24"/>
          <w:szCs w:val="24"/>
        </w:rPr>
        <w:t>a low-sodium diet, maintaining body weight, and continuing with regular appointments to prevent various complications,</w:t>
      </w:r>
      <w:r w:rsidR="00CC59C5" w:rsidRPr="00D4348E">
        <w:rPr>
          <w:rFonts w:ascii="Times New Roman" w:hAnsi="Times New Roman" w:cs="Times New Roman"/>
          <w:sz w:val="24"/>
          <w:szCs w:val="24"/>
        </w:rPr>
        <w:t xml:space="preserve"> including stroke.</w:t>
      </w:r>
    </w:p>
    <w:p w14:paraId="56E6CBA1" w14:textId="50BD97FD" w:rsidR="00FB69CC" w:rsidRPr="00D4348E" w:rsidRDefault="005E63DB" w:rsidP="00D4348E">
      <w:pPr>
        <w:spacing w:line="480" w:lineRule="auto"/>
        <w:ind w:firstLine="720"/>
        <w:rPr>
          <w:rFonts w:ascii="Times New Roman" w:hAnsi="Times New Roman" w:cs="Times New Roman"/>
          <w:sz w:val="24"/>
          <w:szCs w:val="24"/>
        </w:rPr>
      </w:pPr>
      <w:r w:rsidRPr="00D4348E">
        <w:rPr>
          <w:rFonts w:ascii="Times New Roman" w:hAnsi="Times New Roman" w:cs="Times New Roman"/>
          <w:sz w:val="24"/>
          <w:szCs w:val="24"/>
        </w:rPr>
        <w:t>I made some adjustments to</w:t>
      </w:r>
      <w:r w:rsidR="002C5668" w:rsidRPr="00D4348E">
        <w:rPr>
          <w:rFonts w:ascii="Times New Roman" w:hAnsi="Times New Roman" w:cs="Times New Roman"/>
          <w:sz w:val="24"/>
          <w:szCs w:val="24"/>
        </w:rPr>
        <w:t xml:space="preserve"> the patient’s set goals.</w:t>
      </w:r>
      <w:r w:rsidRPr="00D4348E">
        <w:rPr>
          <w:rFonts w:ascii="Times New Roman" w:hAnsi="Times New Roman" w:cs="Times New Roman"/>
          <w:sz w:val="24"/>
          <w:szCs w:val="24"/>
        </w:rPr>
        <w:t xml:space="preserve"> </w:t>
      </w:r>
      <w:r w:rsidR="00373CDE" w:rsidRPr="00D4348E">
        <w:rPr>
          <w:rFonts w:ascii="Times New Roman" w:hAnsi="Times New Roman" w:cs="Times New Roman"/>
          <w:sz w:val="24"/>
          <w:szCs w:val="24"/>
        </w:rPr>
        <w:t xml:space="preserve">I added the specific blood pressure levels the client should attain </w:t>
      </w:r>
      <w:r w:rsidR="00A23898" w:rsidRPr="00D4348E">
        <w:rPr>
          <w:rFonts w:ascii="Times New Roman" w:hAnsi="Times New Roman" w:cs="Times New Roman"/>
          <w:sz w:val="24"/>
          <w:szCs w:val="24"/>
        </w:rPr>
        <w:t>to meet</w:t>
      </w:r>
      <w:r w:rsidR="00373CDE" w:rsidRPr="00D4348E">
        <w:rPr>
          <w:rFonts w:ascii="Times New Roman" w:hAnsi="Times New Roman" w:cs="Times New Roman"/>
          <w:sz w:val="24"/>
          <w:szCs w:val="24"/>
        </w:rPr>
        <w:t xml:space="preserve"> the long-term goals</w:t>
      </w:r>
      <w:r w:rsidRPr="00D4348E">
        <w:rPr>
          <w:rFonts w:ascii="Times New Roman" w:hAnsi="Times New Roman" w:cs="Times New Roman"/>
          <w:sz w:val="24"/>
          <w:szCs w:val="24"/>
        </w:rPr>
        <w:t xml:space="preserve">. The client will reach a targeted </w:t>
      </w:r>
      <w:r w:rsidR="00373CDE" w:rsidRPr="00D4348E">
        <w:rPr>
          <w:rFonts w:ascii="Times New Roman" w:hAnsi="Times New Roman" w:cs="Times New Roman"/>
          <w:sz w:val="24"/>
          <w:szCs w:val="24"/>
        </w:rPr>
        <w:t xml:space="preserve">blood pressure level </w:t>
      </w:r>
      <w:r w:rsidRPr="00D4348E">
        <w:rPr>
          <w:rFonts w:ascii="Times New Roman" w:hAnsi="Times New Roman" w:cs="Times New Roman"/>
          <w:sz w:val="24"/>
          <w:szCs w:val="24"/>
        </w:rPr>
        <w:t>below 130/80mmHg.</w:t>
      </w:r>
      <w:r w:rsidR="00373CDE" w:rsidRPr="00D4348E">
        <w:rPr>
          <w:rFonts w:ascii="Times New Roman" w:hAnsi="Times New Roman" w:cs="Times New Roman"/>
          <w:sz w:val="24"/>
          <w:szCs w:val="24"/>
        </w:rPr>
        <w:t xml:space="preserve"> </w:t>
      </w:r>
      <w:r w:rsidR="006642E3" w:rsidRPr="00D4348E">
        <w:rPr>
          <w:rFonts w:ascii="Times New Roman" w:hAnsi="Times New Roman" w:cs="Times New Roman"/>
          <w:sz w:val="24"/>
          <w:szCs w:val="24"/>
        </w:rPr>
        <w:t xml:space="preserve">Having the required readings is essential </w:t>
      </w:r>
      <w:r w:rsidR="00680E42" w:rsidRPr="00D4348E">
        <w:rPr>
          <w:rFonts w:ascii="Times New Roman" w:hAnsi="Times New Roman" w:cs="Times New Roman"/>
          <w:sz w:val="24"/>
          <w:szCs w:val="24"/>
        </w:rPr>
        <w:t>for the client to monitor</w:t>
      </w:r>
      <w:r w:rsidR="00A23898" w:rsidRPr="00D4348E">
        <w:rPr>
          <w:rFonts w:ascii="Times New Roman" w:hAnsi="Times New Roman" w:cs="Times New Roman"/>
          <w:sz w:val="24"/>
          <w:szCs w:val="24"/>
        </w:rPr>
        <w:t xml:space="preserve"> the readings. In addition, I added the short-term goal for the client to keep accurate track of the </w:t>
      </w:r>
      <w:r w:rsidR="00983CC3" w:rsidRPr="00D4348E">
        <w:rPr>
          <w:rFonts w:ascii="Times New Roman" w:hAnsi="Times New Roman" w:cs="Times New Roman"/>
          <w:sz w:val="24"/>
          <w:szCs w:val="24"/>
        </w:rPr>
        <w:t>blood pressure readings</w:t>
      </w:r>
      <w:r w:rsidR="00A23898" w:rsidRPr="00D4348E">
        <w:rPr>
          <w:rFonts w:ascii="Times New Roman" w:hAnsi="Times New Roman" w:cs="Times New Roman"/>
          <w:sz w:val="24"/>
          <w:szCs w:val="24"/>
        </w:rPr>
        <w:t xml:space="preserve"> at home.</w:t>
      </w:r>
      <w:r w:rsidR="00983CC3" w:rsidRPr="00D4348E">
        <w:rPr>
          <w:rFonts w:ascii="Times New Roman" w:hAnsi="Times New Roman" w:cs="Times New Roman"/>
          <w:sz w:val="24"/>
          <w:szCs w:val="24"/>
        </w:rPr>
        <w:t xml:space="preserve"> </w:t>
      </w:r>
      <w:r w:rsidR="00A23898" w:rsidRPr="00D4348E">
        <w:rPr>
          <w:rFonts w:ascii="Times New Roman" w:hAnsi="Times New Roman" w:cs="Times New Roman"/>
          <w:sz w:val="24"/>
          <w:szCs w:val="24"/>
        </w:rPr>
        <w:t>In doing so, it will be easier to monitor the effectiveness of the interventions.</w:t>
      </w:r>
      <w:r w:rsidR="00E26C7A" w:rsidRPr="00D4348E">
        <w:rPr>
          <w:rFonts w:ascii="Times New Roman" w:hAnsi="Times New Roman" w:cs="Times New Roman"/>
          <w:sz w:val="24"/>
          <w:szCs w:val="24"/>
        </w:rPr>
        <w:t xml:space="preserve"> The participant achieved her set goals because </w:t>
      </w:r>
      <w:r w:rsidR="003729BD" w:rsidRPr="00D4348E">
        <w:rPr>
          <w:rFonts w:ascii="Times New Roman" w:hAnsi="Times New Roman" w:cs="Times New Roman"/>
          <w:sz w:val="24"/>
          <w:szCs w:val="24"/>
        </w:rPr>
        <w:t>no barriers</w:t>
      </w:r>
      <w:r w:rsidR="00E26C7A" w:rsidRPr="00D4348E">
        <w:rPr>
          <w:rFonts w:ascii="Times New Roman" w:hAnsi="Times New Roman" w:cs="Times New Roman"/>
          <w:sz w:val="24"/>
          <w:szCs w:val="24"/>
        </w:rPr>
        <w:t xml:space="preserve"> hindered its achievement.</w:t>
      </w:r>
      <w:r w:rsidR="00745B3C" w:rsidRPr="00D4348E">
        <w:rPr>
          <w:rFonts w:ascii="Times New Roman" w:hAnsi="Times New Roman" w:cs="Times New Roman"/>
          <w:sz w:val="24"/>
          <w:szCs w:val="24"/>
        </w:rPr>
        <w:t xml:space="preserve"> The participant felt the teaching was </w:t>
      </w:r>
      <w:r w:rsidR="001F3F3A" w:rsidRPr="00D4348E">
        <w:rPr>
          <w:rFonts w:ascii="Times New Roman" w:hAnsi="Times New Roman" w:cs="Times New Roman"/>
          <w:sz w:val="24"/>
          <w:szCs w:val="24"/>
        </w:rPr>
        <w:t>efficient</w:t>
      </w:r>
      <w:r w:rsidR="00745B3C" w:rsidRPr="00D4348E">
        <w:rPr>
          <w:rFonts w:ascii="Times New Roman" w:hAnsi="Times New Roman" w:cs="Times New Roman"/>
          <w:sz w:val="24"/>
          <w:szCs w:val="24"/>
        </w:rPr>
        <w:t xml:space="preserve"> and helpful</w:t>
      </w:r>
      <w:r w:rsidR="00680E42" w:rsidRPr="00D4348E">
        <w:rPr>
          <w:rFonts w:ascii="Times New Roman" w:hAnsi="Times New Roman" w:cs="Times New Roman"/>
          <w:sz w:val="24"/>
          <w:szCs w:val="24"/>
        </w:rPr>
        <w:t xml:space="preserve"> because it helped </w:t>
      </w:r>
      <w:r w:rsidR="00167CE3" w:rsidRPr="00D4348E">
        <w:rPr>
          <w:rFonts w:ascii="Times New Roman" w:hAnsi="Times New Roman" w:cs="Times New Roman"/>
          <w:sz w:val="24"/>
          <w:szCs w:val="24"/>
        </w:rPr>
        <w:t>maintain</w:t>
      </w:r>
      <w:r w:rsidR="00680E42" w:rsidRPr="00D4348E">
        <w:rPr>
          <w:rFonts w:ascii="Times New Roman" w:hAnsi="Times New Roman" w:cs="Times New Roman"/>
          <w:sz w:val="24"/>
          <w:szCs w:val="24"/>
        </w:rPr>
        <w:t xml:space="preserve"> her blood pressure levels.</w:t>
      </w:r>
      <w:r w:rsidR="00EB2DF9" w:rsidRPr="00D4348E">
        <w:rPr>
          <w:rFonts w:ascii="Times New Roman" w:hAnsi="Times New Roman" w:cs="Times New Roman"/>
          <w:sz w:val="24"/>
          <w:szCs w:val="24"/>
        </w:rPr>
        <w:t xml:space="preserve"> Concerning the participant </w:t>
      </w:r>
      <w:r w:rsidR="001F3F3A" w:rsidRPr="00D4348E">
        <w:rPr>
          <w:rFonts w:ascii="Times New Roman" w:hAnsi="Times New Roman" w:cs="Times New Roman"/>
          <w:sz w:val="24"/>
          <w:szCs w:val="24"/>
        </w:rPr>
        <w:t>changing</w:t>
      </w:r>
      <w:r w:rsidR="00EB2DF9" w:rsidRPr="00D4348E">
        <w:rPr>
          <w:rFonts w:ascii="Times New Roman" w:hAnsi="Times New Roman" w:cs="Times New Roman"/>
          <w:sz w:val="24"/>
          <w:szCs w:val="24"/>
        </w:rPr>
        <w:t xml:space="preserve"> </w:t>
      </w:r>
      <w:r w:rsidR="001F3F3A" w:rsidRPr="00D4348E">
        <w:rPr>
          <w:rFonts w:ascii="Times New Roman" w:hAnsi="Times New Roman" w:cs="Times New Roman"/>
          <w:sz w:val="24"/>
          <w:szCs w:val="24"/>
        </w:rPr>
        <w:t>how</w:t>
      </w:r>
      <w:r w:rsidR="00EB2DF9" w:rsidRPr="00D4348E">
        <w:rPr>
          <w:rFonts w:ascii="Times New Roman" w:hAnsi="Times New Roman" w:cs="Times New Roman"/>
          <w:sz w:val="24"/>
          <w:szCs w:val="24"/>
        </w:rPr>
        <w:t xml:space="preserve"> the information was taught, there were no recommendations </w:t>
      </w:r>
      <w:r w:rsidR="001F3F3A" w:rsidRPr="00D4348E">
        <w:rPr>
          <w:rFonts w:ascii="Times New Roman" w:hAnsi="Times New Roman" w:cs="Times New Roman"/>
          <w:sz w:val="24"/>
          <w:szCs w:val="24"/>
        </w:rPr>
        <w:t>for</w:t>
      </w:r>
      <w:r w:rsidR="00EB2DF9" w:rsidRPr="00D4348E">
        <w:rPr>
          <w:rFonts w:ascii="Times New Roman" w:hAnsi="Times New Roman" w:cs="Times New Roman"/>
          <w:sz w:val="24"/>
          <w:szCs w:val="24"/>
        </w:rPr>
        <w:t xml:space="preserve"> some changes</w:t>
      </w:r>
      <w:r w:rsidR="001F3F3A" w:rsidRPr="00D4348E">
        <w:rPr>
          <w:rFonts w:ascii="Times New Roman" w:hAnsi="Times New Roman" w:cs="Times New Roman"/>
          <w:sz w:val="24"/>
          <w:szCs w:val="24"/>
        </w:rPr>
        <w:t>. Still</w:t>
      </w:r>
      <w:r w:rsidR="00D31791" w:rsidRPr="00D4348E">
        <w:rPr>
          <w:rFonts w:ascii="Times New Roman" w:hAnsi="Times New Roman" w:cs="Times New Roman"/>
          <w:sz w:val="24"/>
          <w:szCs w:val="24"/>
        </w:rPr>
        <w:t>, the participant agreed to adhere to the teaching plan to help monitor her blood</w:t>
      </w:r>
      <w:r w:rsidR="00EB2DF9" w:rsidRPr="00D4348E">
        <w:rPr>
          <w:rFonts w:ascii="Times New Roman" w:hAnsi="Times New Roman" w:cs="Times New Roman"/>
          <w:sz w:val="24"/>
          <w:szCs w:val="24"/>
        </w:rPr>
        <w:t xml:space="preserve"> pressure levels.</w:t>
      </w:r>
    </w:p>
    <w:p w14:paraId="7F62CAF6" w14:textId="09B2E295" w:rsidR="001F3F3A" w:rsidRPr="00D4348E" w:rsidRDefault="001F3F3A" w:rsidP="0052361C">
      <w:pPr>
        <w:spacing w:line="480" w:lineRule="auto"/>
        <w:ind w:firstLine="720"/>
        <w:jc w:val="center"/>
        <w:rPr>
          <w:rFonts w:ascii="Times New Roman" w:hAnsi="Times New Roman" w:cs="Times New Roman"/>
          <w:b/>
          <w:bCs/>
          <w:sz w:val="24"/>
          <w:szCs w:val="24"/>
        </w:rPr>
      </w:pPr>
      <w:r w:rsidRPr="00D4348E">
        <w:rPr>
          <w:rFonts w:ascii="Times New Roman" w:hAnsi="Times New Roman" w:cs="Times New Roman"/>
          <w:b/>
          <w:bCs/>
          <w:sz w:val="24"/>
          <w:szCs w:val="24"/>
        </w:rPr>
        <w:t>My Reflection on the Teaching Plan and Teaching Session</w:t>
      </w:r>
    </w:p>
    <w:p w14:paraId="3607F37C" w14:textId="13B43839" w:rsidR="001F3F3A" w:rsidRPr="00D4348E" w:rsidRDefault="00186E67" w:rsidP="00D4348E">
      <w:pPr>
        <w:spacing w:line="480" w:lineRule="auto"/>
        <w:ind w:firstLine="720"/>
        <w:rPr>
          <w:rFonts w:ascii="Times New Roman" w:hAnsi="Times New Roman" w:cs="Times New Roman"/>
          <w:sz w:val="24"/>
          <w:szCs w:val="24"/>
        </w:rPr>
      </w:pPr>
      <w:r w:rsidRPr="00D4348E">
        <w:rPr>
          <w:rFonts w:ascii="Times New Roman" w:hAnsi="Times New Roman" w:cs="Times New Roman"/>
          <w:sz w:val="24"/>
          <w:szCs w:val="24"/>
        </w:rPr>
        <w:t xml:space="preserve">Based on my reflection on the teaching plan, it </w:t>
      </w:r>
      <w:r w:rsidR="0014183A" w:rsidRPr="00D4348E">
        <w:rPr>
          <w:rFonts w:ascii="Times New Roman" w:hAnsi="Times New Roman" w:cs="Times New Roman"/>
          <w:sz w:val="24"/>
          <w:szCs w:val="24"/>
        </w:rPr>
        <w:t>effectively improved</w:t>
      </w:r>
      <w:r w:rsidRPr="00D4348E">
        <w:rPr>
          <w:rFonts w:ascii="Times New Roman" w:hAnsi="Times New Roman" w:cs="Times New Roman"/>
          <w:sz w:val="24"/>
          <w:szCs w:val="24"/>
        </w:rPr>
        <w:t xml:space="preserve"> the </w:t>
      </w:r>
      <w:r w:rsidR="0014183A" w:rsidRPr="00D4348E">
        <w:rPr>
          <w:rFonts w:ascii="Times New Roman" w:hAnsi="Times New Roman" w:cs="Times New Roman"/>
          <w:sz w:val="24"/>
          <w:szCs w:val="24"/>
        </w:rPr>
        <w:t>patient's</w:t>
      </w:r>
      <w:r w:rsidRPr="00D4348E">
        <w:rPr>
          <w:rFonts w:ascii="Times New Roman" w:hAnsi="Times New Roman" w:cs="Times New Roman"/>
          <w:sz w:val="24"/>
          <w:szCs w:val="24"/>
        </w:rPr>
        <w:t xml:space="preserve"> knowledge and understanding</w:t>
      </w:r>
      <w:r w:rsidR="001050EF" w:rsidRPr="00D4348E">
        <w:rPr>
          <w:rFonts w:ascii="Times New Roman" w:hAnsi="Times New Roman" w:cs="Times New Roman"/>
          <w:sz w:val="24"/>
          <w:szCs w:val="24"/>
        </w:rPr>
        <w:t xml:space="preserve"> of hypertension. </w:t>
      </w:r>
      <w:r w:rsidR="00167CE3" w:rsidRPr="00D4348E">
        <w:rPr>
          <w:rFonts w:ascii="Times New Roman" w:hAnsi="Times New Roman" w:cs="Times New Roman"/>
          <w:sz w:val="24"/>
          <w:szCs w:val="24"/>
        </w:rPr>
        <w:t xml:space="preserve">Of the </w:t>
      </w:r>
      <w:r w:rsidR="004E59C7">
        <w:rPr>
          <w:rFonts w:ascii="Times New Roman" w:hAnsi="Times New Roman" w:cs="Times New Roman"/>
          <w:sz w:val="24"/>
          <w:szCs w:val="24"/>
        </w:rPr>
        <w:t>five</w:t>
      </w:r>
      <w:r w:rsidR="00167CE3" w:rsidRPr="00D4348E">
        <w:rPr>
          <w:rFonts w:ascii="Times New Roman" w:hAnsi="Times New Roman" w:cs="Times New Roman"/>
          <w:sz w:val="24"/>
          <w:szCs w:val="24"/>
        </w:rPr>
        <w:t xml:space="preserve"> questions asked, the participant responded with an adequate </w:t>
      </w:r>
      <w:r w:rsidR="00D16490" w:rsidRPr="00D4348E">
        <w:rPr>
          <w:rFonts w:ascii="Times New Roman" w:hAnsi="Times New Roman" w:cs="Times New Roman"/>
          <w:sz w:val="24"/>
          <w:szCs w:val="24"/>
        </w:rPr>
        <w:t>understanding</w:t>
      </w:r>
      <w:r w:rsidR="00167CE3" w:rsidRPr="00D4348E">
        <w:rPr>
          <w:rFonts w:ascii="Times New Roman" w:hAnsi="Times New Roman" w:cs="Times New Roman"/>
          <w:sz w:val="24"/>
          <w:szCs w:val="24"/>
        </w:rPr>
        <w:t xml:space="preserve"> of a healthy lifestyle, including low sodium and fat intake. Participants explained</w:t>
      </w:r>
      <w:r w:rsidR="005400E7" w:rsidRPr="00D4348E">
        <w:rPr>
          <w:rFonts w:ascii="Times New Roman" w:hAnsi="Times New Roman" w:cs="Times New Roman"/>
          <w:sz w:val="24"/>
          <w:szCs w:val="24"/>
        </w:rPr>
        <w:t xml:space="preserve"> that the diet reduces the risks of getting hypertension.</w:t>
      </w:r>
      <w:r w:rsidR="00167CE3" w:rsidRPr="00D4348E">
        <w:rPr>
          <w:rFonts w:ascii="Times New Roman" w:hAnsi="Times New Roman" w:cs="Times New Roman"/>
          <w:sz w:val="24"/>
          <w:szCs w:val="24"/>
        </w:rPr>
        <w:t xml:space="preserve"> In addition, the client responded that the information presented was clear and helpful because it has added to </w:t>
      </w:r>
      <w:r w:rsidR="00167CE3" w:rsidRPr="00D4348E">
        <w:rPr>
          <w:rFonts w:ascii="Times New Roman" w:hAnsi="Times New Roman" w:cs="Times New Roman"/>
          <w:sz w:val="24"/>
          <w:szCs w:val="24"/>
        </w:rPr>
        <w:lastRenderedPageBreak/>
        <w:t xml:space="preserve">the understanding of hypertension. Concerning overcoming the challenges associated with the management of </w:t>
      </w:r>
      <w:r w:rsidR="00191767" w:rsidRPr="00D4348E">
        <w:rPr>
          <w:rFonts w:ascii="Times New Roman" w:hAnsi="Times New Roman" w:cs="Times New Roman"/>
          <w:sz w:val="24"/>
          <w:szCs w:val="24"/>
        </w:rPr>
        <w:t xml:space="preserve">blood pressure levels, the client responds to adhering to the teaching plan and avoiding </w:t>
      </w:r>
      <w:r w:rsidR="00167CE3" w:rsidRPr="00D4348E">
        <w:rPr>
          <w:rFonts w:ascii="Times New Roman" w:hAnsi="Times New Roman" w:cs="Times New Roman"/>
          <w:sz w:val="24"/>
          <w:szCs w:val="24"/>
        </w:rPr>
        <w:t>meals that may increase the risks of hypertension.</w:t>
      </w:r>
      <w:r w:rsidR="00CC4B2C" w:rsidRPr="00D4348E">
        <w:rPr>
          <w:rFonts w:ascii="Times New Roman" w:hAnsi="Times New Roman" w:cs="Times New Roman"/>
          <w:sz w:val="24"/>
          <w:szCs w:val="24"/>
        </w:rPr>
        <w:t xml:space="preserve"> There are no concerns that the participant raised about the medications that </w:t>
      </w:r>
      <w:r w:rsidR="00AC3D05" w:rsidRPr="00D4348E">
        <w:rPr>
          <w:rFonts w:ascii="Times New Roman" w:hAnsi="Times New Roman" w:cs="Times New Roman"/>
          <w:sz w:val="24"/>
          <w:szCs w:val="24"/>
        </w:rPr>
        <w:t>need</w:t>
      </w:r>
      <w:r w:rsidR="00CC4B2C" w:rsidRPr="00D4348E">
        <w:rPr>
          <w:rFonts w:ascii="Times New Roman" w:hAnsi="Times New Roman" w:cs="Times New Roman"/>
          <w:sz w:val="24"/>
          <w:szCs w:val="24"/>
        </w:rPr>
        <w:t xml:space="preserve"> to be addressed. </w:t>
      </w:r>
      <w:r w:rsidR="00AC3D05" w:rsidRPr="00D4348E">
        <w:rPr>
          <w:rFonts w:ascii="Times New Roman" w:hAnsi="Times New Roman" w:cs="Times New Roman"/>
          <w:sz w:val="24"/>
          <w:szCs w:val="24"/>
        </w:rPr>
        <w:t>The participant</w:t>
      </w:r>
      <w:r w:rsidR="00CC4B2C" w:rsidRPr="00D4348E">
        <w:rPr>
          <w:rFonts w:ascii="Times New Roman" w:hAnsi="Times New Roman" w:cs="Times New Roman"/>
          <w:sz w:val="24"/>
          <w:szCs w:val="24"/>
        </w:rPr>
        <w:t xml:space="preserve"> </w:t>
      </w:r>
      <w:r w:rsidR="00AC3D05" w:rsidRPr="00D4348E">
        <w:rPr>
          <w:rFonts w:ascii="Times New Roman" w:hAnsi="Times New Roman" w:cs="Times New Roman"/>
          <w:sz w:val="24"/>
          <w:szCs w:val="24"/>
        </w:rPr>
        <w:t>explained that she adhered</w:t>
      </w:r>
      <w:r w:rsidR="00CC4B2C" w:rsidRPr="00D4348E">
        <w:rPr>
          <w:rFonts w:ascii="Times New Roman" w:hAnsi="Times New Roman" w:cs="Times New Roman"/>
          <w:sz w:val="24"/>
          <w:szCs w:val="24"/>
        </w:rPr>
        <w:t xml:space="preserve"> to the prescriptions and the teaching plan.</w:t>
      </w:r>
      <w:r w:rsidR="00AC3D05" w:rsidRPr="00D4348E">
        <w:rPr>
          <w:rFonts w:ascii="Times New Roman" w:hAnsi="Times New Roman" w:cs="Times New Roman"/>
          <w:sz w:val="24"/>
          <w:szCs w:val="24"/>
        </w:rPr>
        <w:t xml:space="preserve"> The client would like to know the frequency of appointments. I emphasized </w:t>
      </w:r>
      <w:r w:rsidR="00CF09CE" w:rsidRPr="00D4348E">
        <w:rPr>
          <w:rFonts w:ascii="Times New Roman" w:hAnsi="Times New Roman" w:cs="Times New Roman"/>
          <w:sz w:val="24"/>
          <w:szCs w:val="24"/>
        </w:rPr>
        <w:t>the need to have regular check-ups every two weeks in addition to the daily tracking of the blood</w:t>
      </w:r>
      <w:r w:rsidR="00AC3D05" w:rsidRPr="00D4348E">
        <w:rPr>
          <w:rFonts w:ascii="Times New Roman" w:hAnsi="Times New Roman" w:cs="Times New Roman"/>
          <w:sz w:val="24"/>
          <w:szCs w:val="24"/>
        </w:rPr>
        <w:t xml:space="preserve"> pressure levels at home.</w:t>
      </w:r>
    </w:p>
    <w:p w14:paraId="5A155172" w14:textId="6F5D708C" w:rsidR="001F3F3A" w:rsidRPr="00D4348E" w:rsidRDefault="00380554" w:rsidP="00D4348E">
      <w:pPr>
        <w:spacing w:line="480" w:lineRule="auto"/>
        <w:ind w:firstLine="720"/>
        <w:rPr>
          <w:rFonts w:ascii="Times New Roman" w:hAnsi="Times New Roman" w:cs="Times New Roman"/>
          <w:sz w:val="24"/>
          <w:szCs w:val="24"/>
        </w:rPr>
      </w:pPr>
      <w:r w:rsidRPr="00D4348E">
        <w:rPr>
          <w:rFonts w:ascii="Times New Roman" w:hAnsi="Times New Roman" w:cs="Times New Roman"/>
          <w:sz w:val="24"/>
          <w:szCs w:val="24"/>
        </w:rPr>
        <w:t xml:space="preserve">The </w:t>
      </w:r>
      <w:r w:rsidR="00306846" w:rsidRPr="00D4348E">
        <w:rPr>
          <w:rFonts w:ascii="Times New Roman" w:hAnsi="Times New Roman" w:cs="Times New Roman"/>
          <w:sz w:val="24"/>
          <w:szCs w:val="24"/>
        </w:rPr>
        <w:t>client’s behavior change was more effective because it improved the management of hypertension. Blood pressure levels were managed more effectively, and there was an increased understanding of hypertension. The participant could embrace the essential lifestyle modifications that will help in the prevention of hypertension risks, including engaging in minimal regular exercise and eating</w:t>
      </w:r>
      <w:r w:rsidR="009529D0" w:rsidRPr="00D4348E">
        <w:rPr>
          <w:rFonts w:ascii="Times New Roman" w:hAnsi="Times New Roman" w:cs="Times New Roman"/>
          <w:sz w:val="24"/>
          <w:szCs w:val="24"/>
        </w:rPr>
        <w:t xml:space="preserve"> healthy meals with low sodium and fats.</w:t>
      </w:r>
      <w:r w:rsidR="00306846" w:rsidRPr="00D4348E">
        <w:rPr>
          <w:rFonts w:ascii="Times New Roman" w:hAnsi="Times New Roman" w:cs="Times New Roman"/>
          <w:sz w:val="24"/>
          <w:szCs w:val="24"/>
        </w:rPr>
        <w:t xml:space="preserve"> There were teaching gaps identified, including educating the client on how to measure the blood pressure levels using the </w:t>
      </w:r>
      <w:r w:rsidR="00D121EF" w:rsidRPr="00D4348E">
        <w:rPr>
          <w:rFonts w:ascii="Times New Roman" w:hAnsi="Times New Roman" w:cs="Times New Roman"/>
          <w:sz w:val="24"/>
          <w:szCs w:val="24"/>
        </w:rPr>
        <w:t xml:space="preserve">device and </w:t>
      </w:r>
      <w:r w:rsidR="006144C0" w:rsidRPr="00D4348E">
        <w:rPr>
          <w:rFonts w:ascii="Times New Roman" w:hAnsi="Times New Roman" w:cs="Times New Roman"/>
          <w:sz w:val="24"/>
          <w:szCs w:val="24"/>
        </w:rPr>
        <w:t xml:space="preserve">reading </w:t>
      </w:r>
      <w:r w:rsidR="00D121EF" w:rsidRPr="00D4348E">
        <w:rPr>
          <w:rFonts w:ascii="Times New Roman" w:hAnsi="Times New Roman" w:cs="Times New Roman"/>
          <w:sz w:val="24"/>
          <w:szCs w:val="24"/>
        </w:rPr>
        <w:t>the findings to enhance the daily monitoring of the blood</w:t>
      </w:r>
      <w:r w:rsidR="00306846" w:rsidRPr="00D4348E">
        <w:rPr>
          <w:rFonts w:ascii="Times New Roman" w:hAnsi="Times New Roman" w:cs="Times New Roman"/>
          <w:sz w:val="24"/>
          <w:szCs w:val="24"/>
        </w:rPr>
        <w:t xml:space="preserve"> pressure levels.</w:t>
      </w:r>
      <w:r w:rsidR="00CA330C" w:rsidRPr="00D4348E">
        <w:rPr>
          <w:rFonts w:ascii="Times New Roman" w:hAnsi="Times New Roman" w:cs="Times New Roman"/>
          <w:sz w:val="24"/>
          <w:szCs w:val="24"/>
        </w:rPr>
        <w:t xml:space="preserve"> </w:t>
      </w:r>
      <w:r w:rsidR="00C97E4F" w:rsidRPr="00D4348E">
        <w:rPr>
          <w:rFonts w:ascii="Times New Roman" w:hAnsi="Times New Roman" w:cs="Times New Roman"/>
          <w:sz w:val="24"/>
          <w:szCs w:val="24"/>
        </w:rPr>
        <w:t xml:space="preserve">The </w:t>
      </w:r>
      <w:r w:rsidR="00995926" w:rsidRPr="00D4348E">
        <w:rPr>
          <w:rFonts w:ascii="Times New Roman" w:hAnsi="Times New Roman" w:cs="Times New Roman"/>
          <w:sz w:val="24"/>
          <w:szCs w:val="24"/>
        </w:rPr>
        <w:t>participant had to be shown a systematic and accurate way to measure their</w:t>
      </w:r>
      <w:r w:rsidR="00C97E4F" w:rsidRPr="00D4348E">
        <w:rPr>
          <w:rFonts w:ascii="Times New Roman" w:hAnsi="Times New Roman" w:cs="Times New Roman"/>
          <w:sz w:val="24"/>
          <w:szCs w:val="24"/>
        </w:rPr>
        <w:t xml:space="preserve"> blood pressure levels.</w:t>
      </w:r>
      <w:r w:rsidR="00996715" w:rsidRPr="00D4348E">
        <w:rPr>
          <w:rFonts w:ascii="Times New Roman" w:hAnsi="Times New Roman" w:cs="Times New Roman"/>
          <w:sz w:val="24"/>
          <w:szCs w:val="24"/>
        </w:rPr>
        <w:t xml:space="preserve"> I would use the same teaching method because the participant understood </w:t>
      </w:r>
      <w:r w:rsidR="00EF16AC" w:rsidRPr="00D4348E">
        <w:rPr>
          <w:rFonts w:ascii="Times New Roman" w:hAnsi="Times New Roman" w:cs="Times New Roman"/>
          <w:sz w:val="24"/>
          <w:szCs w:val="24"/>
        </w:rPr>
        <w:t>the information about hypertension well</w:t>
      </w:r>
      <w:r w:rsidR="00996715" w:rsidRPr="00D4348E">
        <w:rPr>
          <w:rFonts w:ascii="Times New Roman" w:hAnsi="Times New Roman" w:cs="Times New Roman"/>
          <w:sz w:val="24"/>
          <w:szCs w:val="24"/>
        </w:rPr>
        <w:t>.</w:t>
      </w:r>
      <w:r w:rsidR="00EF16AC" w:rsidRPr="00D4348E">
        <w:rPr>
          <w:rFonts w:ascii="Times New Roman" w:hAnsi="Times New Roman" w:cs="Times New Roman"/>
          <w:sz w:val="24"/>
          <w:szCs w:val="24"/>
        </w:rPr>
        <w:t xml:space="preserve"> The visual presentation provides a clear illustration of the teaching aspects of the patient and deepens the understanding</w:t>
      </w:r>
      <w:r w:rsidR="00740884" w:rsidRPr="00D4348E">
        <w:rPr>
          <w:rFonts w:ascii="Times New Roman" w:hAnsi="Times New Roman" w:cs="Times New Roman"/>
          <w:sz w:val="24"/>
          <w:szCs w:val="24"/>
        </w:rPr>
        <w:t xml:space="preserve">. My overall impression of the education plan is that it has enhanced the </w:t>
      </w:r>
      <w:r w:rsidR="00A3185D" w:rsidRPr="00D4348E">
        <w:rPr>
          <w:rFonts w:ascii="Times New Roman" w:hAnsi="Times New Roman" w:cs="Times New Roman"/>
          <w:sz w:val="24"/>
          <w:szCs w:val="24"/>
        </w:rPr>
        <w:t xml:space="preserve">participant's knowledge of hypertension, including the causes, risks, management, and lifestyle modifications to prevent </w:t>
      </w:r>
      <w:r w:rsidR="00740884" w:rsidRPr="00D4348E">
        <w:rPr>
          <w:rFonts w:ascii="Times New Roman" w:hAnsi="Times New Roman" w:cs="Times New Roman"/>
          <w:sz w:val="24"/>
          <w:szCs w:val="24"/>
        </w:rPr>
        <w:t>exposure to the risks.</w:t>
      </w:r>
    </w:p>
    <w:p w14:paraId="3B06FA65" w14:textId="21E81BC2" w:rsidR="00252614" w:rsidRDefault="00252614"/>
    <w:p w14:paraId="657E3E67" w14:textId="77777777" w:rsidR="00A3185D" w:rsidRDefault="00A3185D"/>
    <w:p w14:paraId="5247ECE6" w14:textId="77777777" w:rsidR="00A3185D" w:rsidRDefault="00A3185D"/>
    <w:p w14:paraId="4B179591" w14:textId="77777777" w:rsidR="00A3185D" w:rsidRDefault="00A3185D"/>
    <w:p w14:paraId="23750BE2" w14:textId="77777777" w:rsidR="00A3185D" w:rsidRDefault="00A3185D"/>
    <w:p w14:paraId="449FD6B5" w14:textId="77777777" w:rsidR="0052361C" w:rsidRDefault="0052361C" w:rsidP="0052361C">
      <w:pPr>
        <w:spacing w:after="0" w:line="480" w:lineRule="auto"/>
        <w:outlineLvl w:val="0"/>
      </w:pPr>
    </w:p>
    <w:p w14:paraId="6EF79DA1" w14:textId="0CDE3B91" w:rsidR="00A3185D" w:rsidRPr="00A3185D" w:rsidRDefault="00A3185D" w:rsidP="0052361C">
      <w:pPr>
        <w:spacing w:after="0" w:line="480" w:lineRule="auto"/>
        <w:jc w:val="center"/>
        <w:outlineLvl w:val="0"/>
        <w:rPr>
          <w:rFonts w:ascii="Times New Roman" w:eastAsia="Times New Roman" w:hAnsi="Times New Roman" w:cs="Times New Roman"/>
          <w:b/>
          <w:bCs/>
          <w:kern w:val="36"/>
          <w:sz w:val="24"/>
          <w:szCs w:val="24"/>
          <w14:ligatures w14:val="none"/>
        </w:rPr>
      </w:pPr>
      <w:r w:rsidRPr="00A3185D">
        <w:rPr>
          <w:rFonts w:ascii="Times New Roman" w:eastAsia="Times New Roman" w:hAnsi="Times New Roman" w:cs="Times New Roman"/>
          <w:b/>
          <w:bCs/>
          <w:kern w:val="36"/>
          <w:sz w:val="24"/>
          <w:szCs w:val="24"/>
          <w14:ligatures w14:val="none"/>
        </w:rPr>
        <w:t>References</w:t>
      </w:r>
    </w:p>
    <w:p w14:paraId="2C671AC8" w14:textId="1287A432" w:rsidR="00A3185D" w:rsidRPr="00A3185D" w:rsidRDefault="00A3185D" w:rsidP="00A3185D">
      <w:pPr>
        <w:spacing w:after="0" w:line="480" w:lineRule="auto"/>
        <w:ind w:hanging="720"/>
        <w:rPr>
          <w:rFonts w:ascii="Times New Roman" w:eastAsia="Times New Roman" w:hAnsi="Times New Roman" w:cs="Times New Roman"/>
          <w:kern w:val="0"/>
          <w:sz w:val="24"/>
          <w:szCs w:val="24"/>
          <w14:ligatures w14:val="none"/>
        </w:rPr>
      </w:pPr>
      <w:r w:rsidRPr="00A3185D">
        <w:rPr>
          <w:rFonts w:ascii="Times New Roman" w:eastAsia="Times New Roman" w:hAnsi="Times New Roman" w:cs="Times New Roman"/>
          <w:kern w:val="0"/>
          <w:sz w:val="24"/>
          <w:szCs w:val="24"/>
          <w14:ligatures w14:val="none"/>
        </w:rPr>
        <w:t xml:space="preserve">Carey, R. M., Moran, A. E., &amp; Whelton, P. K. (2022). Treatment of Hypertension: A Review. </w:t>
      </w:r>
      <w:r w:rsidRPr="00A3185D">
        <w:rPr>
          <w:rFonts w:ascii="Times New Roman" w:eastAsia="Times New Roman" w:hAnsi="Times New Roman" w:cs="Times New Roman"/>
          <w:i/>
          <w:iCs/>
          <w:kern w:val="0"/>
          <w:sz w:val="24"/>
          <w:szCs w:val="24"/>
          <w14:ligatures w14:val="none"/>
        </w:rPr>
        <w:t>JAMA</w:t>
      </w:r>
      <w:r w:rsidRPr="00A3185D">
        <w:rPr>
          <w:rFonts w:ascii="Times New Roman" w:eastAsia="Times New Roman" w:hAnsi="Times New Roman" w:cs="Times New Roman"/>
          <w:kern w:val="0"/>
          <w:sz w:val="24"/>
          <w:szCs w:val="24"/>
          <w14:ligatures w14:val="none"/>
        </w:rPr>
        <w:t xml:space="preserve">, </w:t>
      </w:r>
      <w:r w:rsidRPr="00A3185D">
        <w:rPr>
          <w:rFonts w:ascii="Times New Roman" w:eastAsia="Times New Roman" w:hAnsi="Times New Roman" w:cs="Times New Roman"/>
          <w:i/>
          <w:iCs/>
          <w:kern w:val="0"/>
          <w:sz w:val="24"/>
          <w:szCs w:val="24"/>
          <w14:ligatures w14:val="none"/>
        </w:rPr>
        <w:t>328</w:t>
      </w:r>
      <w:r w:rsidRPr="00A3185D">
        <w:rPr>
          <w:rFonts w:ascii="Times New Roman" w:eastAsia="Times New Roman" w:hAnsi="Times New Roman" w:cs="Times New Roman"/>
          <w:kern w:val="0"/>
          <w:sz w:val="24"/>
          <w:szCs w:val="24"/>
          <w14:ligatures w14:val="none"/>
        </w:rPr>
        <w:t xml:space="preserve">(18), 1849–1861. </w:t>
      </w:r>
      <w:hyperlink r:id="rId6" w:history="1">
        <w:r w:rsidRPr="00A3185D">
          <w:rPr>
            <w:rStyle w:val="Hyperlink"/>
            <w:rFonts w:ascii="Times New Roman" w:eastAsia="Times New Roman" w:hAnsi="Times New Roman" w:cs="Times New Roman"/>
            <w:kern w:val="0"/>
            <w:sz w:val="24"/>
            <w:szCs w:val="24"/>
            <w14:ligatures w14:val="none"/>
          </w:rPr>
          <w:t>https://doi.org/10.1001/jama.2022.19590</w:t>
        </w:r>
      </w:hyperlink>
      <w:r>
        <w:rPr>
          <w:rFonts w:ascii="Times New Roman" w:eastAsia="Times New Roman" w:hAnsi="Times New Roman" w:cs="Times New Roman"/>
          <w:kern w:val="0"/>
          <w:sz w:val="24"/>
          <w:szCs w:val="24"/>
          <w14:ligatures w14:val="none"/>
        </w:rPr>
        <w:t xml:space="preserve"> </w:t>
      </w:r>
    </w:p>
    <w:p w14:paraId="0A7B36B6" w14:textId="4847444D" w:rsidR="00A3185D" w:rsidRPr="00A3185D" w:rsidRDefault="00A3185D" w:rsidP="00A3185D">
      <w:pPr>
        <w:spacing w:after="0" w:line="480" w:lineRule="auto"/>
        <w:ind w:hanging="720"/>
        <w:rPr>
          <w:rFonts w:ascii="Times New Roman" w:eastAsia="Times New Roman" w:hAnsi="Times New Roman" w:cs="Times New Roman"/>
          <w:kern w:val="0"/>
          <w:sz w:val="24"/>
          <w:szCs w:val="24"/>
          <w14:ligatures w14:val="none"/>
        </w:rPr>
      </w:pPr>
      <w:r w:rsidRPr="00A3185D">
        <w:rPr>
          <w:rFonts w:ascii="Times New Roman" w:eastAsia="Times New Roman" w:hAnsi="Times New Roman" w:cs="Times New Roman"/>
          <w:kern w:val="0"/>
          <w:sz w:val="24"/>
          <w:szCs w:val="24"/>
          <w14:ligatures w14:val="none"/>
        </w:rPr>
        <w:t xml:space="preserve">Iqbal, A. M., &amp; Jamal, S. F. (2023). </w:t>
      </w:r>
      <w:r w:rsidRPr="00A3185D">
        <w:rPr>
          <w:rFonts w:ascii="Times New Roman" w:eastAsia="Times New Roman" w:hAnsi="Times New Roman" w:cs="Times New Roman"/>
          <w:i/>
          <w:iCs/>
          <w:kern w:val="0"/>
          <w:sz w:val="24"/>
          <w:szCs w:val="24"/>
          <w14:ligatures w14:val="none"/>
        </w:rPr>
        <w:t>Essential hypertension</w:t>
      </w:r>
      <w:r w:rsidRPr="00A3185D">
        <w:rPr>
          <w:rFonts w:ascii="Times New Roman" w:eastAsia="Times New Roman" w:hAnsi="Times New Roman" w:cs="Times New Roman"/>
          <w:kern w:val="0"/>
          <w:sz w:val="24"/>
          <w:szCs w:val="24"/>
          <w14:ligatures w14:val="none"/>
        </w:rPr>
        <w:t xml:space="preserve">. National Library of Medicine; </w:t>
      </w:r>
      <w:proofErr w:type="spellStart"/>
      <w:r w:rsidRPr="00A3185D">
        <w:rPr>
          <w:rFonts w:ascii="Times New Roman" w:eastAsia="Times New Roman" w:hAnsi="Times New Roman" w:cs="Times New Roman"/>
          <w:kern w:val="0"/>
          <w:sz w:val="24"/>
          <w:szCs w:val="24"/>
          <w14:ligatures w14:val="none"/>
        </w:rPr>
        <w:t>StatPearls</w:t>
      </w:r>
      <w:proofErr w:type="spellEnd"/>
      <w:r w:rsidRPr="00A3185D">
        <w:rPr>
          <w:rFonts w:ascii="Times New Roman" w:eastAsia="Times New Roman" w:hAnsi="Times New Roman" w:cs="Times New Roman"/>
          <w:kern w:val="0"/>
          <w:sz w:val="24"/>
          <w:szCs w:val="24"/>
          <w14:ligatures w14:val="none"/>
        </w:rPr>
        <w:t xml:space="preserve"> Publishing. </w:t>
      </w:r>
      <w:hyperlink r:id="rId7" w:history="1">
        <w:r w:rsidRPr="00A3185D">
          <w:rPr>
            <w:rStyle w:val="Hyperlink"/>
            <w:rFonts w:ascii="Times New Roman" w:eastAsia="Times New Roman" w:hAnsi="Times New Roman" w:cs="Times New Roman"/>
            <w:kern w:val="0"/>
            <w:sz w:val="24"/>
            <w:szCs w:val="24"/>
            <w14:ligatures w14:val="none"/>
          </w:rPr>
          <w:t>https://www.ncbi.nlm.nih.gov/books/NBK539859/</w:t>
        </w:r>
      </w:hyperlink>
      <w:r>
        <w:rPr>
          <w:rFonts w:ascii="Times New Roman" w:eastAsia="Times New Roman" w:hAnsi="Times New Roman" w:cs="Times New Roman"/>
          <w:kern w:val="0"/>
          <w:sz w:val="24"/>
          <w:szCs w:val="24"/>
          <w14:ligatures w14:val="none"/>
        </w:rPr>
        <w:t xml:space="preserve"> </w:t>
      </w:r>
    </w:p>
    <w:p w14:paraId="70D8AB8F" w14:textId="77777777" w:rsidR="00A3185D" w:rsidRPr="00C72871" w:rsidRDefault="00A3185D"/>
    <w:p w14:paraId="1C9E27AD" w14:textId="77777777" w:rsidR="00C72871" w:rsidRPr="00C72871" w:rsidRDefault="00C72871"/>
    <w:p w14:paraId="01C4A325" w14:textId="77777777" w:rsidR="00CE65F2" w:rsidRDefault="00CE65F2"/>
    <w:p w14:paraId="16AF0CE7" w14:textId="58528793" w:rsidR="00B82AA3" w:rsidRDefault="00B82AA3">
      <w:r>
        <w:br w:type="page"/>
      </w:r>
    </w:p>
    <w:p w14:paraId="2A386A03" w14:textId="77777777" w:rsidR="00AD3E96" w:rsidRDefault="00AD3E96"/>
    <w:sectPr w:rsidR="00AD3E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DEB27" w14:textId="77777777" w:rsidR="00B277F9" w:rsidRDefault="00B277F9" w:rsidP="00B82AA3">
      <w:pPr>
        <w:spacing w:after="0" w:line="240" w:lineRule="auto"/>
      </w:pPr>
      <w:r>
        <w:separator/>
      </w:r>
    </w:p>
  </w:endnote>
  <w:endnote w:type="continuationSeparator" w:id="0">
    <w:p w14:paraId="256C4743" w14:textId="77777777" w:rsidR="00B277F9" w:rsidRDefault="00B277F9" w:rsidP="00B8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08ACB" w14:textId="77777777" w:rsidR="00B277F9" w:rsidRDefault="00B277F9" w:rsidP="00B82AA3">
      <w:pPr>
        <w:spacing w:after="0" w:line="240" w:lineRule="auto"/>
      </w:pPr>
      <w:r>
        <w:separator/>
      </w:r>
    </w:p>
  </w:footnote>
  <w:footnote w:type="continuationSeparator" w:id="0">
    <w:p w14:paraId="458E3E01" w14:textId="77777777" w:rsidR="00B277F9" w:rsidRDefault="00B277F9" w:rsidP="00B8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214812"/>
      <w:docPartObj>
        <w:docPartGallery w:val="Page Numbers (Top of Page)"/>
        <w:docPartUnique/>
      </w:docPartObj>
    </w:sdtPr>
    <w:sdtEndPr>
      <w:rPr>
        <w:noProof/>
      </w:rPr>
    </w:sdtEndPr>
    <w:sdtContent>
      <w:p w14:paraId="01174975" w14:textId="76E91A29" w:rsidR="00B82AA3" w:rsidRDefault="00B82AA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879E52" w14:textId="77777777" w:rsidR="00B82AA3" w:rsidRDefault="00B82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1MzU2NzIEMkxNjJR0lIJTi4sz8/NACgxrAQU/S4IsAAAA"/>
  </w:docVars>
  <w:rsids>
    <w:rsidRoot w:val="00B82AA3"/>
    <w:rsid w:val="00014F5A"/>
    <w:rsid w:val="000B08C2"/>
    <w:rsid w:val="000F3E1B"/>
    <w:rsid w:val="001050EF"/>
    <w:rsid w:val="0014183A"/>
    <w:rsid w:val="00167CE3"/>
    <w:rsid w:val="00186E67"/>
    <w:rsid w:val="00191767"/>
    <w:rsid w:val="001D105F"/>
    <w:rsid w:val="001F3F3A"/>
    <w:rsid w:val="0024291E"/>
    <w:rsid w:val="00252614"/>
    <w:rsid w:val="002C4164"/>
    <w:rsid w:val="002C5668"/>
    <w:rsid w:val="00306846"/>
    <w:rsid w:val="0036259D"/>
    <w:rsid w:val="003729BD"/>
    <w:rsid w:val="00373CDE"/>
    <w:rsid w:val="00380554"/>
    <w:rsid w:val="00400793"/>
    <w:rsid w:val="004246D4"/>
    <w:rsid w:val="00426E4C"/>
    <w:rsid w:val="004A6110"/>
    <w:rsid w:val="004E59C7"/>
    <w:rsid w:val="0052361C"/>
    <w:rsid w:val="005400E7"/>
    <w:rsid w:val="005E63DB"/>
    <w:rsid w:val="006144C0"/>
    <w:rsid w:val="006642E3"/>
    <w:rsid w:val="00680E42"/>
    <w:rsid w:val="00740884"/>
    <w:rsid w:val="00745B3C"/>
    <w:rsid w:val="00761397"/>
    <w:rsid w:val="00762EA1"/>
    <w:rsid w:val="007D5982"/>
    <w:rsid w:val="008904B9"/>
    <w:rsid w:val="009529D0"/>
    <w:rsid w:val="00983CC3"/>
    <w:rsid w:val="00995926"/>
    <w:rsid w:val="009960AC"/>
    <w:rsid w:val="00996715"/>
    <w:rsid w:val="00A23898"/>
    <w:rsid w:val="00A31104"/>
    <w:rsid w:val="00A3185D"/>
    <w:rsid w:val="00AB0075"/>
    <w:rsid w:val="00AC3D05"/>
    <w:rsid w:val="00AD3E96"/>
    <w:rsid w:val="00B277F9"/>
    <w:rsid w:val="00B82AA3"/>
    <w:rsid w:val="00BF19BA"/>
    <w:rsid w:val="00BF24F2"/>
    <w:rsid w:val="00C72871"/>
    <w:rsid w:val="00C97E4F"/>
    <w:rsid w:val="00CA330C"/>
    <w:rsid w:val="00CC4B2C"/>
    <w:rsid w:val="00CC59C5"/>
    <w:rsid w:val="00CE65F2"/>
    <w:rsid w:val="00CF09CE"/>
    <w:rsid w:val="00D121EF"/>
    <w:rsid w:val="00D16490"/>
    <w:rsid w:val="00D31791"/>
    <w:rsid w:val="00D4348E"/>
    <w:rsid w:val="00D554B9"/>
    <w:rsid w:val="00DA71D7"/>
    <w:rsid w:val="00E06E51"/>
    <w:rsid w:val="00E26C7A"/>
    <w:rsid w:val="00EB2DF9"/>
    <w:rsid w:val="00EE1D34"/>
    <w:rsid w:val="00EF16AC"/>
    <w:rsid w:val="00F02C71"/>
    <w:rsid w:val="00F27B56"/>
    <w:rsid w:val="00F30864"/>
    <w:rsid w:val="00F34BB1"/>
    <w:rsid w:val="00FB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5D025"/>
  <w15:chartTrackingRefBased/>
  <w15:docId w15:val="{17AE6948-2745-4463-86B7-D37917D9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3185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AA3"/>
  </w:style>
  <w:style w:type="paragraph" w:styleId="Footer">
    <w:name w:val="footer"/>
    <w:basedOn w:val="Normal"/>
    <w:link w:val="FooterChar"/>
    <w:uiPriority w:val="99"/>
    <w:unhideWhenUsed/>
    <w:rsid w:val="00B82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AA3"/>
  </w:style>
  <w:style w:type="character" w:customStyle="1" w:styleId="Heading1Char">
    <w:name w:val="Heading 1 Char"/>
    <w:basedOn w:val="DefaultParagraphFont"/>
    <w:link w:val="Heading1"/>
    <w:uiPriority w:val="9"/>
    <w:rsid w:val="00A3185D"/>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A318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3185D"/>
    <w:rPr>
      <w:color w:val="0563C1" w:themeColor="hyperlink"/>
      <w:u w:val="single"/>
    </w:rPr>
  </w:style>
  <w:style w:type="character" w:styleId="UnresolvedMention">
    <w:name w:val="Unresolved Mention"/>
    <w:basedOn w:val="DefaultParagraphFont"/>
    <w:uiPriority w:val="99"/>
    <w:semiHidden/>
    <w:unhideWhenUsed/>
    <w:rsid w:val="00A31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70693">
      <w:bodyDiv w:val="1"/>
      <w:marLeft w:val="0"/>
      <w:marRight w:val="0"/>
      <w:marTop w:val="0"/>
      <w:marBottom w:val="0"/>
      <w:divBdr>
        <w:top w:val="none" w:sz="0" w:space="0" w:color="auto"/>
        <w:left w:val="none" w:sz="0" w:space="0" w:color="auto"/>
        <w:bottom w:val="none" w:sz="0" w:space="0" w:color="auto"/>
        <w:right w:val="none" w:sz="0" w:space="0" w:color="auto"/>
      </w:divBdr>
    </w:div>
    <w:div w:id="801846652">
      <w:bodyDiv w:val="1"/>
      <w:marLeft w:val="0"/>
      <w:marRight w:val="0"/>
      <w:marTop w:val="0"/>
      <w:marBottom w:val="0"/>
      <w:divBdr>
        <w:top w:val="none" w:sz="0" w:space="0" w:color="auto"/>
        <w:left w:val="none" w:sz="0" w:space="0" w:color="auto"/>
        <w:bottom w:val="none" w:sz="0" w:space="0" w:color="auto"/>
        <w:right w:val="none" w:sz="0" w:space="0" w:color="auto"/>
      </w:divBdr>
    </w:div>
    <w:div w:id="869610225">
      <w:bodyDiv w:val="1"/>
      <w:marLeft w:val="0"/>
      <w:marRight w:val="0"/>
      <w:marTop w:val="0"/>
      <w:marBottom w:val="0"/>
      <w:divBdr>
        <w:top w:val="none" w:sz="0" w:space="0" w:color="auto"/>
        <w:left w:val="none" w:sz="0" w:space="0" w:color="auto"/>
        <w:bottom w:val="none" w:sz="0" w:space="0" w:color="auto"/>
        <w:right w:val="none" w:sz="0" w:space="0" w:color="auto"/>
      </w:divBdr>
    </w:div>
    <w:div w:id="999237122">
      <w:bodyDiv w:val="1"/>
      <w:marLeft w:val="0"/>
      <w:marRight w:val="0"/>
      <w:marTop w:val="0"/>
      <w:marBottom w:val="0"/>
      <w:divBdr>
        <w:top w:val="none" w:sz="0" w:space="0" w:color="auto"/>
        <w:left w:val="none" w:sz="0" w:space="0" w:color="auto"/>
        <w:bottom w:val="none" w:sz="0" w:space="0" w:color="auto"/>
        <w:right w:val="none" w:sz="0" w:space="0" w:color="auto"/>
      </w:divBdr>
      <w:divsChild>
        <w:div w:id="161837116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cbi.nlm.nih.gov/books/NBK5398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1/jama.2022.1959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932</Words>
  <Characters>5415</Characters>
  <Application>Microsoft Office Word</Application>
  <DocSecurity>0</DocSecurity>
  <Lines>100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dcterms:created xsi:type="dcterms:W3CDTF">2024-11-20T08:41:00Z</dcterms:created>
  <dcterms:modified xsi:type="dcterms:W3CDTF">2024-11-20T11:34:00Z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be625a97-753a-4a10-8748-a309124d7e3a</vt:lpwstr>
  </property>
</Properties>
</file>