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06D7" w14:textId="77777777" w:rsidR="007E2C60" w:rsidRPr="007E2C60" w:rsidRDefault="007E2C60" w:rsidP="007E2C6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E2C60">
        <w:rPr>
          <w:rFonts w:ascii="var(--font-family-display)" w:eastAsia="Times New Roman" w:hAnsi="var(--font-family-display)" w:cs="Times New Roman"/>
          <w:b/>
          <w:bCs/>
          <w:kern w:val="0"/>
          <w:sz w:val="36"/>
          <w:szCs w:val="36"/>
          <w14:ligatures w14:val="none"/>
        </w:rPr>
        <w:t>Week 7 Discussion 1: Rigor and Validity of the Evidence</w:t>
      </w:r>
    </w:p>
    <w:p w14:paraId="567A4C88" w14:textId="77777777" w:rsidR="007E2C60" w:rsidRPr="007E2C60" w:rsidRDefault="007E2C60" w:rsidP="007E2C6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E2C60">
          <w:rPr>
            <w:rFonts w:ascii="Times New Roman" w:eastAsia="Times New Roman" w:hAnsi="Times New Roman" w:cs="Times New Roman"/>
            <w:color w:val="0000FF"/>
            <w:kern w:val="0"/>
            <w:u w:val="single"/>
            <w14:ligatures w14:val="none"/>
          </w:rPr>
          <w:t>Dashboard</w:t>
        </w:r>
      </w:hyperlink>
    </w:p>
    <w:p w14:paraId="2CD6E2DC" w14:textId="77777777" w:rsidR="007E2C60" w:rsidRPr="007E2C60" w:rsidRDefault="007E2C60" w:rsidP="007E2C6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E2C60">
          <w:rPr>
            <w:rFonts w:ascii="Times New Roman" w:eastAsia="Times New Roman" w:hAnsi="Times New Roman" w:cs="Times New Roman"/>
            <w:color w:val="0000FF"/>
            <w:kern w:val="0"/>
            <w:u w:val="single"/>
            <w14:ligatures w14:val="none"/>
          </w:rPr>
          <w:t>My courses</w:t>
        </w:r>
      </w:hyperlink>
    </w:p>
    <w:p w14:paraId="4AC9E983" w14:textId="77777777" w:rsidR="007E2C60" w:rsidRPr="007E2C60" w:rsidRDefault="007E2C60" w:rsidP="007E2C6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7E2C60">
          <w:rPr>
            <w:rFonts w:ascii="Times New Roman" w:eastAsia="Times New Roman" w:hAnsi="Times New Roman" w:cs="Times New Roman"/>
            <w:color w:val="0000FF"/>
            <w:kern w:val="0"/>
            <w:u w:val="single"/>
            <w14:ligatures w14:val="none"/>
          </w:rPr>
          <w:t>NU-727-04-24PCFA</w:t>
        </w:r>
      </w:hyperlink>
    </w:p>
    <w:p w14:paraId="3F102D64" w14:textId="77777777" w:rsidR="007E2C60" w:rsidRPr="007E2C60" w:rsidRDefault="007E2C60" w:rsidP="007E2C6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E2C60">
        <w:rPr>
          <w:rFonts w:ascii="Times New Roman" w:eastAsia="Times New Roman" w:hAnsi="Times New Roman" w:cs="Times New Roman"/>
          <w:kern w:val="0"/>
          <w14:ligatures w14:val="none"/>
        </w:rPr>
        <w:t>Week 7: Scientific Rigor and Validity of the Evidence</w:t>
      </w:r>
    </w:p>
    <w:p w14:paraId="6AAA3742" w14:textId="77777777" w:rsidR="007E2C60" w:rsidRPr="007E2C60" w:rsidRDefault="007E2C60" w:rsidP="007E2C6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7E2C60">
          <w:rPr>
            <w:rFonts w:ascii="Times New Roman" w:eastAsia="Times New Roman" w:hAnsi="Times New Roman" w:cs="Times New Roman"/>
            <w:color w:val="0000FF"/>
            <w:kern w:val="0"/>
            <w:u w:val="single"/>
            <w14:ligatures w14:val="none"/>
          </w:rPr>
          <w:t>Week 7 Discussion 1: Rigor and Validity of the Evidence</w:t>
        </w:r>
      </w:hyperlink>
    </w:p>
    <w:p w14:paraId="1F16C854" w14:textId="77777777" w:rsidR="007E2C60" w:rsidRPr="007E2C60" w:rsidRDefault="007E2C60" w:rsidP="007E2C60">
      <w:pPr>
        <w:shd w:val="clear" w:color="auto" w:fill="FFFFFF"/>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Open course index</w:t>
      </w:r>
    </w:p>
    <w:p w14:paraId="481000D4"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Completion requirements</w:t>
      </w:r>
    </w:p>
    <w:p w14:paraId="28FC9557"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18"/>
          <w:szCs w:val="18"/>
          <w:shd w:val="clear" w:color="auto" w:fill="E9ECEF"/>
          <w14:ligatures w14:val="none"/>
        </w:rPr>
        <w:t>To do: </w:t>
      </w:r>
      <w:r w:rsidRPr="007E2C60">
        <w:rPr>
          <w:rFonts w:ascii="Roboto" w:eastAsia="Times New Roman" w:hAnsi="Roboto" w:cs="Times New Roman"/>
          <w:color w:val="1D2125"/>
          <w:kern w:val="0"/>
          <w:sz w:val="18"/>
          <w:szCs w:val="18"/>
          <w:shd w:val="clear" w:color="auto" w:fill="E9ECEF"/>
          <w14:ligatures w14:val="none"/>
        </w:rPr>
        <w:t>Make forum posts: 1</w:t>
      </w:r>
    </w:p>
    <w:p w14:paraId="7CF9F9A7"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Value:</w:t>
      </w:r>
      <w:r w:rsidRPr="007E2C60">
        <w:rPr>
          <w:rFonts w:ascii="Roboto" w:eastAsia="Times New Roman" w:hAnsi="Roboto" w:cs="Times New Roman"/>
          <w:color w:val="1D2125"/>
          <w:kern w:val="0"/>
          <w:sz w:val="23"/>
          <w:szCs w:val="23"/>
          <w14:ligatures w14:val="none"/>
        </w:rPr>
        <w:t> 100 points</w:t>
      </w:r>
    </w:p>
    <w:p w14:paraId="1CEB6DB6"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Due:</w:t>
      </w:r>
      <w:r w:rsidRPr="007E2C60">
        <w:rPr>
          <w:rFonts w:ascii="Roboto" w:eastAsia="Times New Roman" w:hAnsi="Roboto" w:cs="Times New Roman"/>
          <w:color w:val="1D2125"/>
          <w:kern w:val="0"/>
          <w:sz w:val="23"/>
          <w:szCs w:val="23"/>
          <w14:ligatures w14:val="none"/>
        </w:rPr>
        <w:t> </w:t>
      </w:r>
      <w:proofErr w:type="gramStart"/>
      <w:r w:rsidRPr="007E2C60">
        <w:rPr>
          <w:rFonts w:ascii="Roboto" w:eastAsia="Times New Roman" w:hAnsi="Roboto" w:cs="Times New Roman"/>
          <w:color w:val="1D2125"/>
          <w:kern w:val="0"/>
          <w:sz w:val="23"/>
          <w:szCs w:val="23"/>
          <w14:ligatures w14:val="none"/>
        </w:rPr>
        <w:t>In an effort to</w:t>
      </w:r>
      <w:proofErr w:type="gramEnd"/>
      <w:r w:rsidRPr="007E2C60">
        <w:rPr>
          <w:rFonts w:ascii="Roboto" w:eastAsia="Times New Roman" w:hAnsi="Roboto" w:cs="Times New Roman"/>
          <w:color w:val="1D2125"/>
          <w:kern w:val="0"/>
          <w:sz w:val="23"/>
          <w:szCs w:val="23"/>
          <w14:ligatures w14:val="none"/>
        </w:rPr>
        <w:t xml:space="preserve"> facilitate scholarly discourse, create your initial post by </w:t>
      </w:r>
      <w:r w:rsidRPr="007E2C60">
        <w:rPr>
          <w:rFonts w:ascii="Roboto" w:eastAsia="Times New Roman" w:hAnsi="Roboto" w:cs="Times New Roman"/>
          <w:b/>
          <w:bCs/>
          <w:color w:val="1D2125"/>
          <w:kern w:val="0"/>
          <w:sz w:val="23"/>
          <w:szCs w:val="23"/>
          <w14:ligatures w14:val="none"/>
        </w:rPr>
        <w:t>Day 3</w:t>
      </w:r>
      <w:r w:rsidRPr="007E2C60">
        <w:rPr>
          <w:rFonts w:ascii="Roboto" w:eastAsia="Times New Roman" w:hAnsi="Roboto" w:cs="Times New Roman"/>
          <w:color w:val="1D2125"/>
          <w:kern w:val="0"/>
          <w:sz w:val="23"/>
          <w:szCs w:val="23"/>
          <w14:ligatures w14:val="none"/>
        </w:rPr>
        <w:t> and reply to at least two of your classmates, on two separate days, by </w:t>
      </w:r>
      <w:r w:rsidRPr="007E2C60">
        <w:rPr>
          <w:rFonts w:ascii="Roboto" w:eastAsia="Times New Roman" w:hAnsi="Roboto" w:cs="Times New Roman"/>
          <w:b/>
          <w:bCs/>
          <w:color w:val="1D2125"/>
          <w:kern w:val="0"/>
          <w:sz w:val="23"/>
          <w:szCs w:val="23"/>
          <w14:ligatures w14:val="none"/>
        </w:rPr>
        <w:t>Day 7</w:t>
      </w:r>
      <w:r w:rsidRPr="007E2C60">
        <w:rPr>
          <w:rFonts w:ascii="Roboto" w:eastAsia="Times New Roman" w:hAnsi="Roboto" w:cs="Times New Roman"/>
          <w:color w:val="1D2125"/>
          <w:kern w:val="0"/>
          <w:sz w:val="23"/>
          <w:szCs w:val="23"/>
          <w14:ligatures w14:val="none"/>
        </w:rPr>
        <w:t>.</w:t>
      </w:r>
    </w:p>
    <w:p w14:paraId="0EDCA448"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Grading Category:</w:t>
      </w:r>
      <w:r w:rsidRPr="007E2C60">
        <w:rPr>
          <w:rFonts w:ascii="Roboto" w:eastAsia="Times New Roman" w:hAnsi="Roboto" w:cs="Times New Roman"/>
          <w:color w:val="1D2125"/>
          <w:kern w:val="0"/>
          <w:sz w:val="23"/>
          <w:szCs w:val="23"/>
          <w14:ligatures w14:val="none"/>
        </w:rPr>
        <w:t> Discussions</w:t>
      </w:r>
    </w:p>
    <w:p w14:paraId="4197045F" w14:textId="77777777" w:rsidR="007E2C60" w:rsidRPr="007E2C60" w:rsidRDefault="007E2C60" w:rsidP="007E2C6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t>Tools/Questionnaires/Surveys</w:t>
      </w:r>
    </w:p>
    <w:p w14:paraId="598F7C6A"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Consider how you will measure the outcomes of your project. If you are using a survey/instrument tool to measure the variables of the intervention, take care to identify an established tool that has a high level of </w:t>
      </w:r>
      <w:r w:rsidRPr="007E2C60">
        <w:rPr>
          <w:rFonts w:ascii="Roboto" w:eastAsia="Times New Roman" w:hAnsi="Roboto" w:cs="Times New Roman"/>
          <w:b/>
          <w:bCs/>
          <w:color w:val="1D2125"/>
          <w:kern w:val="0"/>
          <w:sz w:val="23"/>
          <w:szCs w:val="23"/>
          <w14:ligatures w14:val="none"/>
        </w:rPr>
        <w:t>validity and reliability</w:t>
      </w:r>
      <w:r w:rsidRPr="007E2C60">
        <w:rPr>
          <w:rFonts w:ascii="Roboto" w:eastAsia="Times New Roman" w:hAnsi="Roboto" w:cs="Times New Roman"/>
          <w:color w:val="1D2125"/>
          <w:kern w:val="0"/>
          <w:sz w:val="23"/>
          <w:szCs w:val="23"/>
          <w14:ligatures w14:val="none"/>
        </w:rPr>
        <w:t>. Having a valid tool/instrument is important to incorporate in your SPP because the tool would have been proven to measure what you intended to measure. Furthermore, having a reliable tool will demonstrate that it consistently produces the same result on multiple repeated tests. You can read more about measures/tools/instruments in Moran text on pp. 290–291.</w:t>
      </w:r>
    </w:p>
    <w:p w14:paraId="70A4C86B"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If you have not done so already, make an appointment with the librarian to assist you in your search for a tool/instrument for your study. Some examples of a valid and reliable instrument are the Job Demands in Nursing (JDIN) Scale by Penz et al. (2017), or the General Self-Efficacy Scale by Jerusalem &amp; Schwarzer in (1981).</w:t>
      </w:r>
    </w:p>
    <w:p w14:paraId="7CA9AFDF" w14:textId="77777777" w:rsidR="007E2C60" w:rsidRPr="007E2C60" w:rsidRDefault="007E2C60" w:rsidP="007E2C6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Identify the tools/instrument that you will include in the project.</w:t>
      </w:r>
    </w:p>
    <w:p w14:paraId="14CCF9B9" w14:textId="77777777" w:rsidR="007E2C60" w:rsidRPr="007E2C60" w:rsidRDefault="007E2C60" w:rsidP="007E2C6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Outline how the tool/instrument will measure outcomes and fit n to the design of your project and your PICO question.</w:t>
      </w:r>
    </w:p>
    <w:p w14:paraId="1694DD7D" w14:textId="77777777" w:rsidR="007E2C60" w:rsidRPr="007E2C60" w:rsidRDefault="007E2C60" w:rsidP="007E2C6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Discuss the reliability and validity of the tool.</w:t>
      </w:r>
    </w:p>
    <w:p w14:paraId="6801CF7C"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To start your search for an established tool, here are a few websites to search:</w:t>
      </w:r>
    </w:p>
    <w:p w14:paraId="2881C867" w14:textId="77777777" w:rsidR="007E2C60" w:rsidRPr="007E2C60" w:rsidRDefault="007E2C60" w:rsidP="007E2C6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9" w:tgtFrame="_blank" w:history="1">
        <w:r w:rsidRPr="007E2C60">
          <w:rPr>
            <w:rFonts w:ascii="Roboto" w:eastAsia="Times New Roman" w:hAnsi="Roboto" w:cs="Times New Roman"/>
            <w:color w:val="0000FF"/>
            <w:kern w:val="0"/>
            <w:sz w:val="23"/>
            <w:szCs w:val="23"/>
            <w:u w:val="single"/>
            <w14:ligatures w14:val="none"/>
          </w:rPr>
          <w:t>Measurement Instrument Database for Social Sciences</w:t>
        </w:r>
      </w:hyperlink>
      <w:r w:rsidRPr="007E2C60">
        <w:rPr>
          <w:rFonts w:ascii="Roboto" w:eastAsia="Times New Roman" w:hAnsi="Roboto" w:cs="Times New Roman"/>
          <w:color w:val="1D2125"/>
          <w:kern w:val="0"/>
          <w:sz w:val="23"/>
          <w:szCs w:val="23"/>
          <w14:ligatures w14:val="none"/>
        </w:rPr>
        <w:t> - Perform a Search by Selecting the Search Menu Option</w:t>
      </w:r>
    </w:p>
    <w:p w14:paraId="15F1D0AB" w14:textId="77777777" w:rsidR="007E2C60" w:rsidRPr="007E2C60" w:rsidRDefault="007E2C60" w:rsidP="007E2C6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0" w:tgtFrame="_blank" w:history="1">
        <w:r w:rsidRPr="007E2C60">
          <w:rPr>
            <w:rFonts w:ascii="Roboto" w:eastAsia="Times New Roman" w:hAnsi="Roboto" w:cs="Times New Roman"/>
            <w:color w:val="0000FF"/>
            <w:kern w:val="0"/>
            <w:sz w:val="23"/>
            <w:szCs w:val="23"/>
            <w:u w:val="single"/>
            <w14:ligatures w14:val="none"/>
          </w:rPr>
          <w:t>Health Sciences Instruments</w:t>
        </w:r>
      </w:hyperlink>
    </w:p>
    <w:p w14:paraId="78DEDAE7" w14:textId="77777777" w:rsidR="007E2C60" w:rsidRPr="007E2C60" w:rsidRDefault="007E2C60" w:rsidP="007E2C6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1" w:tgtFrame="_blank" w:history="1">
        <w:r w:rsidRPr="007E2C60">
          <w:rPr>
            <w:rFonts w:ascii="Roboto" w:eastAsia="Times New Roman" w:hAnsi="Roboto" w:cs="Times New Roman"/>
            <w:color w:val="0000FF"/>
            <w:kern w:val="0"/>
            <w:sz w:val="23"/>
            <w:szCs w:val="23"/>
            <w:u w:val="single"/>
            <w14:ligatures w14:val="none"/>
          </w:rPr>
          <w:t>Rand Corp</w:t>
        </w:r>
      </w:hyperlink>
    </w:p>
    <w:p w14:paraId="1880C542" w14:textId="77777777" w:rsidR="007E2C60" w:rsidRPr="007E2C60" w:rsidRDefault="007E2C60" w:rsidP="007E2C6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2" w:tgtFrame="_blank" w:history="1">
        <w:r w:rsidRPr="007E2C60">
          <w:rPr>
            <w:rFonts w:ascii="Roboto" w:eastAsia="Times New Roman" w:hAnsi="Roboto" w:cs="Times New Roman"/>
            <w:color w:val="0000FF"/>
            <w:kern w:val="0"/>
            <w:sz w:val="23"/>
            <w:szCs w:val="23"/>
            <w:u w:val="single"/>
            <w14:ligatures w14:val="none"/>
          </w:rPr>
          <w:t>CDC National Center for Health Statistics</w:t>
        </w:r>
      </w:hyperlink>
      <w:r w:rsidRPr="007E2C60">
        <w:rPr>
          <w:rFonts w:ascii="Roboto" w:eastAsia="Times New Roman" w:hAnsi="Roboto" w:cs="Times New Roman"/>
          <w:color w:val="1D2125"/>
          <w:kern w:val="0"/>
          <w:sz w:val="23"/>
          <w:szCs w:val="23"/>
          <w14:ligatures w14:val="none"/>
        </w:rPr>
        <w:t> (current data collection systems)</w:t>
      </w:r>
    </w:p>
    <w:p w14:paraId="1F1C39D7" w14:textId="77777777" w:rsidR="007E2C60" w:rsidRPr="007E2C60" w:rsidRDefault="007E2C60" w:rsidP="007E2C6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lastRenderedPageBreak/>
        <w:t>Reply Posts</w:t>
      </w:r>
    </w:p>
    <w:p w14:paraId="18E39DD0"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Reply to at least </w:t>
      </w:r>
      <w:r w:rsidRPr="007E2C60">
        <w:rPr>
          <w:rFonts w:ascii="Roboto" w:eastAsia="Times New Roman" w:hAnsi="Roboto" w:cs="Times New Roman"/>
          <w:b/>
          <w:bCs/>
          <w:color w:val="1D2125"/>
          <w:kern w:val="0"/>
          <w:sz w:val="23"/>
          <w:szCs w:val="23"/>
          <w14:ligatures w14:val="none"/>
        </w:rPr>
        <w:t>two</w:t>
      </w:r>
      <w:r w:rsidRPr="007E2C60">
        <w:rPr>
          <w:rFonts w:ascii="Roboto" w:eastAsia="Times New Roman" w:hAnsi="Roboto" w:cs="Times New Roman"/>
          <w:color w:val="1D2125"/>
          <w:kern w:val="0"/>
          <w:sz w:val="23"/>
          <w:szCs w:val="23"/>
          <w14:ligatures w14:val="none"/>
        </w:rPr>
        <w:t> of your colleagues.</w:t>
      </w:r>
    </w:p>
    <w:p w14:paraId="7AD6D147" w14:textId="77777777" w:rsidR="007E2C60" w:rsidRDefault="007E2C60"/>
    <w:p w14:paraId="10445FF8" w14:textId="77777777" w:rsidR="007E2C60" w:rsidRDefault="007E2C60"/>
    <w:p w14:paraId="0715ADBA" w14:textId="77777777" w:rsidR="007E2C60" w:rsidRDefault="007E2C60"/>
    <w:p w14:paraId="0B264786" w14:textId="77777777" w:rsidR="007E2C60" w:rsidRPr="007E2C60" w:rsidRDefault="007E2C60" w:rsidP="007E2C6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E2C60">
        <w:rPr>
          <w:rFonts w:ascii="var(--font-family-display)" w:eastAsia="Times New Roman" w:hAnsi="var(--font-family-display)" w:cs="Times New Roman"/>
          <w:b/>
          <w:bCs/>
          <w:kern w:val="0"/>
          <w:sz w:val="36"/>
          <w:szCs w:val="36"/>
          <w14:ligatures w14:val="none"/>
        </w:rPr>
        <w:t>Week 7 Assignment 1: Statistical Analysis, Part 1</w:t>
      </w:r>
    </w:p>
    <w:p w14:paraId="56929B79" w14:textId="77777777" w:rsidR="007E2C60" w:rsidRPr="007E2C60" w:rsidRDefault="007E2C60" w:rsidP="007E2C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7E2C60">
          <w:rPr>
            <w:rFonts w:ascii="Times New Roman" w:eastAsia="Times New Roman" w:hAnsi="Times New Roman" w:cs="Times New Roman"/>
            <w:color w:val="0000FF"/>
            <w:kern w:val="0"/>
            <w:u w:val="single"/>
            <w14:ligatures w14:val="none"/>
          </w:rPr>
          <w:t>Dashboard</w:t>
        </w:r>
      </w:hyperlink>
    </w:p>
    <w:p w14:paraId="516348D9" w14:textId="77777777" w:rsidR="007E2C60" w:rsidRPr="007E2C60" w:rsidRDefault="007E2C60" w:rsidP="007E2C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7E2C60">
          <w:rPr>
            <w:rFonts w:ascii="Times New Roman" w:eastAsia="Times New Roman" w:hAnsi="Times New Roman" w:cs="Times New Roman"/>
            <w:color w:val="0000FF"/>
            <w:kern w:val="0"/>
            <w:u w:val="single"/>
            <w14:ligatures w14:val="none"/>
          </w:rPr>
          <w:t>My courses</w:t>
        </w:r>
      </w:hyperlink>
    </w:p>
    <w:p w14:paraId="68EE8924" w14:textId="77777777" w:rsidR="007E2C60" w:rsidRPr="007E2C60" w:rsidRDefault="007E2C60" w:rsidP="007E2C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tooltip="NU-727-04-24PCFA AdvResearch:Evid.BasedPrac II" w:history="1">
        <w:r w:rsidRPr="007E2C60">
          <w:rPr>
            <w:rFonts w:ascii="Times New Roman" w:eastAsia="Times New Roman" w:hAnsi="Times New Roman" w:cs="Times New Roman"/>
            <w:color w:val="0000FF"/>
            <w:kern w:val="0"/>
            <w:u w:val="single"/>
            <w14:ligatures w14:val="none"/>
          </w:rPr>
          <w:t>NU-727-04-24PCFA</w:t>
        </w:r>
      </w:hyperlink>
    </w:p>
    <w:p w14:paraId="221021E4" w14:textId="77777777" w:rsidR="007E2C60" w:rsidRPr="007E2C60" w:rsidRDefault="007E2C60" w:rsidP="007E2C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E2C60">
        <w:rPr>
          <w:rFonts w:ascii="Times New Roman" w:eastAsia="Times New Roman" w:hAnsi="Times New Roman" w:cs="Times New Roman"/>
          <w:kern w:val="0"/>
          <w14:ligatures w14:val="none"/>
        </w:rPr>
        <w:t>Week 7: Scientific Rigor and Validity of the Evidence</w:t>
      </w:r>
    </w:p>
    <w:p w14:paraId="5FF0EC50" w14:textId="77777777" w:rsidR="007E2C60" w:rsidRPr="007E2C60" w:rsidRDefault="007E2C60" w:rsidP="007E2C6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7E2C60">
          <w:rPr>
            <w:rFonts w:ascii="Times New Roman" w:eastAsia="Times New Roman" w:hAnsi="Times New Roman" w:cs="Times New Roman"/>
            <w:color w:val="0000FF"/>
            <w:kern w:val="0"/>
            <w:u w:val="single"/>
            <w14:ligatures w14:val="none"/>
          </w:rPr>
          <w:t>Week 7 Assignment 1: Statistical Analysis, Part 1</w:t>
        </w:r>
      </w:hyperlink>
    </w:p>
    <w:p w14:paraId="38A693A7" w14:textId="77777777" w:rsidR="007E2C60" w:rsidRPr="007E2C60" w:rsidRDefault="007E2C60" w:rsidP="007E2C60">
      <w:pPr>
        <w:shd w:val="clear" w:color="auto" w:fill="FFFFFF"/>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Open course index</w:t>
      </w:r>
    </w:p>
    <w:p w14:paraId="697B384B"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Completion requirements</w:t>
      </w:r>
    </w:p>
    <w:p w14:paraId="372B9227"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18"/>
          <w:szCs w:val="18"/>
          <w:shd w:val="clear" w:color="auto" w:fill="E9ECEF"/>
          <w14:ligatures w14:val="none"/>
        </w:rPr>
        <w:t>To do: </w:t>
      </w:r>
      <w:r w:rsidRPr="007E2C60">
        <w:rPr>
          <w:rFonts w:ascii="Roboto" w:eastAsia="Times New Roman" w:hAnsi="Roboto" w:cs="Times New Roman"/>
          <w:color w:val="1D2125"/>
          <w:kern w:val="0"/>
          <w:sz w:val="18"/>
          <w:szCs w:val="18"/>
          <w:shd w:val="clear" w:color="auto" w:fill="E9ECEF"/>
          <w14:ligatures w14:val="none"/>
        </w:rPr>
        <w:t>Make a submission</w:t>
      </w:r>
    </w:p>
    <w:p w14:paraId="1D92B424"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Due:</w:t>
      </w:r>
      <w:r w:rsidRPr="007E2C60">
        <w:rPr>
          <w:rFonts w:ascii="Roboto" w:eastAsia="Times New Roman" w:hAnsi="Roboto" w:cs="Times New Roman"/>
          <w:color w:val="1D2125"/>
          <w:kern w:val="0"/>
          <w:sz w:val="23"/>
          <w:szCs w:val="23"/>
          <w14:ligatures w14:val="none"/>
        </w:rPr>
        <w:t> Sunday, 13 October 2024, 11:55 PM</w:t>
      </w:r>
    </w:p>
    <w:p w14:paraId="201597FB"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Value:</w:t>
      </w:r>
      <w:r w:rsidRPr="007E2C60">
        <w:rPr>
          <w:rFonts w:ascii="Roboto" w:eastAsia="Times New Roman" w:hAnsi="Roboto" w:cs="Times New Roman"/>
          <w:color w:val="1D2125"/>
          <w:kern w:val="0"/>
          <w:sz w:val="23"/>
          <w:szCs w:val="23"/>
          <w14:ligatures w14:val="none"/>
        </w:rPr>
        <w:t> Complete/Incomplete (100 points is Complete, and 0 is Incomplete)</w:t>
      </w:r>
    </w:p>
    <w:p w14:paraId="777435EC"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Due: </w:t>
      </w:r>
      <w:r w:rsidRPr="007E2C60">
        <w:rPr>
          <w:rFonts w:ascii="Roboto" w:eastAsia="Times New Roman" w:hAnsi="Roboto" w:cs="Times New Roman"/>
          <w:color w:val="1D2125"/>
          <w:kern w:val="0"/>
          <w:sz w:val="23"/>
          <w:szCs w:val="23"/>
          <w14:ligatures w14:val="none"/>
        </w:rPr>
        <w:t>Day 7</w:t>
      </w:r>
    </w:p>
    <w:p w14:paraId="40459259"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Grading Category:</w:t>
      </w:r>
      <w:r w:rsidRPr="007E2C60">
        <w:rPr>
          <w:rFonts w:ascii="Roboto" w:eastAsia="Times New Roman" w:hAnsi="Roboto" w:cs="Times New Roman"/>
          <w:color w:val="1D2125"/>
          <w:kern w:val="0"/>
          <w:sz w:val="23"/>
          <w:szCs w:val="23"/>
          <w14:ligatures w14:val="none"/>
        </w:rPr>
        <w:t> Statistics Exercise</w:t>
      </w:r>
    </w:p>
    <w:p w14:paraId="480C44A9" w14:textId="77777777" w:rsidR="007E2C60" w:rsidRPr="007E2C60" w:rsidRDefault="007E2C60" w:rsidP="007E2C6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t>Overview</w:t>
      </w:r>
    </w:p>
    <w:p w14:paraId="19B2E98E"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For this assignment, follow the instructions provided to complete the first part of a statistical analysis using a provided database. You complete the second part of this analysis in Week 9.</w:t>
      </w:r>
    </w:p>
    <w:p w14:paraId="7FB69E1C" w14:textId="77777777" w:rsidR="007E2C60" w:rsidRPr="007E2C60" w:rsidRDefault="007E2C60" w:rsidP="007E2C60">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Review the following statistical tests in Kim et al. (2022), as well as the </w:t>
      </w:r>
      <w:hyperlink r:id="rId17" w:tgtFrame="_blank" w:history="1">
        <w:r w:rsidRPr="007E2C60">
          <w:rPr>
            <w:rFonts w:ascii="Roboto" w:eastAsia="Times New Roman" w:hAnsi="Roboto" w:cs="Times New Roman"/>
            <w:color w:val="0000FF"/>
            <w:kern w:val="0"/>
            <w:sz w:val="23"/>
            <w:szCs w:val="23"/>
            <w:u w:val="single"/>
            <w14:ligatures w14:val="none"/>
          </w:rPr>
          <w:t>Statistical Test Quick-Start Guide (Excel)</w:t>
        </w:r>
      </w:hyperlink>
      <w:r w:rsidRPr="007E2C60">
        <w:rPr>
          <w:rFonts w:ascii="Roboto" w:eastAsia="Times New Roman" w:hAnsi="Roboto" w:cs="Times New Roman"/>
          <w:color w:val="1D2125"/>
          <w:kern w:val="0"/>
          <w:sz w:val="23"/>
          <w:szCs w:val="23"/>
          <w14:ligatures w14:val="none"/>
        </w:rPr>
        <w:t>, to become familiar with their purposes:</w:t>
      </w:r>
    </w:p>
    <w:p w14:paraId="1BDC9AD9"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Measures of Central Tendency</w:t>
      </w:r>
    </w:p>
    <w:p w14:paraId="792D4847" w14:textId="77777777" w:rsidR="007E2C60" w:rsidRPr="007E2C60" w:rsidRDefault="007E2C60" w:rsidP="007E2C60">
      <w:pPr>
        <w:numPr>
          <w:ilvl w:val="2"/>
          <w:numId w:val="5"/>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mode</w:t>
      </w:r>
    </w:p>
    <w:p w14:paraId="593AB6A4" w14:textId="77777777" w:rsidR="007E2C60" w:rsidRPr="007E2C60" w:rsidRDefault="007E2C60" w:rsidP="007E2C60">
      <w:pPr>
        <w:numPr>
          <w:ilvl w:val="2"/>
          <w:numId w:val="5"/>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median</w:t>
      </w:r>
    </w:p>
    <w:p w14:paraId="3C7D8C51" w14:textId="77777777" w:rsidR="007E2C60" w:rsidRPr="007E2C60" w:rsidRDefault="007E2C60" w:rsidP="007E2C60">
      <w:pPr>
        <w:numPr>
          <w:ilvl w:val="2"/>
          <w:numId w:val="5"/>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mean</w:t>
      </w:r>
    </w:p>
    <w:p w14:paraId="377CD7FE"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Variance and standard deviation</w:t>
      </w:r>
    </w:p>
    <w:p w14:paraId="4B76F993"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Minimum</w:t>
      </w:r>
    </w:p>
    <w:p w14:paraId="2E514F20"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Maximum</w:t>
      </w:r>
    </w:p>
    <w:p w14:paraId="0055467C"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One sample t-test</w:t>
      </w:r>
    </w:p>
    <w:p w14:paraId="627DBDF0"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Analysis of Variance (ANOVA) / One-Way ANOVA</w:t>
      </w:r>
    </w:p>
    <w:p w14:paraId="0CEC978E" w14:textId="77777777" w:rsidR="007E2C60" w:rsidRPr="007E2C60" w:rsidRDefault="007E2C60" w:rsidP="007E2C60">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Review the </w:t>
      </w:r>
      <w:hyperlink r:id="rId18" w:tgtFrame="_blank" w:history="1">
        <w:r w:rsidRPr="007E2C60">
          <w:rPr>
            <w:rFonts w:ascii="Roboto" w:eastAsia="Times New Roman" w:hAnsi="Roboto" w:cs="Times New Roman"/>
            <w:color w:val="0000FF"/>
            <w:kern w:val="0"/>
            <w:sz w:val="23"/>
            <w:szCs w:val="23"/>
            <w:u w:val="single"/>
            <w14:ligatures w14:val="none"/>
          </w:rPr>
          <w:t>Scenario and Database (Word)</w:t>
        </w:r>
      </w:hyperlink>
      <w:r w:rsidRPr="007E2C60">
        <w:rPr>
          <w:rFonts w:ascii="Roboto" w:eastAsia="Times New Roman" w:hAnsi="Roboto" w:cs="Times New Roman"/>
          <w:color w:val="1D2125"/>
          <w:kern w:val="0"/>
          <w:sz w:val="23"/>
          <w:szCs w:val="23"/>
          <w14:ligatures w14:val="none"/>
        </w:rPr>
        <w:t> for the statistical exercise.</w:t>
      </w:r>
    </w:p>
    <w:p w14:paraId="6B7ECBA5" w14:textId="77777777" w:rsidR="007E2C60" w:rsidRPr="007E2C60" w:rsidRDefault="007E2C60" w:rsidP="007E2C60">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lastRenderedPageBreak/>
        <w:t>Directions for the Statistical Analysis Exercise, Part 1:</w:t>
      </w:r>
    </w:p>
    <w:p w14:paraId="7A576775"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Copy the database table on the </w:t>
      </w:r>
      <w:hyperlink r:id="rId19" w:tgtFrame="_blank" w:history="1">
        <w:r w:rsidRPr="007E2C60">
          <w:rPr>
            <w:rFonts w:ascii="Roboto" w:eastAsia="Times New Roman" w:hAnsi="Roboto" w:cs="Times New Roman"/>
            <w:color w:val="0000FF"/>
            <w:kern w:val="0"/>
            <w:sz w:val="23"/>
            <w:szCs w:val="23"/>
            <w:u w:val="single"/>
            <w14:ligatures w14:val="none"/>
          </w:rPr>
          <w:t>Scenario and Database (Word)</w:t>
        </w:r>
      </w:hyperlink>
      <w:r w:rsidRPr="007E2C60">
        <w:rPr>
          <w:rFonts w:ascii="Roboto" w:eastAsia="Times New Roman" w:hAnsi="Roboto" w:cs="Times New Roman"/>
          <w:color w:val="1D2125"/>
          <w:kern w:val="0"/>
          <w:sz w:val="23"/>
          <w:szCs w:val="23"/>
          <w14:ligatures w14:val="none"/>
        </w:rPr>
        <w:t> to an Excel spreadsheet.</w:t>
      </w:r>
    </w:p>
    <w:p w14:paraId="0628F0B7"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Add a gender code column.</w:t>
      </w:r>
    </w:p>
    <w:p w14:paraId="6BA73DAC"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Add a years’ experience code column.</w:t>
      </w:r>
    </w:p>
    <w:p w14:paraId="09F5DB3C"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Code the genders using the codes provided.</w:t>
      </w:r>
    </w:p>
    <w:p w14:paraId="37E84811" w14:textId="77777777" w:rsidR="007E2C60" w:rsidRPr="007E2C60" w:rsidRDefault="007E2C60" w:rsidP="007E2C6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Code the years’ experience using the codes provided.</w:t>
      </w:r>
    </w:p>
    <w:p w14:paraId="652181A6" w14:textId="77777777" w:rsidR="007E2C60" w:rsidRPr="007E2C60" w:rsidRDefault="007E2C60" w:rsidP="007E2C60">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Submit your completed Excel spreadsheet for instructor's feedback.</w:t>
      </w:r>
    </w:p>
    <w:p w14:paraId="5177B677"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Please refer to the </w:t>
      </w:r>
      <w:hyperlink r:id="rId20" w:tgtFrame="_blank" w:history="1">
        <w:r w:rsidRPr="007E2C60">
          <w:rPr>
            <w:rFonts w:ascii="Roboto" w:eastAsia="Times New Roman" w:hAnsi="Roboto" w:cs="Times New Roman"/>
            <w:color w:val="0000FF"/>
            <w:kern w:val="0"/>
            <w:sz w:val="23"/>
            <w:szCs w:val="23"/>
            <w:u w:val="single"/>
            <w14:ligatures w14:val="none"/>
          </w:rPr>
          <w:t>Grading Rubric</w:t>
        </w:r>
      </w:hyperlink>
      <w:r w:rsidRPr="007E2C60">
        <w:rPr>
          <w:rFonts w:ascii="Roboto" w:eastAsia="Times New Roman" w:hAnsi="Roboto" w:cs="Times New Roman"/>
          <w:color w:val="1D2125"/>
          <w:kern w:val="0"/>
          <w:sz w:val="23"/>
          <w:szCs w:val="23"/>
          <w14:ligatures w14:val="none"/>
        </w:rPr>
        <w:t> for details on how this activity will be graded.</w:t>
      </w:r>
    </w:p>
    <w:p w14:paraId="789FC20D"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To Submit Your Assignment:</w:t>
      </w:r>
    </w:p>
    <w:p w14:paraId="23E47039" w14:textId="77777777" w:rsidR="007E2C60" w:rsidRPr="007E2C60" w:rsidRDefault="007E2C60" w:rsidP="007E2C6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Select the </w:t>
      </w:r>
      <w:r w:rsidRPr="007E2C60">
        <w:rPr>
          <w:rFonts w:ascii="Roboto" w:eastAsia="Times New Roman" w:hAnsi="Roboto" w:cs="Times New Roman"/>
          <w:b/>
          <w:bCs/>
          <w:color w:val="1D2125"/>
          <w:kern w:val="0"/>
          <w:sz w:val="23"/>
          <w:szCs w:val="23"/>
          <w14:ligatures w14:val="none"/>
        </w:rPr>
        <w:t>Add Submissions</w:t>
      </w:r>
      <w:r w:rsidRPr="007E2C60">
        <w:rPr>
          <w:rFonts w:ascii="Roboto" w:eastAsia="Times New Roman" w:hAnsi="Roboto" w:cs="Times New Roman"/>
          <w:color w:val="1D2125"/>
          <w:kern w:val="0"/>
          <w:sz w:val="23"/>
          <w:szCs w:val="23"/>
          <w14:ligatures w14:val="none"/>
        </w:rPr>
        <w:t> button.</w:t>
      </w:r>
    </w:p>
    <w:p w14:paraId="0DB20C28" w14:textId="77777777" w:rsidR="007E2C60" w:rsidRPr="007E2C60" w:rsidRDefault="007E2C60" w:rsidP="007E2C6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Drag or upload your file to the File Picker.</w:t>
      </w:r>
    </w:p>
    <w:p w14:paraId="02891F05" w14:textId="77777777" w:rsidR="007E2C60" w:rsidRPr="007E2C60" w:rsidRDefault="007E2C60" w:rsidP="007E2C6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Select </w:t>
      </w:r>
      <w:r w:rsidRPr="007E2C60">
        <w:rPr>
          <w:rFonts w:ascii="Roboto" w:eastAsia="Times New Roman" w:hAnsi="Roboto" w:cs="Times New Roman"/>
          <w:b/>
          <w:bCs/>
          <w:color w:val="1D2125"/>
          <w:kern w:val="0"/>
          <w:sz w:val="23"/>
          <w:szCs w:val="23"/>
          <w14:ligatures w14:val="none"/>
        </w:rPr>
        <w:t>Save Changes</w:t>
      </w:r>
      <w:r w:rsidRPr="007E2C60">
        <w:rPr>
          <w:rFonts w:ascii="Roboto" w:eastAsia="Times New Roman" w:hAnsi="Roboto" w:cs="Times New Roman"/>
          <w:color w:val="1D2125"/>
          <w:kern w:val="0"/>
          <w:sz w:val="23"/>
          <w:szCs w:val="23"/>
          <w14:ligatures w14:val="none"/>
        </w:rPr>
        <w:t>.</w:t>
      </w:r>
    </w:p>
    <w:p w14:paraId="23E2C872" w14:textId="77777777" w:rsidR="007E2C60" w:rsidRDefault="007E2C60"/>
    <w:p w14:paraId="2C606649" w14:textId="77777777" w:rsidR="007E2C60" w:rsidRDefault="007E2C60"/>
    <w:p w14:paraId="2CC04D15" w14:textId="77777777" w:rsidR="007E2C60" w:rsidRPr="007E2C60" w:rsidRDefault="007E2C60" w:rsidP="007E2C60">
      <w:pPr>
        <w:spacing w:after="0" w:line="240" w:lineRule="auto"/>
        <w:jc w:val="center"/>
        <w:rPr>
          <w:rFonts w:ascii="Open Sans" w:eastAsia="Times New Roman" w:hAnsi="Open Sans" w:cs="Open Sans"/>
          <w:color w:val="000000"/>
          <w:kern w:val="0"/>
          <w14:ligatures w14:val="none"/>
        </w:rPr>
      </w:pPr>
      <w:r w:rsidRPr="007E2C60">
        <w:rPr>
          <w:rFonts w:ascii="Open Sans" w:eastAsia="Times New Roman" w:hAnsi="Open Sans" w:cs="Open Sans"/>
          <w:noProof/>
          <w:color w:val="000000"/>
          <w:kern w:val="0"/>
          <w14:ligatures w14:val="none"/>
        </w:rPr>
        <w:drawing>
          <wp:inline distT="0" distB="0" distL="0" distR="0" wp14:anchorId="27672D2E" wp14:editId="01132350">
            <wp:extent cx="3714750" cy="476250"/>
            <wp:effectExtent l="0" t="0" r="0" b="0"/>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6859EEBA" w14:textId="77777777" w:rsidR="007E2C60" w:rsidRPr="007E2C60" w:rsidRDefault="007E2C60" w:rsidP="007E2C60">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7E2C60">
        <w:rPr>
          <w:rFonts w:ascii="Open Sans" w:eastAsia="Times New Roman" w:hAnsi="Open Sans" w:cs="Open Sans"/>
          <w:b/>
          <w:bCs/>
          <w:color w:val="54585A"/>
          <w:kern w:val="36"/>
          <w:sz w:val="54"/>
          <w:szCs w:val="54"/>
          <w14:ligatures w14:val="none"/>
        </w:rPr>
        <w:t>Advanced Research Methods for EBP II</w:t>
      </w:r>
    </w:p>
    <w:p w14:paraId="5D283614" w14:textId="77777777" w:rsidR="007E2C60" w:rsidRPr="007E2C60" w:rsidRDefault="007E2C60" w:rsidP="007E2C60">
      <w:pPr>
        <w:spacing w:before="420" w:after="120" w:line="240" w:lineRule="auto"/>
        <w:outlineLvl w:val="1"/>
        <w:rPr>
          <w:rFonts w:ascii="Open Sans" w:eastAsia="Times New Roman" w:hAnsi="Open Sans" w:cs="Open Sans"/>
          <w:b/>
          <w:bCs/>
          <w:color w:val="B40000"/>
          <w:kern w:val="0"/>
          <w:sz w:val="48"/>
          <w:szCs w:val="48"/>
          <w14:ligatures w14:val="none"/>
        </w:rPr>
      </w:pPr>
      <w:r w:rsidRPr="007E2C60">
        <w:rPr>
          <w:rFonts w:ascii="Open Sans" w:eastAsia="Times New Roman" w:hAnsi="Open Sans" w:cs="Open Sans"/>
          <w:b/>
          <w:bCs/>
          <w:color w:val="B40000"/>
          <w:kern w:val="0"/>
          <w:sz w:val="48"/>
          <w:szCs w:val="48"/>
          <w14:ligatures w14:val="none"/>
        </w:rPr>
        <w:t>Week 7: Learning Materials</w:t>
      </w:r>
    </w:p>
    <w:p w14:paraId="6AAF754E" w14:textId="77777777" w:rsidR="007E2C60" w:rsidRPr="007E2C60" w:rsidRDefault="007E2C60" w:rsidP="007E2C60">
      <w:pPr>
        <w:spacing w:before="360" w:after="120" w:line="240" w:lineRule="auto"/>
        <w:outlineLvl w:val="2"/>
        <w:rPr>
          <w:rFonts w:ascii="Open Sans" w:eastAsia="Times New Roman" w:hAnsi="Open Sans" w:cs="Open Sans"/>
          <w:b/>
          <w:bCs/>
          <w:color w:val="333333"/>
          <w:kern w:val="0"/>
          <w:sz w:val="42"/>
          <w:szCs w:val="42"/>
          <w14:ligatures w14:val="none"/>
        </w:rPr>
      </w:pPr>
      <w:r w:rsidRPr="007E2C60">
        <w:rPr>
          <w:rFonts w:ascii="Open Sans" w:eastAsia="Times New Roman" w:hAnsi="Open Sans" w:cs="Open Sans"/>
          <w:b/>
          <w:bCs/>
          <w:color w:val="333333"/>
          <w:kern w:val="0"/>
          <w:sz w:val="42"/>
          <w:szCs w:val="42"/>
          <w14:ligatures w14:val="none"/>
        </w:rPr>
        <w:t>Required Readings</w:t>
      </w:r>
    </w:p>
    <w:p w14:paraId="68341B95" w14:textId="77777777" w:rsidR="007E2C60" w:rsidRPr="007E2C60" w:rsidRDefault="007E2C60" w:rsidP="007E2C60">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Kim et al. (2022). </w:t>
      </w:r>
      <w:r w:rsidRPr="007E2C60">
        <w:rPr>
          <w:rFonts w:ascii="Open Sans" w:eastAsia="Times New Roman" w:hAnsi="Open Sans" w:cs="Open Sans"/>
          <w:i/>
          <w:iCs/>
          <w:color w:val="000000"/>
          <w:kern w:val="0"/>
          <w14:ligatures w14:val="none"/>
        </w:rPr>
        <w:t>Statistics for evidence-based nursing</w:t>
      </w:r>
      <w:r w:rsidRPr="007E2C60">
        <w:rPr>
          <w:rFonts w:ascii="Open Sans" w:eastAsia="Times New Roman" w:hAnsi="Open Sans" w:cs="Open Sans"/>
          <w:color w:val="000000"/>
          <w:kern w:val="0"/>
          <w14:ligatures w14:val="none"/>
        </w:rPr>
        <w:t>. Jones and Bartlett. (WO 1, 2, 3)</w:t>
      </w:r>
    </w:p>
    <w:p w14:paraId="321312B3"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lastRenderedPageBreak/>
        <w:t>Chapter 2: Statistical essentials I and pages 28–31</w:t>
      </w:r>
    </w:p>
    <w:p w14:paraId="20C12243" w14:textId="77777777" w:rsidR="007E2C60" w:rsidRPr="007E2C60" w:rsidRDefault="007E2C60" w:rsidP="007E2C60">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Polit, D. F., &amp; Beck, C. T. (2021). </w:t>
      </w:r>
      <w:r w:rsidRPr="007E2C60">
        <w:rPr>
          <w:rFonts w:ascii="Open Sans" w:eastAsia="Times New Roman" w:hAnsi="Open Sans" w:cs="Open Sans"/>
          <w:i/>
          <w:iCs/>
          <w:color w:val="000000"/>
          <w:kern w:val="0"/>
          <w14:ligatures w14:val="none"/>
        </w:rPr>
        <w:t>Nursing research: Generating and assessing evidence for nursing practice</w:t>
      </w:r>
      <w:r w:rsidRPr="007E2C60">
        <w:rPr>
          <w:rFonts w:ascii="Open Sans" w:eastAsia="Times New Roman" w:hAnsi="Open Sans" w:cs="Open Sans"/>
          <w:color w:val="000000"/>
          <w:kern w:val="0"/>
          <w14:ligatures w14:val="none"/>
        </w:rPr>
        <w:t> (11th ed.). Philadelphia, PA: Lippincott, Williams, &amp; Wilkins. (WO 1, 2, 3)</w:t>
      </w:r>
    </w:p>
    <w:p w14:paraId="2C4C37E3"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Chapter 10: Rigor and validity in quantitative research</w:t>
      </w:r>
    </w:p>
    <w:p w14:paraId="0308C740"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Chapter 14: Data collection in quantitative research</w:t>
      </w:r>
    </w:p>
    <w:p w14:paraId="02D0962E"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Chapter 15: Measurement and data quality</w:t>
      </w:r>
    </w:p>
    <w:p w14:paraId="171E1179" w14:textId="77777777" w:rsidR="007E2C60" w:rsidRPr="007E2C60" w:rsidRDefault="007E2C60" w:rsidP="007E2C60">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Bradshaw, M., &amp; Vitale, T. (2020). </w:t>
      </w:r>
      <w:r w:rsidRPr="007E2C60">
        <w:rPr>
          <w:rFonts w:ascii="Open Sans" w:eastAsia="Times New Roman" w:hAnsi="Open Sans" w:cs="Open Sans"/>
          <w:i/>
          <w:iCs/>
          <w:color w:val="000000"/>
          <w:kern w:val="0"/>
          <w14:ligatures w14:val="none"/>
        </w:rPr>
        <w:t>The DNP project workshop: A step-by-step process for success</w:t>
      </w:r>
      <w:r w:rsidRPr="007E2C60">
        <w:rPr>
          <w:rFonts w:ascii="Open Sans" w:eastAsia="Times New Roman" w:hAnsi="Open Sans" w:cs="Open Sans"/>
          <w:color w:val="000000"/>
          <w:kern w:val="0"/>
          <w14:ligatures w14:val="none"/>
        </w:rPr>
        <w:t> (1st ed.). Springer. (WO 3)</w:t>
      </w:r>
    </w:p>
    <w:p w14:paraId="77910041"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proofErr w:type="gramStart"/>
      <w:r w:rsidRPr="007E2C60">
        <w:rPr>
          <w:rFonts w:ascii="Open Sans" w:eastAsia="Times New Roman" w:hAnsi="Open Sans" w:cs="Open Sans"/>
          <w:color w:val="000000"/>
          <w:kern w:val="0"/>
          <w14:ligatures w14:val="none"/>
        </w:rPr>
        <w:t>Refer back</w:t>
      </w:r>
      <w:proofErr w:type="gramEnd"/>
      <w:r w:rsidRPr="007E2C60">
        <w:rPr>
          <w:rFonts w:ascii="Open Sans" w:eastAsia="Times New Roman" w:hAnsi="Open Sans" w:cs="Open Sans"/>
          <w:color w:val="000000"/>
          <w:kern w:val="0"/>
          <w14:ligatures w14:val="none"/>
        </w:rPr>
        <w:t xml:space="preserve"> to Chapter 7</w:t>
      </w:r>
    </w:p>
    <w:p w14:paraId="10C3A3C3"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Lesson 7.8: Evaluation of outcomes and process</w:t>
      </w:r>
    </w:p>
    <w:p w14:paraId="3C6E31B4" w14:textId="77777777" w:rsidR="007E2C60" w:rsidRPr="007E2C60" w:rsidRDefault="007E2C60" w:rsidP="007E2C60">
      <w:pPr>
        <w:numPr>
          <w:ilvl w:val="1"/>
          <w:numId w:val="7"/>
        </w:numPr>
        <w:spacing w:before="100" w:beforeAutospacing="1" w:after="100" w:afterAutospacing="1" w:line="390" w:lineRule="atLeast"/>
        <w:ind w:right="48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Lesson 7.9: Project data and plans for data analysis</w:t>
      </w:r>
    </w:p>
    <w:p w14:paraId="6A759344" w14:textId="77777777" w:rsidR="007E2C60" w:rsidRPr="007E2C60" w:rsidRDefault="007E2C60" w:rsidP="007E2C60">
      <w:pPr>
        <w:spacing w:before="360" w:after="120" w:line="240" w:lineRule="auto"/>
        <w:outlineLvl w:val="2"/>
        <w:rPr>
          <w:rFonts w:ascii="Open Sans" w:eastAsia="Times New Roman" w:hAnsi="Open Sans" w:cs="Open Sans"/>
          <w:b/>
          <w:bCs/>
          <w:color w:val="333333"/>
          <w:kern w:val="0"/>
          <w:sz w:val="42"/>
          <w:szCs w:val="42"/>
          <w14:ligatures w14:val="none"/>
        </w:rPr>
      </w:pPr>
      <w:r w:rsidRPr="007E2C60">
        <w:rPr>
          <w:rFonts w:ascii="Open Sans" w:eastAsia="Times New Roman" w:hAnsi="Open Sans" w:cs="Open Sans"/>
          <w:b/>
          <w:bCs/>
          <w:color w:val="333333"/>
          <w:kern w:val="0"/>
          <w:sz w:val="42"/>
          <w:szCs w:val="42"/>
          <w14:ligatures w14:val="none"/>
        </w:rPr>
        <w:t>Required Resources</w:t>
      </w:r>
    </w:p>
    <w:p w14:paraId="3B9F7F7B" w14:textId="77777777" w:rsidR="007E2C60" w:rsidRPr="007E2C60" w:rsidRDefault="007E2C60" w:rsidP="007E2C60">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2" w:tgtFrame="_blank" w:history="1">
        <w:r w:rsidRPr="007E2C60">
          <w:rPr>
            <w:rFonts w:ascii="Open Sans" w:eastAsia="Times New Roman" w:hAnsi="Open Sans" w:cs="Open Sans"/>
            <w:color w:val="B40000"/>
            <w:kern w:val="0"/>
            <w:u w:val="single"/>
            <w14:ligatures w14:val="none"/>
          </w:rPr>
          <w:t>Research Guides: Research Instruments (Tests &amp; Measures): Getting Started</w:t>
        </w:r>
      </w:hyperlink>
      <w:r w:rsidRPr="007E2C60">
        <w:rPr>
          <w:rFonts w:ascii="Open Sans" w:eastAsia="Times New Roman" w:hAnsi="Open Sans" w:cs="Open Sans"/>
          <w:color w:val="000000"/>
          <w:kern w:val="0"/>
          <w14:ligatures w14:val="none"/>
        </w:rPr>
        <w:t> (WO 1, 2, 3)</w:t>
      </w:r>
    </w:p>
    <w:p w14:paraId="70EA5B1C" w14:textId="77777777" w:rsidR="007E2C60" w:rsidRPr="007E2C60" w:rsidRDefault="007E2C60" w:rsidP="007E2C60">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3" w:tgtFrame="_blank" w:history="1">
        <w:r w:rsidRPr="007E2C60">
          <w:rPr>
            <w:rFonts w:ascii="Open Sans" w:eastAsia="Times New Roman" w:hAnsi="Open Sans" w:cs="Open Sans"/>
            <w:color w:val="B40000"/>
            <w:kern w:val="0"/>
            <w:u w:val="single"/>
            <w14:ligatures w14:val="none"/>
          </w:rPr>
          <w:t>Statistical Test Quick-Start Guide (Excel)</w:t>
        </w:r>
      </w:hyperlink>
      <w:r w:rsidRPr="007E2C60">
        <w:rPr>
          <w:rFonts w:ascii="Open Sans" w:eastAsia="Times New Roman" w:hAnsi="Open Sans" w:cs="Open Sans"/>
          <w:color w:val="000000"/>
          <w:kern w:val="0"/>
          <w14:ligatures w14:val="none"/>
        </w:rPr>
        <w:t> (WO 1, 2, 3)</w:t>
      </w:r>
    </w:p>
    <w:p w14:paraId="69B641AC" w14:textId="77777777" w:rsidR="007E2C60" w:rsidRPr="007E2C60" w:rsidRDefault="007E2C60" w:rsidP="007E2C60">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4" w:tgtFrame="_blank" w:history="1">
        <w:r w:rsidRPr="007E2C60">
          <w:rPr>
            <w:rFonts w:ascii="Open Sans" w:eastAsia="Times New Roman" w:hAnsi="Open Sans" w:cs="Open Sans"/>
            <w:color w:val="B40000"/>
            <w:kern w:val="0"/>
            <w:u w:val="single"/>
            <w14:ligatures w14:val="none"/>
          </w:rPr>
          <w:t>Sampling and Descriptive Statistics (PPT)</w:t>
        </w:r>
      </w:hyperlink>
      <w:r w:rsidRPr="007E2C60">
        <w:rPr>
          <w:rFonts w:ascii="Open Sans" w:eastAsia="Times New Roman" w:hAnsi="Open Sans" w:cs="Open Sans"/>
          <w:color w:val="000000"/>
          <w:kern w:val="0"/>
          <w14:ligatures w14:val="none"/>
        </w:rPr>
        <w:t> (WO 1, 2, 3)</w:t>
      </w:r>
    </w:p>
    <w:p w14:paraId="1002511C" w14:textId="77777777" w:rsidR="007E2C60" w:rsidRPr="007E2C60" w:rsidRDefault="007E2C60" w:rsidP="007E2C60">
      <w:pPr>
        <w:spacing w:before="360" w:after="120" w:line="240" w:lineRule="auto"/>
        <w:outlineLvl w:val="2"/>
        <w:rPr>
          <w:rFonts w:ascii="Open Sans" w:eastAsia="Times New Roman" w:hAnsi="Open Sans" w:cs="Open Sans"/>
          <w:b/>
          <w:bCs/>
          <w:color w:val="333333"/>
          <w:kern w:val="0"/>
          <w:sz w:val="42"/>
          <w:szCs w:val="42"/>
          <w14:ligatures w14:val="none"/>
        </w:rPr>
      </w:pPr>
      <w:r w:rsidRPr="007E2C60">
        <w:rPr>
          <w:rFonts w:ascii="Open Sans" w:eastAsia="Times New Roman" w:hAnsi="Open Sans" w:cs="Open Sans"/>
          <w:b/>
          <w:bCs/>
          <w:color w:val="333333"/>
          <w:kern w:val="0"/>
          <w:sz w:val="42"/>
          <w:szCs w:val="42"/>
          <w14:ligatures w14:val="none"/>
        </w:rPr>
        <w:t>Required Statistical Software</w:t>
      </w:r>
    </w:p>
    <w:p w14:paraId="43EE48AF" w14:textId="77777777" w:rsidR="007E2C60" w:rsidRDefault="007E2C60" w:rsidP="007E2C60">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r w:rsidRPr="007E2C60">
        <w:rPr>
          <w:rFonts w:ascii="Open Sans" w:eastAsia="Times New Roman" w:hAnsi="Open Sans" w:cs="Open Sans"/>
          <w:color w:val="000000"/>
          <w:kern w:val="0"/>
          <w14:ligatures w14:val="none"/>
        </w:rPr>
        <w:t xml:space="preserve">See Week 1 Activity 2: </w:t>
      </w:r>
      <w:proofErr w:type="spellStart"/>
      <w:r w:rsidRPr="007E2C60">
        <w:rPr>
          <w:rFonts w:ascii="Open Sans" w:eastAsia="Times New Roman" w:hAnsi="Open Sans" w:cs="Open Sans"/>
          <w:color w:val="000000"/>
          <w:kern w:val="0"/>
          <w14:ligatures w14:val="none"/>
        </w:rPr>
        <w:t>IntellectusStatistics</w:t>
      </w:r>
      <w:proofErr w:type="spellEnd"/>
      <w:r w:rsidRPr="007E2C60">
        <w:rPr>
          <w:rFonts w:ascii="Open Sans" w:eastAsia="Times New Roman" w:hAnsi="Open Sans" w:cs="Open Sans"/>
          <w:color w:val="000000"/>
          <w:kern w:val="0"/>
          <w14:ligatures w14:val="none"/>
        </w:rPr>
        <w:t>™ Information</w:t>
      </w:r>
    </w:p>
    <w:p w14:paraId="606BDCF1" w14:textId="77777777" w:rsidR="007E2C60" w:rsidRDefault="007E2C60" w:rsidP="007E2C60">
      <w:pPr>
        <w:spacing w:before="100" w:beforeAutospacing="1" w:after="100" w:afterAutospacing="1" w:line="390" w:lineRule="atLeast"/>
        <w:ind w:right="240"/>
        <w:rPr>
          <w:rFonts w:ascii="Open Sans" w:eastAsia="Times New Roman" w:hAnsi="Open Sans" w:cs="Open Sans"/>
          <w:color w:val="000000"/>
          <w:kern w:val="0"/>
          <w14:ligatures w14:val="none"/>
        </w:rPr>
      </w:pPr>
    </w:p>
    <w:p w14:paraId="3D23A88C" w14:textId="77777777" w:rsidR="007E2C60" w:rsidRDefault="007E2C60" w:rsidP="007E2C60">
      <w:pPr>
        <w:spacing w:before="100" w:beforeAutospacing="1" w:after="100" w:afterAutospacing="1" w:line="390" w:lineRule="atLeast"/>
        <w:ind w:right="240"/>
        <w:rPr>
          <w:rFonts w:ascii="Open Sans" w:eastAsia="Times New Roman" w:hAnsi="Open Sans" w:cs="Open Sans"/>
          <w:color w:val="000000"/>
          <w:kern w:val="0"/>
          <w14:ligatures w14:val="none"/>
        </w:rPr>
      </w:pPr>
    </w:p>
    <w:p w14:paraId="52E3E550" w14:textId="77777777" w:rsidR="007E2C60" w:rsidRPr="007E2C60" w:rsidRDefault="007E2C60" w:rsidP="007E2C6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E2C60">
        <w:rPr>
          <w:rFonts w:ascii="var(--font-family-display)" w:eastAsia="Times New Roman" w:hAnsi="var(--font-family-display)" w:cs="Times New Roman"/>
          <w:b/>
          <w:bCs/>
          <w:kern w:val="0"/>
          <w:sz w:val="36"/>
          <w:szCs w:val="36"/>
          <w14:ligatures w14:val="none"/>
        </w:rPr>
        <w:t>Week 7: Introduction and Objectives</w:t>
      </w:r>
    </w:p>
    <w:p w14:paraId="0BE122A8" w14:textId="77777777" w:rsidR="007E2C60" w:rsidRPr="007E2C60" w:rsidRDefault="007E2C60" w:rsidP="007E2C6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7E2C60">
          <w:rPr>
            <w:rFonts w:ascii="Times New Roman" w:eastAsia="Times New Roman" w:hAnsi="Times New Roman" w:cs="Times New Roman"/>
            <w:color w:val="0000FF"/>
            <w:kern w:val="0"/>
            <w:u w:val="single"/>
            <w14:ligatures w14:val="none"/>
          </w:rPr>
          <w:t>Dashboard</w:t>
        </w:r>
      </w:hyperlink>
    </w:p>
    <w:p w14:paraId="56FB2C6B" w14:textId="77777777" w:rsidR="007E2C60" w:rsidRPr="007E2C60" w:rsidRDefault="007E2C60" w:rsidP="007E2C6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7E2C60">
          <w:rPr>
            <w:rFonts w:ascii="Times New Roman" w:eastAsia="Times New Roman" w:hAnsi="Times New Roman" w:cs="Times New Roman"/>
            <w:color w:val="0000FF"/>
            <w:kern w:val="0"/>
            <w:u w:val="single"/>
            <w14:ligatures w14:val="none"/>
          </w:rPr>
          <w:t>My courses</w:t>
        </w:r>
      </w:hyperlink>
    </w:p>
    <w:p w14:paraId="7CE3F735" w14:textId="77777777" w:rsidR="007E2C60" w:rsidRPr="007E2C60" w:rsidRDefault="007E2C60" w:rsidP="007E2C6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7" w:tooltip="NU-727-04-24PCFA AdvResearch:Evid.BasedPrac II" w:history="1">
        <w:r w:rsidRPr="007E2C60">
          <w:rPr>
            <w:rFonts w:ascii="Times New Roman" w:eastAsia="Times New Roman" w:hAnsi="Times New Roman" w:cs="Times New Roman"/>
            <w:color w:val="0000FF"/>
            <w:kern w:val="0"/>
            <w:u w:val="single"/>
            <w14:ligatures w14:val="none"/>
          </w:rPr>
          <w:t>NU-727-04-24PCFA</w:t>
        </w:r>
      </w:hyperlink>
    </w:p>
    <w:p w14:paraId="508FB380" w14:textId="77777777" w:rsidR="007E2C60" w:rsidRPr="007E2C60" w:rsidRDefault="007E2C60" w:rsidP="007E2C6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E2C60">
        <w:rPr>
          <w:rFonts w:ascii="Times New Roman" w:eastAsia="Times New Roman" w:hAnsi="Times New Roman" w:cs="Times New Roman"/>
          <w:kern w:val="0"/>
          <w14:ligatures w14:val="none"/>
        </w:rPr>
        <w:t>Week 7: Scientific Rigor and Validity of the Evidence</w:t>
      </w:r>
    </w:p>
    <w:p w14:paraId="33E60A18" w14:textId="77777777" w:rsidR="007E2C60" w:rsidRPr="007E2C60" w:rsidRDefault="007E2C60" w:rsidP="007E2C6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8" w:tooltip="Page" w:history="1">
        <w:r w:rsidRPr="007E2C60">
          <w:rPr>
            <w:rFonts w:ascii="Times New Roman" w:eastAsia="Times New Roman" w:hAnsi="Times New Roman" w:cs="Times New Roman"/>
            <w:color w:val="0000FF"/>
            <w:kern w:val="0"/>
            <w:u w:val="single"/>
            <w14:ligatures w14:val="none"/>
          </w:rPr>
          <w:t>Week 7: Introduction and Objectives</w:t>
        </w:r>
      </w:hyperlink>
    </w:p>
    <w:p w14:paraId="1B1E1755" w14:textId="77777777" w:rsidR="007E2C60" w:rsidRPr="007E2C60" w:rsidRDefault="007E2C60" w:rsidP="007E2C60">
      <w:pPr>
        <w:shd w:val="clear" w:color="auto" w:fill="FFFFFF"/>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lastRenderedPageBreak/>
        <w:t>Open course index</w:t>
      </w:r>
    </w:p>
    <w:p w14:paraId="6C71DED5"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Completion requirements</w:t>
      </w:r>
    </w:p>
    <w:p w14:paraId="677E921B"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7E2C60">
        <w:rPr>
          <w:rFonts w:ascii="Roboto" w:eastAsia="Times New Roman" w:hAnsi="Roboto" w:cs="Times New Roman"/>
          <w:color w:val="1C3F1A"/>
          <w:kern w:val="0"/>
          <w:sz w:val="18"/>
          <w:szCs w:val="18"/>
          <w:bdr w:val="none" w:sz="0" w:space="0" w:color="auto" w:frame="1"/>
          <w:shd w:val="clear" w:color="auto" w:fill="D7E4D6"/>
          <w14:ligatures w14:val="none"/>
        </w:rPr>
        <w:t>View</w:t>
      </w:r>
    </w:p>
    <w:p w14:paraId="7DB7F20B" w14:textId="77777777" w:rsidR="007E2C60" w:rsidRPr="007E2C60" w:rsidRDefault="007E2C60" w:rsidP="007E2C6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t>Introduction</w:t>
      </w:r>
    </w:p>
    <w:p w14:paraId="14CD80D7" w14:textId="77777777" w:rsidR="007E2C60" w:rsidRPr="007E2C60" w:rsidRDefault="007E2C60" w:rsidP="007E2C6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Bradshaw and Vitale (2021) indicate “The American Association of Colleges of Nursing (AACN) recommends that DNP Projects include evaluation of both outcomes and process. Reflect on your project aim and objectives. What outcomes were targeted? How will these outcomes be measured? DNP Project outcomes are often based on quality indicators, clinical measures, and other data. The process of making a practice change also must be evaluated.</w:t>
      </w:r>
    </w:p>
    <w:p w14:paraId="2AD480DD" w14:textId="77777777" w:rsidR="007E2C60" w:rsidRPr="007E2C60" w:rsidRDefault="007E2C60" w:rsidP="007E2C6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Descriptive information, such as demographics, is helpful to articulate the composition of the population. It is also sometimes helpful to ask questions that confirm or deny findings in the literature. Do you need to formally complete a needs assessment? What was the opinion of stakeholders involved in the project? What went well? What could be improved?</w:t>
      </w:r>
    </w:p>
    <w:p w14:paraId="35606013" w14:textId="77777777" w:rsidR="007E2C60" w:rsidRPr="007E2C60" w:rsidRDefault="007E2C60" w:rsidP="007E2C6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project evaluation plan will be individualized and should be planned with your DNP team. This week, you will look in the literature for a validated instrument you will use to measure your outcomes if you are using quantitative methods. If you are using qualitative methods, you will create a plan for analysis of process outcomes. The assignments this week include doing a statistical analysis. Review the rubric and template for guidance as you continue to develop and revise your SPP.</w:t>
      </w:r>
    </w:p>
    <w:p w14:paraId="4D527ECF" w14:textId="77777777" w:rsidR="007E2C60" w:rsidRPr="007E2C60" w:rsidRDefault="007E2C60" w:rsidP="007E2C6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t>Learning Materials Introduction</w:t>
      </w:r>
    </w:p>
    <w:p w14:paraId="70D7B718" w14:textId="77777777" w:rsidR="007E2C60" w:rsidRPr="007E2C60" w:rsidRDefault="007E2C60" w:rsidP="007E2C6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This week, our focus is on scientific rigor and validity of the evidence. You will learn about the concepts of data quality, scientific rigor, validity and reliability, and data collection in research. You’ll learn how to evaluate outcomes and processes, and construct plans for data analysis.</w:t>
      </w:r>
    </w:p>
    <w:p w14:paraId="1E980324" w14:textId="77777777" w:rsidR="007E2C60" w:rsidRPr="007E2C60" w:rsidRDefault="007E2C60" w:rsidP="007E2C6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In addition, you will read the text from Bradshaw and Vitale (2020) “Chapter 7, Lessons 7.1, 7.2, and 7.8” (WO 1, WO 2, WO 3), which will allow you to work on project methodology by developing, implementing, and evaluating scholarly projects.</w:t>
      </w:r>
    </w:p>
    <w:p w14:paraId="48BD3373" w14:textId="77777777" w:rsidR="007E2C60" w:rsidRPr="007E2C60" w:rsidRDefault="007E2C60" w:rsidP="007E2C60">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t>Learning Objectives</w:t>
      </w:r>
    </w:p>
    <w:p w14:paraId="1D6BA589" w14:textId="77777777" w:rsidR="007E2C60" w:rsidRPr="007E2C60" w:rsidRDefault="007E2C60" w:rsidP="007E2C6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By the end of this week, you will be able to:</w:t>
      </w:r>
    </w:p>
    <w:p w14:paraId="45BA3BAE" w14:textId="77777777" w:rsidR="007E2C60" w:rsidRPr="007E2C60" w:rsidRDefault="007E2C60" w:rsidP="007E2C60">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Describe rigor and validity in evidence-based practice projects.</w:t>
      </w:r>
    </w:p>
    <w:p w14:paraId="149063EC" w14:textId="77777777" w:rsidR="007E2C60" w:rsidRPr="007E2C60" w:rsidRDefault="007E2C60" w:rsidP="007E2C60">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Identify an instrument for your SPP.</w:t>
      </w:r>
    </w:p>
    <w:p w14:paraId="025602D2" w14:textId="77777777" w:rsidR="007E2C60" w:rsidRPr="007E2C60" w:rsidRDefault="007E2C60" w:rsidP="007E2C60">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 xml:space="preserve">Complete the statistical analysis assignment using </w:t>
      </w:r>
      <w:proofErr w:type="spellStart"/>
      <w:r w:rsidRPr="007E2C60">
        <w:rPr>
          <w:rFonts w:ascii="Roboto" w:eastAsia="Times New Roman" w:hAnsi="Roboto" w:cs="Times New Roman"/>
          <w:color w:val="1D2125"/>
          <w:kern w:val="0"/>
          <w:sz w:val="23"/>
          <w:szCs w:val="23"/>
          <w14:ligatures w14:val="none"/>
        </w:rPr>
        <w:t>IntellectusStatistics</w:t>
      </w:r>
      <w:proofErr w:type="spellEnd"/>
      <w:r w:rsidRPr="007E2C60">
        <w:rPr>
          <w:rFonts w:ascii="Roboto" w:eastAsia="Times New Roman" w:hAnsi="Roboto" w:cs="Times New Roman"/>
          <w:color w:val="1D2125"/>
          <w:kern w:val="0"/>
          <w:sz w:val="23"/>
          <w:szCs w:val="23"/>
          <w14:ligatures w14:val="none"/>
        </w:rPr>
        <w:t>.</w:t>
      </w:r>
    </w:p>
    <w:p w14:paraId="29FBB92A" w14:textId="77777777" w:rsidR="007E2C60" w:rsidRDefault="007E2C60" w:rsidP="007E2C60">
      <w:pPr>
        <w:spacing w:before="100" w:beforeAutospacing="1" w:after="100" w:afterAutospacing="1" w:line="390" w:lineRule="atLeast"/>
        <w:ind w:right="240"/>
        <w:rPr>
          <w:rFonts w:ascii="Open Sans" w:eastAsia="Times New Roman" w:hAnsi="Open Sans" w:cs="Open Sans"/>
          <w:color w:val="000000"/>
          <w:kern w:val="0"/>
          <w14:ligatures w14:val="none"/>
        </w:rPr>
      </w:pPr>
    </w:p>
    <w:p w14:paraId="5725EA49" w14:textId="77777777" w:rsidR="007E2C60" w:rsidRPr="007E2C60" w:rsidRDefault="007E2C60" w:rsidP="007E2C60">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7E2C60">
        <w:rPr>
          <w:rFonts w:ascii="Times New Roman" w:eastAsia="Times New Roman" w:hAnsi="Times New Roman" w:cs="Times New Roman"/>
          <w:caps/>
          <w:color w:val="6A737B"/>
          <w:kern w:val="0"/>
          <w:sz w:val="18"/>
          <w:szCs w:val="18"/>
          <w14:ligatures w14:val="none"/>
        </w:rPr>
        <w:lastRenderedPageBreak/>
        <w:t>ssignment</w:t>
      </w:r>
    </w:p>
    <w:p w14:paraId="6499E54F" w14:textId="77777777" w:rsidR="007E2C60" w:rsidRPr="007E2C60" w:rsidRDefault="007E2C60" w:rsidP="007E2C6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E2C60">
        <w:rPr>
          <w:rFonts w:ascii="var(--font-family-display)" w:eastAsia="Times New Roman" w:hAnsi="var(--font-family-display)" w:cs="Times New Roman"/>
          <w:b/>
          <w:bCs/>
          <w:kern w:val="0"/>
          <w:sz w:val="36"/>
          <w:szCs w:val="36"/>
          <w14:ligatures w14:val="none"/>
        </w:rPr>
        <w:t>Week 7 Assignment 1: Statistical Analysis, Part 1</w:t>
      </w:r>
    </w:p>
    <w:p w14:paraId="7EFEEC06" w14:textId="77777777" w:rsidR="007E2C60" w:rsidRPr="007E2C60" w:rsidRDefault="007E2C60" w:rsidP="007E2C6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29" w:history="1">
        <w:r w:rsidRPr="007E2C60">
          <w:rPr>
            <w:rFonts w:ascii="Times New Roman" w:eastAsia="Times New Roman" w:hAnsi="Times New Roman" w:cs="Times New Roman"/>
            <w:color w:val="0000FF"/>
            <w:kern w:val="0"/>
            <w:u w:val="single"/>
            <w14:ligatures w14:val="none"/>
          </w:rPr>
          <w:t>Dashboard</w:t>
        </w:r>
      </w:hyperlink>
    </w:p>
    <w:p w14:paraId="14B1AAB4" w14:textId="77777777" w:rsidR="007E2C60" w:rsidRPr="007E2C60" w:rsidRDefault="007E2C60" w:rsidP="007E2C6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7E2C60">
          <w:rPr>
            <w:rFonts w:ascii="Times New Roman" w:eastAsia="Times New Roman" w:hAnsi="Times New Roman" w:cs="Times New Roman"/>
            <w:color w:val="0000FF"/>
            <w:kern w:val="0"/>
            <w:u w:val="single"/>
            <w14:ligatures w14:val="none"/>
          </w:rPr>
          <w:t>My courses</w:t>
        </w:r>
      </w:hyperlink>
    </w:p>
    <w:p w14:paraId="7EEE6D11" w14:textId="77777777" w:rsidR="007E2C60" w:rsidRPr="007E2C60" w:rsidRDefault="007E2C60" w:rsidP="007E2C6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31" w:tooltip="NU-727-04-24PCFA AdvResearch:Evid.BasedPrac II" w:history="1">
        <w:r w:rsidRPr="007E2C60">
          <w:rPr>
            <w:rFonts w:ascii="Times New Roman" w:eastAsia="Times New Roman" w:hAnsi="Times New Roman" w:cs="Times New Roman"/>
            <w:color w:val="0000FF"/>
            <w:kern w:val="0"/>
            <w:u w:val="single"/>
            <w14:ligatures w14:val="none"/>
          </w:rPr>
          <w:t>NU-727-04-24PCFA</w:t>
        </w:r>
      </w:hyperlink>
    </w:p>
    <w:p w14:paraId="1BDB0F6D" w14:textId="77777777" w:rsidR="007E2C60" w:rsidRPr="007E2C60" w:rsidRDefault="007E2C60" w:rsidP="007E2C6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E2C60">
        <w:rPr>
          <w:rFonts w:ascii="Times New Roman" w:eastAsia="Times New Roman" w:hAnsi="Times New Roman" w:cs="Times New Roman"/>
          <w:kern w:val="0"/>
          <w14:ligatures w14:val="none"/>
        </w:rPr>
        <w:t>Week 7: Scientific Rigor and Validity of the Evidence</w:t>
      </w:r>
    </w:p>
    <w:p w14:paraId="3DEB91F4" w14:textId="77777777" w:rsidR="007E2C60" w:rsidRPr="007E2C60" w:rsidRDefault="007E2C60" w:rsidP="007E2C6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hyperlink r:id="rId32" w:tooltip="Assignment" w:history="1">
        <w:r w:rsidRPr="007E2C60">
          <w:rPr>
            <w:rFonts w:ascii="Times New Roman" w:eastAsia="Times New Roman" w:hAnsi="Times New Roman" w:cs="Times New Roman"/>
            <w:color w:val="0000FF"/>
            <w:kern w:val="0"/>
            <w:u w:val="single"/>
            <w14:ligatures w14:val="none"/>
          </w:rPr>
          <w:t>Week 7 Assignment 1: Statistical Analysis, Part 1</w:t>
        </w:r>
      </w:hyperlink>
    </w:p>
    <w:p w14:paraId="114B10D0" w14:textId="77777777" w:rsidR="007E2C60" w:rsidRPr="007E2C60" w:rsidRDefault="007E2C60" w:rsidP="007E2C60">
      <w:pPr>
        <w:shd w:val="clear" w:color="auto" w:fill="FFFFFF"/>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Open course index</w:t>
      </w:r>
    </w:p>
    <w:p w14:paraId="07D0C6DF"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bdr w:val="none" w:sz="0" w:space="0" w:color="auto" w:frame="1"/>
          <w14:ligatures w14:val="none"/>
        </w:rPr>
        <w:t>Completion requirements</w:t>
      </w:r>
    </w:p>
    <w:p w14:paraId="6F69FB2D"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18"/>
          <w:szCs w:val="18"/>
          <w:shd w:val="clear" w:color="auto" w:fill="E9ECEF"/>
          <w14:ligatures w14:val="none"/>
        </w:rPr>
        <w:t>To do: </w:t>
      </w:r>
      <w:r w:rsidRPr="007E2C60">
        <w:rPr>
          <w:rFonts w:ascii="Roboto" w:eastAsia="Times New Roman" w:hAnsi="Roboto" w:cs="Times New Roman"/>
          <w:color w:val="1D2125"/>
          <w:kern w:val="0"/>
          <w:sz w:val="18"/>
          <w:szCs w:val="18"/>
          <w:shd w:val="clear" w:color="auto" w:fill="E9ECEF"/>
          <w14:ligatures w14:val="none"/>
        </w:rPr>
        <w:t>Make a submission</w:t>
      </w:r>
    </w:p>
    <w:p w14:paraId="4FD5E6F5" w14:textId="77777777" w:rsidR="007E2C60" w:rsidRPr="007E2C60" w:rsidRDefault="007E2C60" w:rsidP="007E2C60">
      <w:pPr>
        <w:shd w:val="clear" w:color="auto" w:fill="F8F9FA"/>
        <w:spacing w:after="0"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Due:</w:t>
      </w:r>
      <w:r w:rsidRPr="007E2C60">
        <w:rPr>
          <w:rFonts w:ascii="Roboto" w:eastAsia="Times New Roman" w:hAnsi="Roboto" w:cs="Times New Roman"/>
          <w:color w:val="1D2125"/>
          <w:kern w:val="0"/>
          <w:sz w:val="23"/>
          <w:szCs w:val="23"/>
          <w14:ligatures w14:val="none"/>
        </w:rPr>
        <w:t> Sunday, 13 October 2024, 11:55 PM</w:t>
      </w:r>
    </w:p>
    <w:p w14:paraId="5C0A1759"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Value:</w:t>
      </w:r>
      <w:r w:rsidRPr="007E2C60">
        <w:rPr>
          <w:rFonts w:ascii="Roboto" w:eastAsia="Times New Roman" w:hAnsi="Roboto" w:cs="Times New Roman"/>
          <w:color w:val="1D2125"/>
          <w:kern w:val="0"/>
          <w:sz w:val="23"/>
          <w:szCs w:val="23"/>
          <w14:ligatures w14:val="none"/>
        </w:rPr>
        <w:t> Complete/Incomplete (100 points is Complete, and 0 is Incomplete)</w:t>
      </w:r>
    </w:p>
    <w:p w14:paraId="0A2EA314"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Due: </w:t>
      </w:r>
      <w:r w:rsidRPr="007E2C60">
        <w:rPr>
          <w:rFonts w:ascii="Roboto" w:eastAsia="Times New Roman" w:hAnsi="Roboto" w:cs="Times New Roman"/>
          <w:color w:val="1D2125"/>
          <w:kern w:val="0"/>
          <w:sz w:val="23"/>
          <w:szCs w:val="23"/>
          <w14:ligatures w14:val="none"/>
        </w:rPr>
        <w:t>Day 7</w:t>
      </w:r>
    </w:p>
    <w:p w14:paraId="3A32DF67"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Grading Category:</w:t>
      </w:r>
      <w:r w:rsidRPr="007E2C60">
        <w:rPr>
          <w:rFonts w:ascii="Roboto" w:eastAsia="Times New Roman" w:hAnsi="Roboto" w:cs="Times New Roman"/>
          <w:color w:val="1D2125"/>
          <w:kern w:val="0"/>
          <w:sz w:val="23"/>
          <w:szCs w:val="23"/>
          <w14:ligatures w14:val="none"/>
        </w:rPr>
        <w:t> Statistics Exercise</w:t>
      </w:r>
    </w:p>
    <w:p w14:paraId="4CB1418B" w14:textId="77777777" w:rsidR="007E2C60" w:rsidRPr="007E2C60" w:rsidRDefault="007E2C60" w:rsidP="007E2C6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E2C60">
        <w:rPr>
          <w:rFonts w:ascii="var(--font-family-display)" w:eastAsia="Times New Roman" w:hAnsi="var(--font-family-display)" w:cs="Times New Roman"/>
          <w:b/>
          <w:bCs/>
          <w:color w:val="1D2125"/>
          <w:kern w:val="0"/>
          <w:sz w:val="27"/>
          <w:szCs w:val="27"/>
          <w14:ligatures w14:val="none"/>
        </w:rPr>
        <w:t>Overview</w:t>
      </w:r>
    </w:p>
    <w:p w14:paraId="472C4424"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For this assignment, follow the instructions provided to complete the first part of a statistical analysis using a provided database. You complete the second part of this analysis in Week 9.</w:t>
      </w:r>
    </w:p>
    <w:p w14:paraId="083F0055" w14:textId="77777777" w:rsidR="007E2C60" w:rsidRPr="007E2C60" w:rsidRDefault="007E2C60" w:rsidP="007E2C60">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Review the following statistical tests in Kim et al. (2022), as well as the </w:t>
      </w:r>
      <w:hyperlink r:id="rId33" w:tgtFrame="_blank" w:history="1">
        <w:r w:rsidRPr="007E2C60">
          <w:rPr>
            <w:rFonts w:ascii="Roboto" w:eastAsia="Times New Roman" w:hAnsi="Roboto" w:cs="Times New Roman"/>
            <w:color w:val="0000FF"/>
            <w:kern w:val="0"/>
            <w:sz w:val="23"/>
            <w:szCs w:val="23"/>
            <w:u w:val="single"/>
            <w14:ligatures w14:val="none"/>
          </w:rPr>
          <w:t>Statistical Test Quick-Start Guide (Excel)</w:t>
        </w:r>
      </w:hyperlink>
      <w:r w:rsidRPr="007E2C60">
        <w:rPr>
          <w:rFonts w:ascii="Roboto" w:eastAsia="Times New Roman" w:hAnsi="Roboto" w:cs="Times New Roman"/>
          <w:color w:val="1D2125"/>
          <w:kern w:val="0"/>
          <w:sz w:val="23"/>
          <w:szCs w:val="23"/>
          <w14:ligatures w14:val="none"/>
        </w:rPr>
        <w:t>, to become familiar with their purposes:</w:t>
      </w:r>
    </w:p>
    <w:p w14:paraId="73FC7BE4"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Measures of Central Tendency</w:t>
      </w:r>
    </w:p>
    <w:p w14:paraId="3829D0D1" w14:textId="77777777" w:rsidR="007E2C60" w:rsidRPr="007E2C60" w:rsidRDefault="007E2C60" w:rsidP="007E2C60">
      <w:pPr>
        <w:numPr>
          <w:ilvl w:val="2"/>
          <w:numId w:val="1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mode</w:t>
      </w:r>
    </w:p>
    <w:p w14:paraId="373CA67C" w14:textId="77777777" w:rsidR="007E2C60" w:rsidRPr="007E2C60" w:rsidRDefault="007E2C60" w:rsidP="007E2C60">
      <w:pPr>
        <w:numPr>
          <w:ilvl w:val="2"/>
          <w:numId w:val="1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median</w:t>
      </w:r>
    </w:p>
    <w:p w14:paraId="2CCBC49B" w14:textId="77777777" w:rsidR="007E2C60" w:rsidRPr="007E2C60" w:rsidRDefault="007E2C60" w:rsidP="007E2C60">
      <w:pPr>
        <w:numPr>
          <w:ilvl w:val="2"/>
          <w:numId w:val="1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the mean</w:t>
      </w:r>
    </w:p>
    <w:p w14:paraId="204234D2"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Variance and standard deviation</w:t>
      </w:r>
    </w:p>
    <w:p w14:paraId="26F10CD8"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Minimum</w:t>
      </w:r>
    </w:p>
    <w:p w14:paraId="088688EC"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Maximum</w:t>
      </w:r>
    </w:p>
    <w:p w14:paraId="2C3F8008"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One sample t-test</w:t>
      </w:r>
    </w:p>
    <w:p w14:paraId="1B1F7286"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Analysis of Variance (ANOVA) / One-Way ANOVA</w:t>
      </w:r>
    </w:p>
    <w:p w14:paraId="20793A53" w14:textId="77777777" w:rsidR="007E2C60" w:rsidRPr="007E2C60" w:rsidRDefault="007E2C60" w:rsidP="007E2C60">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Review the </w:t>
      </w:r>
      <w:hyperlink r:id="rId34" w:tgtFrame="_blank" w:history="1">
        <w:r w:rsidRPr="007E2C60">
          <w:rPr>
            <w:rFonts w:ascii="Roboto" w:eastAsia="Times New Roman" w:hAnsi="Roboto" w:cs="Times New Roman"/>
            <w:color w:val="0000FF"/>
            <w:kern w:val="0"/>
            <w:sz w:val="23"/>
            <w:szCs w:val="23"/>
            <w:u w:val="single"/>
            <w14:ligatures w14:val="none"/>
          </w:rPr>
          <w:t>Scenario and Database (Word)</w:t>
        </w:r>
      </w:hyperlink>
      <w:r w:rsidRPr="007E2C60">
        <w:rPr>
          <w:rFonts w:ascii="Roboto" w:eastAsia="Times New Roman" w:hAnsi="Roboto" w:cs="Times New Roman"/>
          <w:color w:val="1D2125"/>
          <w:kern w:val="0"/>
          <w:sz w:val="23"/>
          <w:szCs w:val="23"/>
          <w14:ligatures w14:val="none"/>
        </w:rPr>
        <w:t> for the statistical exercise.</w:t>
      </w:r>
    </w:p>
    <w:p w14:paraId="65BF4C1B" w14:textId="77777777" w:rsidR="007E2C60" w:rsidRPr="007E2C60" w:rsidRDefault="007E2C60" w:rsidP="007E2C60">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Directions for the Statistical Analysis Exercise, Part 1:</w:t>
      </w:r>
    </w:p>
    <w:p w14:paraId="76D78C5C"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Copy the database table on the </w:t>
      </w:r>
      <w:hyperlink r:id="rId35" w:tgtFrame="_blank" w:history="1">
        <w:r w:rsidRPr="007E2C60">
          <w:rPr>
            <w:rFonts w:ascii="Roboto" w:eastAsia="Times New Roman" w:hAnsi="Roboto" w:cs="Times New Roman"/>
            <w:color w:val="0000FF"/>
            <w:kern w:val="0"/>
            <w:sz w:val="23"/>
            <w:szCs w:val="23"/>
            <w:u w:val="single"/>
            <w14:ligatures w14:val="none"/>
          </w:rPr>
          <w:t>Scenario and Database (Word)</w:t>
        </w:r>
      </w:hyperlink>
      <w:r w:rsidRPr="007E2C60">
        <w:rPr>
          <w:rFonts w:ascii="Roboto" w:eastAsia="Times New Roman" w:hAnsi="Roboto" w:cs="Times New Roman"/>
          <w:color w:val="1D2125"/>
          <w:kern w:val="0"/>
          <w:sz w:val="23"/>
          <w:szCs w:val="23"/>
          <w14:ligatures w14:val="none"/>
        </w:rPr>
        <w:t> to an Excel spreadsheet.</w:t>
      </w:r>
    </w:p>
    <w:p w14:paraId="46309C7C"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Add a gender code column.</w:t>
      </w:r>
    </w:p>
    <w:p w14:paraId="51F00CA6"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Add a years’ experience code column.</w:t>
      </w:r>
    </w:p>
    <w:p w14:paraId="012220B6"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Code the genders using the codes provided.</w:t>
      </w:r>
    </w:p>
    <w:p w14:paraId="154DA8E2" w14:textId="77777777" w:rsidR="007E2C60" w:rsidRPr="007E2C60" w:rsidRDefault="007E2C60" w:rsidP="007E2C60">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Code the years’ experience using the codes provided.</w:t>
      </w:r>
    </w:p>
    <w:p w14:paraId="5F549382" w14:textId="77777777" w:rsidR="007E2C60" w:rsidRPr="007E2C60" w:rsidRDefault="007E2C60" w:rsidP="007E2C60">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Submit your completed Excel spreadsheet for instructor's feedback.</w:t>
      </w:r>
    </w:p>
    <w:p w14:paraId="4AABCA6A"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lastRenderedPageBreak/>
        <w:t>Please refer to the </w:t>
      </w:r>
      <w:hyperlink r:id="rId36" w:tgtFrame="_blank" w:history="1">
        <w:r w:rsidRPr="007E2C60">
          <w:rPr>
            <w:rFonts w:ascii="Roboto" w:eastAsia="Times New Roman" w:hAnsi="Roboto" w:cs="Times New Roman"/>
            <w:color w:val="0000FF"/>
            <w:kern w:val="0"/>
            <w:sz w:val="23"/>
            <w:szCs w:val="23"/>
            <w:u w:val="single"/>
            <w14:ligatures w14:val="none"/>
          </w:rPr>
          <w:t>Grading Rubric</w:t>
        </w:r>
      </w:hyperlink>
      <w:r w:rsidRPr="007E2C60">
        <w:rPr>
          <w:rFonts w:ascii="Roboto" w:eastAsia="Times New Roman" w:hAnsi="Roboto" w:cs="Times New Roman"/>
          <w:color w:val="1D2125"/>
          <w:kern w:val="0"/>
          <w:sz w:val="23"/>
          <w:szCs w:val="23"/>
          <w14:ligatures w14:val="none"/>
        </w:rPr>
        <w:t> for details on how this activity will be graded.</w:t>
      </w:r>
    </w:p>
    <w:p w14:paraId="3B81211F" w14:textId="77777777" w:rsidR="007E2C60" w:rsidRPr="007E2C60" w:rsidRDefault="007E2C60" w:rsidP="007E2C6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E2C60">
        <w:rPr>
          <w:rFonts w:ascii="Roboto" w:eastAsia="Times New Roman" w:hAnsi="Roboto" w:cs="Times New Roman"/>
          <w:b/>
          <w:bCs/>
          <w:color w:val="1D2125"/>
          <w:kern w:val="0"/>
          <w:sz w:val="23"/>
          <w:szCs w:val="23"/>
          <w14:ligatures w14:val="none"/>
        </w:rPr>
        <w:t>To Submit Your Assignment:</w:t>
      </w:r>
    </w:p>
    <w:p w14:paraId="63E06938" w14:textId="77777777" w:rsidR="007E2C60" w:rsidRPr="007E2C60" w:rsidRDefault="007E2C60" w:rsidP="007E2C60">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Select the </w:t>
      </w:r>
      <w:r w:rsidRPr="007E2C60">
        <w:rPr>
          <w:rFonts w:ascii="Roboto" w:eastAsia="Times New Roman" w:hAnsi="Roboto" w:cs="Times New Roman"/>
          <w:b/>
          <w:bCs/>
          <w:color w:val="1D2125"/>
          <w:kern w:val="0"/>
          <w:sz w:val="23"/>
          <w:szCs w:val="23"/>
          <w14:ligatures w14:val="none"/>
        </w:rPr>
        <w:t>Add Submissions</w:t>
      </w:r>
      <w:r w:rsidRPr="007E2C60">
        <w:rPr>
          <w:rFonts w:ascii="Roboto" w:eastAsia="Times New Roman" w:hAnsi="Roboto" w:cs="Times New Roman"/>
          <w:color w:val="1D2125"/>
          <w:kern w:val="0"/>
          <w:sz w:val="23"/>
          <w:szCs w:val="23"/>
          <w14:ligatures w14:val="none"/>
        </w:rPr>
        <w:t> button.</w:t>
      </w:r>
    </w:p>
    <w:p w14:paraId="333163B5" w14:textId="77777777" w:rsidR="007E2C60" w:rsidRPr="007E2C60" w:rsidRDefault="007E2C60" w:rsidP="007E2C60">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Drag or upload your file to the File Picker.</w:t>
      </w:r>
    </w:p>
    <w:p w14:paraId="08CAF2D8" w14:textId="77777777" w:rsidR="007E2C60" w:rsidRPr="007E2C60" w:rsidRDefault="007E2C60" w:rsidP="007E2C60">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E2C60">
        <w:rPr>
          <w:rFonts w:ascii="Roboto" w:eastAsia="Times New Roman" w:hAnsi="Roboto" w:cs="Times New Roman"/>
          <w:color w:val="1D2125"/>
          <w:kern w:val="0"/>
          <w:sz w:val="23"/>
          <w:szCs w:val="23"/>
          <w14:ligatures w14:val="none"/>
        </w:rPr>
        <w:t>Select </w:t>
      </w:r>
      <w:r w:rsidRPr="007E2C60">
        <w:rPr>
          <w:rFonts w:ascii="Roboto" w:eastAsia="Times New Roman" w:hAnsi="Roboto" w:cs="Times New Roman"/>
          <w:b/>
          <w:bCs/>
          <w:color w:val="1D2125"/>
          <w:kern w:val="0"/>
          <w:sz w:val="23"/>
          <w:szCs w:val="23"/>
          <w14:ligatures w14:val="none"/>
        </w:rPr>
        <w:t>Save Changes</w:t>
      </w:r>
      <w:r w:rsidRPr="007E2C60">
        <w:rPr>
          <w:rFonts w:ascii="Roboto" w:eastAsia="Times New Roman" w:hAnsi="Roboto" w:cs="Times New Roman"/>
          <w:color w:val="1D2125"/>
          <w:kern w:val="0"/>
          <w:sz w:val="23"/>
          <w:szCs w:val="23"/>
          <w14:ligatures w14:val="none"/>
        </w:rPr>
        <w:t>.</w:t>
      </w:r>
    </w:p>
    <w:p w14:paraId="4CB0FC6F" w14:textId="77777777" w:rsidR="007E2C60" w:rsidRDefault="007E2C60" w:rsidP="007E2C60">
      <w:pPr>
        <w:spacing w:before="100" w:beforeAutospacing="1" w:after="100" w:afterAutospacing="1" w:line="390" w:lineRule="atLeast"/>
        <w:ind w:right="240"/>
        <w:rPr>
          <w:rFonts w:ascii="Open Sans" w:eastAsia="Times New Roman" w:hAnsi="Open Sans" w:cs="Open Sans"/>
          <w:color w:val="000000"/>
          <w:kern w:val="0"/>
          <w14:ligatures w14:val="none"/>
        </w:rPr>
      </w:pPr>
    </w:p>
    <w:p w14:paraId="3C216EB0" w14:textId="77777777" w:rsidR="007E2C60" w:rsidRPr="007E2C60" w:rsidRDefault="007E2C60" w:rsidP="007E2C60">
      <w:pPr>
        <w:spacing w:before="100" w:beforeAutospacing="1" w:after="100" w:afterAutospacing="1" w:line="390" w:lineRule="atLeast"/>
        <w:ind w:right="240"/>
        <w:rPr>
          <w:rFonts w:ascii="Open Sans" w:eastAsia="Times New Roman" w:hAnsi="Open Sans" w:cs="Open Sans"/>
          <w:color w:val="000000"/>
          <w:kern w:val="0"/>
          <w14:ligatures w14:val="none"/>
        </w:rPr>
      </w:pPr>
    </w:p>
    <w:p w14:paraId="161B25B8" w14:textId="77777777" w:rsidR="007E2C60" w:rsidRDefault="007E2C60"/>
    <w:sectPr w:rsidR="007E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5F69"/>
    <w:multiLevelType w:val="multilevel"/>
    <w:tmpl w:val="287A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4193A"/>
    <w:multiLevelType w:val="multilevel"/>
    <w:tmpl w:val="1862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15C75"/>
    <w:multiLevelType w:val="multilevel"/>
    <w:tmpl w:val="733E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D0B80"/>
    <w:multiLevelType w:val="multilevel"/>
    <w:tmpl w:val="C40C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EA702C"/>
    <w:multiLevelType w:val="multilevel"/>
    <w:tmpl w:val="3A505F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97E2F"/>
    <w:multiLevelType w:val="multilevel"/>
    <w:tmpl w:val="6F32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57E0F"/>
    <w:multiLevelType w:val="multilevel"/>
    <w:tmpl w:val="CFEC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C639D"/>
    <w:multiLevelType w:val="multilevel"/>
    <w:tmpl w:val="9000D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5420F"/>
    <w:multiLevelType w:val="multilevel"/>
    <w:tmpl w:val="F31E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45006"/>
    <w:multiLevelType w:val="multilevel"/>
    <w:tmpl w:val="58C6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6538FD"/>
    <w:multiLevelType w:val="multilevel"/>
    <w:tmpl w:val="149A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267E9"/>
    <w:multiLevelType w:val="multilevel"/>
    <w:tmpl w:val="28A2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E5FFD"/>
    <w:multiLevelType w:val="multilevel"/>
    <w:tmpl w:val="645C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269FE"/>
    <w:multiLevelType w:val="multilevel"/>
    <w:tmpl w:val="0FEAF6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239485">
    <w:abstractNumId w:val="0"/>
  </w:num>
  <w:num w:numId="2" w16cid:durableId="1730224534">
    <w:abstractNumId w:val="10"/>
  </w:num>
  <w:num w:numId="3" w16cid:durableId="1663048759">
    <w:abstractNumId w:val="6"/>
  </w:num>
  <w:num w:numId="4" w16cid:durableId="889196417">
    <w:abstractNumId w:val="3"/>
  </w:num>
  <w:num w:numId="5" w16cid:durableId="659965099">
    <w:abstractNumId w:val="13"/>
  </w:num>
  <w:num w:numId="6" w16cid:durableId="1158765892">
    <w:abstractNumId w:val="1"/>
  </w:num>
  <w:num w:numId="7" w16cid:durableId="295726109">
    <w:abstractNumId w:val="7"/>
  </w:num>
  <w:num w:numId="8" w16cid:durableId="1535116609">
    <w:abstractNumId w:val="12"/>
  </w:num>
  <w:num w:numId="9" w16cid:durableId="1948997208">
    <w:abstractNumId w:val="8"/>
  </w:num>
  <w:num w:numId="10" w16cid:durableId="1167940229">
    <w:abstractNumId w:val="2"/>
  </w:num>
  <w:num w:numId="11" w16cid:durableId="642005447">
    <w:abstractNumId w:val="11"/>
  </w:num>
  <w:num w:numId="12" w16cid:durableId="551427771">
    <w:abstractNumId w:val="9"/>
  </w:num>
  <w:num w:numId="13" w16cid:durableId="1733691553">
    <w:abstractNumId w:val="4"/>
  </w:num>
  <w:num w:numId="14" w16cid:durableId="270820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60"/>
    <w:rsid w:val="007E2C60"/>
    <w:rsid w:val="00DB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25BBE"/>
  <w15:chartTrackingRefBased/>
  <w15:docId w15:val="{75813D30-3D30-4396-B247-EEAAD422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60"/>
    <w:rPr>
      <w:rFonts w:eastAsiaTheme="majorEastAsia" w:cstheme="majorBidi"/>
      <w:color w:val="272727" w:themeColor="text1" w:themeTint="D8"/>
    </w:rPr>
  </w:style>
  <w:style w:type="paragraph" w:styleId="Title">
    <w:name w:val="Title"/>
    <w:basedOn w:val="Normal"/>
    <w:next w:val="Normal"/>
    <w:link w:val="TitleChar"/>
    <w:uiPriority w:val="10"/>
    <w:qFormat/>
    <w:rsid w:val="007E2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60"/>
    <w:pPr>
      <w:spacing w:before="160"/>
      <w:jc w:val="center"/>
    </w:pPr>
    <w:rPr>
      <w:i/>
      <w:iCs/>
      <w:color w:val="404040" w:themeColor="text1" w:themeTint="BF"/>
    </w:rPr>
  </w:style>
  <w:style w:type="character" w:customStyle="1" w:styleId="QuoteChar">
    <w:name w:val="Quote Char"/>
    <w:basedOn w:val="DefaultParagraphFont"/>
    <w:link w:val="Quote"/>
    <w:uiPriority w:val="29"/>
    <w:rsid w:val="007E2C60"/>
    <w:rPr>
      <w:i/>
      <w:iCs/>
      <w:color w:val="404040" w:themeColor="text1" w:themeTint="BF"/>
    </w:rPr>
  </w:style>
  <w:style w:type="paragraph" w:styleId="ListParagraph">
    <w:name w:val="List Paragraph"/>
    <w:basedOn w:val="Normal"/>
    <w:uiPriority w:val="34"/>
    <w:qFormat/>
    <w:rsid w:val="007E2C60"/>
    <w:pPr>
      <w:ind w:left="720"/>
      <w:contextualSpacing/>
    </w:pPr>
  </w:style>
  <w:style w:type="character" w:styleId="IntenseEmphasis">
    <w:name w:val="Intense Emphasis"/>
    <w:basedOn w:val="DefaultParagraphFont"/>
    <w:uiPriority w:val="21"/>
    <w:qFormat/>
    <w:rsid w:val="007E2C60"/>
    <w:rPr>
      <w:i/>
      <w:iCs/>
      <w:color w:val="0F4761" w:themeColor="accent1" w:themeShade="BF"/>
    </w:rPr>
  </w:style>
  <w:style w:type="paragraph" w:styleId="IntenseQuote">
    <w:name w:val="Intense Quote"/>
    <w:basedOn w:val="Normal"/>
    <w:next w:val="Normal"/>
    <w:link w:val="IntenseQuoteChar"/>
    <w:uiPriority w:val="30"/>
    <w:qFormat/>
    <w:rsid w:val="007E2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60"/>
    <w:rPr>
      <w:i/>
      <w:iCs/>
      <w:color w:val="0F4761" w:themeColor="accent1" w:themeShade="BF"/>
    </w:rPr>
  </w:style>
  <w:style w:type="character" w:styleId="IntenseReference">
    <w:name w:val="Intense Reference"/>
    <w:basedOn w:val="DefaultParagraphFont"/>
    <w:uiPriority w:val="32"/>
    <w:qFormat/>
    <w:rsid w:val="007E2C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588332">
      <w:bodyDiv w:val="1"/>
      <w:marLeft w:val="0"/>
      <w:marRight w:val="0"/>
      <w:marTop w:val="0"/>
      <w:marBottom w:val="0"/>
      <w:divBdr>
        <w:top w:val="none" w:sz="0" w:space="0" w:color="auto"/>
        <w:left w:val="none" w:sz="0" w:space="0" w:color="auto"/>
        <w:bottom w:val="none" w:sz="0" w:space="0" w:color="auto"/>
        <w:right w:val="none" w:sz="0" w:space="0" w:color="auto"/>
      </w:divBdr>
      <w:divsChild>
        <w:div w:id="1310087507">
          <w:marLeft w:val="0"/>
          <w:marRight w:val="0"/>
          <w:marTop w:val="0"/>
          <w:marBottom w:val="0"/>
          <w:divBdr>
            <w:top w:val="none" w:sz="0" w:space="0" w:color="auto"/>
            <w:left w:val="none" w:sz="0" w:space="0" w:color="auto"/>
            <w:bottom w:val="none" w:sz="0" w:space="0" w:color="auto"/>
            <w:right w:val="none" w:sz="0" w:space="0" w:color="auto"/>
          </w:divBdr>
          <w:divsChild>
            <w:div w:id="1937862067">
              <w:marLeft w:val="0"/>
              <w:marRight w:val="0"/>
              <w:marTop w:val="0"/>
              <w:marBottom w:val="0"/>
              <w:divBdr>
                <w:top w:val="none" w:sz="0" w:space="0" w:color="auto"/>
                <w:left w:val="none" w:sz="0" w:space="0" w:color="auto"/>
                <w:bottom w:val="none" w:sz="0" w:space="0" w:color="auto"/>
                <w:right w:val="none" w:sz="0" w:space="0" w:color="auto"/>
              </w:divBdr>
              <w:divsChild>
                <w:div w:id="930746145">
                  <w:marLeft w:val="0"/>
                  <w:marRight w:val="0"/>
                  <w:marTop w:val="0"/>
                  <w:marBottom w:val="0"/>
                  <w:divBdr>
                    <w:top w:val="none" w:sz="0" w:space="0" w:color="auto"/>
                    <w:left w:val="none" w:sz="0" w:space="0" w:color="auto"/>
                    <w:bottom w:val="none" w:sz="0" w:space="0" w:color="auto"/>
                    <w:right w:val="none" w:sz="0" w:space="0" w:color="auto"/>
                  </w:divBdr>
                  <w:divsChild>
                    <w:div w:id="10386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2774">
              <w:marLeft w:val="0"/>
              <w:marRight w:val="0"/>
              <w:marTop w:val="0"/>
              <w:marBottom w:val="0"/>
              <w:divBdr>
                <w:top w:val="none" w:sz="0" w:space="0" w:color="auto"/>
                <w:left w:val="none" w:sz="0" w:space="0" w:color="auto"/>
                <w:bottom w:val="none" w:sz="0" w:space="0" w:color="auto"/>
                <w:right w:val="none" w:sz="0" w:space="0" w:color="auto"/>
              </w:divBdr>
            </w:div>
          </w:divsChild>
        </w:div>
        <w:div w:id="1178039797">
          <w:marLeft w:val="0"/>
          <w:marRight w:val="0"/>
          <w:marTop w:val="0"/>
          <w:marBottom w:val="0"/>
          <w:divBdr>
            <w:top w:val="none" w:sz="0" w:space="0" w:color="auto"/>
            <w:left w:val="none" w:sz="0" w:space="0" w:color="auto"/>
            <w:bottom w:val="none" w:sz="0" w:space="0" w:color="auto"/>
            <w:right w:val="none" w:sz="0" w:space="0" w:color="auto"/>
          </w:divBdr>
          <w:divsChild>
            <w:div w:id="1444039026">
              <w:marLeft w:val="0"/>
              <w:marRight w:val="0"/>
              <w:marTop w:val="0"/>
              <w:marBottom w:val="0"/>
              <w:divBdr>
                <w:top w:val="none" w:sz="0" w:space="0" w:color="auto"/>
                <w:left w:val="none" w:sz="0" w:space="0" w:color="auto"/>
                <w:bottom w:val="none" w:sz="0" w:space="0" w:color="auto"/>
                <w:right w:val="none" w:sz="0" w:space="0" w:color="auto"/>
              </w:divBdr>
            </w:div>
          </w:divsChild>
        </w:div>
        <w:div w:id="497110573">
          <w:marLeft w:val="0"/>
          <w:marRight w:val="0"/>
          <w:marTop w:val="0"/>
          <w:marBottom w:val="0"/>
          <w:divBdr>
            <w:top w:val="none" w:sz="0" w:space="0" w:color="auto"/>
            <w:left w:val="none" w:sz="0" w:space="0" w:color="auto"/>
            <w:bottom w:val="none" w:sz="0" w:space="0" w:color="auto"/>
            <w:right w:val="none" w:sz="0" w:space="0" w:color="auto"/>
          </w:divBdr>
          <w:divsChild>
            <w:div w:id="1410229179">
              <w:marLeft w:val="0"/>
              <w:marRight w:val="0"/>
              <w:marTop w:val="0"/>
              <w:marBottom w:val="0"/>
              <w:divBdr>
                <w:top w:val="none" w:sz="0" w:space="0" w:color="auto"/>
                <w:left w:val="none" w:sz="0" w:space="0" w:color="auto"/>
                <w:bottom w:val="none" w:sz="0" w:space="0" w:color="auto"/>
                <w:right w:val="none" w:sz="0" w:space="0" w:color="auto"/>
              </w:divBdr>
              <w:divsChild>
                <w:div w:id="663555012">
                  <w:marLeft w:val="225"/>
                  <w:marRight w:val="225"/>
                  <w:marTop w:val="0"/>
                  <w:marBottom w:val="0"/>
                  <w:divBdr>
                    <w:top w:val="none" w:sz="0" w:space="0" w:color="auto"/>
                    <w:left w:val="none" w:sz="0" w:space="0" w:color="auto"/>
                    <w:bottom w:val="none" w:sz="0" w:space="0" w:color="auto"/>
                    <w:right w:val="none" w:sz="0" w:space="0" w:color="auto"/>
                  </w:divBdr>
                  <w:divsChild>
                    <w:div w:id="1406954958">
                      <w:marLeft w:val="0"/>
                      <w:marRight w:val="0"/>
                      <w:marTop w:val="0"/>
                      <w:marBottom w:val="0"/>
                      <w:divBdr>
                        <w:top w:val="none" w:sz="0" w:space="0" w:color="auto"/>
                        <w:left w:val="none" w:sz="0" w:space="0" w:color="auto"/>
                        <w:bottom w:val="none" w:sz="0" w:space="0" w:color="auto"/>
                        <w:right w:val="none" w:sz="0" w:space="0" w:color="auto"/>
                      </w:divBdr>
                      <w:divsChild>
                        <w:div w:id="1011224289">
                          <w:marLeft w:val="0"/>
                          <w:marRight w:val="0"/>
                          <w:marTop w:val="0"/>
                          <w:marBottom w:val="0"/>
                          <w:divBdr>
                            <w:top w:val="none" w:sz="0" w:space="0" w:color="auto"/>
                            <w:left w:val="none" w:sz="0" w:space="0" w:color="auto"/>
                            <w:bottom w:val="none" w:sz="0" w:space="0" w:color="auto"/>
                            <w:right w:val="none" w:sz="0" w:space="0" w:color="auto"/>
                          </w:divBdr>
                          <w:divsChild>
                            <w:div w:id="17528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2620">
                  <w:marLeft w:val="0"/>
                  <w:marRight w:val="0"/>
                  <w:marTop w:val="0"/>
                  <w:marBottom w:val="0"/>
                  <w:divBdr>
                    <w:top w:val="none" w:sz="0" w:space="0" w:color="auto"/>
                    <w:left w:val="none" w:sz="0" w:space="0" w:color="auto"/>
                    <w:bottom w:val="none" w:sz="0" w:space="0" w:color="auto"/>
                    <w:right w:val="none" w:sz="0" w:space="0" w:color="auto"/>
                  </w:divBdr>
                  <w:divsChild>
                    <w:div w:id="926184208">
                      <w:marLeft w:val="0"/>
                      <w:marRight w:val="0"/>
                      <w:marTop w:val="0"/>
                      <w:marBottom w:val="0"/>
                      <w:divBdr>
                        <w:top w:val="none" w:sz="0" w:space="0" w:color="auto"/>
                        <w:left w:val="none" w:sz="0" w:space="0" w:color="auto"/>
                        <w:bottom w:val="none" w:sz="0" w:space="0" w:color="auto"/>
                        <w:right w:val="none" w:sz="0" w:space="0" w:color="auto"/>
                      </w:divBdr>
                      <w:divsChild>
                        <w:div w:id="1951350646">
                          <w:marLeft w:val="0"/>
                          <w:marRight w:val="0"/>
                          <w:marTop w:val="0"/>
                          <w:marBottom w:val="0"/>
                          <w:divBdr>
                            <w:top w:val="none" w:sz="0" w:space="0" w:color="auto"/>
                            <w:left w:val="none" w:sz="0" w:space="0" w:color="auto"/>
                            <w:bottom w:val="none" w:sz="0" w:space="0" w:color="auto"/>
                            <w:right w:val="none" w:sz="0" w:space="0" w:color="auto"/>
                          </w:divBdr>
                          <w:divsChild>
                            <w:div w:id="693730009">
                              <w:marLeft w:val="0"/>
                              <w:marRight w:val="0"/>
                              <w:marTop w:val="0"/>
                              <w:marBottom w:val="0"/>
                              <w:divBdr>
                                <w:top w:val="none" w:sz="0" w:space="0" w:color="auto"/>
                                <w:left w:val="none" w:sz="0" w:space="0" w:color="auto"/>
                                <w:bottom w:val="none" w:sz="0" w:space="0" w:color="auto"/>
                                <w:right w:val="none" w:sz="0" w:space="0" w:color="auto"/>
                              </w:divBdr>
                              <w:divsChild>
                                <w:div w:id="123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198718">
      <w:bodyDiv w:val="1"/>
      <w:marLeft w:val="0"/>
      <w:marRight w:val="0"/>
      <w:marTop w:val="0"/>
      <w:marBottom w:val="0"/>
      <w:divBdr>
        <w:top w:val="none" w:sz="0" w:space="0" w:color="auto"/>
        <w:left w:val="none" w:sz="0" w:space="0" w:color="auto"/>
        <w:bottom w:val="none" w:sz="0" w:space="0" w:color="auto"/>
        <w:right w:val="none" w:sz="0" w:space="0" w:color="auto"/>
      </w:divBdr>
      <w:divsChild>
        <w:div w:id="225917657">
          <w:marLeft w:val="0"/>
          <w:marRight w:val="0"/>
          <w:marTop w:val="0"/>
          <w:marBottom w:val="0"/>
          <w:divBdr>
            <w:top w:val="none" w:sz="0" w:space="0" w:color="auto"/>
            <w:left w:val="none" w:sz="0" w:space="0" w:color="auto"/>
            <w:bottom w:val="none" w:sz="0" w:space="0" w:color="auto"/>
            <w:right w:val="none" w:sz="0" w:space="0" w:color="auto"/>
          </w:divBdr>
          <w:divsChild>
            <w:div w:id="151146328">
              <w:marLeft w:val="0"/>
              <w:marRight w:val="0"/>
              <w:marTop w:val="0"/>
              <w:marBottom w:val="0"/>
              <w:divBdr>
                <w:top w:val="none" w:sz="0" w:space="0" w:color="auto"/>
                <w:left w:val="none" w:sz="0" w:space="0" w:color="auto"/>
                <w:bottom w:val="none" w:sz="0" w:space="0" w:color="auto"/>
                <w:right w:val="none" w:sz="0" w:space="0" w:color="auto"/>
              </w:divBdr>
              <w:divsChild>
                <w:div w:id="1652757038">
                  <w:marLeft w:val="0"/>
                  <w:marRight w:val="0"/>
                  <w:marTop w:val="0"/>
                  <w:marBottom w:val="0"/>
                  <w:divBdr>
                    <w:top w:val="none" w:sz="0" w:space="0" w:color="auto"/>
                    <w:left w:val="none" w:sz="0" w:space="0" w:color="auto"/>
                    <w:bottom w:val="none" w:sz="0" w:space="0" w:color="auto"/>
                    <w:right w:val="none" w:sz="0" w:space="0" w:color="auto"/>
                  </w:divBdr>
                  <w:divsChild>
                    <w:div w:id="1802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1586">
              <w:marLeft w:val="0"/>
              <w:marRight w:val="0"/>
              <w:marTop w:val="0"/>
              <w:marBottom w:val="0"/>
              <w:divBdr>
                <w:top w:val="none" w:sz="0" w:space="0" w:color="auto"/>
                <w:left w:val="none" w:sz="0" w:space="0" w:color="auto"/>
                <w:bottom w:val="none" w:sz="0" w:space="0" w:color="auto"/>
                <w:right w:val="none" w:sz="0" w:space="0" w:color="auto"/>
              </w:divBdr>
            </w:div>
          </w:divsChild>
        </w:div>
        <w:div w:id="557518677">
          <w:marLeft w:val="0"/>
          <w:marRight w:val="0"/>
          <w:marTop w:val="0"/>
          <w:marBottom w:val="0"/>
          <w:divBdr>
            <w:top w:val="none" w:sz="0" w:space="0" w:color="auto"/>
            <w:left w:val="none" w:sz="0" w:space="0" w:color="auto"/>
            <w:bottom w:val="none" w:sz="0" w:space="0" w:color="auto"/>
            <w:right w:val="none" w:sz="0" w:space="0" w:color="auto"/>
          </w:divBdr>
          <w:divsChild>
            <w:div w:id="1721590537">
              <w:marLeft w:val="0"/>
              <w:marRight w:val="0"/>
              <w:marTop w:val="0"/>
              <w:marBottom w:val="0"/>
              <w:divBdr>
                <w:top w:val="none" w:sz="0" w:space="0" w:color="auto"/>
                <w:left w:val="none" w:sz="0" w:space="0" w:color="auto"/>
                <w:bottom w:val="none" w:sz="0" w:space="0" w:color="auto"/>
                <w:right w:val="none" w:sz="0" w:space="0" w:color="auto"/>
              </w:divBdr>
              <w:divsChild>
                <w:div w:id="692920321">
                  <w:marLeft w:val="0"/>
                  <w:marRight w:val="0"/>
                  <w:marTop w:val="0"/>
                  <w:marBottom w:val="0"/>
                  <w:divBdr>
                    <w:top w:val="none" w:sz="0" w:space="0" w:color="auto"/>
                    <w:left w:val="none" w:sz="0" w:space="0" w:color="auto"/>
                    <w:bottom w:val="none" w:sz="0" w:space="0" w:color="auto"/>
                    <w:right w:val="none" w:sz="0" w:space="0" w:color="auto"/>
                  </w:divBdr>
                </w:div>
              </w:divsChild>
            </w:div>
            <w:div w:id="251163360">
              <w:marLeft w:val="0"/>
              <w:marRight w:val="0"/>
              <w:marTop w:val="0"/>
              <w:marBottom w:val="0"/>
              <w:divBdr>
                <w:top w:val="none" w:sz="0" w:space="0" w:color="auto"/>
                <w:left w:val="none" w:sz="0" w:space="0" w:color="auto"/>
                <w:bottom w:val="none" w:sz="0" w:space="0" w:color="auto"/>
                <w:right w:val="none" w:sz="0" w:space="0" w:color="auto"/>
              </w:divBdr>
              <w:divsChild>
                <w:div w:id="2082605184">
                  <w:marLeft w:val="0"/>
                  <w:marRight w:val="0"/>
                  <w:marTop w:val="0"/>
                  <w:marBottom w:val="0"/>
                  <w:divBdr>
                    <w:top w:val="none" w:sz="0" w:space="0" w:color="auto"/>
                    <w:left w:val="none" w:sz="0" w:space="0" w:color="auto"/>
                    <w:bottom w:val="none" w:sz="0" w:space="0" w:color="auto"/>
                    <w:right w:val="none" w:sz="0" w:space="0" w:color="auto"/>
                  </w:divBdr>
                  <w:divsChild>
                    <w:div w:id="777483389">
                      <w:marLeft w:val="225"/>
                      <w:marRight w:val="225"/>
                      <w:marTop w:val="0"/>
                      <w:marBottom w:val="0"/>
                      <w:divBdr>
                        <w:top w:val="none" w:sz="0" w:space="0" w:color="auto"/>
                        <w:left w:val="none" w:sz="0" w:space="0" w:color="auto"/>
                        <w:bottom w:val="none" w:sz="0" w:space="0" w:color="auto"/>
                        <w:right w:val="none" w:sz="0" w:space="0" w:color="auto"/>
                      </w:divBdr>
                      <w:divsChild>
                        <w:div w:id="788551622">
                          <w:marLeft w:val="0"/>
                          <w:marRight w:val="0"/>
                          <w:marTop w:val="0"/>
                          <w:marBottom w:val="0"/>
                          <w:divBdr>
                            <w:top w:val="none" w:sz="0" w:space="0" w:color="auto"/>
                            <w:left w:val="none" w:sz="0" w:space="0" w:color="auto"/>
                            <w:bottom w:val="none" w:sz="0" w:space="0" w:color="auto"/>
                            <w:right w:val="none" w:sz="0" w:space="0" w:color="auto"/>
                          </w:divBdr>
                          <w:divsChild>
                            <w:div w:id="1281693358">
                              <w:marLeft w:val="0"/>
                              <w:marRight w:val="0"/>
                              <w:marTop w:val="0"/>
                              <w:marBottom w:val="0"/>
                              <w:divBdr>
                                <w:top w:val="none" w:sz="0" w:space="0" w:color="auto"/>
                                <w:left w:val="none" w:sz="0" w:space="0" w:color="auto"/>
                                <w:bottom w:val="single" w:sz="6" w:space="0" w:color="DEE2E6"/>
                                <w:right w:val="none" w:sz="0" w:space="0" w:color="auto"/>
                              </w:divBdr>
                              <w:divsChild>
                                <w:div w:id="19747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8370">
                          <w:marLeft w:val="0"/>
                          <w:marRight w:val="0"/>
                          <w:marTop w:val="0"/>
                          <w:marBottom w:val="0"/>
                          <w:divBdr>
                            <w:top w:val="none" w:sz="0" w:space="0" w:color="auto"/>
                            <w:left w:val="none" w:sz="0" w:space="0" w:color="auto"/>
                            <w:bottom w:val="none" w:sz="0" w:space="0" w:color="auto"/>
                            <w:right w:val="none" w:sz="0" w:space="0" w:color="auto"/>
                          </w:divBdr>
                          <w:divsChild>
                            <w:div w:id="351034938">
                              <w:marLeft w:val="0"/>
                              <w:marRight w:val="0"/>
                              <w:marTop w:val="0"/>
                              <w:marBottom w:val="0"/>
                              <w:divBdr>
                                <w:top w:val="none" w:sz="0" w:space="0" w:color="auto"/>
                                <w:left w:val="none" w:sz="0" w:space="0" w:color="auto"/>
                                <w:bottom w:val="none" w:sz="0" w:space="0" w:color="auto"/>
                                <w:right w:val="none" w:sz="0" w:space="0" w:color="auto"/>
                              </w:divBdr>
                              <w:divsChild>
                                <w:div w:id="1370839731">
                                  <w:marLeft w:val="0"/>
                                  <w:marRight w:val="0"/>
                                  <w:marTop w:val="0"/>
                                  <w:marBottom w:val="0"/>
                                  <w:divBdr>
                                    <w:top w:val="none" w:sz="0" w:space="0" w:color="auto"/>
                                    <w:left w:val="none" w:sz="0" w:space="0" w:color="auto"/>
                                    <w:bottom w:val="none" w:sz="0" w:space="0" w:color="auto"/>
                                    <w:right w:val="none" w:sz="0" w:space="0" w:color="auto"/>
                                  </w:divBdr>
                                  <w:divsChild>
                                    <w:div w:id="7484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213811">
      <w:bodyDiv w:val="1"/>
      <w:marLeft w:val="0"/>
      <w:marRight w:val="0"/>
      <w:marTop w:val="0"/>
      <w:marBottom w:val="0"/>
      <w:divBdr>
        <w:top w:val="none" w:sz="0" w:space="0" w:color="auto"/>
        <w:left w:val="none" w:sz="0" w:space="0" w:color="auto"/>
        <w:bottom w:val="none" w:sz="0" w:space="0" w:color="auto"/>
        <w:right w:val="none" w:sz="0" w:space="0" w:color="auto"/>
      </w:divBdr>
      <w:divsChild>
        <w:div w:id="1189609828">
          <w:marLeft w:val="0"/>
          <w:marRight w:val="0"/>
          <w:marTop w:val="0"/>
          <w:marBottom w:val="0"/>
          <w:divBdr>
            <w:top w:val="none" w:sz="0" w:space="0" w:color="auto"/>
            <w:left w:val="none" w:sz="0" w:space="0" w:color="auto"/>
            <w:bottom w:val="none" w:sz="0" w:space="0" w:color="auto"/>
            <w:right w:val="none" w:sz="0" w:space="0" w:color="auto"/>
          </w:divBdr>
          <w:divsChild>
            <w:div w:id="1269852879">
              <w:marLeft w:val="0"/>
              <w:marRight w:val="0"/>
              <w:marTop w:val="0"/>
              <w:marBottom w:val="0"/>
              <w:divBdr>
                <w:top w:val="none" w:sz="0" w:space="0" w:color="auto"/>
                <w:left w:val="none" w:sz="0" w:space="0" w:color="auto"/>
                <w:bottom w:val="none" w:sz="0" w:space="0" w:color="auto"/>
                <w:right w:val="none" w:sz="0" w:space="0" w:color="auto"/>
              </w:divBdr>
              <w:divsChild>
                <w:div w:id="1754349104">
                  <w:marLeft w:val="0"/>
                  <w:marRight w:val="0"/>
                  <w:marTop w:val="0"/>
                  <w:marBottom w:val="0"/>
                  <w:divBdr>
                    <w:top w:val="none" w:sz="0" w:space="0" w:color="auto"/>
                    <w:left w:val="none" w:sz="0" w:space="0" w:color="auto"/>
                    <w:bottom w:val="none" w:sz="0" w:space="0" w:color="auto"/>
                    <w:right w:val="none" w:sz="0" w:space="0" w:color="auto"/>
                  </w:divBdr>
                  <w:divsChild>
                    <w:div w:id="14342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2142">
              <w:marLeft w:val="0"/>
              <w:marRight w:val="0"/>
              <w:marTop w:val="0"/>
              <w:marBottom w:val="0"/>
              <w:divBdr>
                <w:top w:val="none" w:sz="0" w:space="0" w:color="auto"/>
                <w:left w:val="none" w:sz="0" w:space="0" w:color="auto"/>
                <w:bottom w:val="none" w:sz="0" w:space="0" w:color="auto"/>
                <w:right w:val="none" w:sz="0" w:space="0" w:color="auto"/>
              </w:divBdr>
            </w:div>
          </w:divsChild>
        </w:div>
        <w:div w:id="2138184096">
          <w:marLeft w:val="0"/>
          <w:marRight w:val="0"/>
          <w:marTop w:val="0"/>
          <w:marBottom w:val="0"/>
          <w:divBdr>
            <w:top w:val="none" w:sz="0" w:space="0" w:color="auto"/>
            <w:left w:val="none" w:sz="0" w:space="0" w:color="auto"/>
            <w:bottom w:val="none" w:sz="0" w:space="0" w:color="auto"/>
            <w:right w:val="none" w:sz="0" w:space="0" w:color="auto"/>
          </w:divBdr>
          <w:divsChild>
            <w:div w:id="1880434927">
              <w:marLeft w:val="0"/>
              <w:marRight w:val="0"/>
              <w:marTop w:val="0"/>
              <w:marBottom w:val="0"/>
              <w:divBdr>
                <w:top w:val="none" w:sz="0" w:space="0" w:color="auto"/>
                <w:left w:val="none" w:sz="0" w:space="0" w:color="auto"/>
                <w:bottom w:val="none" w:sz="0" w:space="0" w:color="auto"/>
                <w:right w:val="none" w:sz="0" w:space="0" w:color="auto"/>
              </w:divBdr>
            </w:div>
          </w:divsChild>
        </w:div>
        <w:div w:id="1648898803">
          <w:marLeft w:val="0"/>
          <w:marRight w:val="0"/>
          <w:marTop w:val="0"/>
          <w:marBottom w:val="0"/>
          <w:divBdr>
            <w:top w:val="none" w:sz="0" w:space="0" w:color="auto"/>
            <w:left w:val="none" w:sz="0" w:space="0" w:color="auto"/>
            <w:bottom w:val="none" w:sz="0" w:space="0" w:color="auto"/>
            <w:right w:val="none" w:sz="0" w:space="0" w:color="auto"/>
          </w:divBdr>
          <w:divsChild>
            <w:div w:id="662313811">
              <w:marLeft w:val="0"/>
              <w:marRight w:val="0"/>
              <w:marTop w:val="0"/>
              <w:marBottom w:val="0"/>
              <w:divBdr>
                <w:top w:val="none" w:sz="0" w:space="0" w:color="auto"/>
                <w:left w:val="none" w:sz="0" w:space="0" w:color="auto"/>
                <w:bottom w:val="none" w:sz="0" w:space="0" w:color="auto"/>
                <w:right w:val="none" w:sz="0" w:space="0" w:color="auto"/>
              </w:divBdr>
              <w:divsChild>
                <w:div w:id="2044162887">
                  <w:marLeft w:val="225"/>
                  <w:marRight w:val="225"/>
                  <w:marTop w:val="0"/>
                  <w:marBottom w:val="0"/>
                  <w:divBdr>
                    <w:top w:val="none" w:sz="0" w:space="0" w:color="auto"/>
                    <w:left w:val="none" w:sz="0" w:space="0" w:color="auto"/>
                    <w:bottom w:val="none" w:sz="0" w:space="0" w:color="auto"/>
                    <w:right w:val="none" w:sz="0" w:space="0" w:color="auto"/>
                  </w:divBdr>
                  <w:divsChild>
                    <w:div w:id="2067414327">
                      <w:marLeft w:val="0"/>
                      <w:marRight w:val="0"/>
                      <w:marTop w:val="0"/>
                      <w:marBottom w:val="0"/>
                      <w:divBdr>
                        <w:top w:val="none" w:sz="0" w:space="0" w:color="auto"/>
                        <w:left w:val="none" w:sz="0" w:space="0" w:color="auto"/>
                        <w:bottom w:val="none" w:sz="0" w:space="0" w:color="auto"/>
                        <w:right w:val="none" w:sz="0" w:space="0" w:color="auto"/>
                      </w:divBdr>
                      <w:divsChild>
                        <w:div w:id="433130491">
                          <w:marLeft w:val="0"/>
                          <w:marRight w:val="0"/>
                          <w:marTop w:val="0"/>
                          <w:marBottom w:val="0"/>
                          <w:divBdr>
                            <w:top w:val="none" w:sz="0" w:space="0" w:color="auto"/>
                            <w:left w:val="none" w:sz="0" w:space="0" w:color="auto"/>
                            <w:bottom w:val="single" w:sz="6" w:space="0" w:color="DEE2E6"/>
                            <w:right w:val="none" w:sz="0" w:space="0" w:color="auto"/>
                          </w:divBdr>
                          <w:divsChild>
                            <w:div w:id="745029991">
                              <w:marLeft w:val="0"/>
                              <w:marRight w:val="0"/>
                              <w:marTop w:val="0"/>
                              <w:marBottom w:val="0"/>
                              <w:divBdr>
                                <w:top w:val="none" w:sz="0" w:space="0" w:color="auto"/>
                                <w:left w:val="none" w:sz="0" w:space="0" w:color="auto"/>
                                <w:bottom w:val="none" w:sz="0" w:space="0" w:color="auto"/>
                                <w:right w:val="none" w:sz="0" w:space="0" w:color="auto"/>
                              </w:divBdr>
                            </w:div>
                          </w:divsChild>
                        </w:div>
                        <w:div w:id="605234345">
                          <w:marLeft w:val="0"/>
                          <w:marRight w:val="0"/>
                          <w:marTop w:val="0"/>
                          <w:marBottom w:val="0"/>
                          <w:divBdr>
                            <w:top w:val="none" w:sz="0" w:space="0" w:color="auto"/>
                            <w:left w:val="none" w:sz="0" w:space="0" w:color="auto"/>
                            <w:bottom w:val="single" w:sz="6" w:space="0" w:color="DEE2E6"/>
                            <w:right w:val="none" w:sz="0" w:space="0" w:color="auto"/>
                          </w:divBdr>
                          <w:divsChild>
                            <w:div w:id="1512185238">
                              <w:marLeft w:val="0"/>
                              <w:marRight w:val="0"/>
                              <w:marTop w:val="0"/>
                              <w:marBottom w:val="0"/>
                              <w:divBdr>
                                <w:top w:val="none" w:sz="0" w:space="0" w:color="auto"/>
                                <w:left w:val="none" w:sz="0" w:space="0" w:color="auto"/>
                                <w:bottom w:val="none" w:sz="0" w:space="0" w:color="auto"/>
                                <w:right w:val="none" w:sz="0" w:space="0" w:color="auto"/>
                              </w:divBdr>
                              <w:divsChild>
                                <w:div w:id="7763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6778">
                      <w:marLeft w:val="0"/>
                      <w:marRight w:val="0"/>
                      <w:marTop w:val="0"/>
                      <w:marBottom w:val="0"/>
                      <w:divBdr>
                        <w:top w:val="none" w:sz="0" w:space="0" w:color="auto"/>
                        <w:left w:val="none" w:sz="0" w:space="0" w:color="auto"/>
                        <w:bottom w:val="none" w:sz="0" w:space="0" w:color="auto"/>
                        <w:right w:val="none" w:sz="0" w:space="0" w:color="auto"/>
                      </w:divBdr>
                      <w:divsChild>
                        <w:div w:id="890770055">
                          <w:marLeft w:val="0"/>
                          <w:marRight w:val="0"/>
                          <w:marTop w:val="0"/>
                          <w:marBottom w:val="0"/>
                          <w:divBdr>
                            <w:top w:val="none" w:sz="0" w:space="0" w:color="auto"/>
                            <w:left w:val="none" w:sz="0" w:space="0" w:color="auto"/>
                            <w:bottom w:val="none" w:sz="0" w:space="0" w:color="auto"/>
                            <w:right w:val="none" w:sz="0" w:space="0" w:color="auto"/>
                          </w:divBdr>
                          <w:divsChild>
                            <w:div w:id="784620108">
                              <w:marLeft w:val="0"/>
                              <w:marRight w:val="0"/>
                              <w:marTop w:val="0"/>
                              <w:marBottom w:val="0"/>
                              <w:divBdr>
                                <w:top w:val="none" w:sz="0" w:space="0" w:color="auto"/>
                                <w:left w:val="none" w:sz="0" w:space="0" w:color="auto"/>
                                <w:bottom w:val="none" w:sz="0" w:space="0" w:color="auto"/>
                                <w:right w:val="none" w:sz="0" w:space="0" w:color="auto"/>
                              </w:divBdr>
                              <w:divsChild>
                                <w:div w:id="843667777">
                                  <w:marLeft w:val="0"/>
                                  <w:marRight w:val="0"/>
                                  <w:marTop w:val="0"/>
                                  <w:marBottom w:val="0"/>
                                  <w:divBdr>
                                    <w:top w:val="none" w:sz="0" w:space="0" w:color="auto"/>
                                    <w:left w:val="none" w:sz="0" w:space="0" w:color="auto"/>
                                    <w:bottom w:val="none" w:sz="0" w:space="0" w:color="auto"/>
                                    <w:right w:val="none" w:sz="0" w:space="0" w:color="auto"/>
                                  </w:divBdr>
                                  <w:divsChild>
                                    <w:div w:id="11691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49439">
      <w:bodyDiv w:val="1"/>
      <w:marLeft w:val="0"/>
      <w:marRight w:val="0"/>
      <w:marTop w:val="0"/>
      <w:marBottom w:val="0"/>
      <w:divBdr>
        <w:top w:val="none" w:sz="0" w:space="0" w:color="auto"/>
        <w:left w:val="none" w:sz="0" w:space="0" w:color="auto"/>
        <w:bottom w:val="none" w:sz="0" w:space="0" w:color="auto"/>
        <w:right w:val="none" w:sz="0" w:space="0" w:color="auto"/>
      </w:divBdr>
    </w:div>
    <w:div w:id="1867399660">
      <w:bodyDiv w:val="1"/>
      <w:marLeft w:val="0"/>
      <w:marRight w:val="0"/>
      <w:marTop w:val="0"/>
      <w:marBottom w:val="0"/>
      <w:divBdr>
        <w:top w:val="none" w:sz="0" w:space="0" w:color="auto"/>
        <w:left w:val="none" w:sz="0" w:space="0" w:color="auto"/>
        <w:bottom w:val="none" w:sz="0" w:space="0" w:color="auto"/>
        <w:right w:val="none" w:sz="0" w:space="0" w:color="auto"/>
      </w:divBdr>
      <w:divsChild>
        <w:div w:id="1564945197">
          <w:marLeft w:val="0"/>
          <w:marRight w:val="0"/>
          <w:marTop w:val="0"/>
          <w:marBottom w:val="0"/>
          <w:divBdr>
            <w:top w:val="none" w:sz="0" w:space="0" w:color="auto"/>
            <w:left w:val="none" w:sz="0" w:space="0" w:color="auto"/>
            <w:bottom w:val="none" w:sz="0" w:space="0" w:color="auto"/>
            <w:right w:val="none" w:sz="0" w:space="0" w:color="auto"/>
          </w:divBdr>
          <w:divsChild>
            <w:div w:id="1298492276">
              <w:marLeft w:val="0"/>
              <w:marRight w:val="0"/>
              <w:marTop w:val="0"/>
              <w:marBottom w:val="0"/>
              <w:divBdr>
                <w:top w:val="none" w:sz="0" w:space="0" w:color="auto"/>
                <w:left w:val="none" w:sz="0" w:space="0" w:color="auto"/>
                <w:bottom w:val="none" w:sz="0" w:space="0" w:color="auto"/>
                <w:right w:val="none" w:sz="0" w:space="0" w:color="auto"/>
              </w:divBdr>
              <w:divsChild>
                <w:div w:id="1314599631">
                  <w:marLeft w:val="0"/>
                  <w:marRight w:val="0"/>
                  <w:marTop w:val="0"/>
                  <w:marBottom w:val="0"/>
                  <w:divBdr>
                    <w:top w:val="none" w:sz="0" w:space="0" w:color="auto"/>
                    <w:left w:val="none" w:sz="0" w:space="0" w:color="auto"/>
                    <w:bottom w:val="none" w:sz="0" w:space="0" w:color="auto"/>
                    <w:right w:val="none" w:sz="0" w:space="0" w:color="auto"/>
                  </w:divBdr>
                  <w:divsChild>
                    <w:div w:id="982346611">
                      <w:marLeft w:val="0"/>
                      <w:marRight w:val="0"/>
                      <w:marTop w:val="0"/>
                      <w:marBottom w:val="0"/>
                      <w:divBdr>
                        <w:top w:val="none" w:sz="0" w:space="0" w:color="auto"/>
                        <w:left w:val="none" w:sz="0" w:space="0" w:color="auto"/>
                        <w:bottom w:val="none" w:sz="0" w:space="0" w:color="auto"/>
                        <w:right w:val="none" w:sz="0" w:space="0" w:color="auto"/>
                      </w:divBdr>
                      <w:divsChild>
                        <w:div w:id="1371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95541">
              <w:marLeft w:val="0"/>
              <w:marRight w:val="0"/>
              <w:marTop w:val="0"/>
              <w:marBottom w:val="0"/>
              <w:divBdr>
                <w:top w:val="none" w:sz="0" w:space="0" w:color="auto"/>
                <w:left w:val="none" w:sz="0" w:space="0" w:color="auto"/>
                <w:bottom w:val="none" w:sz="0" w:space="0" w:color="auto"/>
                <w:right w:val="none" w:sz="0" w:space="0" w:color="auto"/>
              </w:divBdr>
            </w:div>
          </w:divsChild>
        </w:div>
        <w:div w:id="80444985">
          <w:marLeft w:val="0"/>
          <w:marRight w:val="0"/>
          <w:marTop w:val="0"/>
          <w:marBottom w:val="0"/>
          <w:divBdr>
            <w:top w:val="none" w:sz="0" w:space="0" w:color="auto"/>
            <w:left w:val="none" w:sz="0" w:space="0" w:color="auto"/>
            <w:bottom w:val="none" w:sz="0" w:space="0" w:color="auto"/>
            <w:right w:val="none" w:sz="0" w:space="0" w:color="auto"/>
          </w:divBdr>
          <w:divsChild>
            <w:div w:id="37555718">
              <w:marLeft w:val="0"/>
              <w:marRight w:val="0"/>
              <w:marTop w:val="0"/>
              <w:marBottom w:val="0"/>
              <w:divBdr>
                <w:top w:val="none" w:sz="0" w:space="0" w:color="auto"/>
                <w:left w:val="none" w:sz="0" w:space="0" w:color="auto"/>
                <w:bottom w:val="none" w:sz="0" w:space="0" w:color="auto"/>
                <w:right w:val="none" w:sz="0" w:space="0" w:color="auto"/>
              </w:divBdr>
            </w:div>
          </w:divsChild>
        </w:div>
        <w:div w:id="1391881783">
          <w:marLeft w:val="0"/>
          <w:marRight w:val="0"/>
          <w:marTop w:val="0"/>
          <w:marBottom w:val="0"/>
          <w:divBdr>
            <w:top w:val="none" w:sz="0" w:space="0" w:color="auto"/>
            <w:left w:val="none" w:sz="0" w:space="0" w:color="auto"/>
            <w:bottom w:val="none" w:sz="0" w:space="0" w:color="auto"/>
            <w:right w:val="none" w:sz="0" w:space="0" w:color="auto"/>
          </w:divBdr>
          <w:divsChild>
            <w:div w:id="1890802766">
              <w:marLeft w:val="0"/>
              <w:marRight w:val="0"/>
              <w:marTop w:val="0"/>
              <w:marBottom w:val="0"/>
              <w:divBdr>
                <w:top w:val="none" w:sz="0" w:space="0" w:color="auto"/>
                <w:left w:val="none" w:sz="0" w:space="0" w:color="auto"/>
                <w:bottom w:val="none" w:sz="0" w:space="0" w:color="auto"/>
                <w:right w:val="none" w:sz="0" w:space="0" w:color="auto"/>
              </w:divBdr>
              <w:divsChild>
                <w:div w:id="1269774243">
                  <w:marLeft w:val="225"/>
                  <w:marRight w:val="225"/>
                  <w:marTop w:val="0"/>
                  <w:marBottom w:val="0"/>
                  <w:divBdr>
                    <w:top w:val="none" w:sz="0" w:space="0" w:color="auto"/>
                    <w:left w:val="none" w:sz="0" w:space="0" w:color="auto"/>
                    <w:bottom w:val="none" w:sz="0" w:space="0" w:color="auto"/>
                    <w:right w:val="none" w:sz="0" w:space="0" w:color="auto"/>
                  </w:divBdr>
                  <w:divsChild>
                    <w:div w:id="1621954375">
                      <w:marLeft w:val="0"/>
                      <w:marRight w:val="0"/>
                      <w:marTop w:val="0"/>
                      <w:marBottom w:val="0"/>
                      <w:divBdr>
                        <w:top w:val="none" w:sz="0" w:space="0" w:color="auto"/>
                        <w:left w:val="none" w:sz="0" w:space="0" w:color="auto"/>
                        <w:bottom w:val="none" w:sz="0" w:space="0" w:color="auto"/>
                        <w:right w:val="none" w:sz="0" w:space="0" w:color="auto"/>
                      </w:divBdr>
                      <w:divsChild>
                        <w:div w:id="925580524">
                          <w:marLeft w:val="0"/>
                          <w:marRight w:val="0"/>
                          <w:marTop w:val="0"/>
                          <w:marBottom w:val="0"/>
                          <w:divBdr>
                            <w:top w:val="none" w:sz="0" w:space="0" w:color="auto"/>
                            <w:left w:val="none" w:sz="0" w:space="0" w:color="auto"/>
                            <w:bottom w:val="single" w:sz="6" w:space="0" w:color="DEE2E6"/>
                            <w:right w:val="none" w:sz="0" w:space="0" w:color="auto"/>
                          </w:divBdr>
                          <w:divsChild>
                            <w:div w:id="60300898">
                              <w:marLeft w:val="0"/>
                              <w:marRight w:val="0"/>
                              <w:marTop w:val="0"/>
                              <w:marBottom w:val="0"/>
                              <w:divBdr>
                                <w:top w:val="none" w:sz="0" w:space="0" w:color="auto"/>
                                <w:left w:val="none" w:sz="0" w:space="0" w:color="auto"/>
                                <w:bottom w:val="none" w:sz="0" w:space="0" w:color="auto"/>
                                <w:right w:val="none" w:sz="0" w:space="0" w:color="auto"/>
                              </w:divBdr>
                            </w:div>
                          </w:divsChild>
                        </w:div>
                        <w:div w:id="362749006">
                          <w:marLeft w:val="0"/>
                          <w:marRight w:val="0"/>
                          <w:marTop w:val="0"/>
                          <w:marBottom w:val="0"/>
                          <w:divBdr>
                            <w:top w:val="none" w:sz="0" w:space="0" w:color="auto"/>
                            <w:left w:val="none" w:sz="0" w:space="0" w:color="auto"/>
                            <w:bottom w:val="single" w:sz="6" w:space="0" w:color="DEE2E6"/>
                            <w:right w:val="none" w:sz="0" w:space="0" w:color="auto"/>
                          </w:divBdr>
                          <w:divsChild>
                            <w:div w:id="1879664137">
                              <w:marLeft w:val="0"/>
                              <w:marRight w:val="0"/>
                              <w:marTop w:val="0"/>
                              <w:marBottom w:val="0"/>
                              <w:divBdr>
                                <w:top w:val="none" w:sz="0" w:space="0" w:color="auto"/>
                                <w:left w:val="none" w:sz="0" w:space="0" w:color="auto"/>
                                <w:bottom w:val="none" w:sz="0" w:space="0" w:color="auto"/>
                                <w:right w:val="none" w:sz="0" w:space="0" w:color="auto"/>
                              </w:divBdr>
                              <w:divsChild>
                                <w:div w:id="9171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7053">
                      <w:marLeft w:val="0"/>
                      <w:marRight w:val="0"/>
                      <w:marTop w:val="0"/>
                      <w:marBottom w:val="0"/>
                      <w:divBdr>
                        <w:top w:val="none" w:sz="0" w:space="0" w:color="auto"/>
                        <w:left w:val="none" w:sz="0" w:space="0" w:color="auto"/>
                        <w:bottom w:val="none" w:sz="0" w:space="0" w:color="auto"/>
                        <w:right w:val="none" w:sz="0" w:space="0" w:color="auto"/>
                      </w:divBdr>
                      <w:divsChild>
                        <w:div w:id="493685998">
                          <w:marLeft w:val="0"/>
                          <w:marRight w:val="0"/>
                          <w:marTop w:val="0"/>
                          <w:marBottom w:val="0"/>
                          <w:divBdr>
                            <w:top w:val="none" w:sz="0" w:space="0" w:color="auto"/>
                            <w:left w:val="none" w:sz="0" w:space="0" w:color="auto"/>
                            <w:bottom w:val="none" w:sz="0" w:space="0" w:color="auto"/>
                            <w:right w:val="none" w:sz="0" w:space="0" w:color="auto"/>
                          </w:divBdr>
                          <w:divsChild>
                            <w:div w:id="1918830036">
                              <w:marLeft w:val="0"/>
                              <w:marRight w:val="0"/>
                              <w:marTop w:val="0"/>
                              <w:marBottom w:val="0"/>
                              <w:divBdr>
                                <w:top w:val="none" w:sz="0" w:space="0" w:color="auto"/>
                                <w:left w:val="none" w:sz="0" w:space="0" w:color="auto"/>
                                <w:bottom w:val="none" w:sz="0" w:space="0" w:color="auto"/>
                                <w:right w:val="none" w:sz="0" w:space="0" w:color="auto"/>
                              </w:divBdr>
                              <w:divsChild>
                                <w:div w:id="20085051">
                                  <w:marLeft w:val="0"/>
                                  <w:marRight w:val="0"/>
                                  <w:marTop w:val="0"/>
                                  <w:marBottom w:val="0"/>
                                  <w:divBdr>
                                    <w:top w:val="none" w:sz="0" w:space="0" w:color="auto"/>
                                    <w:left w:val="none" w:sz="0" w:space="0" w:color="auto"/>
                                    <w:bottom w:val="none" w:sz="0" w:space="0" w:color="auto"/>
                                    <w:right w:val="none" w:sz="0" w:space="0" w:color="auto"/>
                                  </w:divBdr>
                                  <w:divsChild>
                                    <w:div w:id="18079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 TargetMode="External"/><Relationship Id="rId18" Type="http://schemas.openxmlformats.org/officeDocument/2006/relationships/hyperlink" Target="https://lmscontent.embanet.com/RC/MSN/NU727/Docs/NU727_ScenarioandDatabase.docx" TargetMode="External"/><Relationship Id="rId26" Type="http://schemas.openxmlformats.org/officeDocument/2006/relationships/hyperlink" Target="https://myonline.regiscollege.edu/my/courses.php" TargetMode="External"/><Relationship Id="rId21" Type="http://schemas.openxmlformats.org/officeDocument/2006/relationships/image" Target="media/image1.png"/><Relationship Id="rId34" Type="http://schemas.openxmlformats.org/officeDocument/2006/relationships/hyperlink" Target="https://lmscontent.embanet.com/RC/MSN/NU727/Docs/NU727_ScenarioandDatabase.docx"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www.cdc.gov/nchs/index.htm" TargetMode="External"/><Relationship Id="rId17" Type="http://schemas.openxmlformats.org/officeDocument/2006/relationships/hyperlink" Target="https://lmscontent.embanet.com/RC/MSN/NU727/Docs/NU727_Statisticaltestquickstartguide.xlsx" TargetMode="External"/><Relationship Id="rId25" Type="http://schemas.openxmlformats.org/officeDocument/2006/relationships/hyperlink" Target="https://myonline.regiscollege.edu/my/" TargetMode="External"/><Relationship Id="rId33" Type="http://schemas.openxmlformats.org/officeDocument/2006/relationships/hyperlink" Target="https://lmscontent.embanet.com/RC/MSN/NU727/Docs/NU727_Statisticaltestquickstartguide.xls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od/assign/view.php?id=796906" TargetMode="External"/><Relationship Id="rId20" Type="http://schemas.openxmlformats.org/officeDocument/2006/relationships/hyperlink" Target="https://lmscontent.embanet.com/RC/General/Rubrics/AssignmentCompletionRubric_100PtsRanged.html" TargetMode="External"/><Relationship Id="rId29"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rand.org/health-care/surveys_tools.html" TargetMode="External"/><Relationship Id="rId24" Type="http://schemas.openxmlformats.org/officeDocument/2006/relationships/hyperlink" Target="https://lmscontent.embanet.com/RC/MSN/NU727/PPT/NU727_Sampling_descriptive_stats_presentation.ppt" TargetMode="External"/><Relationship Id="rId32" Type="http://schemas.openxmlformats.org/officeDocument/2006/relationships/hyperlink" Target="https://myonline.regiscollege.edu/mod/assign/view.php?id=796906" TargetMode="External"/><Relationship Id="rId37"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034" TargetMode="External"/><Relationship Id="rId23" Type="http://schemas.openxmlformats.org/officeDocument/2006/relationships/hyperlink" Target="https://lmscontent.embanet.com/RC/MSN/NU727/Docs/NU727_Statisticaltestquickstartguide.xlsx" TargetMode="External"/><Relationship Id="rId28" Type="http://schemas.openxmlformats.org/officeDocument/2006/relationships/hyperlink" Target="https://myonline.regiscollege.edu/mod/page/view.php?id=796901" TargetMode="External"/><Relationship Id="rId36" Type="http://schemas.openxmlformats.org/officeDocument/2006/relationships/hyperlink" Target="https://lmscontent.embanet.com/RC/General/Rubrics/AssignmentCompletionRubric_100PtsRanged.html" TargetMode="External"/><Relationship Id="rId10" Type="http://schemas.openxmlformats.org/officeDocument/2006/relationships/hyperlink" Target="https://guides.lib.umich.edu/c.php?g=283285&amp;p=1886893" TargetMode="External"/><Relationship Id="rId19" Type="http://schemas.openxmlformats.org/officeDocument/2006/relationships/hyperlink" Target="https://lmscontent.embanet.com/RC/MSN/NU727/Docs/NU727_ScenarioandDatabase.docx" TargetMode="External"/><Relationship Id="rId31" Type="http://schemas.openxmlformats.org/officeDocument/2006/relationships/hyperlink" Target="https://myonline.regiscollege.edu/course/view.php?id=6034" TargetMode="External"/><Relationship Id="rId4" Type="http://schemas.openxmlformats.org/officeDocument/2006/relationships/webSettings" Target="webSettings.xml"/><Relationship Id="rId9" Type="http://schemas.openxmlformats.org/officeDocument/2006/relationships/hyperlink" Target="https://www.midss.org/about-us"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libguides.regiscollege.edu/research_instruments" TargetMode="External"/><Relationship Id="rId27" Type="http://schemas.openxmlformats.org/officeDocument/2006/relationships/hyperlink" Target="https://myonline.regiscollege.edu/course/view.php?id=6034" TargetMode="External"/><Relationship Id="rId30" Type="http://schemas.openxmlformats.org/officeDocument/2006/relationships/hyperlink" Target="https://myonline.regiscollege.edu/my/courses.php" TargetMode="External"/><Relationship Id="rId35" Type="http://schemas.openxmlformats.org/officeDocument/2006/relationships/hyperlink" Target="https://lmscontent.embanet.com/RC/MSN/NU727/Docs/NU727_ScenarioandDatabase.docx" TargetMode="External"/><Relationship Id="rId8" Type="http://schemas.openxmlformats.org/officeDocument/2006/relationships/hyperlink" Target="https://myonline.regiscollege.edu/mod/forum/view.php?id=7969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1423</Words>
  <Characters>10123</Characters>
  <Application>Microsoft Office Word</Application>
  <DocSecurity>0</DocSecurity>
  <Lines>259</Lines>
  <Paragraphs>195</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2024-10-07T19:49:00Z</dcterms:created>
  <dcterms:modified xsi:type="dcterms:W3CDTF">2024-10-07T19:55:00Z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07f5f2ee-53f0-45d2-a8d1-9039aaa44bfb</vt:lpwstr>
  </property>
</Properties>
</file>