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9DB44" w14:textId="77777777" w:rsidR="00DB3092" w:rsidRDefault="00DB3092" w:rsidP="00DB3092">
      <w:r>
        <w:t>Week 4: Discussion</w:t>
      </w:r>
    </w:p>
    <w:p w14:paraId="6DFD6D7B" w14:textId="77777777" w:rsidR="00DB3092" w:rsidRDefault="00DB3092" w:rsidP="00DB3092">
      <w:r>
        <w:t xml:space="preserve">Translating Evidence </w:t>
      </w:r>
      <w:proofErr w:type="gramStart"/>
      <w:r>
        <w:t>Into</w:t>
      </w:r>
      <w:proofErr w:type="gramEnd"/>
      <w:r>
        <w:t xml:space="preserve"> Practice</w:t>
      </w:r>
    </w:p>
    <w:p w14:paraId="2E5E0737" w14:textId="77777777" w:rsidR="00DB3092" w:rsidRDefault="00DB3092" w:rsidP="00DB3092">
      <w:r>
        <w:t>Discussion</w:t>
      </w:r>
    </w:p>
    <w:p w14:paraId="68478273" w14:textId="77777777" w:rsidR="00DB3092" w:rsidRDefault="00DB3092" w:rsidP="00DB3092">
      <w:r>
        <w:t>Purpose</w:t>
      </w:r>
    </w:p>
    <w:p w14:paraId="1A645BD5" w14:textId="77777777" w:rsidR="00DB3092" w:rsidRDefault="00DB3092" w:rsidP="00DB3092">
      <w:r>
        <w:t>The purpose of this discussion is for you to evaluate a National Practice Problem within the context of your practice problem idea and technology expansion within your healthcare setting.</w:t>
      </w:r>
    </w:p>
    <w:p w14:paraId="1723BCFE" w14:textId="77777777" w:rsidR="00DB3092" w:rsidRPr="00BC0A80" w:rsidRDefault="00DB3092" w:rsidP="00DB3092">
      <w:pPr>
        <w:rPr>
          <w:b/>
          <w:bCs/>
          <w:sz w:val="44"/>
          <w:szCs w:val="44"/>
          <w:u w:val="single"/>
        </w:rPr>
      </w:pPr>
    </w:p>
    <w:p w14:paraId="5116221B" w14:textId="77777777" w:rsidR="00DB3092" w:rsidRPr="00BC0A80" w:rsidRDefault="00DB3092" w:rsidP="00DB3092">
      <w:pPr>
        <w:rPr>
          <w:b/>
          <w:bCs/>
          <w:color w:val="FF0000"/>
          <w:sz w:val="44"/>
          <w:szCs w:val="44"/>
          <w:u w:val="single"/>
        </w:rPr>
      </w:pPr>
      <w:r w:rsidRPr="00BC0A80">
        <w:rPr>
          <w:b/>
          <w:bCs/>
          <w:color w:val="FF0000"/>
          <w:sz w:val="44"/>
          <w:szCs w:val="44"/>
          <w:u w:val="single"/>
        </w:rPr>
        <w:t>Instructions</w:t>
      </w:r>
    </w:p>
    <w:p w14:paraId="59274ABC" w14:textId="77777777" w:rsidR="00DB3092" w:rsidRPr="00BC0A80" w:rsidRDefault="00DB3092" w:rsidP="00DB3092">
      <w:pPr>
        <w:rPr>
          <w:color w:val="FF0000"/>
        </w:rPr>
      </w:pPr>
      <w:r w:rsidRPr="00BC0A80">
        <w:rPr>
          <w:b/>
          <w:bCs/>
          <w:color w:val="FF0000"/>
          <w:u w:val="single"/>
        </w:rPr>
        <w:t>Select one leading</w:t>
      </w:r>
      <w:r w:rsidRPr="00BC0A80">
        <w:rPr>
          <w:color w:val="FF0000"/>
          <w:u w:val="single"/>
        </w:rPr>
        <w:t xml:space="preserve"> </w:t>
      </w:r>
      <w:r w:rsidRPr="00BC0A80">
        <w:rPr>
          <w:b/>
          <w:bCs/>
          <w:color w:val="FF0000"/>
          <w:u w:val="single"/>
        </w:rPr>
        <w:t>National Practice Problem</w:t>
      </w:r>
      <w:r w:rsidRPr="00BC0A80">
        <w:rPr>
          <w:color w:val="FF0000"/>
        </w:rPr>
        <w:t xml:space="preserve"> that is prevalent in your patient population or healthcare setting and address the following:</w:t>
      </w:r>
    </w:p>
    <w:p w14:paraId="536B01D6" w14:textId="77777777" w:rsidR="00DB3092" w:rsidRPr="00BC0A80" w:rsidRDefault="00DB3092" w:rsidP="00DB3092">
      <w:pPr>
        <w:rPr>
          <w:color w:val="FF0000"/>
        </w:rPr>
      </w:pPr>
    </w:p>
    <w:p w14:paraId="4B324C07" w14:textId="5CCAAE42" w:rsidR="00DB3092" w:rsidRPr="00BC0A80" w:rsidRDefault="00BC0A80" w:rsidP="00DB3092">
      <w:pPr>
        <w:rPr>
          <w:color w:val="FF0000"/>
        </w:rPr>
      </w:pPr>
      <w:r w:rsidRPr="00BC0A80">
        <w:rPr>
          <w:color w:val="FF0000"/>
        </w:rPr>
        <w:t xml:space="preserve">1, </w:t>
      </w:r>
      <w:r w:rsidR="00DB3092" w:rsidRPr="00BC0A80">
        <w:rPr>
          <w:color w:val="FF0000"/>
        </w:rPr>
        <w:t>Describe an issue related to the National Practice Problem you selected that is impacting quality, safety, or financial outcomes at your practice setting.</w:t>
      </w:r>
    </w:p>
    <w:p w14:paraId="639B87DA" w14:textId="3BE46AA7" w:rsidR="00DB3092" w:rsidRPr="00BC0A80" w:rsidRDefault="00BC0A80" w:rsidP="00DB3092">
      <w:pPr>
        <w:rPr>
          <w:color w:val="FF0000"/>
        </w:rPr>
      </w:pPr>
      <w:r w:rsidRPr="00BC0A80">
        <w:rPr>
          <w:color w:val="FF0000"/>
        </w:rPr>
        <w:t xml:space="preserve">2, </w:t>
      </w:r>
      <w:r w:rsidR="00DB3092" w:rsidRPr="00BC0A80">
        <w:rPr>
          <w:color w:val="FF0000"/>
        </w:rPr>
        <w:t>Elaborate how technology such as the electronic medical record might assist in implementing, evaluating, or sustaining an evidence-based intervention to address the identified problem.</w:t>
      </w:r>
    </w:p>
    <w:sectPr w:rsidR="00DB3092" w:rsidRPr="00BC0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92"/>
    <w:rsid w:val="001A3EDE"/>
    <w:rsid w:val="00422353"/>
    <w:rsid w:val="008160C3"/>
    <w:rsid w:val="00951DCF"/>
    <w:rsid w:val="00B35605"/>
    <w:rsid w:val="00BC0A80"/>
    <w:rsid w:val="00DB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2BD1C"/>
  <w15:chartTrackingRefBased/>
  <w15:docId w15:val="{0B393869-BE6C-44FD-8438-11426773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651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2024-09-01T04:33:00Z</dcterms:created>
  <dcterms:modified xsi:type="dcterms:W3CDTF">2024-09-01T04:33:00Z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0b90a7ff-0cec-48e5-ba90-3bdad8507cfe</vt:lpwstr>
  </property>
</Properties>
</file>