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87FE7" w14:textId="77777777" w:rsidR="00571378" w:rsidRDefault="00571378">
      <w:pPr>
        <w:pStyle w:val="APAHeadingCenter"/>
      </w:pPr>
    </w:p>
    <w:p w14:paraId="7CDFA518" w14:textId="77777777" w:rsidR="00A77B3E" w:rsidRPr="00571378" w:rsidRDefault="00A77B3E" w:rsidP="00571378">
      <w:pPr>
        <w:pStyle w:val="APA"/>
      </w:pPr>
    </w:p>
    <w:p w14:paraId="2ACD844E" w14:textId="77777777" w:rsidR="007A209B" w:rsidRDefault="007A209B">
      <w:pPr>
        <w:pStyle w:val="APAHeadingCenter"/>
      </w:pPr>
    </w:p>
    <w:p w14:paraId="29595E1B" w14:textId="6256CAFE" w:rsidR="007A209B" w:rsidRDefault="008F2F57">
      <w:pPr>
        <w:pStyle w:val="APATitle"/>
      </w:pPr>
      <w:r>
        <w:t xml:space="preserve">Social and Cultural Influences </w:t>
      </w:r>
      <w:r w:rsidR="005369A4">
        <w:t>123</w:t>
      </w:r>
    </w:p>
    <w:p w14:paraId="647C0D5E" w14:textId="77777777" w:rsidR="007A209B" w:rsidRDefault="007A209B">
      <w:pPr>
        <w:pStyle w:val="APAHeadingCenter"/>
      </w:pPr>
    </w:p>
    <w:p w14:paraId="0619CE02" w14:textId="6CDB94F7" w:rsidR="007A209B" w:rsidRPr="00EC2229" w:rsidRDefault="002523E8">
      <w:pPr>
        <w:pStyle w:val="APAHeadingCenter"/>
        <w:rPr>
          <w:color w:val="FF0000"/>
        </w:rPr>
      </w:pPr>
      <w:r w:rsidRPr="00EC2229">
        <w:rPr>
          <w:color w:val="FF0000"/>
        </w:rPr>
        <w:t xml:space="preserve">Student Name </w:t>
      </w:r>
    </w:p>
    <w:p w14:paraId="63605A81" w14:textId="77777777" w:rsidR="007A209B" w:rsidRDefault="008F2F57">
      <w:pPr>
        <w:pStyle w:val="APAHeadingCenter"/>
      </w:pPr>
      <w:r>
        <w:t>NSG: 556 Health Perspectives of Culturally Diverse, Rural, and Underserved Populations</w:t>
      </w:r>
    </w:p>
    <w:p w14:paraId="5F94A076" w14:textId="77777777" w:rsidR="00B858F6" w:rsidRDefault="00B858F6" w:rsidP="00514F55">
      <w:pPr>
        <w:pStyle w:val="APAFirstPageTitle"/>
      </w:pPr>
    </w:p>
    <w:p w14:paraId="236377E0" w14:textId="77777777" w:rsidR="00B858F6" w:rsidRDefault="00B858F6" w:rsidP="00514F55">
      <w:pPr>
        <w:pStyle w:val="APAFirstPageTitle"/>
      </w:pPr>
    </w:p>
    <w:p w14:paraId="5E0CB191" w14:textId="77777777" w:rsidR="00B858F6" w:rsidRDefault="00B858F6" w:rsidP="00514F55">
      <w:pPr>
        <w:pStyle w:val="APAFirstPageTitle"/>
      </w:pPr>
    </w:p>
    <w:p w14:paraId="615A3372" w14:textId="77777777" w:rsidR="00B858F6" w:rsidRDefault="00B858F6" w:rsidP="00514F55">
      <w:pPr>
        <w:pStyle w:val="APAFirstPageTitle"/>
      </w:pPr>
    </w:p>
    <w:p w14:paraId="7F55FA54" w14:textId="77777777" w:rsidR="00B858F6" w:rsidRDefault="00B858F6" w:rsidP="00514F55">
      <w:pPr>
        <w:pStyle w:val="APAFirstPageTitle"/>
      </w:pPr>
    </w:p>
    <w:p w14:paraId="37DCC2D6" w14:textId="77777777" w:rsidR="00B858F6" w:rsidRDefault="00B858F6" w:rsidP="00514F55">
      <w:pPr>
        <w:pStyle w:val="APAFirstPageTitle"/>
      </w:pPr>
    </w:p>
    <w:p w14:paraId="38DC8E36" w14:textId="77777777" w:rsidR="00B858F6" w:rsidRDefault="00B858F6" w:rsidP="00514F55">
      <w:pPr>
        <w:pStyle w:val="APAFirstPageTitle"/>
      </w:pPr>
    </w:p>
    <w:p w14:paraId="763CEACE" w14:textId="77777777" w:rsidR="00B858F6" w:rsidRDefault="00B858F6" w:rsidP="00514F55">
      <w:pPr>
        <w:pStyle w:val="APAFirstPageTitle"/>
      </w:pPr>
    </w:p>
    <w:p w14:paraId="631B2C44" w14:textId="77777777" w:rsidR="00B858F6" w:rsidRDefault="00B858F6" w:rsidP="00514F55">
      <w:pPr>
        <w:pStyle w:val="APAFirstPageTitle"/>
      </w:pPr>
    </w:p>
    <w:p w14:paraId="1312A58F" w14:textId="77777777" w:rsidR="00B858F6" w:rsidRDefault="00B858F6" w:rsidP="00514F55">
      <w:pPr>
        <w:pStyle w:val="APAFirstPageTitle"/>
      </w:pPr>
    </w:p>
    <w:p w14:paraId="5F005B3A" w14:textId="77777777" w:rsidR="00B858F6" w:rsidRDefault="00B858F6" w:rsidP="00514F55">
      <w:pPr>
        <w:pStyle w:val="APAFirstPageTitle"/>
      </w:pPr>
    </w:p>
    <w:p w14:paraId="6573A01D" w14:textId="77777777" w:rsidR="00B858F6" w:rsidRDefault="00B858F6" w:rsidP="00514F55">
      <w:pPr>
        <w:pStyle w:val="APAFirstPageTitle"/>
      </w:pPr>
    </w:p>
    <w:p w14:paraId="66B6F01E" w14:textId="77777777" w:rsidR="00B858F6" w:rsidRDefault="00B858F6" w:rsidP="00514F55">
      <w:pPr>
        <w:pStyle w:val="APAFirstPageTitle"/>
      </w:pPr>
    </w:p>
    <w:p w14:paraId="4AC85045" w14:textId="77777777" w:rsidR="00B858F6" w:rsidRDefault="00B858F6" w:rsidP="00514F55">
      <w:pPr>
        <w:pStyle w:val="APAFirstPageTitle"/>
      </w:pPr>
    </w:p>
    <w:p w14:paraId="2C388B4B" w14:textId="77777777" w:rsidR="00B858F6" w:rsidRDefault="00B858F6" w:rsidP="00514F55">
      <w:pPr>
        <w:pStyle w:val="APAFirstPageTitle"/>
      </w:pPr>
    </w:p>
    <w:p w14:paraId="309825AE" w14:textId="77777777" w:rsidR="00B858F6" w:rsidRDefault="00B858F6" w:rsidP="00514F55">
      <w:pPr>
        <w:pStyle w:val="APAFirstPageTitle"/>
      </w:pPr>
    </w:p>
    <w:p w14:paraId="703979F3" w14:textId="10CEAB43" w:rsidR="00F40182" w:rsidRPr="00F40182" w:rsidRDefault="008F2F57" w:rsidP="00415D0C">
      <w:pPr>
        <w:pStyle w:val="APAFirstPageTitle"/>
      </w:pPr>
      <w:r>
        <w:lastRenderedPageBreak/>
        <w:t xml:space="preserve">Social and Cultural Influences </w:t>
      </w:r>
    </w:p>
    <w:p w14:paraId="33F3E45C" w14:textId="2EF6A72C" w:rsidR="000124A0" w:rsidRPr="000124A0" w:rsidRDefault="000124A0" w:rsidP="008E2144">
      <w:pPr>
        <w:pStyle w:val="APA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General </w:t>
      </w:r>
      <w:r w:rsidR="0081188D">
        <w:rPr>
          <w:b/>
          <w:bCs/>
          <w:color w:val="FF0000"/>
        </w:rPr>
        <w:t xml:space="preserve">introduction paragraph. </w:t>
      </w:r>
    </w:p>
    <w:p w14:paraId="5D1B9EC5" w14:textId="77777777" w:rsidR="000124A0" w:rsidRDefault="000124A0" w:rsidP="008E2144">
      <w:pPr>
        <w:pStyle w:val="APA"/>
        <w:jc w:val="center"/>
        <w:rPr>
          <w:b/>
          <w:bCs/>
        </w:rPr>
      </w:pPr>
    </w:p>
    <w:p w14:paraId="266E1BBF" w14:textId="77777777" w:rsidR="000124A0" w:rsidRDefault="000124A0" w:rsidP="008E2144">
      <w:pPr>
        <w:pStyle w:val="APA"/>
        <w:jc w:val="center"/>
        <w:rPr>
          <w:b/>
          <w:bCs/>
        </w:rPr>
      </w:pPr>
    </w:p>
    <w:p w14:paraId="0F6CF01A" w14:textId="07A6D60B" w:rsidR="00541E43" w:rsidRPr="008E2144" w:rsidRDefault="008F2F57" w:rsidP="008E2144">
      <w:pPr>
        <w:pStyle w:val="APA"/>
        <w:jc w:val="center"/>
        <w:rPr>
          <w:b/>
          <w:bCs/>
        </w:rPr>
      </w:pPr>
      <w:r w:rsidRPr="008E2144">
        <w:rPr>
          <w:b/>
          <w:bCs/>
        </w:rPr>
        <w:t>What is Culture?</w:t>
      </w:r>
    </w:p>
    <w:p w14:paraId="6143D150" w14:textId="0A0B406A" w:rsidR="00541E43" w:rsidRPr="00033728" w:rsidRDefault="008F2F57">
      <w:pPr>
        <w:pStyle w:val="APA"/>
        <w:rPr>
          <w:color w:val="FF0000"/>
        </w:rPr>
      </w:pPr>
      <w:r>
        <w:t xml:space="preserve">            </w:t>
      </w:r>
      <w:r w:rsidR="00033728">
        <w:rPr>
          <w:color w:val="FF0000"/>
        </w:rPr>
        <w:t xml:space="preserve">Define </w:t>
      </w:r>
      <w:r w:rsidR="00972E54">
        <w:rPr>
          <w:color w:val="FF0000"/>
        </w:rPr>
        <w:t>culture</w:t>
      </w:r>
      <w:r w:rsidR="000053D7">
        <w:rPr>
          <w:color w:val="FF0000"/>
        </w:rPr>
        <w:t xml:space="preserve">. In general, how can it affect </w:t>
      </w:r>
      <w:r w:rsidR="00C45F1F">
        <w:rPr>
          <w:color w:val="FF0000"/>
        </w:rPr>
        <w:t xml:space="preserve">social </w:t>
      </w:r>
      <w:r w:rsidR="00EC2229">
        <w:rPr>
          <w:color w:val="FF0000"/>
        </w:rPr>
        <w:t xml:space="preserve">and other </w:t>
      </w:r>
      <w:r w:rsidR="00C45F1F">
        <w:rPr>
          <w:color w:val="FF0000"/>
        </w:rPr>
        <w:t>aspects</w:t>
      </w:r>
      <w:r w:rsidR="00BB15D3">
        <w:rPr>
          <w:color w:val="FF0000"/>
        </w:rPr>
        <w:t xml:space="preserve"> of one’s life</w:t>
      </w:r>
      <w:r w:rsidR="00C45F1F">
        <w:rPr>
          <w:color w:val="FF0000"/>
        </w:rPr>
        <w:t>?</w:t>
      </w:r>
    </w:p>
    <w:p w14:paraId="655DDCC6" w14:textId="77777777" w:rsidR="006B5CF9" w:rsidRDefault="006B5CF9">
      <w:pPr>
        <w:pStyle w:val="APA"/>
      </w:pPr>
    </w:p>
    <w:p w14:paraId="2DE674D1" w14:textId="77777777" w:rsidR="006B5CF9" w:rsidRDefault="006B5CF9">
      <w:pPr>
        <w:pStyle w:val="APA"/>
      </w:pPr>
    </w:p>
    <w:p w14:paraId="26003F95" w14:textId="77777777" w:rsidR="00FB707F" w:rsidRDefault="008F2F57" w:rsidP="008E2144">
      <w:pPr>
        <w:pStyle w:val="APA"/>
        <w:jc w:val="center"/>
        <w:rPr>
          <w:b/>
          <w:bCs/>
        </w:rPr>
      </w:pPr>
      <w:r w:rsidRPr="008E2144">
        <w:rPr>
          <w:b/>
          <w:bCs/>
        </w:rPr>
        <w:t xml:space="preserve">Common Traits of </w:t>
      </w:r>
      <w:r w:rsidR="00FB707F">
        <w:rPr>
          <w:b/>
          <w:bCs/>
        </w:rPr>
        <w:t xml:space="preserve">My Culture </w:t>
      </w:r>
    </w:p>
    <w:p w14:paraId="54774BAB" w14:textId="23A902E3" w:rsidR="00AA554A" w:rsidRDefault="00230A38" w:rsidP="00230A38">
      <w:pPr>
        <w:pStyle w:val="APA"/>
        <w:jc w:val="center"/>
        <w:rPr>
          <w:color w:val="FF0000"/>
        </w:rPr>
      </w:pPr>
      <w:r w:rsidRPr="00230A38">
        <w:rPr>
          <w:color w:val="FF0000"/>
        </w:rPr>
        <w:t xml:space="preserve">Describe </w:t>
      </w:r>
      <w:r>
        <w:rPr>
          <w:color w:val="FF0000"/>
        </w:rPr>
        <w:t>your culture.</w:t>
      </w:r>
    </w:p>
    <w:p w14:paraId="2F351414" w14:textId="77777777" w:rsidR="00230A38" w:rsidRDefault="00230A38" w:rsidP="00230A38">
      <w:pPr>
        <w:pStyle w:val="APA"/>
        <w:jc w:val="center"/>
        <w:rPr>
          <w:color w:val="FF0000"/>
        </w:rPr>
      </w:pPr>
    </w:p>
    <w:p w14:paraId="4D5F9EEC" w14:textId="01CA716B" w:rsidR="00541E43" w:rsidRPr="008E2144" w:rsidRDefault="008F2F57" w:rsidP="003F7035">
      <w:pPr>
        <w:pStyle w:val="APA"/>
        <w:jc w:val="center"/>
        <w:rPr>
          <w:b/>
          <w:bCs/>
        </w:rPr>
      </w:pPr>
      <w:r w:rsidRPr="008E2144">
        <w:rPr>
          <w:b/>
          <w:bCs/>
        </w:rPr>
        <w:t>Familial Expectations and Support</w:t>
      </w:r>
    </w:p>
    <w:p w14:paraId="7DBB3EB9" w14:textId="77777777" w:rsidR="00E446DE" w:rsidRPr="00E446DE" w:rsidRDefault="00E446DE" w:rsidP="00E446DE">
      <w:pPr>
        <w:pStyle w:val="APA"/>
        <w:rPr>
          <w:b/>
          <w:bCs/>
        </w:rPr>
      </w:pPr>
    </w:p>
    <w:p w14:paraId="136243FC" w14:textId="77777777" w:rsidR="00E446DE" w:rsidRDefault="00E446DE" w:rsidP="00E446DE">
      <w:pPr>
        <w:pStyle w:val="APA"/>
        <w:rPr>
          <w:b/>
          <w:bCs/>
        </w:rPr>
      </w:pPr>
      <w:r w:rsidRPr="00E446DE">
        <w:rPr>
          <w:b/>
          <w:bCs/>
        </w:rPr>
        <w:t>Work Ethic</w:t>
      </w:r>
    </w:p>
    <w:p w14:paraId="6025B668" w14:textId="0BFAC123" w:rsidR="003F20E2" w:rsidRPr="003F20E2" w:rsidRDefault="003F20E2" w:rsidP="003F20E2">
      <w:pPr>
        <w:pStyle w:val="APA"/>
        <w:ind w:left="720" w:firstLine="0"/>
        <w:rPr>
          <w:b/>
          <w:bCs/>
        </w:rPr>
      </w:pPr>
      <w:r w:rsidRPr="003F20E2">
        <w:rPr>
          <w:b/>
          <w:bCs/>
        </w:rPr>
        <w:t>Religious values</w:t>
      </w:r>
    </w:p>
    <w:p w14:paraId="42E4900E" w14:textId="77777777" w:rsidR="00AA554A" w:rsidRDefault="00AA554A" w:rsidP="00E446DE">
      <w:pPr>
        <w:pStyle w:val="APA"/>
        <w:rPr>
          <w:b/>
          <w:bCs/>
        </w:rPr>
      </w:pPr>
    </w:p>
    <w:p w14:paraId="14FEBEDF" w14:textId="54345E4A" w:rsidR="00E446DE" w:rsidRPr="00E446DE" w:rsidRDefault="00E446DE" w:rsidP="003F0E31">
      <w:pPr>
        <w:pStyle w:val="APA"/>
        <w:ind w:left="720" w:firstLine="0"/>
        <w:jc w:val="center"/>
        <w:rPr>
          <w:b/>
          <w:bCs/>
        </w:rPr>
      </w:pPr>
      <w:r w:rsidRPr="00E446DE">
        <w:rPr>
          <w:b/>
          <w:bCs/>
        </w:rPr>
        <w:t xml:space="preserve">What </w:t>
      </w:r>
      <w:r w:rsidR="002A5CAB">
        <w:rPr>
          <w:b/>
          <w:bCs/>
        </w:rPr>
        <w:t>A</w:t>
      </w:r>
      <w:r w:rsidRPr="00E446DE">
        <w:rPr>
          <w:b/>
          <w:bCs/>
        </w:rPr>
        <w:t xml:space="preserve">ttracted </w:t>
      </w:r>
      <w:r w:rsidR="003811CA">
        <w:rPr>
          <w:b/>
          <w:bCs/>
        </w:rPr>
        <w:t xml:space="preserve">Me </w:t>
      </w:r>
      <w:r w:rsidRPr="00E446DE">
        <w:rPr>
          <w:b/>
          <w:bCs/>
        </w:rPr>
        <w:t xml:space="preserve">to a </w:t>
      </w:r>
      <w:r w:rsidR="003F0E31">
        <w:rPr>
          <w:b/>
          <w:bCs/>
        </w:rPr>
        <w:t>C</w:t>
      </w:r>
      <w:r w:rsidRPr="00E446DE">
        <w:rPr>
          <w:b/>
          <w:bCs/>
        </w:rPr>
        <w:t xml:space="preserve">areer in </w:t>
      </w:r>
      <w:r w:rsidR="003F0E31">
        <w:rPr>
          <w:b/>
          <w:bCs/>
        </w:rPr>
        <w:t>N</w:t>
      </w:r>
      <w:r w:rsidRPr="00E446DE">
        <w:rPr>
          <w:b/>
          <w:bCs/>
        </w:rPr>
        <w:t>ursing?</w:t>
      </w:r>
    </w:p>
    <w:p w14:paraId="4FC66592" w14:textId="61353B26" w:rsidR="00057FC0" w:rsidRPr="00057FC0" w:rsidRDefault="002316FA" w:rsidP="00B20A4B">
      <w:pPr>
        <w:pStyle w:val="APA"/>
        <w:rPr>
          <w:color w:val="FF0000"/>
        </w:rPr>
      </w:pPr>
      <w:r w:rsidRPr="002316FA">
        <w:rPr>
          <w:color w:val="FF0000"/>
        </w:rPr>
        <w:t xml:space="preserve">Discuss </w:t>
      </w:r>
      <w:r>
        <w:rPr>
          <w:color w:val="FF0000"/>
        </w:rPr>
        <w:t xml:space="preserve">why &amp; what </w:t>
      </w:r>
      <w:r w:rsidR="00B42F24">
        <w:rPr>
          <w:color w:val="FF0000"/>
        </w:rPr>
        <w:t xml:space="preserve">in your culture and social influences </w:t>
      </w:r>
      <w:r w:rsidR="00B20A4B">
        <w:rPr>
          <w:color w:val="FF0000"/>
        </w:rPr>
        <w:t xml:space="preserve">drew you into nursing, then </w:t>
      </w:r>
      <w:r w:rsidR="00057FC0" w:rsidRPr="00057FC0">
        <w:rPr>
          <w:color w:val="FF0000"/>
        </w:rPr>
        <w:t>to become a nurse practitioner</w:t>
      </w:r>
      <w:r w:rsidR="00B20A4B">
        <w:rPr>
          <w:color w:val="FF0000"/>
        </w:rPr>
        <w:t xml:space="preserve"> and </w:t>
      </w:r>
      <w:r w:rsidR="00057FC0" w:rsidRPr="00057FC0">
        <w:rPr>
          <w:color w:val="FF0000"/>
        </w:rPr>
        <w:t>your specialty of AGNP, FNP, PMHNP</w:t>
      </w:r>
      <w:r w:rsidR="003F20E2">
        <w:rPr>
          <w:color w:val="FF0000"/>
        </w:rPr>
        <w:t>.</w:t>
      </w:r>
    </w:p>
    <w:p w14:paraId="1F4234AF" w14:textId="77777777" w:rsidR="00AA554A" w:rsidRDefault="00AA554A" w:rsidP="008E2144">
      <w:pPr>
        <w:pStyle w:val="APA"/>
        <w:jc w:val="center"/>
        <w:rPr>
          <w:b/>
          <w:bCs/>
        </w:rPr>
      </w:pPr>
    </w:p>
    <w:p w14:paraId="67AEB4DE" w14:textId="698B5930" w:rsidR="00541E43" w:rsidRPr="008E2144" w:rsidRDefault="008F2F57" w:rsidP="008E2144">
      <w:pPr>
        <w:pStyle w:val="APA"/>
        <w:jc w:val="center"/>
        <w:rPr>
          <w:b/>
          <w:bCs/>
        </w:rPr>
      </w:pPr>
      <w:r w:rsidRPr="008E2144">
        <w:rPr>
          <w:b/>
          <w:bCs/>
        </w:rPr>
        <w:t>Implications of Social and Cultural Influences on the Role of an APN</w:t>
      </w:r>
    </w:p>
    <w:p w14:paraId="28CDAD70" w14:textId="77777777" w:rsidR="000C390F" w:rsidRDefault="000C390F">
      <w:pPr>
        <w:pStyle w:val="APAReferenceSectionHeading"/>
      </w:pPr>
    </w:p>
    <w:p w14:paraId="4C9784B6" w14:textId="6FB1EB9A" w:rsidR="000C390F" w:rsidRDefault="000C390F">
      <w:pPr>
        <w:pStyle w:val="APAReferenceSectionHeading"/>
      </w:pPr>
      <w:r>
        <w:t>Conclusion</w:t>
      </w:r>
    </w:p>
    <w:p w14:paraId="378F2F72" w14:textId="0CDB32D6" w:rsidR="007A209B" w:rsidRDefault="008F2F57">
      <w:pPr>
        <w:pStyle w:val="APAReferenceSectionHeading"/>
      </w:pPr>
      <w:r>
        <w:lastRenderedPageBreak/>
        <w:t>References</w:t>
      </w:r>
    </w:p>
    <w:p w14:paraId="4FB74954" w14:textId="74283C11" w:rsidR="00BA2C99" w:rsidRPr="00BA2C99" w:rsidRDefault="00BA2C99" w:rsidP="00BA2C99">
      <w:pPr>
        <w:pStyle w:val="APAReference"/>
        <w:ind w:firstLine="0"/>
        <w:rPr>
          <w:b/>
          <w:bCs/>
          <w:color w:val="FF0000"/>
        </w:rPr>
      </w:pPr>
      <w:r>
        <w:rPr>
          <w:color w:val="FF0000"/>
        </w:rPr>
        <w:t>M</w:t>
      </w:r>
      <w:r w:rsidRPr="00BA2C99">
        <w:rPr>
          <w:color w:val="FF0000"/>
        </w:rPr>
        <w:t xml:space="preserve">inimum of </w:t>
      </w:r>
      <w:r w:rsidRPr="00BA2C99">
        <w:rPr>
          <w:b/>
          <w:bCs/>
          <w:color w:val="FF0000"/>
        </w:rPr>
        <w:t>four (4) references.</w:t>
      </w:r>
      <w:r w:rsidRPr="00BA2C99">
        <w:rPr>
          <w:color w:val="FF0000"/>
        </w:rPr>
        <w:t xml:space="preserve"> </w:t>
      </w:r>
    </w:p>
    <w:p w14:paraId="5D12FA44" w14:textId="6AC82D93" w:rsidR="007A209B" w:rsidRDefault="007A209B">
      <w:pPr>
        <w:pStyle w:val="APAReference"/>
      </w:pPr>
    </w:p>
    <w:sectPr w:rsidR="007A209B"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F2504" w14:textId="77777777" w:rsidR="00D213BC" w:rsidRDefault="00D213BC">
      <w:r>
        <w:separator/>
      </w:r>
    </w:p>
  </w:endnote>
  <w:endnote w:type="continuationSeparator" w:id="0">
    <w:p w14:paraId="4FA968AA" w14:textId="77777777" w:rsidR="00D213BC" w:rsidRDefault="00D2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A2A08" w14:textId="77777777" w:rsidR="00D213BC" w:rsidRDefault="00D213BC">
      <w:r>
        <w:separator/>
      </w:r>
    </w:p>
  </w:footnote>
  <w:footnote w:type="continuationSeparator" w:id="0">
    <w:p w14:paraId="14F2EC5D" w14:textId="77777777" w:rsidR="00D213BC" w:rsidRDefault="00D2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D80B5" w14:textId="3634E45F" w:rsidR="00366E62" w:rsidRDefault="00786BE2">
    <w:pPr>
      <w:pStyle w:val="APAPageHeading"/>
    </w:pPr>
    <w:r>
      <w:tab/>
    </w: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9224" w14:textId="77777777" w:rsidR="00366E62" w:rsidRDefault="00571378">
    <w:pPr>
      <w:pStyle w:val="APAPageHeading"/>
    </w:pPr>
    <w:r w:rsidRPr="00317AE2">
      <w:rPr>
        <w:rStyle w:val="PlaceholderText"/>
      </w:rPr>
      <w:t>Click or tap here to enter text.</w:t>
    </w:r>
    <w:r w:rsidR="00786BE2">
      <w:tab/>
    </w:r>
    <w:r w:rsidR="00786BE2">
      <w:fldChar w:fldCharType="begin"/>
    </w:r>
    <w:r w:rsidR="00786BE2">
      <w:instrText>PAGE</w:instrText>
    </w:r>
    <w:r w:rsidR="00786BE2">
      <w:fldChar w:fldCharType="separate"/>
    </w:r>
    <w:r w:rsidR="005508A1">
      <w:rPr>
        <w:noProof/>
      </w:rPr>
      <w:t>1</w:t>
    </w:r>
    <w:r w:rsidR="00786BE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9747C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B072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42A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7EFA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E88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46AD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26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58AD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E3B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462946"/>
    <w:multiLevelType w:val="hybridMultilevel"/>
    <w:tmpl w:val="FDEA88E6"/>
    <w:lvl w:ilvl="0" w:tplc="FE34C6E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B3D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B05968"/>
    <w:multiLevelType w:val="multilevel"/>
    <w:tmpl w:val="C1D0ED8C"/>
    <w:lvl w:ilvl="0">
      <w:start w:val="1"/>
      <w:numFmt w:val="upperRoman"/>
      <w:pStyle w:val="ListParagraph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num w:numId="1" w16cid:durableId="843282090">
    <w:abstractNumId w:val="0"/>
  </w:num>
  <w:num w:numId="2" w16cid:durableId="1453669474">
    <w:abstractNumId w:val="1"/>
  </w:num>
  <w:num w:numId="3" w16cid:durableId="192773640">
    <w:abstractNumId w:val="2"/>
  </w:num>
  <w:num w:numId="4" w16cid:durableId="457383818">
    <w:abstractNumId w:val="3"/>
  </w:num>
  <w:num w:numId="5" w16cid:durableId="1978143201">
    <w:abstractNumId w:val="8"/>
  </w:num>
  <w:num w:numId="6" w16cid:durableId="1769495925">
    <w:abstractNumId w:val="4"/>
  </w:num>
  <w:num w:numId="7" w16cid:durableId="1209805313">
    <w:abstractNumId w:val="5"/>
  </w:num>
  <w:num w:numId="8" w16cid:durableId="50272657">
    <w:abstractNumId w:val="6"/>
  </w:num>
  <w:num w:numId="9" w16cid:durableId="176776337">
    <w:abstractNumId w:val="7"/>
  </w:num>
  <w:num w:numId="10" w16cid:durableId="858086893">
    <w:abstractNumId w:val="9"/>
  </w:num>
  <w:num w:numId="11" w16cid:durableId="1533837243">
    <w:abstractNumId w:val="13"/>
  </w:num>
  <w:num w:numId="12" w16cid:durableId="951518389">
    <w:abstractNumId w:val="12"/>
  </w:num>
  <w:num w:numId="13" w16cid:durableId="966817044">
    <w:abstractNumId w:val="10"/>
  </w:num>
  <w:num w:numId="14" w16cid:durableId="19511563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mHeaderInfo" w:val="APA 6 TEMPLATE"/>
    <w:docVar w:name="clsAbstract" w:val="False"/>
    <w:docVar w:name="cPaperAPAOrMLA" w:val="1"/>
    <w:docVar w:name="cUniquePaperID" w:val="431465106812500I254054"/>
    <w:docVar w:name="ExportDate" w:val="2/15/2018 12:16 PM"/>
    <w:docVar w:name="HasTitlePage" w:val="True"/>
    <w:docVar w:name="IncludeAnnotations" w:val="False"/>
    <w:docVar w:name="LastEditedVersion" w:val="8"/>
    <w:docVar w:name="PaperID" w:val="00000000-0000-0000-0000-000000000000"/>
  </w:docVars>
  <w:rsids>
    <w:rsidRoot w:val="00366E62"/>
    <w:rsid w:val="00000974"/>
    <w:rsid w:val="000053D7"/>
    <w:rsid w:val="000124A0"/>
    <w:rsid w:val="00032058"/>
    <w:rsid w:val="00033728"/>
    <w:rsid w:val="00057FC0"/>
    <w:rsid w:val="000B0790"/>
    <w:rsid w:val="000C390F"/>
    <w:rsid w:val="00145282"/>
    <w:rsid w:val="00145CC0"/>
    <w:rsid w:val="00176981"/>
    <w:rsid w:val="00192E1D"/>
    <w:rsid w:val="002054CE"/>
    <w:rsid w:val="00213E07"/>
    <w:rsid w:val="00230A38"/>
    <w:rsid w:val="002316FA"/>
    <w:rsid w:val="00236A43"/>
    <w:rsid w:val="0024305A"/>
    <w:rsid w:val="002523E8"/>
    <w:rsid w:val="00253E24"/>
    <w:rsid w:val="002665BE"/>
    <w:rsid w:val="002A5CAB"/>
    <w:rsid w:val="002B5D6D"/>
    <w:rsid w:val="002B79B1"/>
    <w:rsid w:val="003110C2"/>
    <w:rsid w:val="00316D09"/>
    <w:rsid w:val="0031798F"/>
    <w:rsid w:val="00317AE2"/>
    <w:rsid w:val="00366E62"/>
    <w:rsid w:val="003717D4"/>
    <w:rsid w:val="003811CA"/>
    <w:rsid w:val="003B242D"/>
    <w:rsid w:val="003B5581"/>
    <w:rsid w:val="003E07E1"/>
    <w:rsid w:val="003E43D0"/>
    <w:rsid w:val="003F0E31"/>
    <w:rsid w:val="003F20E2"/>
    <w:rsid w:val="003F7035"/>
    <w:rsid w:val="00415D0C"/>
    <w:rsid w:val="00433515"/>
    <w:rsid w:val="0043647B"/>
    <w:rsid w:val="0045289E"/>
    <w:rsid w:val="00464C26"/>
    <w:rsid w:val="00471F88"/>
    <w:rsid w:val="0048109D"/>
    <w:rsid w:val="00487282"/>
    <w:rsid w:val="004A3351"/>
    <w:rsid w:val="004B617F"/>
    <w:rsid w:val="004D5424"/>
    <w:rsid w:val="004E1435"/>
    <w:rsid w:val="004E1B5B"/>
    <w:rsid w:val="005131B4"/>
    <w:rsid w:val="00514F55"/>
    <w:rsid w:val="005369A4"/>
    <w:rsid w:val="00541E43"/>
    <w:rsid w:val="005508A1"/>
    <w:rsid w:val="00571378"/>
    <w:rsid w:val="00573592"/>
    <w:rsid w:val="005A0250"/>
    <w:rsid w:val="005A14FF"/>
    <w:rsid w:val="005D1DD8"/>
    <w:rsid w:val="00647EA0"/>
    <w:rsid w:val="00672B4B"/>
    <w:rsid w:val="0069608D"/>
    <w:rsid w:val="006A6EDA"/>
    <w:rsid w:val="006A7BC2"/>
    <w:rsid w:val="006B5CF9"/>
    <w:rsid w:val="006B786F"/>
    <w:rsid w:val="006C14D2"/>
    <w:rsid w:val="006D7678"/>
    <w:rsid w:val="006D794B"/>
    <w:rsid w:val="0071671D"/>
    <w:rsid w:val="00720819"/>
    <w:rsid w:val="007801B4"/>
    <w:rsid w:val="00786BE2"/>
    <w:rsid w:val="007A209B"/>
    <w:rsid w:val="007A786F"/>
    <w:rsid w:val="007C38C4"/>
    <w:rsid w:val="007D1078"/>
    <w:rsid w:val="0081188D"/>
    <w:rsid w:val="008251F4"/>
    <w:rsid w:val="00842C38"/>
    <w:rsid w:val="008451FB"/>
    <w:rsid w:val="00876DD4"/>
    <w:rsid w:val="00892BD9"/>
    <w:rsid w:val="008A326A"/>
    <w:rsid w:val="008B080E"/>
    <w:rsid w:val="008C0A2C"/>
    <w:rsid w:val="008D0794"/>
    <w:rsid w:val="008E2144"/>
    <w:rsid w:val="008F2F57"/>
    <w:rsid w:val="00910B65"/>
    <w:rsid w:val="00970AF5"/>
    <w:rsid w:val="00971F7F"/>
    <w:rsid w:val="00972E54"/>
    <w:rsid w:val="009C52E7"/>
    <w:rsid w:val="00A03EA5"/>
    <w:rsid w:val="00A04071"/>
    <w:rsid w:val="00A11EF5"/>
    <w:rsid w:val="00A12B2A"/>
    <w:rsid w:val="00A349D1"/>
    <w:rsid w:val="00A534B5"/>
    <w:rsid w:val="00A74A00"/>
    <w:rsid w:val="00A77B3E"/>
    <w:rsid w:val="00A846AA"/>
    <w:rsid w:val="00A955C3"/>
    <w:rsid w:val="00AA554A"/>
    <w:rsid w:val="00AD3F87"/>
    <w:rsid w:val="00AE77D5"/>
    <w:rsid w:val="00B20A4B"/>
    <w:rsid w:val="00B25E85"/>
    <w:rsid w:val="00B42F24"/>
    <w:rsid w:val="00B55F7B"/>
    <w:rsid w:val="00B5708C"/>
    <w:rsid w:val="00B57CA9"/>
    <w:rsid w:val="00B66175"/>
    <w:rsid w:val="00B67AC3"/>
    <w:rsid w:val="00B858F6"/>
    <w:rsid w:val="00BA2C99"/>
    <w:rsid w:val="00BB15D3"/>
    <w:rsid w:val="00BC3E29"/>
    <w:rsid w:val="00BE7FB2"/>
    <w:rsid w:val="00C13077"/>
    <w:rsid w:val="00C149BC"/>
    <w:rsid w:val="00C33D39"/>
    <w:rsid w:val="00C33D84"/>
    <w:rsid w:val="00C45F1F"/>
    <w:rsid w:val="00C66254"/>
    <w:rsid w:val="00CA787D"/>
    <w:rsid w:val="00CB139C"/>
    <w:rsid w:val="00CB3EA3"/>
    <w:rsid w:val="00CE14DE"/>
    <w:rsid w:val="00CF09CA"/>
    <w:rsid w:val="00D213BC"/>
    <w:rsid w:val="00D3436C"/>
    <w:rsid w:val="00D40FB4"/>
    <w:rsid w:val="00D53D40"/>
    <w:rsid w:val="00D61E38"/>
    <w:rsid w:val="00DD181A"/>
    <w:rsid w:val="00DE55DF"/>
    <w:rsid w:val="00E0063C"/>
    <w:rsid w:val="00E06D0F"/>
    <w:rsid w:val="00E213DB"/>
    <w:rsid w:val="00E446DE"/>
    <w:rsid w:val="00E50AEC"/>
    <w:rsid w:val="00E6565B"/>
    <w:rsid w:val="00E7404C"/>
    <w:rsid w:val="00E74D44"/>
    <w:rsid w:val="00E75482"/>
    <w:rsid w:val="00EA2F2D"/>
    <w:rsid w:val="00EB6E2C"/>
    <w:rsid w:val="00EC2229"/>
    <w:rsid w:val="00ED0529"/>
    <w:rsid w:val="00ED7779"/>
    <w:rsid w:val="00EF032A"/>
    <w:rsid w:val="00F40182"/>
    <w:rsid w:val="00F81799"/>
    <w:rsid w:val="00F85114"/>
    <w:rsid w:val="00F95129"/>
    <w:rsid w:val="00FB707F"/>
    <w:rsid w:val="00FC64C2"/>
    <w:rsid w:val="00FE2B36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7E580"/>
  <w15:docId w15:val="{1F5D757A-F220-B842-87B7-8A8D3E2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EA2F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24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24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24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24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24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24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link w:val="APAChar"/>
    <w:qFormat/>
    <w:pPr>
      <w:spacing w:after="0" w:line="480" w:lineRule="auto"/>
      <w:ind w:firstLine="720"/>
    </w:pPr>
  </w:style>
  <w:style w:type="paragraph" w:styleId="BodyText">
    <w:name w:val="Body Text"/>
    <w:basedOn w:val="Normal"/>
    <w:link w:val="BodyTextChar"/>
    <w:rsid w:val="00805BCE"/>
    <w:pPr>
      <w:spacing w:after="120"/>
    </w:pPr>
  </w:style>
  <w:style w:type="paragraph" w:customStyle="1" w:styleId="APAAbstract">
    <w:name w:val="APA Abstract"/>
    <w:basedOn w:val="APA"/>
    <w:pPr>
      <w:ind w:firstLine="0"/>
    </w:pPr>
  </w:style>
  <w:style w:type="paragraph" w:customStyle="1" w:styleId="APABlockQuote1stpara">
    <w:name w:val="APA Block Quote 1st para"/>
    <w:basedOn w:val="APA"/>
    <w:next w:val="APA"/>
    <w:qFormat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Heading1">
    <w:name w:val="APA Heading 1"/>
    <w:basedOn w:val="APA"/>
    <w:next w:val="APA"/>
    <w:link w:val="APAHeading1Char"/>
    <w:qFormat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qFormat/>
    <w:pPr>
      <w:jc w:val="left"/>
      <w:outlineLvl w:val="1"/>
    </w:pPr>
  </w:style>
  <w:style w:type="paragraph" w:customStyle="1" w:styleId="APAHeading3">
    <w:name w:val="APA Heading 3"/>
    <w:basedOn w:val="APAHeading1"/>
    <w:next w:val="APA"/>
    <w:link w:val="APAHeading3Char"/>
    <w:qFormat/>
    <w:rsid w:val="00A955C3"/>
    <w:pPr>
      <w:jc w:val="left"/>
      <w:outlineLvl w:val="2"/>
    </w:pPr>
    <w:rPr>
      <w:i/>
    </w:rPr>
  </w:style>
  <w:style w:type="paragraph" w:customStyle="1" w:styleId="APAHeading4">
    <w:name w:val="APA Heading 4"/>
    <w:basedOn w:val="APAHeading1"/>
    <w:next w:val="APA"/>
    <w:link w:val="APAHeading4Char"/>
    <w:qFormat/>
    <w:rsid w:val="00A955C3"/>
    <w:pPr>
      <w:ind w:firstLine="720"/>
      <w:jc w:val="left"/>
      <w:outlineLvl w:val="3"/>
    </w:pPr>
  </w:style>
  <w:style w:type="paragraph" w:customStyle="1" w:styleId="APAHeading5">
    <w:name w:val="APA Heading 5"/>
    <w:basedOn w:val="APAHeading1"/>
    <w:next w:val="APA"/>
    <w:link w:val="APAHeading5Char"/>
    <w:qFormat/>
    <w:rsid w:val="00A955C3"/>
    <w:pPr>
      <w:ind w:firstLine="720"/>
      <w:jc w:val="left"/>
      <w:outlineLvl w:val="4"/>
    </w:pPr>
    <w:rPr>
      <w:i/>
    </w:rPr>
  </w:style>
  <w:style w:type="paragraph" w:customStyle="1" w:styleId="APAHeadingCenter">
    <w:name w:val="APA Heading Center"/>
    <w:basedOn w:val="APA"/>
    <w:pPr>
      <w:ind w:firstLine="0"/>
      <w:jc w:val="center"/>
    </w:pPr>
  </w:style>
  <w:style w:type="paragraph" w:customStyle="1" w:styleId="APAPageHeading">
    <w:name w:val="APA Page Heading"/>
    <w:basedOn w:val="APA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qFormat/>
    <w:pPr>
      <w:ind w:left="720" w:hanging="720"/>
    </w:pPr>
  </w:style>
  <w:style w:type="paragraph" w:customStyle="1" w:styleId="APARunningHead">
    <w:name w:val="APA Running Head"/>
    <w:basedOn w:val="Normal"/>
    <w:pPr>
      <w:spacing w:line="480" w:lineRule="auto"/>
    </w:pPr>
  </w:style>
  <w:style w:type="paragraph" w:customStyle="1" w:styleId="APAHeadingCenterIncludedInTOC">
    <w:name w:val="APA Heading Center Included In TOC"/>
    <w:basedOn w:val="APA"/>
    <w:next w:val="APA"/>
    <w:pPr>
      <w:ind w:firstLine="0"/>
      <w:jc w:val="center"/>
      <w:outlineLvl w:val="0"/>
    </w:pPr>
  </w:style>
  <w:style w:type="paragraph" w:customStyle="1" w:styleId="APAAnnotation">
    <w:name w:val="APA Annotation"/>
    <w:basedOn w:val="APA"/>
    <w:next w:val="APAAnnotationFollowUp"/>
    <w:qFormat/>
    <w:rsid w:val="00C33D39"/>
    <w:pPr>
      <w:ind w:left="720" w:firstLine="0"/>
    </w:pPr>
  </w:style>
  <w:style w:type="paragraph" w:customStyle="1" w:styleId="APAOutlineLevel1">
    <w:name w:val="APA Outline Level 1"/>
    <w:basedOn w:val="APA"/>
    <w:next w:val="APA"/>
    <w:pPr>
      <w:spacing w:after="240"/>
      <w:ind w:firstLine="0"/>
    </w:pPr>
  </w:style>
  <w:style w:type="paragraph" w:customStyle="1" w:styleId="APAOutlineLevel2">
    <w:name w:val="APA Outline Level 2"/>
    <w:basedOn w:val="APA"/>
    <w:next w:val="APA"/>
    <w:pPr>
      <w:spacing w:after="240"/>
      <w:ind w:left="720" w:firstLine="0"/>
    </w:pPr>
  </w:style>
  <w:style w:type="paragraph" w:customStyle="1" w:styleId="APAOutlineLevel3">
    <w:name w:val="APA Outline Level 3"/>
    <w:basedOn w:val="APA"/>
    <w:next w:val="APA"/>
    <w:pPr>
      <w:spacing w:after="240"/>
      <w:ind w:left="1440" w:firstLine="0"/>
    </w:pPr>
  </w:style>
  <w:style w:type="paragraph" w:customStyle="1" w:styleId="APAOutlineLevel4">
    <w:name w:val="APA Outline Level 4"/>
    <w:basedOn w:val="APA"/>
    <w:next w:val="APA"/>
    <w:pPr>
      <w:spacing w:after="240"/>
      <w:ind w:left="2160" w:firstLine="0"/>
    </w:pPr>
  </w:style>
  <w:style w:type="paragraph" w:customStyle="1" w:styleId="APAOutlineLevel5">
    <w:name w:val="APA Outline Level 5"/>
    <w:basedOn w:val="APA"/>
    <w:next w:val="APA"/>
    <w:pPr>
      <w:spacing w:after="240"/>
      <w:ind w:left="2880" w:firstLine="0"/>
    </w:pPr>
  </w:style>
  <w:style w:type="paragraph" w:customStyle="1" w:styleId="APAOutlineLevel6">
    <w:name w:val="APA Outline Level 6"/>
    <w:basedOn w:val="APA"/>
    <w:next w:val="APA"/>
    <w:pPr>
      <w:spacing w:after="240"/>
      <w:ind w:left="3600" w:firstLine="0"/>
    </w:pPr>
  </w:style>
  <w:style w:type="paragraph" w:customStyle="1" w:styleId="APAOutlineLevel7">
    <w:name w:val="APA Outline Level 7"/>
    <w:basedOn w:val="APA"/>
    <w:next w:val="APA"/>
    <w:pPr>
      <w:spacing w:after="240"/>
      <w:ind w:left="4320" w:firstLine="0"/>
    </w:pPr>
  </w:style>
  <w:style w:type="paragraph" w:customStyle="1" w:styleId="APAOutlineLevel8">
    <w:name w:val="APA Outline Level 8"/>
    <w:basedOn w:val="APA"/>
    <w:next w:val="APA"/>
    <w:pPr>
      <w:spacing w:after="240"/>
      <w:ind w:left="5040" w:firstLine="0"/>
    </w:pPr>
  </w:style>
  <w:style w:type="paragraph" w:customStyle="1" w:styleId="APAOutlineLevel9">
    <w:name w:val="APA Outline Level 9"/>
    <w:basedOn w:val="APA"/>
    <w:next w:val="APA"/>
    <w:pPr>
      <w:spacing w:after="240"/>
      <w:ind w:left="5760" w:firstLine="0"/>
    </w:pPr>
  </w:style>
  <w:style w:type="paragraph" w:customStyle="1" w:styleId="APANoIndent">
    <w:name w:val="APA No Indent"/>
    <w:basedOn w:val="BodyText"/>
    <w:next w:val="APA"/>
    <w:pPr>
      <w:spacing w:after="0" w:line="480" w:lineRule="auto"/>
    </w:pPr>
  </w:style>
  <w:style w:type="paragraph" w:styleId="Header">
    <w:name w:val="header"/>
    <w:basedOn w:val="Normal"/>
    <w:link w:val="HeaderChar"/>
    <w:unhideWhenUsed/>
    <w:rsid w:val="00D34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436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34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436C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75482"/>
    <w:rPr>
      <w:color w:val="808080"/>
    </w:rPr>
  </w:style>
  <w:style w:type="paragraph" w:customStyle="1" w:styleId="APAReferenceSectionHeading">
    <w:name w:val="APA Reference Section Heading"/>
    <w:basedOn w:val="APAHeadingCenter"/>
    <w:next w:val="APAReference"/>
    <w:rsid w:val="00464C26"/>
    <w:pPr>
      <w:outlineLvl w:val="0"/>
    </w:pPr>
    <w:rPr>
      <w:b/>
    </w:rPr>
  </w:style>
  <w:style w:type="character" w:customStyle="1" w:styleId="BodyTextChar">
    <w:name w:val="Body Text Char"/>
    <w:basedOn w:val="DefaultParagraphFont"/>
    <w:link w:val="BodyText"/>
    <w:rsid w:val="00A534B5"/>
    <w:rPr>
      <w:sz w:val="24"/>
      <w:szCs w:val="24"/>
    </w:rPr>
  </w:style>
  <w:style w:type="character" w:customStyle="1" w:styleId="APAChar">
    <w:name w:val="APA Char"/>
    <w:basedOn w:val="BodyTextChar"/>
    <w:link w:val="APA"/>
    <w:rsid w:val="00A534B5"/>
    <w:rPr>
      <w:sz w:val="24"/>
      <w:szCs w:val="24"/>
    </w:rPr>
  </w:style>
  <w:style w:type="character" w:customStyle="1" w:styleId="APAHeading1Char">
    <w:name w:val="APA Heading 1 Char"/>
    <w:basedOn w:val="APAChar"/>
    <w:link w:val="APAHeading1"/>
    <w:rsid w:val="00A534B5"/>
    <w:rPr>
      <w:b/>
      <w:sz w:val="24"/>
      <w:szCs w:val="24"/>
    </w:rPr>
  </w:style>
  <w:style w:type="character" w:customStyle="1" w:styleId="APAHeading3Char">
    <w:name w:val="APA Heading 3 Char"/>
    <w:basedOn w:val="APAHeading1Char"/>
    <w:link w:val="APAHeading3"/>
    <w:rsid w:val="00A955C3"/>
    <w:rPr>
      <w:b/>
      <w:i/>
      <w:sz w:val="24"/>
      <w:szCs w:val="24"/>
    </w:rPr>
  </w:style>
  <w:style w:type="character" w:customStyle="1" w:styleId="APAHeading4Char">
    <w:name w:val="APA Heading 4 Char"/>
    <w:basedOn w:val="APAHeading1Char"/>
    <w:link w:val="APAHeading4"/>
    <w:rsid w:val="00A955C3"/>
    <w:rPr>
      <w:b/>
      <w:sz w:val="24"/>
      <w:szCs w:val="24"/>
    </w:rPr>
  </w:style>
  <w:style w:type="character" w:customStyle="1" w:styleId="APAHeading5Char">
    <w:name w:val="APA Heading 5 Char"/>
    <w:basedOn w:val="APAHeading1Char"/>
    <w:link w:val="APAHeading5"/>
    <w:rsid w:val="00A955C3"/>
    <w:rPr>
      <w:b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A2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APAHeadingCenter"/>
    <w:next w:val="Normal"/>
    <w:uiPriority w:val="39"/>
    <w:semiHidden/>
    <w:unhideWhenUsed/>
    <w:rsid w:val="00EA2F2D"/>
  </w:style>
  <w:style w:type="paragraph" w:styleId="TOC1">
    <w:name w:val="toc 1"/>
    <w:basedOn w:val="Normal"/>
    <w:next w:val="Normal"/>
    <w:autoRedefine/>
    <w:semiHidden/>
    <w:unhideWhenUsed/>
    <w:rsid w:val="00EA2F2D"/>
    <w:pPr>
      <w:tabs>
        <w:tab w:val="right" w:leader="dot" w:pos="9346"/>
      </w:tabs>
      <w:spacing w:after="100" w:line="480" w:lineRule="auto"/>
    </w:pPr>
  </w:style>
  <w:style w:type="paragraph" w:styleId="TOC2">
    <w:name w:val="toc 2"/>
    <w:basedOn w:val="Normal"/>
    <w:next w:val="Normal"/>
    <w:autoRedefine/>
    <w:semiHidden/>
    <w:unhideWhenUsed/>
    <w:rsid w:val="00E50AEC"/>
    <w:pPr>
      <w:spacing w:after="100" w:line="480" w:lineRule="auto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50AEC"/>
    <w:pPr>
      <w:spacing w:after="100" w:line="480" w:lineRule="auto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50AEC"/>
    <w:pPr>
      <w:spacing w:after="100" w:line="480" w:lineRule="auto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50AEC"/>
    <w:pPr>
      <w:spacing w:after="100" w:line="480" w:lineRule="auto"/>
      <w:ind w:left="960"/>
    </w:pPr>
  </w:style>
  <w:style w:type="paragraph" w:customStyle="1" w:styleId="APATableNumber">
    <w:name w:val="APA Table Number"/>
    <w:basedOn w:val="APA"/>
    <w:next w:val="APA"/>
    <w:rsid w:val="003110C2"/>
    <w:pPr>
      <w:ind w:firstLine="0"/>
    </w:pPr>
    <w:rPr>
      <w:b/>
    </w:rPr>
  </w:style>
  <w:style w:type="paragraph" w:customStyle="1" w:styleId="APATableContent">
    <w:name w:val="APA Table Content"/>
    <w:basedOn w:val="APA"/>
    <w:next w:val="APA"/>
    <w:rsid w:val="008C0A2C"/>
    <w:pPr>
      <w:spacing w:line="240" w:lineRule="auto"/>
      <w:ind w:firstLine="0"/>
    </w:pPr>
  </w:style>
  <w:style w:type="paragraph" w:customStyle="1" w:styleId="APATableNote">
    <w:name w:val="APA Table Note"/>
    <w:basedOn w:val="APA"/>
    <w:next w:val="APA"/>
    <w:rsid w:val="00A04071"/>
    <w:pPr>
      <w:spacing w:after="240"/>
      <w:ind w:firstLine="0"/>
    </w:pPr>
  </w:style>
  <w:style w:type="paragraph" w:customStyle="1" w:styleId="APATableTitle">
    <w:name w:val="APA Table Title"/>
    <w:basedOn w:val="APA"/>
    <w:next w:val="APA"/>
    <w:rsid w:val="000B0790"/>
    <w:pPr>
      <w:ind w:firstLine="0"/>
    </w:pPr>
    <w:rPr>
      <w:i/>
    </w:rPr>
  </w:style>
  <w:style w:type="table" w:customStyle="1" w:styleId="APATable">
    <w:name w:val="APA Table"/>
    <w:basedOn w:val="TableNormal"/>
    <w:uiPriority w:val="99"/>
    <w:rsid w:val="00BE7FB2"/>
    <w:pPr>
      <w:jc w:val="center"/>
    </w:pPr>
    <w:rPr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APAFigure">
    <w:name w:val="APA Figure"/>
    <w:basedOn w:val="APA"/>
    <w:next w:val="APAFigureCaption"/>
    <w:rsid w:val="0071671D"/>
    <w:pPr>
      <w:spacing w:line="240" w:lineRule="auto"/>
      <w:ind w:firstLine="0"/>
    </w:pPr>
  </w:style>
  <w:style w:type="paragraph" w:customStyle="1" w:styleId="APAFigureCaption">
    <w:name w:val="APA Figure Caption"/>
    <w:basedOn w:val="APA"/>
    <w:next w:val="APA"/>
    <w:rsid w:val="00FE4B76"/>
    <w:pPr>
      <w:ind w:firstLine="0"/>
    </w:pPr>
    <w:rPr>
      <w:i/>
    </w:rPr>
  </w:style>
  <w:style w:type="table" w:styleId="TableGrid">
    <w:name w:val="Table Grid"/>
    <w:basedOn w:val="TableNormal"/>
    <w:rsid w:val="00BE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Title">
    <w:name w:val="APA Title"/>
    <w:basedOn w:val="APAHeadingCenter"/>
    <w:rsid w:val="008A326A"/>
    <w:rPr>
      <w:b/>
    </w:rPr>
  </w:style>
  <w:style w:type="paragraph" w:customStyle="1" w:styleId="APAFirstPageTitle">
    <w:name w:val="APA First Page Title"/>
    <w:basedOn w:val="APAHeadingCenterIncludedInTOC"/>
    <w:next w:val="APA"/>
    <w:rsid w:val="008D0794"/>
    <w:rPr>
      <w:b/>
    </w:rPr>
  </w:style>
  <w:style w:type="paragraph" w:customStyle="1" w:styleId="APAAuthorNoteHeader">
    <w:name w:val="APA Author Note Header"/>
    <w:basedOn w:val="APAHeadingCenter"/>
    <w:next w:val="APA"/>
    <w:rsid w:val="00ED0529"/>
    <w:rPr>
      <w:b/>
    </w:rPr>
  </w:style>
  <w:style w:type="paragraph" w:customStyle="1" w:styleId="APAAbstractHeader">
    <w:name w:val="APA Abstract Header"/>
    <w:basedOn w:val="APAHeadingCenter"/>
    <w:next w:val="APAAbstract"/>
    <w:rsid w:val="00C66254"/>
    <w:rPr>
      <w:b/>
    </w:rPr>
  </w:style>
  <w:style w:type="paragraph" w:customStyle="1" w:styleId="APATOCHeader">
    <w:name w:val="APA TOC Header"/>
    <w:basedOn w:val="APAHeadingCenter"/>
    <w:rsid w:val="002665BE"/>
    <w:rPr>
      <w:b/>
    </w:rPr>
  </w:style>
  <w:style w:type="paragraph" w:customStyle="1" w:styleId="APAFigureNumber">
    <w:name w:val="APA Figure Number"/>
    <w:basedOn w:val="APATableNumber"/>
    <w:next w:val="APAFigureCaption"/>
    <w:rsid w:val="00471F88"/>
  </w:style>
  <w:style w:type="paragraph" w:customStyle="1" w:styleId="APAFigureNote">
    <w:name w:val="APA Figure Note"/>
    <w:basedOn w:val="APATableNote"/>
    <w:rsid w:val="00ED7779"/>
  </w:style>
  <w:style w:type="paragraph" w:styleId="ListParagraph">
    <w:name w:val="List Paragraph"/>
    <w:basedOn w:val="APA"/>
    <w:uiPriority w:val="34"/>
    <w:rsid w:val="003717D4"/>
    <w:pPr>
      <w:numPr>
        <w:numId w:val="11"/>
      </w:numPr>
      <w:spacing w:line="240" w:lineRule="auto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3B242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B242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B24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B242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B24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B24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AOutline">
    <w:name w:val="APA Outline"/>
    <w:basedOn w:val="ListParagraph"/>
    <w:qFormat/>
    <w:rsid w:val="00A846AA"/>
    <w:pPr>
      <w:spacing w:line="480" w:lineRule="auto"/>
    </w:pPr>
  </w:style>
  <w:style w:type="paragraph" w:customStyle="1" w:styleId="APAAppendixTitle">
    <w:name w:val="APA Appendix Title"/>
    <w:basedOn w:val="APAHeading1"/>
    <w:next w:val="APA"/>
    <w:rsid w:val="00F85114"/>
    <w:pPr>
      <w:outlineLvl w:val="9"/>
    </w:pPr>
  </w:style>
  <w:style w:type="paragraph" w:customStyle="1" w:styleId="APAAnnotationFollowUp">
    <w:name w:val="APA Annotation Follow Up"/>
    <w:basedOn w:val="APAAnnotation"/>
    <w:rsid w:val="00C33D39"/>
    <w:pPr>
      <w:ind w:firstLine="720"/>
    </w:pPr>
  </w:style>
  <w:style w:type="character" w:customStyle="1" w:styleId="APAHeading4Export">
    <w:name w:val="APA Heading 4 Export"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APAHeading5Export">
    <w:name w:val="APA Heading 5 Export"/>
    <w:rPr>
      <w:rFonts w:ascii="Times New Roman" w:eastAsia="Times New Roman" w:hAnsi="Times New Roman" w:cs="Times New Roman"/>
      <w:b/>
      <w:i/>
      <w:sz w:val="24"/>
    </w:rPr>
  </w:style>
  <w:style w:type="character" w:styleId="CommentReference">
    <w:name w:val="annotation reference"/>
    <w:basedOn w:val="DefaultParagraphFont"/>
    <w:semiHidden/>
    <w:unhideWhenUsed/>
    <w:rsid w:val="00E06D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6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6D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6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6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ERRLA xmlns="PERRLAPaper">
  <References>
    <Reference>
      <citations>
        <apa7>
          <first>(Andrews et al., 2019)</first>
          <subsequent/>
        </apa7>
        <citationData>
          <datePart>true</datePart>
          <namePart>true</namePart>
          <label/>
          <type>n.d.</type>
          <value/>
        </citationData>
        <referenceID>12561047</referenceID>
        <referenceUniqueID>2F727825-4321-45AB-9B89-D9B6C8316CB0</referenceUniqueID>
        <citationUniqueID>07A47693-634B-47DE-8A79-43A1D3C9B564</citationUniqueID>
        <groupUniqueID/>
        <displayValue>Andrews et al., 2019</displayValue>
      </citations>
      <createdDate>2023-06-17T20:54:15</createdDate>
      <customerID>843145</customerID>
      <data>{
  "albumTitle": "",
  "amendment": "",
  "anthologyTitle": "",
  "appealCircuit": "",
  "appealDate": "",
  "appealPageNumber": "",
  "appealSeries": "",
  "appealVolume": "",
  "archiveName": "",
  "article": "",
  "articleNumber": "",
  "articleTitle": "",
  "attachment": "",
  "billNumber": "",
  "blog": "",
  "blogTitle": "",
  "bookTitle": "Transcultural concepts in nursing care",
  "chapterTitle": "",
  "charterArticle": "",
  "circuit": "",
  "citation": [
    {
      "pageNumber": "",
      "series": "",
      "volume": ""
    }
  ],
  "city": "",
  "committeeName": "",
  "conference": "",
  "content": "",
  "contributors": [
    {
      "type": "author",
      "firstName": "Margaret",
      "middleName": "",
      "lastName": "Andrews",
      "prefix": "",
      "suffix": "",
      "name": "",
      "groupName": "",
      "abbreviation": ""
    },
    {
      "type": "groupAuthor",
      "firstName": "",
      "middleName": "",
      "lastName": "",
      "prefix": "",
      "suffix": "",
      "name": "",
      "groupName": "Boyle PhD  RN  MPH  FAAN, Joyceen S.",
      "abbreviation": ""
    },
    {
      "type": "author",
      "firstName": "John",
      "middleName": "",
      "lastName": "Collins",
      "prefix": "",
      "suffix": "",
      "name": "",
      "groupName": "",
      "abbreviation": ""
    }
  ],
  "country": "",
  "court": "",
  "database": "",
  "databaseTitle": "",
  "description": "",
  "district": "",
  "edition": "8",
  "episodeNumber": "",
  "entry": "",
  "entryTitle": "",
  "episodeTitle": "",
  "format": "",
  "institution": "",
  "issue": "",
  "issueTitle": "",
  "journalTitle": "",
  "kind": "whole",
  "location": "",
  "magazineTitle": "",
  "medium": "",
  "model": "",
  "publishers": [
    {
      "type": "reference",
      "name": "LWW"
    }
  ],
  "newspaperTitle": "",
  "number": "",
  "orderNumber": "",
  "originalArticleNumber": "",
  "originalArticleTitle": "",
  "originalBookTitle": "",
  "originalDoi": "",
  "originalEdition": "",
  "originalIssue": "",
  "originalJournalTitle": "",
  "originalMagazineTitle": "",
  "originalNewspaperTitle": "",
  "originalPublicationDate": "",
  "originalReferencePages": "",
  "originalVolume": "",
  "pageNumber": "",
  "pageNumbers": "",
  "pageTitle": "",
  "paragraph": "",
  "platform": "",
  "proposedVolume": "",
  "publicationDate": "2019",
  "record": "",
  "referencePages": "",
  "referenceTitle": "",
  "repealDate": "",
  "reportNumber": "",
  "retractionIssue": "",
  "retractionDate": "",
  "retractionPages": "",
  "retractionUrl": "",
  "retractionVolume": "",
  "retrievalDate": "",
  "reviewedTitle": "",
  "revisedDate": "",
  "seasonNumber": "",
  "section": "",
  "series": "",
  "seriesTitle": "",
  "session": "",
  "shortTitle": "",
  "source": "",
  "sourceLocation": "",
  "sourceTitle": "",
  "sponsor": "",
  "state": "",
  "doi": "",
  "url": "",
  "originalUrl": "",
  "retractionDoi": "",
  "retractionReferencePages": "",
  "retractionArticleNumber": "",
  "title": "",
  "translatedAnthologyTitle": "",
  "translatedArticleTitle": "",
  "translatedChapterTitle": "",
  "translatedEntryTitle": "",
  "translatedIssueTitle": "",
  "translatedNewspaperTitle": "",
  "translatedTitle": "",
  "translatedVolumeTitle": "",
  "type": "book",
  "version": "",
  "volume": "",
  "volumeTitle": "",
  "website": "",
  "websiteTitle": "",
  "workTitle": "",
  "workType": "",
  "isbNs": [
    "1975110676"
  ]
}</data>
      <isDeleted>false</isDeleted>
      <legacyReferenceId>0</legacyReferenceId>
      <name/>
      <note/>
      <referenceID>12561047</referenceID>
      <referenceTypeID>2</referenceTypeID>
      <referenceType/>
      <referenceUniqueID>2F727825-4321-45AB-9B89-D9B6C8316CB0</referenceUniqueID>
      <values>{
  "apa7": {
    "value": "Andrews, M., Boyle PhD  RN  MPH  FAAN, Joyceen S., &amp; Collins, J. (2019). &lt;em&gt;Transcultural concepts in nursing care&lt;/em&gt; (8th ed.). LWW.",
    "orderByValue": "andrews m boyle phd rn mph faan joyceen s collins j 2019 00 00 transcultural concepts in nursing care 8th ed. lww",
    "isPrintedOnReferencePage": true,
    "authorPart": "Andrews, M., Boyle PhD  RN  MPH  FAAN, Joyceen S., &amp; Collins, J.",
    "datePart": "(2019)."
  },
  "mla9": {
    "value": "Andrews, Margaret, et al. &lt;em&gt;Transcultural Concepts in Nursing Care&lt;/em&gt;. 8th ed., LWW, 2019.",
    "isPrintedOnReferencePage": true
  }
}</values>
      <displayValue>Andrews, M., Boyle PhD  RN  MPH  FAAN, Joyceen S., &amp; Collins, J. (2019). &lt;em&gt;Transcultural concepts in nursing care&lt;/em&gt; (8th ed.). LWW.</displayValue>
      <formatVersionID>7</formatVersionID>
      <legacyReferenceData/>
      <isGenesis>true</isGenesis>
      <value>Andrews, M., Boyle PhD  RN  MPH  FAAN, Joyceen S., &amp; Collins, J. (2019). &lt;em&gt;Transcultural concepts in nursing care&lt;/em&gt; (8th ed.). LWW.</value>
      <orderByValue>andrews m boyle phd rn mph faan joyceen s collins j 2019 00 00 transcultural concepts in nursing care 8th ed. lww</orderByValue>
    </Reference>
    <Reference>
      <PERRLACitationList/>
      <createdDate>2023-06-17T21:09:04</createdDate>
      <customerID>843145</customerID>
      <data>{
  "albumTitle": "",
  "amendment": "",
  "anthologyTitle": "",
  "appealCircuit": "",
  "appealDate": "",
  "appealPageNumber": "",
  "appealSeries": "",
  "appealVolume": "",
  "archiveName": "",
  "article": "",
  "articleNumber": "",
  "articleTitle": "Culture and cultural competence in nursing education and practice: The state of the art",
  "attachment": "",
  "billNumber": "",
  "blog": "",
  "blogTitle": "",
  "bookTitle": "",
  "chapterTitle": "",
  "charterArticle": "",
  "circuit": "",
  "citation": [
    {
      "pageNumber": "",
      "series": "",
      "volume": ""
    }
  ],
  "city": "",
  "committeeName": "",
  "conference": "",
  "content": "",
  "contributors": [
    {
      "type": "author",
      "firstName": "Linda",
      "middleName": "",
      "lastName": "Harkess",
      "prefix": "",
      "suffix": "",
      "name": "",
      "groupName": "",
      "abbreviation": ""
    },
    {
      "type": "author",
      "firstName": "Mahmoud",
      "middleName": "",
      "lastName": "Kaddoura",
      "prefix": "",
      "suffix": "",
      "name": "",
      "groupName": "",
      "abbreviation": ""
    }
  ],
  "country": "",
  "court": "",
  "database": "",
  "databaseTitle": "",
  "description": "",
  "district": "",
  "edition": "",
  "episodeNumber": "",
  "entry": "",
  "entryTitle": "",
  "episodeTitle": "",
  "format": "",
  "institution": "",
  "issue": "3",
  "issueTitle": "",
  "journalTitle": "Nursing Forum",
  "kind": "article",
  "location": "",
  "magazineTitle": "",
  "medium": "",
  "model": "",
  "publishers": [],
  "newspaperTitle": "",
  "number": "",
  "orderNumber": "",
  "originalArticleNumber": "",
  "originalArticleTitle": "",
  "originalBookTitle": "",
  "originalDoi": "",
  "originalEdition": "",
  "originalIssue": "",
  "originalJournalTitle": "",
  "originalMagazineTitle": "",
  "originalNewspaperTitle": "",
  "originalPublicationDate": "",
  "originalReferencePages": "",
  "originalVolume": "",
  "pageNumber": "",
  "pageNumbers": "",
  "pageTitle": "",
  "paragraph": "",
  "platform": "",
  "proposedVolume": "",
  "publicationDate": "2015",
  "record": "",
  "referencePages": "211-222",
  "referenceTitle": "",
  "repealDate": "",
  "reportNumber": "",
  "retractionIssue": "",
  "retractionDate": "",
  "retractionPages": "",
  "retractionUrl": "",
  "retractionVolume": "",
  "retrievalDate": "",
  "reviewedTitle": "",
  "revisedDate": "",
  "seasonNumber": "",
  "section": "",
  "series": "",
  "seriesTitle": "",
  "session": "",
  "shortTitle": "",
  "source": "",
  "sourceLocation": "",
  "sourceTitle": "",
  "sponsor": "",
  "state": "",
  "doi": "10.1111/nuf.12140",
  "url": "",
  "originalUrl": "",
  "retractionDoi": "",
  "retractionReferencePages": "",
  "retractionArticleNumber": "",
  "title": "",
  "translatedAnthologyTitle": "",
  "translatedArticleTitle": "",
  "translatedChapterTitle": "",
  "translatedEntryTitle": "",
  "translatedIssueTitle": "",
  "translatedNewspaperTitle": "",
  "translatedTitle": "",
  "translatedVolumeTitle": "",
  "type": "journal",
  "version": "",
  "volume": "51",
  "volumeTitle": "",
  "website": "",
  "websiteTitle": "",
  "workTitle": "",
  "workType": "",
  "issn": ""
}</data>
      <isDeleted>false</isDeleted>
      <legacyReferenceId>0</legacyReferenceId>
      <name/>
      <note/>
      <referenceID>12561230</referenceID>
      <referenceTypeID>1</referenceTypeID>
      <referenceType/>
      <referenceUniqueID>D46D89F4-8A2C-490D-8793-32B43AE649AC</referenceUniqueID>
      <values>{
  "apa7": {
    "value": "Harkess, L., &amp; Kaddoura, M. (2015). Culture and cultural competence in nursing education and practice: The state of the art. &lt;em&gt;Nursing Forum&lt;/em&gt;, &lt;em&gt;51&lt;/em&gt;(3), 211?222. &lt;a href=\"https://doi.org/10.1111/nuf.12140\"&gt;https://doi.org/10.1111/nuf.12140&lt;/a&gt;",
    "orderByValue": "harkess l kaddoura m 2015 00 00 culture and cultural competence in nursing education and practice the state of the art nursing forum 51 3 211?222 https://doi.org/10.1111/nuf.12140",
    "isPrintedOnReferencePage": true,
    "authorPart": "Harkess, L., &amp; Kaddoura, M.",
    "datePart": "(2015)."
  },
  "mla9": {
    "value": "Harkess, Linda, and Mahmoud Kaddoura. \"Culture and Cultural Competence in Nursing Education and Practice: The State of the Art.\" &lt;em&gt;Nursing Forum&lt;/em&gt;, vol. 51, no. 3, 2015, pp. 211?22, &lt;a href=\"https://doi.org/10.1111/nuf.12140\"&gt;https://doi.org/10.1111/nuf.12140&lt;/a&gt;.",
    "isPrintedOnReferencePage": true
  }
}</values>
      <displayValue>Harkess, L., &amp; Kaddoura, M. (2015). Culture and cultural competence in nursing education and practice: The state of the art. &lt;em&gt;Nursing Forum&lt;/em&gt;, &lt;em&gt;51&lt;/em&gt;(3), 211?222. &lt;a href="https://doi.org/10.1111/nuf.12140"&gt;https://doi.org/10.1111/nuf.12140&lt;/a&gt;</displayValue>
      <formatVersionID>7</formatVersionID>
      <legacyReferenceData/>
      <isGenesis>true</isGenesis>
      <value>Harkess, L., &amp; Kaddoura, M. (2015). Culture and cultural competence in nursing education and practice: The state of the art. &lt;em&gt;Nursing Forum&lt;/em&gt;, &lt;em&gt;51&lt;/em&gt;(3), 211?222. &lt;a href="https://doi.org/10.1111/nuf.12140"&gt;https://doi.org/10.1111/nuf.12140&lt;/a&gt;</value>
      <orderByValue>harkess l kaddoura m 2015 00 00 culture and cultural competence in nursing education and practice the state of the art nursing forum 51 3 211?222 https://doi.org/10.1111/nuf.12140</orderByValue>
    </Reference>
    <Reference>
      <citations>
        <apa7>
          <first>(Utley-Smith, 2017)</first>
          <subsequent/>
        </apa7>
        <citationData>
          <datePart>true</datePart>
          <namePart>true</namePart>
          <label/>
          <type>n.d.</type>
          <value/>
        </citationData>
        <referenceID>12561102</referenceID>
        <referenceUniqueID>55954A0E-2197-4309-B147-7F8E2A3621F7</referenceUniqueID>
        <citationUniqueID>1DED9F06-D236-46D3-9F3D-418BC6DFF1E6</citationUniqueID>
        <groupUniqueID/>
        <displayValue>Utley-Smith, 2017</displayValue>
      </citations>
      <citations>
        <apa7>
          <first>(Utley-Smith, 2017)</first>
          <subsequent/>
        </apa7>
        <citationData>
          <datePart>true</datePart>
          <namePart>true</namePart>
          <label/>
          <type>n.d.</type>
          <value/>
        </citationData>
        <referenceID>12561102</referenceID>
        <referenceUniqueID>55954A0E-2197-4309-B147-7F8E2A3621F7</referenceUniqueID>
        <citationUniqueID>9D223421-17EB-45B3-B090-9AD1726FD5B0</citationUniqueID>
        <groupUniqueID/>
        <displayValue>Utley-Smith, 2017</displayValue>
      </citations>
      <createdDate>2023-06-17T20:59:35</createdDate>
      <customerID>843145</customerID>
      <data>{
  "albumTitle": "",
  "amendment": "",
  "anthologyTitle": "",
  "appealCircuit": "",
  "appealDate": "",
  "appealPageNumber": "",
  "appealSeries": "",
  "appealVolume": "",
  "archiveName": "",
  "article": "",
  "articleNumber": "",
  "articleTitle": "Meeting a growing need: An online approach to cultural competence education for health professionals",
  "attachment": "",
  "billNumber": "",
  "blog": "",
  "blogTitle": "",
  "bookTitle": "",
  "chapterTitle": "",
  "charterArticle": "",
  "circuit": "",
  "citation": [
    {
      "pageNumber": "",
      "series": "",
      "volume": ""
    }
  ],
  "city": "",
  "committeeName": "",
  "conference": "",
  "content": "",
  "contributors": [
    {
      "type": "author",
      "firstName": "Queen",
      "middleName": "E",
      "lastName": "Utley-Smith",
      "prefix": "",
      "suffix": "",
      "name": "",
      "groupName": "",
      "abbreviation": ""
    }
  ],
  "country": "",
  "court": "",
  "database": "",
  "databaseTitle": "",
  "description": "",
  "district": "",
  "edition": "",
  "episodeNumber": "",
  "entry": "",
  "entryTitle": "",
  "episodeTitle": "",
  "format": "",
  "institution": "",
  "issue": "3",
  "issueTitle": "",
  "journalTitle": "Nursing Education Perspectives",
  "kind": "article",
  "location": "",
  "magazineTitle": "",
  "medium": "",
  "model": "",
  "publishers": [],
  "newspaperTitle": "",
  "number": "",
  "orderNumber": "",
  "originalArticleNumber": "",
  "originalArticleTitle": "",
  "originalBookTitle": "",
  "originalDoi": "",
  "originalEdition": "",
  "originalIssue": "",
  "originalJournalTitle": "",
  "originalMagazineTitle": "",
  "originalNewspaperTitle": "",
  "originalPublicationDate": "",
  "originalReferencePages": "",
  "originalVolume": "",
  "pageNumber": "",
  "pageNumbers": "",
  "pageTitle": "",
  "paragraph": "",
  "platform": "",
  "proposedVolume": "",
  "publicationDate": "2017",
  "record": "",
  "referencePages": "159-161",
  "referenceTitle": "",
  "repealDate": "",
  "reportNumber": "",
  "retractionIssue": "",
  "retractionDate": "",
  "retractionPages": "",
  "retractionUrl": "",
  "retractionVolume": "",
  "retrievalDate": "",
  "reviewedTitle": "",
  "revisedDate": "",
  "seasonNumber": "",
  "section": "",
  "series": "",
  "seriesTitle": "",
  "session": "",
  "shortTitle": "",
  "source": "",
  "sourceLocation": "",
  "sourceTitle": "",
  "sponsor": "",
  "state": "",
  "doi": "10.1097/01.nep.0000000000000120",
  "url": "",
  "originalUrl": "",
  "retractionDoi": "",
  "retractionReferencePages": "",
  "retractionArticleNumber": "",
  "title": "",
  "translatedAnthologyTitle": "",
  "translatedArticleTitle": "",
  "translatedChapterTitle": "",
  "translatedEntryTitle": "",
  "translatedIssueTitle": "",
  "translatedNewspaperTitle": "",
  "translatedTitle": "",
  "translatedVolumeTitle": "",
  "type": "journal",
  "version": "",
  "volume": "38",
  "volumeTitle": "",
  "website": "",
  "websiteTitle": "",
  "workTitle": "",
  "workType": "",
  "issn": ""
}</data>
      <isDeleted>false</isDeleted>
      <legacyReferenceId>0</legacyReferenceId>
      <name/>
      <note/>
      <referenceID>12561102</referenceID>
      <referenceTypeID>1</referenceTypeID>
      <referenceType/>
      <referenceUniqueID>55954A0E-2197-4309-B147-7F8E2A3621F7</referenceUniqueID>
      <values>{
  "apa7": {
    "value": "Utley-Smith, Q. E. (2017). Meeting a growing need: An online approach to cultural competence education for health professionals. &lt;em&gt;Nursing Education Perspectives&lt;/em&gt;, &lt;em&gt;38&lt;/em&gt;(3), 159?161. &lt;a href=\"https://doi.org/10.1097/01.nep.0000000000000120\"&gt;https://doi.org/10.1097/01.nep.0000000000000120&lt;/a&gt;",
    "orderByValue": "utley-smith q e 2017 00 00 meeting a growing need an online approach to cultural competence education for health professionals nursing education perspectives 38 3 159?161 https://doi.org/10.1097/01.nep.0000000000000120",
    "isPrintedOnReferencePage": true,
    "authorPart": "Utley-Smith, Q. E.",
    "datePart": "(2017)."
  },
  "mla9": {
    "value": "Utley-Smith, Queen E. \"Meeting a Growing Need: An Online Approach to Cultural Competence Education for Health Professionals.\" &lt;em&gt;Nursing Education Perspectives&lt;/em&gt;, vol. 38, no. 3, 2017, pp. 159?61, &lt;a href=\"https://doi.org/10.1097/01.nep.0000000000000120\"&gt;https://doi.org/10.1097/01.nep.0000000000000120&lt;/a&gt;.",
    "isPrintedOnReferencePage": true
  }
}</values>
      <displayValue>Utley-Smith, Q. E. (2017). Meeting a growing need: An online approach to cultural competence education for health professionals. &lt;em&gt;Nursing Education Perspectives&lt;/em&gt;, &lt;em&gt;38&lt;/em&gt;(3), 159?161. &lt;a href="https://doi.org/10.1097/01.nep.0000000000000120"&gt;https://doi.org/10.1097/01.nep.0000000000000120&lt;/a&gt;</displayValue>
      <formatVersionID>7</formatVersionID>
      <legacyReferenceData/>
      <isGenesis>true</isGenesis>
      <value>Utley-Smith, Q. E. (2017). Meeting a growing need: An online approach to cultural competence education for health professionals. &lt;em&gt;Nursing Education Perspectives&lt;/em&gt;, &lt;em&gt;38&lt;/em&gt;(3), 159?161. &lt;a href="https://doi.org/10.1097/01.nep.0000000000000120"&gt;https://doi.org/10.1097/01.nep.0000000000000120&lt;/a&gt;</value>
      <orderByValue>utley-smith q e 2017 00 00 meeting a growing need an online approach to cultural competence education for health professionals nursing education perspectives 38 3 159?161 https://doi.org/10.1097/01.nep.0000000000000120</orderByValue>
    </Reference>
    <Reference>
      <citations>
        <apa7>
          <first>(Weinstein et al., 2017)</first>
          <subsequent/>
        </apa7>
        <citationData>
          <datePart>true</datePart>
          <namePart>true</namePart>
          <label/>
          <type>n.d.</type>
          <value/>
        </citationData>
        <referenceID>12560939</referenceID>
        <referenceUniqueID>FA747014-AACC-4E87-AC7E-6AF1593304AE</referenceUniqueID>
        <citationUniqueID>44FA37A3-5321-4848-B3C2-18FF20A00B91</citationUniqueID>
        <groupUniqueID/>
        <displayValue>Weinstein et al., 2017</displayValue>
      </citations>
      <createdDate>2023-06-17T20:44:21</createdDate>
      <customerID>843145</customerID>
      <data>{
  "albumTitle": "",
  "amendment": "",
  "anthologyTitle": "",
  "appealCircuit": "",
  "appealDate": "",
  "appealPageNumber": "",
  "appealSeries": "",
  "appealVolume": "",
  "archiveName": "",
  "article": "",
  "articleNumber": "",
  "articleTitle": "",
  "attachment": "",
  "billNumber": "",
  "blog": "",
  "blogTitle": "",
  "bookTitle": "Communities in action",
  "chapterTitle": "",
  "charterArticle": "",
  "circuit": "",
  "citation": [
    {
      "pageNumber": "",
      "series": "",
      "volume": ""
    }
  ],
  "city": "",
  "committeeName": "",
  "conference": "",
  "content": "",
  "contributors": [
    {
      "type": "editor",
      "firstName": "James",
      "middleName": "N",
      "lastName": "Weinstein",
      "prefix": "",
      "suffix": "",
      "name": "",
      "groupName": "",
      "abbreviation": ""
    },
    {
      "type": "editor",
      "firstName": "Amy",
      "middleName": "",
      "lastName": "Geller",
      "prefix": "",
      "suffix": "",
      "name": "",
      "groupName": "",
      "abbreviation": ""
    },
    {
      "type": "editor",
      "firstName": "Yamrot",
      "middleName": "",
      "lastName": "Negussie",
      "prefix": "",
      "suffix": "",
      "name": "",
      "groupName": "",
      "abbreviation": ""
    },
    {
      "type": "editor",
      "firstName": "Alina",
      "middleName": "",
      "lastName": "Baciu",
      "prefix": "",
      "suffix": "",
      "name": "",
      "groupName": "",
      "abbreviation": ""
    },
    {
      "abbreviation": "",
      "firstName": "",
      "groupName": "",
      "lastName": "",
      "middleName": "",
      "name": "",
      "prefix": "",
      "suffix": "",
      "type": "author",
      "id": "ABD558A3-D700-4B29-ACD7-1E382D514B23"
    }
  ],
  "country": "",
  "court": "",
  "database": "",
  "databaseTitle": "",
  "description": "",
  "district": "",
  "edition": "",
  "episodeNumber": "",
  "entry": "",
  "entryTitle": "",
  "episodeTitle": "",
  "format": "",
  "institution": "",
  "issue": "",
  "issueTitle": "",
  "journalTitle": "",
  "kind": "whole",
  "location": "",
  "magazineTitle": "",
  "medium": "",
  "model": "",
  "publishers": [
    {
      "type": "reference",
      "name": "National Academies Press"
    }
  ],
  "newspaperTitle": "",
  "number": "",
  "orderNumber": "",
  "originalArticleNumber": "",
  "originalArticleTitle": "",
  "originalBookTitle": "",
  "originalDoi": "",
  "originalEdition": "",
  "originalIssue": "",
  "originalJournalTitle": "",
  "originalMagazineTitle": "",
  "originalNewspaperTitle": "",
  "originalPublicationDate": "",
  "originalReferencePages": "",
  "originalVolume": "",
  "pageNumber": "",
  "pageNumbers": "",
  "pageTitle": "",
  "paragraph": "",
  "platform": "",
  "proposedVolume": "",
  "publicationDate": "2017",
  "record": "",
  "referencePages": "",
  "referenceTitle": "",
  "repealDate": "",
  "reportNumber": "",
  "retractionIssue": "",
  "retractionDate": "",
  "retractionPages": "",
  "retractionUrl": "",
  "retractionVolume": "",
  "retrievalDate": "",
  "reviewedTitle": "",
  "revisedDate": "",
  "seasonNumber": "",
  "section": "",
  "series": "",
  "seriesTitle": "",
  "session": "",
  "shortTitle": "",
  "source": "",
  "sourceLocation": "",
  "sourceTitle": "",
  "sponsor": "",
  "state": "",
  "doi": "10.17226/24624",
  "url": "",
  "originalUrl": "",
  "retractionDoi": "",
  "retractionReferencePages": "",
  "retractionArticleNumber": "",
  "title": "",
  "translatedAnthologyTitle": "",
  "translatedArticleTitle": "",
  "translatedChapterTitle": "",
  "translatedEntryTitle": "",
  "translatedIssueTitle": "",
  "translatedNewspaperTitle": "",
  "translatedTitle": "",
  "translatedVolumeTitle": "",
  "type": "book",
  "version": "",
  "volume": "",
  "volumeTitle": "",
  "website": "",
  "websiteTitle": "",
  "workTitle": "",
  "workType": "",
  "isbNs": [
    "9780309452960"
  ]
}</data>
      <isDeleted>false</isDeleted>
      <legacyReferenceId>0</legacyReferenceId>
      <name/>
      <note/>
      <referenceID>12560939</referenceID>
      <referenceTypeID>2</referenceTypeID>
      <referenceType/>
      <referenceUniqueID>FA747014-AACC-4E87-AC7E-6AF1593304AE</referenceUniqueID>
      <values>{
  "apa7": {
    "value": "Weinstein, J. N., Geller, A., Negussie, Y., &amp; Baciu, A. (Eds.). (2017). &lt;em&gt;Communities in action&lt;/em&gt; (J. N. Weinstein, A. Geller, Y. Negussie, &amp; A. Baciu, Eds.). National Academies Press. &lt;a href=\"https://doi.org/10.17226/24624\"&gt;https://doi.org/10.17226/24624&lt;/a&gt;",
    "orderByValue": "weinstein j n geller a negussie y baciu a 2017 00 00 communities in action j n weinstein a geller y negussie a baciu eds. national academies press https://doi.org/10.17226/24624",
    "isPrintedOnReferencePage": true,
    "authorPart": "Weinstein, J. N., Geller, A., Negussie, Y., &amp; Baciu, A. (Eds.).",
    "datePart": "(2017)."
  },
  "mla9": {
    "value": "Weinstein, James N, et al., editors. &lt;em&gt;Communities in Action&lt;/em&gt;. National Academies Press, 2017, &lt;a href=\"https://doi.org/10.17226/24624\"&gt;https://doi.org/10.17226/24624&lt;/a&gt;.",
    "isPrintedOnReferencePage": true
  }
}</values>
      <displayValue>Weinstein, J. N., Geller, A., Negussie, Y., &amp; Baciu, A. (Eds.). (2017). &lt;em&gt;Communities in action&lt;/em&gt; (J. N. Weinstein, A. Geller, Y. Negussie, &amp; A. Baciu, Eds.). National Academies Press. &lt;a href="https://doi.org/10.17226/24624"&gt;https://doi.org/10.17226/24624&lt;/a&gt;</displayValue>
      <formatVersionID>7</formatVersionID>
      <legacyReferenceData/>
      <isGenesis>true</isGenesis>
      <value>Weinstein, J. N., Geller, A., Negussie, Y., &amp; Baciu, A. (Eds.). (2017). &lt;em&gt;Communities in action&lt;/em&gt; (J. N. Weinstein, A. Geller, Y. Negussie, &amp; A. Baciu, Eds.). National Academies Press. &lt;a href="https://doi.org/10.17226/24624"&gt;https://doi.org/10.17226/24624&lt;/a&gt;</value>
      <orderByValue>weinstein j n geller a negussie y baciu a 2017 00 00 communities in action j n weinstein a geller y negussie a baciu eds. national academies press https://doi.org/10.17226/24624</orderByValue>
    </Reference>
    <Reference>
      <citations>
        <apa7>
          <first>(Williams et al., 2016)</first>
          <subsequent/>
        </apa7>
        <citationData>
          <datePart>true</datePart>
          <namePart>true</namePart>
          <label/>
          <type>n.d.</type>
          <value/>
        </citationData>
        <referenceID>12561404</referenceID>
        <referenceUniqueID>1BCF610B-1BB7-4572-970C-99855449D5C1</referenceUniqueID>
        <citationUniqueID>12B36446-A229-4B7D-8498-B197C46295FE</citationUniqueID>
        <groupUniqueID/>
        <displayValue>Williams et al., 2016</displayValue>
      </citations>
      <createdDate>2023-06-17T21:26:43</createdDate>
      <customerID>843145</customerID>
      <data>{
  "albumTitle": "",
  "amendment": "",
  "anthologyTitle": "",
  "appealCircuit": "",
  "appealDate": "",
  "appealPageNumber": "",
  "appealSeries": "",
  "appealVolume": "",
  "archiveName": "",
  "article": "",
  "articleNumber": "",
  "articleTitle": "Hypertension treatment in blacks: Discussion of the u.s. clinical practice guidelines",
  "attachment": "",
  "billNumber": "",
  "blog": "",
  "blogTitle": "",
  "bookTitle": "",
  "chapterTitle": "",
  "charterArticle": "",
  "circuit": "",
  "citation": [
    {
      "pageNumber": "",
      "series": "",
      "volume": ""
    }
  ],
  "city": "",
  "committeeName": "",
  "conference": "",
  "content": "",
  "contributors": [
    {
      "type": "author",
      "firstName": "Stephen",
      "middleName": "K",
      "lastName": "Williams",
      "prefix": "",
      "suffix": "",
      "name": "",
      "groupName": "",
      "abbreviation": ""
    },
    {
      "type": "author",
      "firstName": "Joseph",
      "middleName": "",
      "lastName": "Ravenell",
      "prefix": "",
      "suffix": "",
      "name": "",
      "groupName": "",
      "abbreviation": ""
    },
    {
      "type": "author",
      "firstName": "Sara",
      "middleName": "",
      "lastName": "Seyedali",
      "prefix": "",
      "suffix": "",
      "name": "",
      "groupName": "",
      "abbreviation": ""
    },
    {
      "type": "author",
      "firstName": "Husam",
      "middleName": "",
      "lastName": "Nayef",
      "prefix": "",
      "suffix": "",
      "name": "",
      "groupName": "",
      "abbreviation": ""
    },
    {
      "type": "author",
      "firstName": "Gbenga",
      "middleName": "",
      "lastName": "Ogedegbe",
      "prefix": "",
      "suffix": "",
      "name": "",
      "groupName": "",
      "abbreviation": ""
    }
  ],
  "country": "",
  "court": "",
  "database": "",
  "databaseTitle": "",
  "description": "",
  "district": "",
  "edition": "",
  "episodeNumber": "",
  "entry": "",
  "entryTitle": "",
  "episodeTitle": "",
  "format": "",
  "institution": "",
  "issue": "3",
  "issueTitle": "",
  "journalTitle": "Progress in Cardiovascular Diseases",
  "kind": "article",
  "location": "",
  "magazineTitle": "",
  "medium": "",
  "model": "",
  "publishers": [],
  "newspaperTitle": "",
  "number": "",
  "orderNumber": "",
  "originalArticleNumber": "",
  "originalArticleTitle": "",
  "originalBookTitle": "",
  "originalDoi": "",
  "originalEdition": "",
  "originalIssue": "",
  "originalJournalTitle": "",
  "originalMagazineTitle": "",
  "originalNewspaperTitle": "",
  "originalPublicationDate": "",
  "originalReferencePages": "",
  "originalVolume": "",
  "pageNumber": "",
  "pageNumbers": "",
  "pageTitle": "",
  "paragraph": "",
  "platform": "",
  "proposedVolume": "",
  "publicationDate": "2016",
  "record": "",
  "referencePages": "282-288",
  "referenceTitle": "",
  "repealDate": "",
  "reportNumber": "",
  "retractionIssue": "",
  "retractionDate": "",
  "retractionPages": "",
  "retractionUrl": "",
  "retractionVolume": "",
  "retrievalDate": "",
  "reviewedTitle": "",
  "revisedDate": "",
  "seasonNumber": "",
  "section": "",
  "series": "",
  "seriesTitle": "",
  "session": "",
  "shortTitle": "",
  "source": "",
  "sourceLocation": "",
  "sourceTitle": "",
  "sponsor": "",
  "state": "",
  "doi": "10.1016/j.pcad.2016.09.004",
  "url": "",
  "originalUrl": "",
  "retractionDoi": "",
  "retractionReferencePages": "",
  "retractionArticleNumber": "",
  "title": "",
  "translatedAnthologyTitle": "",
  "translatedArticleTitle": "",
  "translatedChapterTitle": "",
  "translatedEntryTitle": "",
  "translatedIssueTitle": "",
  "translatedNewspaperTitle": "",
  "translatedTitle": "",
  "translatedVolumeTitle": "",
  "type": "journal",
  "version": "",
  "volume": "59",
  "volumeTitle": "",
  "website": "",
  "websiteTitle": "",
  "workTitle": "",
  "workType": "",
  "issn": ""
}</data>
      <isDeleted>false</isDeleted>
      <legacyReferenceId>0</legacyReferenceId>
      <name/>
      <note/>
      <referenceID>12561404</referenceID>
      <referenceTypeID>1</referenceTypeID>
      <referenceType/>
      <referenceUniqueID>1BCF610B-1BB7-4572-970C-99855449D5C1</referenceUniqueID>
      <values>{
  "apa7": {
    "value": "Williams, S. K., Ravenell, J., Seyedali, S., Nayef, H., &amp; Ogedegbe, G. (2016). Hypertension treatment in blacks: Discussion of the u.s. clinical practice guidelines. &lt;em&gt;Progress in Cardiovascular Diseases&lt;/em&gt;, &lt;em&gt;59&lt;/em&gt;(3), 282?288. &lt;a href=\"https://doi.org/10.1016/j.pcad.2016.09.004\"&gt;https://doi.org/10.1016/j.pcad.2016.09.004&lt;/a&gt;",
    "orderByValue": "williams s k ravenell j seyedali s nayef h ogedegbe g 2016 00 00 hypertension treatment in blacks discussion of the u.s clinical practice guidelines progress in cardiovascular diseases 59 3 282?288 https://doi.org/10.1016/j.pcad.2016.09.004",
    "isPrintedOnReferencePage": true,
    "authorPart": "Williams, S. K., Ravenell, J., Seyedali, S., Nayef, H., &amp; Ogedegbe, G.",
    "datePart": "(2016)."
  },
  "mla9": {
    "value": "Williams, Stephen K, et al. \"Hypertension Treatment in Blacks: Discussion of the U.s. Clinical Practice Guidelines.\" &lt;em&gt;Progress in Cardiovascular Diseases&lt;/em&gt;, vol. 59, no. 3, 2016, pp. 282?88, &lt;a href=\"https://doi.org/10.1016/j.pcad.2016.09.004\"&gt;https://doi.org/10.1016/j.pcad.2016.09.004&lt;/a&gt;.",
    "isPrintedOnReferencePage": true
  }
}</values>
      <displayValue>Williams, S. K., Ravenell, J., Seyedali, S., Nayef, H., &amp; Ogedegbe, G. (2016). Hypertension treatment in blacks: Discussion of the u.s. clinical practice guidelines. &lt;em&gt;Progress in Cardiovascular Diseases&lt;/em&gt;, &lt;em&gt;59&lt;/em&gt;(3), 282?288. &lt;a href="https://doi.org/10.1016/j.pcad.2016.09.004"&gt;https://doi.org/10.1016/j.pcad.2016.09.004&lt;/a&gt;</displayValue>
      <formatVersionID>7</formatVersionID>
      <legacyReferenceData/>
      <isGenesis>true</isGenesis>
      <value>Williams, S. K., Ravenell, J., Seyedali, S., Nayef, H., &amp; Ogedegbe, G. (2016). Hypertension treatment in blacks: Discussion of the u.s. clinical practice guidelines. &lt;em&gt;Progress in Cardiovascular Diseases&lt;/em&gt;, &lt;em&gt;59&lt;/em&gt;(3), 282?288. &lt;a href="https://doi.org/10.1016/j.pcad.2016.09.004"&gt;https://doi.org/10.1016/j.pcad.2016.09.004&lt;/a&gt;</value>
      <orderByValue>williams s k ravenell j seyedali s nayef h ogedegbe g 2016 00 00 hypertension treatment in blacks discussion of the u.s clinical practice guidelines progress in cardiovascular diseases 59 3 282?288 https://doi.org/10.1016/j.pcad.2016.09.004</orderByValue>
    </Reference>
  </References>
</PERRLA>
</file>

<file path=customXml/itemProps1.xml><?xml version="1.0" encoding="utf-8"?>
<ds:datastoreItem xmlns:ds="http://schemas.openxmlformats.org/officeDocument/2006/customXml" ds:itemID="{D42E5EC6-2C64-45C6-BE78-E940B93D1908}">
  <ds:schemaRefs>
    <ds:schemaRef ds:uri="PERRLAPaper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and Cultural Influences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Cultural Influences</dc:title>
  <dc:creator>Barrington Williams</dc:creator>
  <cp:lastModifiedBy>Bintou Henderson</cp:lastModifiedBy>
  <cp:revision>8</cp:revision>
  <dcterms:created xsi:type="dcterms:W3CDTF">2024-01-25T22:28:00Z</dcterms:created>
  <dcterms:modified xsi:type="dcterms:W3CDTF">2024-09-04T03:50:00Z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RLAExportAsNormal">
    <vt:bool>true</vt:bool>
  </property>
  <property fmtid="{D5CDD505-2E9C-101B-9397-08002B2CF9AE}" pid="3" name="GrammarlyDocumentId">
    <vt:lpwstr>aea899a3c145b7da9ee24bd8ab04bc6d5c94ba2c43f51b0fae1d4c723c8d071b</vt:lpwstr>
  </property>
</Properties>
</file>