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F1" w:rsidRPr="00272339" w:rsidRDefault="00D108F1" w:rsidP="00272339">
      <w:pPr>
        <w:spacing w:after="0" w:line="480" w:lineRule="auto"/>
        <w:jc w:val="center"/>
        <w:rPr>
          <w:rFonts w:ascii="Times New Roman" w:hAnsi="Times New Roman" w:cs="Times New Roman"/>
          <w:b/>
          <w:sz w:val="24"/>
          <w:szCs w:val="24"/>
        </w:rPr>
      </w:pPr>
      <w:r w:rsidRPr="00272339">
        <w:rPr>
          <w:rFonts w:ascii="Times New Roman" w:hAnsi="Times New Roman" w:cs="Times New Roman"/>
          <w:b/>
          <w:sz w:val="24"/>
          <w:szCs w:val="24"/>
        </w:rPr>
        <w:t>Project Manager Roles and Responsibilities</w:t>
      </w:r>
    </w:p>
    <w:p w:rsidR="00C6612E" w:rsidRPr="00272339" w:rsidRDefault="00C6612E"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Pr="00272339">
        <w:rPr>
          <w:rFonts w:ascii="Times New Roman" w:hAnsi="Times New Roman" w:cs="Times New Roman"/>
          <w:sz w:val="24"/>
          <w:szCs w:val="24"/>
        </w:rPr>
        <w:t>Kools</w:t>
      </w:r>
      <w:proofErr w:type="spellEnd"/>
      <w:r w:rsidRPr="00272339">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w:t>
      </w:r>
      <w:r w:rsidR="00221AE4" w:rsidRPr="00272339">
        <w:rPr>
          <w:rFonts w:ascii="Times New Roman" w:hAnsi="Times New Roman" w:cs="Times New Roman"/>
          <w:sz w:val="24"/>
          <w:szCs w:val="24"/>
        </w:rPr>
        <w:t xml:space="preserve"> </w:t>
      </w:r>
      <w:r w:rsidRPr="00272339">
        <w:rPr>
          <w:rFonts w:ascii="Times New Roman" w:hAnsi="Times New Roman" w:cs="Times New Roman"/>
          <w:sz w:val="24"/>
          <w:szCs w:val="24"/>
        </w:rPr>
        <w:t xml:space="preserve">(SAMHSA, 2022). </w:t>
      </w:r>
      <w:r w:rsidR="00B44416" w:rsidRPr="00272339">
        <w:rPr>
          <w:rFonts w:ascii="Times New Roman" w:hAnsi="Times New Roman" w:cs="Times New Roman"/>
          <w:sz w:val="24"/>
          <w:szCs w:val="24"/>
        </w:rPr>
        <w:t>AUD</w:t>
      </w:r>
      <w:r w:rsidRPr="00272339">
        <w:rPr>
          <w:rFonts w:ascii="Times New Roman" w:hAnsi="Times New Roman" w:cs="Times New Roman"/>
          <w:sz w:val="24"/>
          <w:szCs w:val="24"/>
        </w:rPr>
        <w:t xml:space="preserve"> is also linked to long-term phy</w:t>
      </w:r>
      <w:bookmarkStart w:id="0" w:name="_GoBack"/>
      <w:bookmarkEnd w:id="0"/>
      <w:r w:rsidRPr="00272339">
        <w:rPr>
          <w:rFonts w:ascii="Times New Roman" w:hAnsi="Times New Roman" w:cs="Times New Roman"/>
          <w:sz w:val="24"/>
          <w:szCs w:val="24"/>
        </w:rPr>
        <w:t>sical harm, influence, jeopardization of public safety, and influence on productivity (SAMHSA, 2022). Notably, the implementation of CBT compared to current practice (using medication treatment alone) may lead to a reduction in the rates of relapse for patients with alcohol use disorder in an outpatient setting. Chen et al. (2019), assert that the utilization of CBT intervention may improve the reported severity of alcohol dependence and prevent relapse.</w:t>
      </w:r>
      <w:r w:rsidR="00A701A2" w:rsidRPr="00272339">
        <w:rPr>
          <w:rFonts w:ascii="Times New Roman" w:hAnsi="Times New Roman" w:cs="Times New Roman"/>
          <w:sz w:val="24"/>
          <w:szCs w:val="24"/>
        </w:rPr>
        <w:t xml:space="preserve"> This </w:t>
      </w:r>
      <w:r w:rsidR="00A701A2" w:rsidRPr="00272339">
        <w:rPr>
          <w:rFonts w:ascii="Times New Roman" w:hAnsi="Times New Roman" w:cs="Times New Roman"/>
          <w:sz w:val="24"/>
          <w:szCs w:val="24"/>
        </w:rPr>
        <w:t xml:space="preserve">DNP project </w:t>
      </w:r>
      <w:r w:rsidR="00A701A2" w:rsidRPr="00272339">
        <w:rPr>
          <w:rFonts w:ascii="Times New Roman" w:hAnsi="Times New Roman" w:cs="Times New Roman"/>
          <w:sz w:val="24"/>
          <w:szCs w:val="24"/>
        </w:rPr>
        <w:t>seeks</w:t>
      </w:r>
      <w:r w:rsidR="00A701A2" w:rsidRPr="00272339">
        <w:rPr>
          <w:rFonts w:ascii="Times New Roman" w:hAnsi="Times New Roman" w:cs="Times New Roman"/>
          <w:sz w:val="24"/>
          <w:szCs w:val="24"/>
        </w:rPr>
        <w:t xml:space="preserve"> to implement nurse-led cognitive behavioral therapy to reduce the alcohol use relapse rates among individuals with alcohol use disorder.</w:t>
      </w:r>
    </w:p>
    <w:p w:rsidR="003411DC" w:rsidRPr="00272339" w:rsidRDefault="00B44416"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 xml:space="preserve">Week 1: This project intervention will be done in three phases. The DNP leader will hold an initial meeting with the nursing staff of the unit to discuss the goal, purpose, and process for a 1:1 nurse-led CBT for patients with alcohol use disorder. To practice CBT, the DNP leader will prepare and execute educational training for the nurses at the clinic. The DNP leader will develop days/times for nurses to participate in the training. The training objectives, participant roles, and expected outcomes will be provided to participants. The DNP leader will also conduct educational sessions at the practicum site on the use of the AUDIT tool as a measurement tool for the severity of alcohol withdrawal in patients with alcohol use disorder. All patients who </w:t>
      </w:r>
      <w:r w:rsidRPr="00272339">
        <w:rPr>
          <w:rFonts w:ascii="Times New Roman" w:hAnsi="Times New Roman" w:cs="Times New Roman"/>
          <w:sz w:val="24"/>
          <w:szCs w:val="24"/>
        </w:rPr>
        <w:lastRenderedPageBreak/>
        <w:t xml:space="preserve">meet the inclusion criteria will be invited to participate. The pre-intervention AUDIT tool will be administered to all participants. </w:t>
      </w:r>
    </w:p>
    <w:p w:rsidR="003411DC" w:rsidRPr="00272339" w:rsidRDefault="00B44416"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 xml:space="preserve">Weeks 2-9 (or longer): Intervention Implementation begins. (NR 707 Weeks 1-8). The intervention will be implemented for a total of 8 Weeks. The DNP leader will be present at the site 3-4 times during the implementation time to provide observations, formative evaluations, and audits giving feedback to the nursing staff on the implementation of 1:1 CBT and the use of the AUDIT tool for assessment. The implementation will occur two to three times weekly at various times to accommodate all nursing staff. A pre-briefing will be completed by the DNP leader with nurses noting the expected participation of nurses during implementation in the designated meeting area. Then the CBT will be conducted in the approved area at the outpatient clinic. The DNP leader will observe the nurses' responses and actions during the implementation of the CBT and AUDIT tool screening. The DNP leader will then complete a debriefing of the post-intervention in the outpatient clinic. The debrief will consist of the analysis of the intervention experience related to the participant's response to the CBT intervention. Compliance will be assessed, and real-time education will be provided as needed. Feedback will be provided in weekly staff meetings as needed. </w:t>
      </w:r>
    </w:p>
    <w:p w:rsidR="00B44416" w:rsidRPr="00F30AE4" w:rsidRDefault="00B44416"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Week 10: After the intervention of the 1:1 CBT is completed, participants will complete the post-intervention survey in the designated meeting area.</w:t>
      </w:r>
      <w:r w:rsidR="003411DC" w:rsidRPr="00272339">
        <w:rPr>
          <w:rFonts w:ascii="Times New Roman" w:hAnsi="Times New Roman" w:cs="Times New Roman"/>
          <w:sz w:val="24"/>
          <w:szCs w:val="24"/>
        </w:rPr>
        <w:t xml:space="preserve"> </w:t>
      </w:r>
      <w:r w:rsidRPr="00272339">
        <w:rPr>
          <w:rFonts w:ascii="Times New Roman" w:hAnsi="Times New Roman" w:cs="Times New Roman"/>
          <w:sz w:val="24"/>
          <w:szCs w:val="24"/>
        </w:rPr>
        <w:t>The process of sustaining the practice change will be to transition the project intervention plan including the intervention, implementation, formative, and summative evaluation plans to the stakeholders. The project will be concluded. The DNP leader will thank the nursing staff for actively participating in the project implementation. Responses from the AUDIT tool screening Pre-intervention and post-intervention data will be aggregated by the DNP leader.</w:t>
      </w:r>
    </w:p>
    <w:p w:rsidR="003411DC" w:rsidRPr="00F30AE4" w:rsidRDefault="003411DC"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 xml:space="preserve">The success of the project will be determined by </w:t>
      </w:r>
      <w:r w:rsidR="00377A15" w:rsidRPr="00272339">
        <w:rPr>
          <w:rFonts w:ascii="Times New Roman" w:hAnsi="Times New Roman" w:cs="Times New Roman"/>
          <w:sz w:val="24"/>
          <w:szCs w:val="24"/>
        </w:rPr>
        <w:t xml:space="preserve">administering the </w:t>
      </w:r>
      <w:r w:rsidR="00377A15" w:rsidRPr="00272339">
        <w:rPr>
          <w:rFonts w:ascii="Times New Roman" w:hAnsi="Times New Roman" w:cs="Times New Roman"/>
          <w:sz w:val="24"/>
          <w:szCs w:val="24"/>
        </w:rPr>
        <w:t>Alcohol Use Disorders Identification Test (AUDIT) at baseline and endpoint (8-10 weeks) to measure the severity of alcohol consumption. The AUDIT tool has been noted an effective and reliable tool for identifying alcohol use disorder, as it has been identified to have a good sensitivity and specificity in detecting problem drinking (</w:t>
      </w:r>
      <w:proofErr w:type="spellStart"/>
      <w:r w:rsidR="00377A15" w:rsidRPr="00272339">
        <w:rPr>
          <w:rFonts w:ascii="Times New Roman" w:hAnsi="Times New Roman" w:cs="Times New Roman"/>
          <w:sz w:val="24"/>
          <w:szCs w:val="24"/>
        </w:rPr>
        <w:t>Habtamu</w:t>
      </w:r>
      <w:proofErr w:type="spellEnd"/>
      <w:r w:rsidR="00377A15" w:rsidRPr="00272339">
        <w:rPr>
          <w:rFonts w:ascii="Times New Roman" w:hAnsi="Times New Roman" w:cs="Times New Roman"/>
          <w:sz w:val="24"/>
          <w:szCs w:val="24"/>
        </w:rPr>
        <w:t xml:space="preserve"> &amp; </w:t>
      </w:r>
      <w:proofErr w:type="spellStart"/>
      <w:r w:rsidR="00377A15" w:rsidRPr="00272339">
        <w:rPr>
          <w:rFonts w:ascii="Times New Roman" w:hAnsi="Times New Roman" w:cs="Times New Roman"/>
          <w:sz w:val="24"/>
          <w:szCs w:val="24"/>
        </w:rPr>
        <w:t>Madoro</w:t>
      </w:r>
      <w:proofErr w:type="spellEnd"/>
      <w:r w:rsidR="00377A15" w:rsidRPr="00272339">
        <w:rPr>
          <w:rFonts w:ascii="Times New Roman" w:hAnsi="Times New Roman" w:cs="Times New Roman"/>
          <w:sz w:val="24"/>
          <w:szCs w:val="24"/>
        </w:rPr>
        <w:t>, 2022).</w:t>
      </w:r>
      <w:r w:rsidR="00503B0A" w:rsidRPr="00272339">
        <w:rPr>
          <w:rFonts w:ascii="Times New Roman" w:hAnsi="Times New Roman" w:cs="Times New Roman"/>
          <w:sz w:val="24"/>
          <w:szCs w:val="24"/>
        </w:rPr>
        <w:t xml:space="preserve"> Specifically, the </w:t>
      </w:r>
      <w:r w:rsidR="00503B0A" w:rsidRPr="00272339">
        <w:rPr>
          <w:rFonts w:ascii="Times New Roman" w:hAnsi="Times New Roman" w:cs="Times New Roman"/>
          <w:sz w:val="24"/>
          <w:szCs w:val="24"/>
        </w:rPr>
        <w:t>(8-10 weeks) to measure the severity of withdrawal symptoms in determining the effectiveness of the intervention.</w:t>
      </w:r>
    </w:p>
    <w:p w:rsidR="00F30AE4" w:rsidRPr="00272339" w:rsidRDefault="00DB7B8D" w:rsidP="00272339">
      <w:pPr>
        <w:spacing w:after="0" w:line="480" w:lineRule="auto"/>
        <w:ind w:firstLine="720"/>
        <w:rPr>
          <w:rFonts w:ascii="Times New Roman" w:hAnsi="Times New Roman" w:cs="Times New Roman"/>
          <w:sz w:val="24"/>
          <w:szCs w:val="24"/>
        </w:rPr>
      </w:pPr>
      <w:r w:rsidRPr="00272339">
        <w:rPr>
          <w:rFonts w:ascii="Times New Roman" w:hAnsi="Times New Roman" w:cs="Times New Roman"/>
          <w:sz w:val="24"/>
          <w:szCs w:val="24"/>
        </w:rPr>
        <w:t xml:space="preserve">As the </w:t>
      </w:r>
      <w:r w:rsidR="005818F9" w:rsidRPr="00272339">
        <w:rPr>
          <w:rFonts w:ascii="Times New Roman" w:hAnsi="Times New Roman" w:cs="Times New Roman"/>
          <w:sz w:val="24"/>
          <w:szCs w:val="24"/>
        </w:rPr>
        <w:t xml:space="preserve">DNP leader in-charge of project implementation, my role will be closely monitoring the allocated budget and resources to ensure that they are being utilized effectively to enhance project implementation. </w:t>
      </w:r>
      <w:r w:rsidR="0091687E" w:rsidRPr="00272339">
        <w:rPr>
          <w:rFonts w:ascii="Times New Roman" w:hAnsi="Times New Roman" w:cs="Times New Roman"/>
          <w:sz w:val="24"/>
          <w:szCs w:val="24"/>
        </w:rPr>
        <w:t xml:space="preserve">Considering that the limited timeframe and resources allocated to implement the project, I might be required in some cases to </w:t>
      </w:r>
      <w:proofErr w:type="gramStart"/>
      <w:r w:rsidR="0091687E" w:rsidRPr="00272339">
        <w:rPr>
          <w:rFonts w:ascii="Times New Roman" w:hAnsi="Times New Roman" w:cs="Times New Roman"/>
          <w:sz w:val="24"/>
          <w:szCs w:val="24"/>
        </w:rPr>
        <w:t>make adjustments</w:t>
      </w:r>
      <w:proofErr w:type="gramEnd"/>
      <w:r w:rsidR="0091687E" w:rsidRPr="00272339">
        <w:rPr>
          <w:rFonts w:ascii="Times New Roman" w:hAnsi="Times New Roman" w:cs="Times New Roman"/>
          <w:sz w:val="24"/>
          <w:szCs w:val="24"/>
        </w:rPr>
        <w:t xml:space="preserve"> and maximize on the impact on the intervention. </w:t>
      </w:r>
      <w:r w:rsidR="008737FD" w:rsidRPr="00272339">
        <w:rPr>
          <w:rFonts w:ascii="Times New Roman" w:hAnsi="Times New Roman" w:cs="Times New Roman"/>
          <w:sz w:val="24"/>
          <w:szCs w:val="24"/>
        </w:rPr>
        <w:t xml:space="preserve">I will also be charged with the role of </w:t>
      </w:r>
      <w:r w:rsidR="00502355" w:rsidRPr="00272339">
        <w:rPr>
          <w:rFonts w:ascii="Times New Roman" w:hAnsi="Times New Roman" w:cs="Times New Roman"/>
          <w:sz w:val="24"/>
          <w:szCs w:val="24"/>
        </w:rPr>
        <w:t xml:space="preserve">communicating and engaging with the stakeholders regarding budgetary concerns and resource allocation, in a bid of maintaining transparency and accountability throughout the project implementation. </w:t>
      </w:r>
    </w:p>
    <w:p w:rsidR="00272339" w:rsidRPr="00272339" w:rsidRDefault="00272339" w:rsidP="00272339">
      <w:pPr>
        <w:spacing w:after="0" w:line="480" w:lineRule="auto"/>
        <w:jc w:val="center"/>
        <w:rPr>
          <w:rFonts w:ascii="Times New Roman" w:hAnsi="Times New Roman" w:cs="Times New Roman"/>
          <w:b/>
          <w:sz w:val="24"/>
          <w:szCs w:val="24"/>
        </w:rPr>
      </w:pPr>
      <w:r w:rsidRPr="00272339">
        <w:rPr>
          <w:rFonts w:ascii="Times New Roman" w:hAnsi="Times New Roman" w:cs="Times New Roman"/>
          <w:b/>
          <w:sz w:val="24"/>
          <w:szCs w:val="24"/>
        </w:rPr>
        <w:t>References</w:t>
      </w:r>
    </w:p>
    <w:p w:rsidR="00272339" w:rsidRPr="00272339" w:rsidRDefault="00272339" w:rsidP="00272339">
      <w:pPr>
        <w:spacing w:after="0" w:line="480" w:lineRule="auto"/>
        <w:ind w:left="720" w:hanging="720"/>
        <w:rPr>
          <w:rFonts w:ascii="Times New Roman" w:hAnsi="Times New Roman" w:cs="Times New Roman"/>
          <w:color w:val="212121"/>
          <w:sz w:val="24"/>
          <w:szCs w:val="24"/>
          <w:shd w:val="clear" w:color="auto" w:fill="FFFFFF"/>
        </w:rPr>
      </w:pPr>
      <w:r w:rsidRPr="00272339">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272339">
        <w:rPr>
          <w:rFonts w:ascii="Times New Roman" w:hAnsi="Times New Roman" w:cs="Times New Roman"/>
          <w:color w:val="212121"/>
          <w:sz w:val="24"/>
          <w:szCs w:val="24"/>
          <w:shd w:val="clear" w:color="auto" w:fill="FFFFFF"/>
        </w:rPr>
        <w:t>behavioural</w:t>
      </w:r>
      <w:proofErr w:type="spellEnd"/>
      <w:r w:rsidRPr="00272339">
        <w:rPr>
          <w:rFonts w:ascii="Times New Roman" w:hAnsi="Times New Roman" w:cs="Times New Roman"/>
          <w:color w:val="212121"/>
          <w:sz w:val="24"/>
          <w:szCs w:val="24"/>
          <w:shd w:val="clear" w:color="auto" w:fill="FFFFFF"/>
        </w:rPr>
        <w:t xml:space="preserve"> therapy on alcohol-dependent patients: an observation with the WeChat platform. </w:t>
      </w:r>
      <w:r w:rsidRPr="00272339">
        <w:rPr>
          <w:rFonts w:ascii="Times New Roman" w:hAnsi="Times New Roman" w:cs="Times New Roman"/>
          <w:i/>
          <w:iCs/>
          <w:color w:val="212121"/>
          <w:sz w:val="24"/>
          <w:szCs w:val="24"/>
          <w:shd w:val="clear" w:color="auto" w:fill="FFFFFF"/>
        </w:rPr>
        <w:t>General psychiatry</w:t>
      </w:r>
      <w:r w:rsidRPr="00272339">
        <w:rPr>
          <w:rFonts w:ascii="Times New Roman" w:hAnsi="Times New Roman" w:cs="Times New Roman"/>
          <w:color w:val="212121"/>
          <w:sz w:val="24"/>
          <w:szCs w:val="24"/>
          <w:shd w:val="clear" w:color="auto" w:fill="FFFFFF"/>
        </w:rPr>
        <w:t>, </w:t>
      </w:r>
      <w:r w:rsidRPr="00272339">
        <w:rPr>
          <w:rFonts w:ascii="Times New Roman" w:hAnsi="Times New Roman" w:cs="Times New Roman"/>
          <w:i/>
          <w:iCs/>
          <w:color w:val="212121"/>
          <w:sz w:val="24"/>
          <w:szCs w:val="24"/>
          <w:shd w:val="clear" w:color="auto" w:fill="FFFFFF"/>
        </w:rPr>
        <w:t>32</w:t>
      </w:r>
      <w:r w:rsidRPr="00272339">
        <w:rPr>
          <w:rFonts w:ascii="Times New Roman" w:hAnsi="Times New Roman" w:cs="Times New Roman"/>
          <w:color w:val="212121"/>
          <w:sz w:val="24"/>
          <w:szCs w:val="24"/>
          <w:shd w:val="clear" w:color="auto" w:fill="FFFFFF"/>
        </w:rPr>
        <w:t xml:space="preserve">(5), e100087. </w:t>
      </w:r>
      <w:hyperlink r:id="rId5" w:history="1">
        <w:r w:rsidRPr="00272339">
          <w:rPr>
            <w:rStyle w:val="Hyperlink"/>
            <w:rFonts w:ascii="Times New Roman" w:hAnsi="Times New Roman" w:cs="Times New Roman"/>
            <w:sz w:val="24"/>
            <w:szCs w:val="24"/>
            <w:shd w:val="clear" w:color="auto" w:fill="FFFFFF"/>
          </w:rPr>
          <w:t>https://doi.org/10.1136/gpsych-2019-100087</w:t>
        </w:r>
      </w:hyperlink>
      <w:r w:rsidRPr="00272339">
        <w:rPr>
          <w:rFonts w:ascii="Times New Roman" w:hAnsi="Times New Roman" w:cs="Times New Roman"/>
          <w:color w:val="212121"/>
          <w:sz w:val="24"/>
          <w:szCs w:val="24"/>
          <w:shd w:val="clear" w:color="auto" w:fill="FFFFFF"/>
        </w:rPr>
        <w:t xml:space="preserve"> </w:t>
      </w:r>
    </w:p>
    <w:p w:rsidR="00272339" w:rsidRPr="00272339" w:rsidRDefault="00272339" w:rsidP="00272339">
      <w:pPr>
        <w:spacing w:after="0" w:line="480" w:lineRule="auto"/>
        <w:ind w:left="720" w:hanging="720"/>
        <w:rPr>
          <w:rFonts w:ascii="Times New Roman" w:hAnsi="Times New Roman" w:cs="Times New Roman"/>
          <w:sz w:val="24"/>
          <w:szCs w:val="24"/>
        </w:rPr>
      </w:pPr>
      <w:proofErr w:type="spellStart"/>
      <w:r w:rsidRPr="00272339">
        <w:rPr>
          <w:rFonts w:ascii="Times New Roman" w:hAnsi="Times New Roman" w:cs="Times New Roman"/>
          <w:color w:val="222222"/>
          <w:sz w:val="24"/>
          <w:szCs w:val="24"/>
          <w:shd w:val="clear" w:color="auto" w:fill="FFFFFF"/>
        </w:rPr>
        <w:t>Kools</w:t>
      </w:r>
      <w:proofErr w:type="spellEnd"/>
      <w:r w:rsidRPr="00272339">
        <w:rPr>
          <w:rFonts w:ascii="Times New Roman" w:hAnsi="Times New Roman" w:cs="Times New Roman"/>
          <w:color w:val="222222"/>
          <w:sz w:val="24"/>
          <w:szCs w:val="24"/>
          <w:shd w:val="clear" w:color="auto" w:fill="FFFFFF"/>
        </w:rPr>
        <w:t xml:space="preserve">, N., Dekker, G. G., </w:t>
      </w:r>
      <w:proofErr w:type="spellStart"/>
      <w:r w:rsidRPr="00272339">
        <w:rPr>
          <w:rFonts w:ascii="Times New Roman" w:hAnsi="Times New Roman" w:cs="Times New Roman"/>
          <w:color w:val="222222"/>
          <w:sz w:val="24"/>
          <w:szCs w:val="24"/>
          <w:shd w:val="clear" w:color="auto" w:fill="FFFFFF"/>
        </w:rPr>
        <w:t>Kaijen</w:t>
      </w:r>
      <w:proofErr w:type="spellEnd"/>
      <w:r w:rsidRPr="00272339">
        <w:rPr>
          <w:rFonts w:ascii="Times New Roman" w:hAnsi="Times New Roman" w:cs="Times New Roman"/>
          <w:color w:val="222222"/>
          <w:sz w:val="24"/>
          <w:szCs w:val="24"/>
          <w:shd w:val="clear" w:color="auto" w:fill="FFFFFF"/>
        </w:rPr>
        <w:t xml:space="preserve">, B. A., </w:t>
      </w:r>
      <w:proofErr w:type="spellStart"/>
      <w:r w:rsidRPr="00272339">
        <w:rPr>
          <w:rFonts w:ascii="Times New Roman" w:hAnsi="Times New Roman" w:cs="Times New Roman"/>
          <w:color w:val="222222"/>
          <w:sz w:val="24"/>
          <w:szCs w:val="24"/>
          <w:shd w:val="clear" w:color="auto" w:fill="FFFFFF"/>
        </w:rPr>
        <w:t>Meijboom</w:t>
      </w:r>
      <w:proofErr w:type="spellEnd"/>
      <w:r w:rsidRPr="00272339">
        <w:rPr>
          <w:rFonts w:ascii="Times New Roman" w:hAnsi="Times New Roman" w:cs="Times New Roman"/>
          <w:color w:val="222222"/>
          <w:sz w:val="24"/>
          <w:szCs w:val="24"/>
          <w:shd w:val="clear" w:color="auto" w:fill="FFFFFF"/>
        </w:rPr>
        <w:t xml:space="preserve">, B. R., </w:t>
      </w:r>
      <w:proofErr w:type="spellStart"/>
      <w:r w:rsidRPr="00272339">
        <w:rPr>
          <w:rFonts w:ascii="Times New Roman" w:hAnsi="Times New Roman" w:cs="Times New Roman"/>
          <w:color w:val="222222"/>
          <w:sz w:val="24"/>
          <w:szCs w:val="24"/>
          <w:shd w:val="clear" w:color="auto" w:fill="FFFFFF"/>
        </w:rPr>
        <w:t>Bovens</w:t>
      </w:r>
      <w:proofErr w:type="spellEnd"/>
      <w:r w:rsidRPr="00272339">
        <w:rPr>
          <w:rFonts w:ascii="Times New Roman" w:hAnsi="Times New Roman" w:cs="Times New Roman"/>
          <w:color w:val="222222"/>
          <w:sz w:val="24"/>
          <w:szCs w:val="24"/>
          <w:shd w:val="clear" w:color="auto" w:fill="FFFFFF"/>
        </w:rPr>
        <w:t xml:space="preserve">, R. H., &amp; </w:t>
      </w:r>
      <w:proofErr w:type="spellStart"/>
      <w:r w:rsidRPr="00272339">
        <w:rPr>
          <w:rFonts w:ascii="Times New Roman" w:hAnsi="Times New Roman" w:cs="Times New Roman"/>
          <w:color w:val="222222"/>
          <w:sz w:val="24"/>
          <w:szCs w:val="24"/>
          <w:shd w:val="clear" w:color="auto" w:fill="FFFFFF"/>
        </w:rPr>
        <w:t>Rozema</w:t>
      </w:r>
      <w:proofErr w:type="spellEnd"/>
      <w:r w:rsidRPr="00272339">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272339">
        <w:rPr>
          <w:rFonts w:ascii="Times New Roman" w:hAnsi="Times New Roman" w:cs="Times New Roman"/>
          <w:i/>
          <w:iCs/>
          <w:color w:val="222222"/>
          <w:sz w:val="24"/>
          <w:szCs w:val="24"/>
          <w:shd w:val="clear" w:color="auto" w:fill="FFFFFF"/>
        </w:rPr>
        <w:t>Substance abuse treatment, prevention, and policy</w:t>
      </w:r>
      <w:r w:rsidRPr="00272339">
        <w:rPr>
          <w:rFonts w:ascii="Times New Roman" w:hAnsi="Times New Roman" w:cs="Times New Roman"/>
          <w:color w:val="222222"/>
          <w:sz w:val="24"/>
          <w:szCs w:val="24"/>
          <w:shd w:val="clear" w:color="auto" w:fill="FFFFFF"/>
        </w:rPr>
        <w:t>, </w:t>
      </w:r>
      <w:r w:rsidRPr="00272339">
        <w:rPr>
          <w:rFonts w:ascii="Times New Roman" w:hAnsi="Times New Roman" w:cs="Times New Roman"/>
          <w:i/>
          <w:iCs/>
          <w:color w:val="222222"/>
          <w:sz w:val="24"/>
          <w:szCs w:val="24"/>
          <w:shd w:val="clear" w:color="auto" w:fill="FFFFFF"/>
        </w:rPr>
        <w:t>17</w:t>
      </w:r>
      <w:r w:rsidRPr="00272339">
        <w:rPr>
          <w:rFonts w:ascii="Times New Roman" w:hAnsi="Times New Roman" w:cs="Times New Roman"/>
          <w:color w:val="222222"/>
          <w:sz w:val="24"/>
          <w:szCs w:val="24"/>
          <w:shd w:val="clear" w:color="auto" w:fill="FFFFFF"/>
        </w:rPr>
        <w:t>(1), 59.</w:t>
      </w:r>
      <w:r w:rsidRPr="00272339">
        <w:rPr>
          <w:rFonts w:ascii="Times New Roman" w:hAnsi="Times New Roman" w:cs="Times New Roman"/>
          <w:color w:val="333333"/>
          <w:sz w:val="24"/>
          <w:szCs w:val="24"/>
          <w:shd w:val="clear" w:color="auto" w:fill="FFFFFF"/>
        </w:rPr>
        <w:t xml:space="preserve"> </w:t>
      </w:r>
      <w:hyperlink r:id="rId6" w:history="1">
        <w:r w:rsidRPr="00272339">
          <w:rPr>
            <w:rStyle w:val="Hyperlink"/>
            <w:rFonts w:ascii="Times New Roman" w:hAnsi="Times New Roman" w:cs="Times New Roman"/>
            <w:sz w:val="24"/>
            <w:szCs w:val="24"/>
            <w:shd w:val="clear" w:color="auto" w:fill="FFFFFF"/>
          </w:rPr>
          <w:t>https://doi.org/10.1186/s13011-022-00486-y</w:t>
        </w:r>
      </w:hyperlink>
      <w:r w:rsidRPr="00272339">
        <w:rPr>
          <w:rFonts w:ascii="Times New Roman" w:hAnsi="Times New Roman" w:cs="Times New Roman"/>
          <w:color w:val="333333"/>
          <w:sz w:val="24"/>
          <w:szCs w:val="24"/>
          <w:shd w:val="clear" w:color="auto" w:fill="FFFFFF"/>
        </w:rPr>
        <w:t xml:space="preserve"> </w:t>
      </w:r>
    </w:p>
    <w:p w:rsidR="00272339" w:rsidRPr="00272339" w:rsidRDefault="00272339" w:rsidP="00272339">
      <w:pPr>
        <w:spacing w:after="0" w:line="480" w:lineRule="auto"/>
        <w:ind w:left="720" w:hanging="720"/>
        <w:rPr>
          <w:rStyle w:val="Hyperlink"/>
          <w:rFonts w:ascii="Times New Roman" w:hAnsi="Times New Roman" w:cs="Times New Roman"/>
          <w:sz w:val="24"/>
          <w:szCs w:val="24"/>
          <w:shd w:val="clear" w:color="auto" w:fill="FFFFFF"/>
        </w:rPr>
      </w:pPr>
      <w:r w:rsidRPr="00272339">
        <w:rPr>
          <w:rFonts w:ascii="Times New Roman" w:hAnsi="Times New Roman" w:cs="Times New Roman"/>
          <w:sz w:val="24"/>
          <w:szCs w:val="24"/>
          <w:shd w:val="clear" w:color="auto" w:fill="FFFFFF"/>
        </w:rPr>
        <w:t>Substance Abuse and Mental Health Services Administration (SAMHSA). (2022). </w:t>
      </w:r>
      <w:r w:rsidRPr="00272339">
        <w:rPr>
          <w:rFonts w:ascii="Times New Roman" w:hAnsi="Times New Roman" w:cs="Times New Roman"/>
          <w:i/>
          <w:iCs/>
          <w:sz w:val="24"/>
          <w:szCs w:val="24"/>
          <w:shd w:val="clear" w:color="auto" w:fill="FFFFFF"/>
        </w:rPr>
        <w:t>Implementing Community-Level Policies to Prevent Alcohol Misuse</w:t>
      </w:r>
      <w:r w:rsidRPr="00272339">
        <w:rPr>
          <w:rFonts w:ascii="Times New Roman" w:hAnsi="Times New Roman" w:cs="Times New Roman"/>
          <w:sz w:val="24"/>
          <w:szCs w:val="24"/>
          <w:shd w:val="clear" w:color="auto" w:fill="FFFFFF"/>
        </w:rPr>
        <w:t>. SAMHSA Publication</w:t>
      </w:r>
      <w:r w:rsidRPr="00272339">
        <w:rPr>
          <w:rFonts w:ascii="Times New Roman" w:hAnsi="Times New Roman" w:cs="Times New Roman"/>
          <w:color w:val="172B4D"/>
          <w:sz w:val="24"/>
          <w:szCs w:val="24"/>
          <w:shd w:val="clear" w:color="auto" w:fill="FFFFFF"/>
        </w:rPr>
        <w:t xml:space="preserve">. </w:t>
      </w:r>
      <w:hyperlink r:id="rId7" w:history="1">
        <w:r w:rsidRPr="00272339">
          <w:rPr>
            <w:rStyle w:val="Hyperlink"/>
            <w:rFonts w:ascii="Times New Roman" w:hAnsi="Times New Roman" w:cs="Times New Roman"/>
            <w:sz w:val="24"/>
            <w:szCs w:val="24"/>
            <w:shd w:val="clear" w:color="auto" w:fill="FFFFFF"/>
          </w:rPr>
          <w:t>https://store.samhsa.gov/sites/default/files/pep22-06-01-006.pdf</w:t>
        </w:r>
      </w:hyperlink>
    </w:p>
    <w:p w:rsidR="00272339" w:rsidRPr="00272339" w:rsidRDefault="00272339" w:rsidP="00272339">
      <w:pPr>
        <w:spacing w:after="0" w:line="480" w:lineRule="auto"/>
        <w:rPr>
          <w:rFonts w:ascii="Times New Roman" w:hAnsi="Times New Roman" w:cs="Times New Roman"/>
          <w:sz w:val="24"/>
          <w:szCs w:val="24"/>
        </w:rPr>
      </w:pPr>
    </w:p>
    <w:sectPr w:rsidR="00272339" w:rsidRPr="00272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824"/>
    <w:multiLevelType w:val="multilevel"/>
    <w:tmpl w:val="A8CC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F1"/>
    <w:rsid w:val="00221AE4"/>
    <w:rsid w:val="00272339"/>
    <w:rsid w:val="003411DC"/>
    <w:rsid w:val="00377A15"/>
    <w:rsid w:val="00502355"/>
    <w:rsid w:val="00503B0A"/>
    <w:rsid w:val="005818F9"/>
    <w:rsid w:val="008737FD"/>
    <w:rsid w:val="0091687E"/>
    <w:rsid w:val="00A701A2"/>
    <w:rsid w:val="00B44416"/>
    <w:rsid w:val="00C6612E"/>
    <w:rsid w:val="00D108F1"/>
    <w:rsid w:val="00DB7B8D"/>
    <w:rsid w:val="00DF785D"/>
    <w:rsid w:val="00F111FF"/>
    <w:rsid w:val="00F30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683A"/>
  <w15:chartTrackingRefBased/>
  <w15:docId w15:val="{F91E099C-C8C2-40C5-9D13-FD5E850F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3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e.samhsa.gov/sites/default/files/pep22-06-01-00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1-022-00486-y" TargetMode="External"/><Relationship Id="rId5" Type="http://schemas.openxmlformats.org/officeDocument/2006/relationships/hyperlink" Target="https://doi.org/10.1136/gpsych-2019-1000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2024-09-17T12:14:00Z</dcterms:created>
  <dcterms:modified xsi:type="dcterms:W3CDTF">2024-09-17T12:37:00Z</dcterms:modified>
</cp:coreProperties>
</file>