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3D71C" w14:textId="77777777" w:rsidR="00272AF1" w:rsidRPr="00272AF1" w:rsidRDefault="00272AF1" w:rsidP="00272AF1">
      <w:pPr>
        <w:spacing w:after="0" w:line="240" w:lineRule="auto"/>
        <w:outlineLvl w:val="2"/>
        <w:rPr>
          <w:rFonts w:ascii="var(--font-family-display)" w:eastAsia="Times New Roman" w:hAnsi="var(--font-family-display)" w:cs="Times New Roman"/>
          <w:b/>
          <w:bCs/>
          <w:kern w:val="0"/>
          <w:sz w:val="27"/>
          <w:szCs w:val="27"/>
          <w14:ligatures w14:val="none"/>
        </w:rPr>
      </w:pPr>
      <w:r w:rsidRPr="00272AF1">
        <w:rPr>
          <w:rFonts w:ascii="var(--font-family-display)" w:eastAsia="Times New Roman" w:hAnsi="var(--font-family-display)" w:cs="Times New Roman"/>
          <w:b/>
          <w:bCs/>
          <w:kern w:val="0"/>
          <w:sz w:val="27"/>
          <w:szCs w:val="27"/>
          <w14:ligatures w14:val="none"/>
        </w:rPr>
        <w:t>Re: Week 4 Discussion 1: Qualitative and Quantitative Research Methodologies</w:t>
      </w:r>
    </w:p>
    <w:p w14:paraId="2150084B"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by </w:t>
      </w:r>
      <w:hyperlink r:id="rId4" w:history="1">
        <w:r w:rsidRPr="00272AF1">
          <w:rPr>
            <w:rFonts w:ascii="Times New Roman" w:eastAsia="Times New Roman" w:hAnsi="Times New Roman" w:cs="Times New Roman"/>
            <w:color w:val="0000FF"/>
            <w:kern w:val="0"/>
            <w:u w:val="single"/>
            <w14:ligatures w14:val="none"/>
          </w:rPr>
          <w:t>Pamela Matthews</w:t>
        </w:r>
      </w:hyperlink>
      <w:r w:rsidRPr="00272AF1">
        <w:rPr>
          <w:rFonts w:ascii="Times New Roman" w:eastAsia="Times New Roman" w:hAnsi="Times New Roman" w:cs="Times New Roman"/>
          <w:kern w:val="0"/>
          <w14:ligatures w14:val="none"/>
        </w:rPr>
        <w:t> - Tuesday, 17 September 2024, 10:44 PM</w:t>
      </w:r>
    </w:p>
    <w:p w14:paraId="165AE4CA" w14:textId="77777777" w:rsidR="00272AF1" w:rsidRPr="00272AF1" w:rsidRDefault="00272AF1" w:rsidP="00272AF1">
      <w:pPr>
        <w:spacing w:after="100" w:afterAutospacing="1" w:line="240" w:lineRule="auto"/>
        <w:jc w:val="center"/>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Compare and Contrast the Various Data Collection Approaches in Quantitative and Qualitative Methods.</w:t>
      </w:r>
    </w:p>
    <w:p w14:paraId="3807CE0F"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 xml:space="preserve">Researchers note the variety of ways that quantitative and qualitative research is used in clinical research. Scholars note that quantitative research measures frequency and is </w:t>
      </w:r>
      <w:proofErr w:type="gramStart"/>
      <w:r w:rsidRPr="00272AF1">
        <w:rPr>
          <w:rFonts w:ascii="Times New Roman" w:eastAsia="Times New Roman" w:hAnsi="Times New Roman" w:cs="Times New Roman"/>
          <w:kern w:val="0"/>
          <w14:ligatures w14:val="none"/>
        </w:rPr>
        <w:t>data-driven</w:t>
      </w:r>
      <w:proofErr w:type="gramEnd"/>
      <w:r w:rsidRPr="00272AF1">
        <w:rPr>
          <w:rFonts w:ascii="Times New Roman" w:eastAsia="Times New Roman" w:hAnsi="Times New Roman" w:cs="Times New Roman"/>
          <w:kern w:val="0"/>
          <w14:ligatures w14:val="none"/>
        </w:rPr>
        <w:t xml:space="preserve">. Furthermore, quantitative research often looks at quality improvements and implementations dependent on data to determine if interventions are successful (Moran et al., 2020, p. 139). In comparison, unlike quantitative data, which is driven by asking closed-ended questions, qualitative research is more interested in the perspective of a phenomenon or in understanding a specific subject. More importantly, qualitative research can provide an in-depth perspective on a person's experiences and illness, allowing for a profound understanding and a more holistic model (Leeman &amp; </w:t>
      </w:r>
      <w:proofErr w:type="spellStart"/>
      <w:r w:rsidRPr="00272AF1">
        <w:rPr>
          <w:rFonts w:ascii="Times New Roman" w:eastAsia="Times New Roman" w:hAnsi="Times New Roman" w:cs="Times New Roman"/>
          <w:kern w:val="0"/>
          <w14:ligatures w14:val="none"/>
        </w:rPr>
        <w:t>Sandelowski</w:t>
      </w:r>
      <w:proofErr w:type="spellEnd"/>
      <w:r w:rsidRPr="00272AF1">
        <w:rPr>
          <w:rFonts w:ascii="Times New Roman" w:eastAsia="Times New Roman" w:hAnsi="Times New Roman" w:cs="Times New Roman"/>
          <w:kern w:val="0"/>
          <w14:ligatures w14:val="none"/>
        </w:rPr>
        <w:t>, 2012, p. 171). Qualitative data is collected from key stakeholders and their opinions and beliefs about a subject. Unlike quantitative studies, the purpose of qualitative research questions is based on philosophical assumptions or viewpoints. In contrast, quantitative research looks at the reason for the study or a research question or hypothesis (</w:t>
      </w:r>
      <w:proofErr w:type="spellStart"/>
      <w:r w:rsidRPr="00272AF1">
        <w:rPr>
          <w:rFonts w:ascii="Times New Roman" w:eastAsia="Times New Roman" w:hAnsi="Times New Roman" w:cs="Times New Roman"/>
          <w:kern w:val="0"/>
          <w14:ligatures w14:val="none"/>
        </w:rPr>
        <w:t>Creswall</w:t>
      </w:r>
      <w:proofErr w:type="spellEnd"/>
      <w:r w:rsidRPr="00272AF1">
        <w:rPr>
          <w:rFonts w:ascii="Times New Roman" w:eastAsia="Times New Roman" w:hAnsi="Times New Roman" w:cs="Times New Roman"/>
          <w:kern w:val="0"/>
          <w14:ligatures w14:val="none"/>
        </w:rPr>
        <w:t>, 2013, p. 82).</w:t>
      </w:r>
      <w:r w:rsidRPr="00272AF1">
        <w:rPr>
          <w:rFonts w:ascii="Times New Roman" w:eastAsia="Times New Roman" w:hAnsi="Times New Roman" w:cs="Times New Roman"/>
          <w:kern w:val="0"/>
          <w14:ligatures w14:val="none"/>
        </w:rPr>
        <w:br/>
      </w:r>
    </w:p>
    <w:p w14:paraId="1E78E387" w14:textId="77777777" w:rsidR="00272AF1" w:rsidRPr="00272AF1" w:rsidRDefault="00272AF1" w:rsidP="00272AF1">
      <w:pPr>
        <w:spacing w:after="100" w:afterAutospacing="1" w:line="240" w:lineRule="auto"/>
        <w:jc w:val="center"/>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Outline the Differences in Samplings</w:t>
      </w:r>
    </w:p>
    <w:p w14:paraId="1EBD6FDC"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Qualitative samplings focus on the meaning of a sample or in-depth perspective, emphasizing trying to provide a greater understanding and awareness. The sampling is often tiny, focusing on understanding or gaining awareness of a subject or a phenomenon. As a result, qualitative studies place a high priority on comprehensive understanding (Palinkas et al., 2015, p. 3). In comparison, a quantitative sample strongly emphasizes hypothesizing or speculating by demonstrating that something was derived from a specific population where the sample was selected. Quantifiable samples use rigorous methodologies and seek to have large sample sizes. Quantifiable samples have precise criteria to avoid errors when tracking data (Palinkas et al., 2015, p. 3).</w:t>
      </w:r>
    </w:p>
    <w:p w14:paraId="64791F24"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 xml:space="preserve">Moreover, quantitative samples can be collected in several ways, including random samples, for each person and population with an equal opportunity to be selected. Other types of quantitative sampling include systematic sampling, in which the sample is random but based on a specified fraction. There are also convenient samples based on a sample's availability within a specific population (Creswell, 2013, p. 162). Instead, in stark contrast, qualitative samples focus on purposeful samples. Often, the research selects specific participants to help the researcher better understand a research </w:t>
      </w:r>
      <w:proofErr w:type="gramStart"/>
      <w:r w:rsidRPr="00272AF1">
        <w:rPr>
          <w:rFonts w:ascii="Times New Roman" w:eastAsia="Times New Roman" w:hAnsi="Times New Roman" w:cs="Times New Roman"/>
          <w:kern w:val="0"/>
          <w14:ligatures w14:val="none"/>
        </w:rPr>
        <w:t>question(</w:t>
      </w:r>
      <w:proofErr w:type="gramEnd"/>
      <w:r w:rsidRPr="00272AF1">
        <w:rPr>
          <w:rFonts w:ascii="Times New Roman" w:eastAsia="Times New Roman" w:hAnsi="Times New Roman" w:cs="Times New Roman"/>
          <w:kern w:val="0"/>
          <w14:ligatures w14:val="none"/>
        </w:rPr>
        <w:t>Creswell, 2013, p. 163).</w:t>
      </w:r>
    </w:p>
    <w:p w14:paraId="15AC8837"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br/>
      </w:r>
    </w:p>
    <w:p w14:paraId="16F25B2F" w14:textId="77777777" w:rsidR="00272AF1" w:rsidRPr="00272AF1" w:rsidRDefault="00272AF1" w:rsidP="00272AF1">
      <w:pPr>
        <w:spacing w:after="100" w:afterAutospacing="1" w:line="240" w:lineRule="auto"/>
        <w:jc w:val="center"/>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Differences in Data Evaluation</w:t>
      </w:r>
    </w:p>
    <w:p w14:paraId="6AA0CC33"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 xml:space="preserve">Quantitative data evaluation will include data entry analysis using software such as Microsoft Excel and SAS/STAT to analyze survey data, including the number of participants who didn’t return a survey (Creswell, 2013, p. 168). Researchers will also include a response bias based on the survey's number of missed or skipped answers. Finally, the results will be analyzed using </w:t>
      </w:r>
      <w:r w:rsidRPr="00272AF1">
        <w:rPr>
          <w:rFonts w:ascii="Times New Roman" w:eastAsia="Times New Roman" w:hAnsi="Times New Roman" w:cs="Times New Roman"/>
          <w:kern w:val="0"/>
          <w14:ligatures w14:val="none"/>
        </w:rPr>
        <w:lastRenderedPageBreak/>
        <w:t>statistical analysis with reverse scoring, including Cronbach Alpha Statistics (Creswell, 2013, p. 168). Although qualitative research's data evaluation techniques are less rigorous than quantitative data evaluations, researchers should still follow specific protocols when organizing qualitative data. These steps include organizing the data to focus on the phenomenon of interest, reviewing the data, and noting implications, patterns, or sequences to ideas and themes. Data is often coded and analyzed using programs such as the Pearson Coefficient to express specific patterns and interpret and analyze the findings in the data as they emerge (Creswell, 2013, p. 207). Furthermore, other programs and statistical programs can also be helpful with qualitative data, such as NVivo or Atlas, which can be beneficial in interpreting and transcribing audio of interviews to assist the DNP scholar in finding patterns with the data to understand how the findings support the phenomenon of interest (Moran et al., 2020, p. 139).</w:t>
      </w:r>
    </w:p>
    <w:p w14:paraId="35C6AE39"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br/>
      </w:r>
    </w:p>
    <w:p w14:paraId="2216978D" w14:textId="77777777" w:rsidR="00272AF1" w:rsidRPr="00272AF1" w:rsidRDefault="00272AF1" w:rsidP="00272AF1">
      <w:pPr>
        <w:spacing w:after="100" w:afterAutospacing="1" w:line="240" w:lineRule="auto"/>
        <w:jc w:val="center"/>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Theoretical and Philosophical Differences, Underpinning Qualitative and Quantitative Research</w:t>
      </w:r>
    </w:p>
    <w:p w14:paraId="57C0C3B4"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It is essential to note the theoretical and philosophical assumptions behind quantitative research. Researchers point out that quantitative research examines whether a theory is true. On the other hand, qualitative research looks at a theory or a way of molding research design and then generates ideas from the researcher's findings (Wright et al., 2016, p. 1). The philosophical approaches are divided between qualitative and quantitative data. The quantitative data aims to produce an objective finding by reducing the likelihood of outside interference on the data set, which may influence or change the data.</w:t>
      </w:r>
      <w:r w:rsidRPr="00272AF1">
        <w:rPr>
          <w:rFonts w:ascii="Times New Roman" w:eastAsia="Times New Roman" w:hAnsi="Times New Roman" w:cs="Times New Roman"/>
          <w:kern w:val="0"/>
          <w14:ligatures w14:val="none"/>
        </w:rPr>
        <w:br/>
        <w:t>In contrast, qualitative data is more flexible in its approach to research, recognizing that as a researcher examines a subject, they will also draw from their perspectives and values, which may influence the study through a process coined as “reflexivity” (Wright et al., 2016, p. 2). Lastly, quantitative research theories use deductive reasoning to dispute theories and concepts. In comparison, qualitative uses inductive and deductive logic to develop a theory and describe a phenomenon (Wright et al., 2016, p. 4).</w:t>
      </w:r>
      <w:r w:rsidRPr="00272AF1">
        <w:rPr>
          <w:rFonts w:ascii="Times New Roman" w:eastAsia="Times New Roman" w:hAnsi="Times New Roman" w:cs="Times New Roman"/>
          <w:kern w:val="0"/>
          <w14:ligatures w14:val="none"/>
        </w:rPr>
        <w:br/>
      </w:r>
      <w:r w:rsidRPr="00272AF1">
        <w:rPr>
          <w:rFonts w:ascii="Times New Roman" w:eastAsia="Times New Roman" w:hAnsi="Times New Roman" w:cs="Times New Roman"/>
          <w:kern w:val="0"/>
          <w14:ligatures w14:val="none"/>
        </w:rPr>
        <w:br/>
      </w:r>
      <w:r w:rsidRPr="00272AF1">
        <w:rPr>
          <w:rFonts w:ascii="Times New Roman" w:eastAsia="Times New Roman" w:hAnsi="Times New Roman" w:cs="Times New Roman"/>
          <w:b/>
          <w:bCs/>
          <w:kern w:val="0"/>
          <w14:ligatures w14:val="none"/>
        </w:rPr>
        <w:t>References</w:t>
      </w:r>
    </w:p>
    <w:p w14:paraId="1920B52C"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br/>
      </w:r>
      <w:r w:rsidRPr="00272AF1">
        <w:rPr>
          <w:rFonts w:ascii="Times New Roman" w:eastAsia="Times New Roman" w:hAnsi="Times New Roman" w:cs="Times New Roman"/>
          <w:kern w:val="0"/>
          <w14:ligatures w14:val="none"/>
        </w:rPr>
        <w:t>Creswell, J. W. (2013). Research Design: Qualitative, quantitative, and Mixed Methods Approaches (4th ed.). Sage Publications Ltd.</w:t>
      </w:r>
      <w:r w:rsidRPr="00272AF1">
        <w:rPr>
          <w:rFonts w:ascii="Times New Roman" w:eastAsia="Times New Roman" w:hAnsi="Times New Roman" w:cs="Times New Roman"/>
          <w:kern w:val="0"/>
          <w14:ligatures w14:val="none"/>
        </w:rPr>
        <w:br/>
      </w:r>
      <w:r w:rsidRPr="00272AF1">
        <w:rPr>
          <w:rFonts w:ascii="Times New Roman" w:eastAsia="Times New Roman" w:hAnsi="Times New Roman" w:cs="Times New Roman"/>
          <w:kern w:val="0"/>
          <w14:ligatures w14:val="none"/>
        </w:rPr>
        <w:br/>
        <w:t xml:space="preserve">Leeman, J., &amp; </w:t>
      </w:r>
      <w:proofErr w:type="spellStart"/>
      <w:r w:rsidRPr="00272AF1">
        <w:rPr>
          <w:rFonts w:ascii="Times New Roman" w:eastAsia="Times New Roman" w:hAnsi="Times New Roman" w:cs="Times New Roman"/>
          <w:kern w:val="0"/>
          <w14:ligatures w14:val="none"/>
        </w:rPr>
        <w:t>Sandelowski</w:t>
      </w:r>
      <w:proofErr w:type="spellEnd"/>
      <w:r w:rsidRPr="00272AF1">
        <w:rPr>
          <w:rFonts w:ascii="Times New Roman" w:eastAsia="Times New Roman" w:hAnsi="Times New Roman" w:cs="Times New Roman"/>
          <w:kern w:val="0"/>
          <w14:ligatures w14:val="none"/>
        </w:rPr>
        <w:t>, M. (2012). Practice-Based Evidence and Qualitative Inquiry. Journal of Nursing Scholarship, 44(2), 171–179. https://doi.org/10.1111/j.1547-5069.2012.01449.x</w:t>
      </w:r>
    </w:p>
    <w:p w14:paraId="16D3183A"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br/>
        <w:t>Moran, K. J., Burson, R., &amp; Conrad, D. (2020). The Doctor of Nursing Practice project: A framework for success (3rd ed.). Jones &amp; Bartlett Learning.</w:t>
      </w:r>
    </w:p>
    <w:p w14:paraId="3B55283C"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br/>
        <w:t xml:space="preserve">Palinkas, L., Horwitz, S., Green, C., Wisdom, J., Duan, N., &amp; </w:t>
      </w:r>
      <w:proofErr w:type="spellStart"/>
      <w:r w:rsidRPr="00272AF1">
        <w:rPr>
          <w:rFonts w:ascii="Times New Roman" w:eastAsia="Times New Roman" w:hAnsi="Times New Roman" w:cs="Times New Roman"/>
          <w:kern w:val="0"/>
          <w14:ligatures w14:val="none"/>
        </w:rPr>
        <w:t>Hoagwood</w:t>
      </w:r>
      <w:proofErr w:type="spellEnd"/>
      <w:r w:rsidRPr="00272AF1">
        <w:rPr>
          <w:rFonts w:ascii="Times New Roman" w:eastAsia="Times New Roman" w:hAnsi="Times New Roman" w:cs="Times New Roman"/>
          <w:kern w:val="0"/>
          <w14:ligatures w14:val="none"/>
        </w:rPr>
        <w:t>, K. (2015). Purposeful Sampling for Qualitative Data Collection and Analysis in Mixed Method Implementation Research. Administration and Policy in Mental Health and Mental Health Services Research, 42(5), 533–544. PubMed Central. https://www.ncbi.nlm.nih.gov/pmc/articles/PMC4012002/</w:t>
      </w:r>
    </w:p>
    <w:p w14:paraId="4CF5645B"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lastRenderedPageBreak/>
        <w:br/>
        <w:t xml:space="preserve">Wright, S., O’Brien, B. C., </w:t>
      </w:r>
      <w:proofErr w:type="spellStart"/>
      <w:r w:rsidRPr="00272AF1">
        <w:rPr>
          <w:rFonts w:ascii="Times New Roman" w:eastAsia="Times New Roman" w:hAnsi="Times New Roman" w:cs="Times New Roman"/>
          <w:kern w:val="0"/>
          <w14:ligatures w14:val="none"/>
        </w:rPr>
        <w:t>Nimmon</w:t>
      </w:r>
      <w:proofErr w:type="spellEnd"/>
      <w:r w:rsidRPr="00272AF1">
        <w:rPr>
          <w:rFonts w:ascii="Times New Roman" w:eastAsia="Times New Roman" w:hAnsi="Times New Roman" w:cs="Times New Roman"/>
          <w:kern w:val="0"/>
          <w14:ligatures w14:val="none"/>
        </w:rPr>
        <w:t>, L., Law, M., &amp; Mylopoulos, M. (2016). Research design considerations. Journal of Graduate Medical Education, 8(1), 97–98. https://doi.org/10.4300/JGME-D-15-00566.1</w:t>
      </w:r>
    </w:p>
    <w:p w14:paraId="7D17D9BC" w14:textId="77777777" w:rsidR="00272AF1" w:rsidRPr="00272AF1" w:rsidRDefault="00272AF1" w:rsidP="00272AF1">
      <w:pPr>
        <w:spacing w:after="0" w:line="240" w:lineRule="auto"/>
        <w:rPr>
          <w:rFonts w:ascii="Times New Roman" w:eastAsia="Times New Roman" w:hAnsi="Times New Roman" w:cs="Times New Roman"/>
          <w:i/>
          <w:iCs/>
          <w:kern w:val="0"/>
          <w14:ligatures w14:val="none"/>
        </w:rPr>
      </w:pPr>
      <w:r w:rsidRPr="00272AF1">
        <w:rPr>
          <w:rFonts w:ascii="Times New Roman" w:eastAsia="Times New Roman" w:hAnsi="Times New Roman" w:cs="Times New Roman"/>
          <w:i/>
          <w:iCs/>
          <w:kern w:val="0"/>
          <w:sz w:val="18"/>
          <w:szCs w:val="18"/>
          <w14:ligatures w14:val="none"/>
        </w:rPr>
        <w:t>907 words</w:t>
      </w:r>
    </w:p>
    <w:p w14:paraId="170909F8" w14:textId="61D18444" w:rsidR="00272AF1" w:rsidRDefault="00272AF1" w:rsidP="00272AF1">
      <w:pPr>
        <w:spacing w:after="0" w:line="240" w:lineRule="auto"/>
        <w:rPr>
          <w:rFonts w:ascii="Times New Roman" w:eastAsia="Times New Roman" w:hAnsi="Times New Roman" w:cs="Times New Roman"/>
          <w:kern w:val="0"/>
          <w14:ligatures w14:val="none"/>
        </w:rPr>
      </w:pPr>
    </w:p>
    <w:p w14:paraId="63148D3C" w14:textId="77777777" w:rsidR="00272AF1" w:rsidRDefault="00272AF1" w:rsidP="00272AF1">
      <w:pPr>
        <w:spacing w:after="0" w:line="240" w:lineRule="auto"/>
        <w:rPr>
          <w:rFonts w:ascii="Times New Roman" w:eastAsia="Times New Roman" w:hAnsi="Times New Roman" w:cs="Times New Roman"/>
          <w:kern w:val="0"/>
          <w14:ligatures w14:val="none"/>
        </w:rPr>
      </w:pPr>
    </w:p>
    <w:p w14:paraId="5E955CB5" w14:textId="77777777" w:rsidR="00272AF1" w:rsidRDefault="00272AF1" w:rsidP="00272AF1">
      <w:pPr>
        <w:spacing w:after="0" w:line="240" w:lineRule="auto"/>
        <w:rPr>
          <w:rFonts w:ascii="Times New Roman" w:eastAsia="Times New Roman" w:hAnsi="Times New Roman" w:cs="Times New Roman"/>
          <w:kern w:val="0"/>
          <w14:ligatures w14:val="none"/>
        </w:rPr>
      </w:pPr>
    </w:p>
    <w:p w14:paraId="15967576" w14:textId="77777777" w:rsidR="00272AF1" w:rsidRDefault="00272AF1" w:rsidP="00272AF1">
      <w:pPr>
        <w:spacing w:after="0" w:line="240" w:lineRule="auto"/>
        <w:rPr>
          <w:rFonts w:ascii="Times New Roman" w:eastAsia="Times New Roman" w:hAnsi="Times New Roman" w:cs="Times New Roman"/>
          <w:kern w:val="0"/>
          <w14:ligatures w14:val="none"/>
        </w:rPr>
      </w:pPr>
    </w:p>
    <w:p w14:paraId="4A49779B" w14:textId="77777777" w:rsidR="00272AF1" w:rsidRDefault="00272AF1" w:rsidP="00272AF1">
      <w:pPr>
        <w:spacing w:after="0" w:line="240" w:lineRule="auto"/>
        <w:rPr>
          <w:rFonts w:ascii="Times New Roman" w:eastAsia="Times New Roman" w:hAnsi="Times New Roman" w:cs="Times New Roman"/>
          <w:kern w:val="0"/>
          <w14:ligatures w14:val="none"/>
        </w:rPr>
      </w:pPr>
    </w:p>
    <w:p w14:paraId="2C6CEDF1"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p>
    <w:p w14:paraId="50D02E8F"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noProof/>
          <w:kern w:val="0"/>
          <w14:ligatures w14:val="none"/>
        </w:rPr>
        <mc:AlternateContent>
          <mc:Choice Requires="wps">
            <w:drawing>
              <wp:inline distT="0" distB="0" distL="0" distR="0" wp14:anchorId="54FF5629" wp14:editId="62993577">
                <wp:extent cx="304800" cy="304800"/>
                <wp:effectExtent l="0" t="0" r="0" b="0"/>
                <wp:docPr id="192750992" name="AutoShape 1" descr="Picture of Oluwafunmilayo Adebay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769000" id="AutoShape 1" o:spid="_x0000_s1026" alt="Picture of Oluwafunmilayo Adebay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96F804" w14:textId="77777777" w:rsidR="00272AF1" w:rsidRPr="00272AF1" w:rsidRDefault="00272AF1" w:rsidP="00272AF1">
      <w:pPr>
        <w:spacing w:after="0" w:line="240" w:lineRule="auto"/>
        <w:outlineLvl w:val="2"/>
        <w:rPr>
          <w:rFonts w:ascii="var(--font-family-display)" w:eastAsia="Times New Roman" w:hAnsi="var(--font-family-display)" w:cs="Times New Roman"/>
          <w:b/>
          <w:bCs/>
          <w:kern w:val="0"/>
          <w:sz w:val="27"/>
          <w:szCs w:val="27"/>
          <w14:ligatures w14:val="none"/>
        </w:rPr>
      </w:pPr>
      <w:r w:rsidRPr="00272AF1">
        <w:rPr>
          <w:rFonts w:ascii="var(--font-family-display)" w:eastAsia="Times New Roman" w:hAnsi="var(--font-family-display)" w:cs="Times New Roman"/>
          <w:b/>
          <w:bCs/>
          <w:kern w:val="0"/>
          <w:sz w:val="27"/>
          <w:szCs w:val="27"/>
          <w14:ligatures w14:val="none"/>
        </w:rPr>
        <w:t>Re: Week 4 Discussion 1: Qualitative and Quantitative Research Methodologies</w:t>
      </w:r>
    </w:p>
    <w:p w14:paraId="03B5AA04"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by </w:t>
      </w:r>
      <w:hyperlink r:id="rId5" w:history="1">
        <w:r w:rsidRPr="00272AF1">
          <w:rPr>
            <w:rFonts w:ascii="Times New Roman" w:eastAsia="Times New Roman" w:hAnsi="Times New Roman" w:cs="Times New Roman"/>
            <w:color w:val="0000FF"/>
            <w:kern w:val="0"/>
            <w:u w:val="single"/>
            <w14:ligatures w14:val="none"/>
          </w:rPr>
          <w:t>Oluwafunmilayo Adebayo</w:t>
        </w:r>
      </w:hyperlink>
      <w:r w:rsidRPr="00272AF1">
        <w:rPr>
          <w:rFonts w:ascii="Times New Roman" w:eastAsia="Times New Roman" w:hAnsi="Times New Roman" w:cs="Times New Roman"/>
          <w:kern w:val="0"/>
          <w14:ligatures w14:val="none"/>
        </w:rPr>
        <w:t> - Wednesday, 18 September 2024, 11:38 AM</w:t>
      </w:r>
    </w:p>
    <w:p w14:paraId="6B4818E4"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Week 4 Discussion 1</w:t>
      </w:r>
    </w:p>
    <w:p w14:paraId="47EFE0EF"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These are some sharp contrasts between quantitative and qualitative data, as well as their methods of collection. Quantitative methods in nursing involve collecting numerical data, which is statistically analyzed to draw wide inferences on large populations (</w:t>
      </w:r>
      <w:proofErr w:type="spellStart"/>
      <w:r w:rsidRPr="00272AF1">
        <w:rPr>
          <w:rFonts w:ascii="Times New Roman" w:eastAsia="Times New Roman" w:hAnsi="Times New Roman" w:cs="Times New Roman"/>
          <w:kern w:val="0"/>
          <w14:ligatures w14:val="none"/>
        </w:rPr>
        <w:t>Pregoner</w:t>
      </w:r>
      <w:proofErr w:type="spellEnd"/>
      <w:r w:rsidRPr="00272AF1">
        <w:rPr>
          <w:rFonts w:ascii="Times New Roman" w:eastAsia="Times New Roman" w:hAnsi="Times New Roman" w:cs="Times New Roman"/>
          <w:kern w:val="0"/>
          <w14:ligatures w14:val="none"/>
        </w:rPr>
        <w:t>, 2024). Qualitative research involves the collection of non-numerical data. This provides in-depth details from smaller sample sizes through content analysis. Since these two approaches stand on different data types, the choice will depend on the research question and the type of insight the researcher wants to receive.</w:t>
      </w:r>
    </w:p>
    <w:p w14:paraId="5894FF46"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Various Data Collection Approaches</w:t>
      </w:r>
    </w:p>
    <w:p w14:paraId="67120116"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Quantitative research involves a "systematic process of data collection, for example, surveys, experiments, and standardized tests, the outcome of which is numerical data that can then be statistically analyzed." It pursues objectivity and tries to reach conclusions generalizable to larger groups (</w:t>
      </w:r>
      <w:proofErr w:type="spellStart"/>
      <w:r w:rsidRPr="00272AF1">
        <w:rPr>
          <w:rFonts w:ascii="Times New Roman" w:eastAsia="Times New Roman" w:hAnsi="Times New Roman" w:cs="Times New Roman"/>
          <w:kern w:val="0"/>
          <w14:ligatures w14:val="none"/>
        </w:rPr>
        <w:t>Pregoner</w:t>
      </w:r>
      <w:proofErr w:type="spellEnd"/>
      <w:r w:rsidRPr="00272AF1">
        <w:rPr>
          <w:rFonts w:ascii="Times New Roman" w:eastAsia="Times New Roman" w:hAnsi="Times New Roman" w:cs="Times New Roman"/>
          <w:kern w:val="0"/>
          <w14:ligatures w14:val="none"/>
        </w:rPr>
        <w:t>, 2024). Qualitative research, on the other hand, takes more flexible approaches- for instance, in-depth interviews, focus groups, or observations- to explore participants' experiences and perspectives more deeply. Whereas quantitative research operates to measure variables and test for patterns, the qualitative approach explores the details of human experience that most often result in more affluent, context-bound findings (</w:t>
      </w:r>
      <w:proofErr w:type="spellStart"/>
      <w:r w:rsidRPr="00272AF1">
        <w:rPr>
          <w:rFonts w:ascii="Times New Roman" w:eastAsia="Times New Roman" w:hAnsi="Times New Roman" w:cs="Times New Roman"/>
          <w:kern w:val="0"/>
          <w14:ligatures w14:val="none"/>
        </w:rPr>
        <w:t>Pregoner</w:t>
      </w:r>
      <w:proofErr w:type="spellEnd"/>
      <w:r w:rsidRPr="00272AF1">
        <w:rPr>
          <w:rFonts w:ascii="Times New Roman" w:eastAsia="Times New Roman" w:hAnsi="Times New Roman" w:cs="Times New Roman"/>
          <w:kern w:val="0"/>
          <w14:ligatures w14:val="none"/>
        </w:rPr>
        <w:t>, 2024).</w:t>
      </w:r>
    </w:p>
    <w:p w14:paraId="38C08EF8"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Differences in Sampling</w:t>
      </w:r>
    </w:p>
    <w:p w14:paraId="4E39A219"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Quantitative and qualitative research have different approaches to sampling the raw data or information. For instance, in the quantitative approach, statistical raw data is drawn by randomly selecting statistics from a larger sample to represent a wider population. Since the sampled statistics represent a larger population, they share the same characteristics or information. In qualitative data, the sampled information or data is non-numerical. Therefore, the sampling methods commonly used include snowball, purposive, and theoretical sampling. Like in the quantitative study, the sample collected in qualitative research also shares traits with a larger sample or population (</w:t>
      </w:r>
      <w:proofErr w:type="spellStart"/>
      <w:r w:rsidRPr="00272AF1">
        <w:rPr>
          <w:rFonts w:ascii="Times New Roman" w:eastAsia="Times New Roman" w:hAnsi="Times New Roman" w:cs="Times New Roman"/>
          <w:kern w:val="0"/>
          <w14:ligatures w14:val="none"/>
        </w:rPr>
        <w:t>Schoonenboom</w:t>
      </w:r>
      <w:proofErr w:type="spellEnd"/>
      <w:r w:rsidRPr="00272AF1">
        <w:rPr>
          <w:rFonts w:ascii="Times New Roman" w:eastAsia="Times New Roman" w:hAnsi="Times New Roman" w:cs="Times New Roman"/>
          <w:kern w:val="0"/>
          <w14:ligatures w14:val="none"/>
        </w:rPr>
        <w:t>, 2023).</w:t>
      </w:r>
    </w:p>
    <w:p w14:paraId="140C8967"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lastRenderedPageBreak/>
        <w:t>Differences in Data Evaluation</w:t>
      </w:r>
    </w:p>
    <w:p w14:paraId="3FFFF29C"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Quantitative research includes statistical analysis in data analysis, whereby numerical data processing essentially employs various statistical techniques in identifying patterns, relationships, and significance. It often involves software packages that tap into t-tests, ANOVA, or regression analysis to reach objective conclusions through generalization. This is contrasted with the qualitative approach, which interprets non-numeric data using thematic, content, or narrative analysis based on theme identification, patterns, and meaning from data collected in interviews, observation, or open-ended survey responses. A more subjective contextual approach to this evaluation emphasizes the richness of the data and the insight it provides into participants' experiences and views (</w:t>
      </w:r>
      <w:proofErr w:type="spellStart"/>
      <w:r w:rsidRPr="00272AF1">
        <w:rPr>
          <w:rFonts w:ascii="Times New Roman" w:eastAsia="Times New Roman" w:hAnsi="Times New Roman" w:cs="Times New Roman"/>
          <w:kern w:val="0"/>
          <w14:ligatures w14:val="none"/>
        </w:rPr>
        <w:t>Schoonenboom</w:t>
      </w:r>
      <w:proofErr w:type="spellEnd"/>
      <w:r w:rsidRPr="00272AF1">
        <w:rPr>
          <w:rFonts w:ascii="Times New Roman" w:eastAsia="Times New Roman" w:hAnsi="Times New Roman" w:cs="Times New Roman"/>
          <w:kern w:val="0"/>
          <w14:ligatures w14:val="none"/>
        </w:rPr>
        <w:t>, 2023).</w:t>
      </w:r>
    </w:p>
    <w:p w14:paraId="590B1B5E"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Theoretical/philosophical Differences</w:t>
      </w:r>
    </w:p>
    <w:p w14:paraId="1A25D70B"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The theoretical and philosophical differences in the quantitative and qualitative research methods arise from their foundational assumptions concerning reality and knowledge. Quantitative research primarily emanates from the philosophy of positivism, where it is believed that reality exists and thus can be measured through observable phenomena. It is based on preformatted methodological approaches, statistical analyses, and the extraction of generalizable laws to explain behavior, whereby one believes in only one measurable truth (Farghaly, 2018).</w:t>
      </w:r>
    </w:p>
    <w:p w14:paraId="38B77812"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Unlike quantitative research, qualitative research emanates from an interpretive or constructivist paradigm in which reality is subjective and, therefore, defined through social interactions and personal experiences. Interest in this research approach lies in the complexity of human behavior and a search for meaning and interpretation rather than quantification. Qualitative researchers emphasize the depth, context, and richness of data. Their methods are usually flexible, allowing exploration and modification according to the emergence of new data insights (Farghaly, 2018).</w:t>
      </w:r>
    </w:p>
    <w:p w14:paraId="7186116B" w14:textId="77777777" w:rsidR="00272AF1" w:rsidRPr="00272AF1" w:rsidRDefault="00272AF1" w:rsidP="00272AF1">
      <w:pPr>
        <w:spacing w:after="0"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br w:type="textWrapping" w:clear="all"/>
      </w:r>
    </w:p>
    <w:p w14:paraId="3F572FA1"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 </w:t>
      </w:r>
    </w:p>
    <w:p w14:paraId="0ECB13C6" w14:textId="77777777" w:rsidR="00272AF1" w:rsidRPr="00272AF1" w:rsidRDefault="00272AF1" w:rsidP="00272AF1">
      <w:pPr>
        <w:spacing w:after="100" w:afterAutospacing="1" w:line="240" w:lineRule="auto"/>
        <w:jc w:val="center"/>
        <w:rPr>
          <w:rFonts w:ascii="Times New Roman" w:eastAsia="Times New Roman" w:hAnsi="Times New Roman" w:cs="Times New Roman"/>
          <w:kern w:val="0"/>
          <w14:ligatures w14:val="none"/>
        </w:rPr>
      </w:pPr>
      <w:r w:rsidRPr="00272AF1">
        <w:rPr>
          <w:rFonts w:ascii="Times New Roman" w:eastAsia="Times New Roman" w:hAnsi="Times New Roman" w:cs="Times New Roman"/>
          <w:b/>
          <w:bCs/>
          <w:kern w:val="0"/>
          <w14:ligatures w14:val="none"/>
        </w:rPr>
        <w:t>References</w:t>
      </w:r>
    </w:p>
    <w:p w14:paraId="1FC25611"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r w:rsidRPr="00272AF1">
        <w:rPr>
          <w:rFonts w:ascii="Times New Roman" w:eastAsia="Times New Roman" w:hAnsi="Times New Roman" w:cs="Times New Roman"/>
          <w:kern w:val="0"/>
          <w14:ligatures w14:val="none"/>
        </w:rPr>
        <w:t>Farghaly, A. (2018). Comparing and contrasting quantitative and qualitative research approaches in education: The peculiar situation of medical education. </w:t>
      </w:r>
      <w:r w:rsidRPr="00272AF1">
        <w:rPr>
          <w:rFonts w:ascii="Times New Roman" w:eastAsia="Times New Roman" w:hAnsi="Times New Roman" w:cs="Times New Roman"/>
          <w:i/>
          <w:iCs/>
          <w:kern w:val="0"/>
          <w14:ligatures w14:val="none"/>
        </w:rPr>
        <w:t>Education in Medicine Journal</w:t>
      </w:r>
      <w:r w:rsidRPr="00272AF1">
        <w:rPr>
          <w:rFonts w:ascii="Times New Roman" w:eastAsia="Times New Roman" w:hAnsi="Times New Roman" w:cs="Times New Roman"/>
          <w:kern w:val="0"/>
          <w14:ligatures w14:val="none"/>
        </w:rPr>
        <w:t>, </w:t>
      </w:r>
      <w:r w:rsidRPr="00272AF1">
        <w:rPr>
          <w:rFonts w:ascii="Times New Roman" w:eastAsia="Times New Roman" w:hAnsi="Times New Roman" w:cs="Times New Roman"/>
          <w:i/>
          <w:iCs/>
          <w:kern w:val="0"/>
          <w14:ligatures w14:val="none"/>
        </w:rPr>
        <w:t>10</w:t>
      </w:r>
      <w:r w:rsidRPr="00272AF1">
        <w:rPr>
          <w:rFonts w:ascii="Times New Roman" w:eastAsia="Times New Roman" w:hAnsi="Times New Roman" w:cs="Times New Roman"/>
          <w:kern w:val="0"/>
          <w14:ligatures w14:val="none"/>
        </w:rPr>
        <w:t>(1), 3-11.</w:t>
      </w:r>
    </w:p>
    <w:p w14:paraId="7D6C9A6C"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proofErr w:type="spellStart"/>
      <w:r w:rsidRPr="00272AF1">
        <w:rPr>
          <w:rFonts w:ascii="Times New Roman" w:eastAsia="Times New Roman" w:hAnsi="Times New Roman" w:cs="Times New Roman"/>
          <w:kern w:val="0"/>
          <w14:ligatures w14:val="none"/>
        </w:rPr>
        <w:t>Pregoner</w:t>
      </w:r>
      <w:proofErr w:type="spellEnd"/>
      <w:r w:rsidRPr="00272AF1">
        <w:rPr>
          <w:rFonts w:ascii="Times New Roman" w:eastAsia="Times New Roman" w:hAnsi="Times New Roman" w:cs="Times New Roman"/>
          <w:kern w:val="0"/>
          <w14:ligatures w14:val="none"/>
        </w:rPr>
        <w:t>, J. D. (2024). Research approaches in education: A comparison of quantitative, qualitative and mixed methods. </w:t>
      </w:r>
      <w:r w:rsidRPr="00272AF1">
        <w:rPr>
          <w:rFonts w:ascii="Times New Roman" w:eastAsia="Times New Roman" w:hAnsi="Times New Roman" w:cs="Times New Roman"/>
          <w:i/>
          <w:iCs/>
          <w:kern w:val="0"/>
          <w14:ligatures w14:val="none"/>
        </w:rPr>
        <w:t>IMCC Journal of Science</w:t>
      </w:r>
      <w:r w:rsidRPr="00272AF1">
        <w:rPr>
          <w:rFonts w:ascii="Times New Roman" w:eastAsia="Times New Roman" w:hAnsi="Times New Roman" w:cs="Times New Roman"/>
          <w:kern w:val="0"/>
          <w14:ligatures w14:val="none"/>
        </w:rPr>
        <w:t>, </w:t>
      </w:r>
      <w:r w:rsidRPr="00272AF1">
        <w:rPr>
          <w:rFonts w:ascii="Times New Roman" w:eastAsia="Times New Roman" w:hAnsi="Times New Roman" w:cs="Times New Roman"/>
          <w:i/>
          <w:iCs/>
          <w:kern w:val="0"/>
          <w14:ligatures w14:val="none"/>
        </w:rPr>
        <w:t>4</w:t>
      </w:r>
      <w:r w:rsidRPr="00272AF1">
        <w:rPr>
          <w:rFonts w:ascii="Times New Roman" w:eastAsia="Times New Roman" w:hAnsi="Times New Roman" w:cs="Times New Roman"/>
          <w:kern w:val="0"/>
          <w14:ligatures w14:val="none"/>
        </w:rPr>
        <w:t>(2), 31-36.</w:t>
      </w:r>
    </w:p>
    <w:p w14:paraId="4A6D0FAE" w14:textId="77777777" w:rsidR="00272AF1" w:rsidRPr="00272AF1" w:rsidRDefault="00272AF1" w:rsidP="00272AF1">
      <w:pPr>
        <w:spacing w:after="100" w:afterAutospacing="1" w:line="240" w:lineRule="auto"/>
        <w:rPr>
          <w:rFonts w:ascii="Times New Roman" w:eastAsia="Times New Roman" w:hAnsi="Times New Roman" w:cs="Times New Roman"/>
          <w:kern w:val="0"/>
          <w14:ligatures w14:val="none"/>
        </w:rPr>
      </w:pPr>
      <w:proofErr w:type="spellStart"/>
      <w:r w:rsidRPr="00272AF1">
        <w:rPr>
          <w:rFonts w:ascii="Times New Roman" w:eastAsia="Times New Roman" w:hAnsi="Times New Roman" w:cs="Times New Roman"/>
          <w:kern w:val="0"/>
          <w14:ligatures w14:val="none"/>
        </w:rPr>
        <w:t>Schoonenboom</w:t>
      </w:r>
      <w:proofErr w:type="spellEnd"/>
      <w:r w:rsidRPr="00272AF1">
        <w:rPr>
          <w:rFonts w:ascii="Times New Roman" w:eastAsia="Times New Roman" w:hAnsi="Times New Roman" w:cs="Times New Roman"/>
          <w:kern w:val="0"/>
          <w14:ligatures w14:val="none"/>
        </w:rPr>
        <w:t>, J. (2023, January). The fundamental difference between qualitative and quantitative data in mixed methods research. In </w:t>
      </w:r>
      <w:r w:rsidRPr="00272AF1">
        <w:rPr>
          <w:rFonts w:ascii="Times New Roman" w:eastAsia="Times New Roman" w:hAnsi="Times New Roman" w:cs="Times New Roman"/>
          <w:i/>
          <w:iCs/>
          <w:kern w:val="0"/>
          <w14:ligatures w14:val="none"/>
        </w:rPr>
        <w:t xml:space="preserve">Forum Qualitative </w:t>
      </w:r>
      <w:proofErr w:type="spellStart"/>
      <w:r w:rsidRPr="00272AF1">
        <w:rPr>
          <w:rFonts w:ascii="Times New Roman" w:eastAsia="Times New Roman" w:hAnsi="Times New Roman" w:cs="Times New Roman"/>
          <w:i/>
          <w:iCs/>
          <w:kern w:val="0"/>
          <w14:ligatures w14:val="none"/>
        </w:rPr>
        <w:t>Sozialforschung</w:t>
      </w:r>
      <w:proofErr w:type="spellEnd"/>
      <w:r w:rsidRPr="00272AF1">
        <w:rPr>
          <w:rFonts w:ascii="Times New Roman" w:eastAsia="Times New Roman" w:hAnsi="Times New Roman" w:cs="Times New Roman"/>
          <w:i/>
          <w:iCs/>
          <w:kern w:val="0"/>
          <w14:ligatures w14:val="none"/>
        </w:rPr>
        <w:t>/Forum: Qualitative Social Research</w:t>
      </w:r>
      <w:r w:rsidRPr="00272AF1">
        <w:rPr>
          <w:rFonts w:ascii="Times New Roman" w:eastAsia="Times New Roman" w:hAnsi="Times New Roman" w:cs="Times New Roman"/>
          <w:kern w:val="0"/>
          <w14:ligatures w14:val="none"/>
        </w:rPr>
        <w:t> (Vol. 24, No. 1)</w:t>
      </w:r>
    </w:p>
    <w:p w14:paraId="26BB3A01" w14:textId="77777777" w:rsidR="00272AF1" w:rsidRDefault="00272AF1"/>
    <w:sectPr w:rsidR="0027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F1"/>
    <w:rsid w:val="00272AF1"/>
    <w:rsid w:val="00F6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5CE69"/>
  <w15:chartTrackingRefBased/>
  <w15:docId w15:val="{5AA3AD19-60A9-479E-83A6-FB4EF1D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AF1"/>
    <w:rPr>
      <w:rFonts w:eastAsiaTheme="majorEastAsia" w:cstheme="majorBidi"/>
      <w:color w:val="272727" w:themeColor="text1" w:themeTint="D8"/>
    </w:rPr>
  </w:style>
  <w:style w:type="paragraph" w:styleId="Title">
    <w:name w:val="Title"/>
    <w:basedOn w:val="Normal"/>
    <w:next w:val="Normal"/>
    <w:link w:val="TitleChar"/>
    <w:uiPriority w:val="10"/>
    <w:qFormat/>
    <w:rsid w:val="00272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AF1"/>
    <w:pPr>
      <w:spacing w:before="160"/>
      <w:jc w:val="center"/>
    </w:pPr>
    <w:rPr>
      <w:i/>
      <w:iCs/>
      <w:color w:val="404040" w:themeColor="text1" w:themeTint="BF"/>
    </w:rPr>
  </w:style>
  <w:style w:type="character" w:customStyle="1" w:styleId="QuoteChar">
    <w:name w:val="Quote Char"/>
    <w:basedOn w:val="DefaultParagraphFont"/>
    <w:link w:val="Quote"/>
    <w:uiPriority w:val="29"/>
    <w:rsid w:val="00272AF1"/>
    <w:rPr>
      <w:i/>
      <w:iCs/>
      <w:color w:val="404040" w:themeColor="text1" w:themeTint="BF"/>
    </w:rPr>
  </w:style>
  <w:style w:type="paragraph" w:styleId="ListParagraph">
    <w:name w:val="List Paragraph"/>
    <w:basedOn w:val="Normal"/>
    <w:uiPriority w:val="34"/>
    <w:qFormat/>
    <w:rsid w:val="00272AF1"/>
    <w:pPr>
      <w:ind w:left="720"/>
      <w:contextualSpacing/>
    </w:pPr>
  </w:style>
  <w:style w:type="character" w:styleId="IntenseEmphasis">
    <w:name w:val="Intense Emphasis"/>
    <w:basedOn w:val="DefaultParagraphFont"/>
    <w:uiPriority w:val="21"/>
    <w:qFormat/>
    <w:rsid w:val="00272AF1"/>
    <w:rPr>
      <w:i/>
      <w:iCs/>
      <w:color w:val="0F4761" w:themeColor="accent1" w:themeShade="BF"/>
    </w:rPr>
  </w:style>
  <w:style w:type="paragraph" w:styleId="IntenseQuote">
    <w:name w:val="Intense Quote"/>
    <w:basedOn w:val="Normal"/>
    <w:next w:val="Normal"/>
    <w:link w:val="IntenseQuoteChar"/>
    <w:uiPriority w:val="30"/>
    <w:qFormat/>
    <w:rsid w:val="00272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AF1"/>
    <w:rPr>
      <w:i/>
      <w:iCs/>
      <w:color w:val="0F4761" w:themeColor="accent1" w:themeShade="BF"/>
    </w:rPr>
  </w:style>
  <w:style w:type="character" w:styleId="IntenseReference">
    <w:name w:val="Intense Reference"/>
    <w:basedOn w:val="DefaultParagraphFont"/>
    <w:uiPriority w:val="32"/>
    <w:qFormat/>
    <w:rsid w:val="00272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7182">
      <w:bodyDiv w:val="1"/>
      <w:marLeft w:val="0"/>
      <w:marRight w:val="0"/>
      <w:marTop w:val="0"/>
      <w:marBottom w:val="0"/>
      <w:divBdr>
        <w:top w:val="none" w:sz="0" w:space="0" w:color="auto"/>
        <w:left w:val="none" w:sz="0" w:space="0" w:color="auto"/>
        <w:bottom w:val="none" w:sz="0" w:space="0" w:color="auto"/>
        <w:right w:val="none" w:sz="0" w:space="0" w:color="auto"/>
      </w:divBdr>
      <w:divsChild>
        <w:div w:id="1220558932">
          <w:marLeft w:val="0"/>
          <w:marRight w:val="0"/>
          <w:marTop w:val="0"/>
          <w:marBottom w:val="0"/>
          <w:divBdr>
            <w:top w:val="single" w:sz="6" w:space="5" w:color="DEE2E6"/>
            <w:left w:val="single" w:sz="6" w:space="5" w:color="DEE2E6"/>
            <w:bottom w:val="single" w:sz="6" w:space="5" w:color="DEE2E6"/>
            <w:right w:val="single" w:sz="6" w:space="5" w:color="DEE2E6"/>
          </w:divBdr>
          <w:divsChild>
            <w:div w:id="1754546342">
              <w:marLeft w:val="0"/>
              <w:marRight w:val="0"/>
              <w:marTop w:val="0"/>
              <w:marBottom w:val="0"/>
              <w:divBdr>
                <w:top w:val="none" w:sz="0" w:space="0" w:color="auto"/>
                <w:left w:val="none" w:sz="0" w:space="0" w:color="auto"/>
                <w:bottom w:val="none" w:sz="0" w:space="0" w:color="auto"/>
                <w:right w:val="none" w:sz="0" w:space="0" w:color="auto"/>
              </w:divBdr>
              <w:divsChild>
                <w:div w:id="1215893491">
                  <w:marLeft w:val="0"/>
                  <w:marRight w:val="0"/>
                  <w:marTop w:val="0"/>
                  <w:marBottom w:val="0"/>
                  <w:divBdr>
                    <w:top w:val="none" w:sz="0" w:space="0" w:color="auto"/>
                    <w:left w:val="none" w:sz="0" w:space="0" w:color="auto"/>
                    <w:bottom w:val="none" w:sz="0" w:space="0" w:color="auto"/>
                    <w:right w:val="none" w:sz="0" w:space="0" w:color="auto"/>
                  </w:divBdr>
                  <w:divsChild>
                    <w:div w:id="1303969991">
                      <w:marLeft w:val="0"/>
                      <w:marRight w:val="0"/>
                      <w:marTop w:val="0"/>
                      <w:marBottom w:val="0"/>
                      <w:divBdr>
                        <w:top w:val="none" w:sz="0" w:space="0" w:color="auto"/>
                        <w:left w:val="none" w:sz="0" w:space="0" w:color="auto"/>
                        <w:bottom w:val="none" w:sz="0" w:space="0" w:color="auto"/>
                        <w:right w:val="none" w:sz="0" w:space="0" w:color="auto"/>
                      </w:divBdr>
                    </w:div>
                  </w:divsChild>
                </w:div>
                <w:div w:id="1307854435">
                  <w:marLeft w:val="0"/>
                  <w:marRight w:val="0"/>
                  <w:marTop w:val="0"/>
                  <w:marBottom w:val="0"/>
                  <w:divBdr>
                    <w:top w:val="none" w:sz="0" w:space="0" w:color="auto"/>
                    <w:left w:val="none" w:sz="0" w:space="0" w:color="auto"/>
                    <w:bottom w:val="none" w:sz="0" w:space="0" w:color="auto"/>
                    <w:right w:val="none" w:sz="0" w:space="0" w:color="auto"/>
                  </w:divBdr>
                  <w:divsChild>
                    <w:div w:id="357202177">
                      <w:marLeft w:val="0"/>
                      <w:marRight w:val="0"/>
                      <w:marTop w:val="0"/>
                      <w:marBottom w:val="0"/>
                      <w:divBdr>
                        <w:top w:val="none" w:sz="0" w:space="0" w:color="auto"/>
                        <w:left w:val="none" w:sz="0" w:space="0" w:color="auto"/>
                        <w:bottom w:val="none" w:sz="0" w:space="0" w:color="auto"/>
                        <w:right w:val="none" w:sz="0" w:space="0" w:color="auto"/>
                      </w:divBdr>
                      <w:divsChild>
                        <w:div w:id="1116867181">
                          <w:marLeft w:val="0"/>
                          <w:marRight w:val="0"/>
                          <w:marTop w:val="0"/>
                          <w:marBottom w:val="0"/>
                          <w:divBdr>
                            <w:top w:val="none" w:sz="0" w:space="0" w:color="auto"/>
                            <w:left w:val="none" w:sz="0" w:space="0" w:color="auto"/>
                            <w:bottom w:val="none" w:sz="0" w:space="0" w:color="auto"/>
                            <w:right w:val="none" w:sz="0" w:space="0" w:color="auto"/>
                          </w:divBdr>
                          <w:divsChild>
                            <w:div w:id="2003046173">
                              <w:marLeft w:val="0"/>
                              <w:marRight w:val="0"/>
                              <w:marTop w:val="0"/>
                              <w:marBottom w:val="0"/>
                              <w:divBdr>
                                <w:top w:val="none" w:sz="0" w:space="0" w:color="auto"/>
                                <w:left w:val="none" w:sz="0" w:space="0" w:color="auto"/>
                                <w:bottom w:val="none" w:sz="0" w:space="0" w:color="auto"/>
                                <w:right w:val="none" w:sz="0" w:space="0" w:color="auto"/>
                              </w:divBdr>
                            </w:div>
                            <w:div w:id="1315179549">
                              <w:marLeft w:val="0"/>
                              <w:marRight w:val="0"/>
                              <w:marTop w:val="0"/>
                              <w:marBottom w:val="0"/>
                              <w:divBdr>
                                <w:top w:val="none" w:sz="0" w:space="0" w:color="auto"/>
                                <w:left w:val="none" w:sz="0" w:space="0" w:color="auto"/>
                                <w:bottom w:val="none" w:sz="0" w:space="0" w:color="auto"/>
                                <w:right w:val="none" w:sz="0" w:space="0" w:color="auto"/>
                              </w:divBdr>
                            </w:div>
                            <w:div w:id="1364208790">
                              <w:marLeft w:val="0"/>
                              <w:marRight w:val="0"/>
                              <w:marTop w:val="0"/>
                              <w:marBottom w:val="0"/>
                              <w:divBdr>
                                <w:top w:val="none" w:sz="0" w:space="0" w:color="auto"/>
                                <w:left w:val="none" w:sz="0" w:space="0" w:color="auto"/>
                                <w:bottom w:val="none" w:sz="0" w:space="0" w:color="auto"/>
                                <w:right w:val="none" w:sz="0" w:space="0" w:color="auto"/>
                              </w:divBdr>
                            </w:div>
                            <w:div w:id="99374686">
                              <w:marLeft w:val="0"/>
                              <w:marRight w:val="0"/>
                              <w:marTop w:val="0"/>
                              <w:marBottom w:val="0"/>
                              <w:divBdr>
                                <w:top w:val="none" w:sz="0" w:space="0" w:color="auto"/>
                                <w:left w:val="none" w:sz="0" w:space="0" w:color="auto"/>
                                <w:bottom w:val="none" w:sz="0" w:space="0" w:color="auto"/>
                                <w:right w:val="none" w:sz="0" w:space="0" w:color="auto"/>
                              </w:divBdr>
                            </w:div>
                            <w:div w:id="2111929073">
                              <w:marLeft w:val="0"/>
                              <w:marRight w:val="0"/>
                              <w:marTop w:val="0"/>
                              <w:marBottom w:val="0"/>
                              <w:divBdr>
                                <w:top w:val="none" w:sz="0" w:space="0" w:color="auto"/>
                                <w:left w:val="none" w:sz="0" w:space="0" w:color="auto"/>
                                <w:bottom w:val="none" w:sz="0" w:space="0" w:color="auto"/>
                                <w:right w:val="none" w:sz="0" w:space="0" w:color="auto"/>
                              </w:divBdr>
                            </w:div>
                            <w:div w:id="648367014">
                              <w:marLeft w:val="0"/>
                              <w:marRight w:val="0"/>
                              <w:marTop w:val="0"/>
                              <w:marBottom w:val="0"/>
                              <w:divBdr>
                                <w:top w:val="none" w:sz="0" w:space="0" w:color="auto"/>
                                <w:left w:val="none" w:sz="0" w:space="0" w:color="auto"/>
                                <w:bottom w:val="none" w:sz="0" w:space="0" w:color="auto"/>
                                <w:right w:val="none" w:sz="0" w:space="0" w:color="auto"/>
                              </w:divBdr>
                            </w:div>
                            <w:div w:id="891236077">
                              <w:marLeft w:val="0"/>
                              <w:marRight w:val="0"/>
                              <w:marTop w:val="0"/>
                              <w:marBottom w:val="0"/>
                              <w:divBdr>
                                <w:top w:val="none" w:sz="0" w:space="0" w:color="auto"/>
                                <w:left w:val="none" w:sz="0" w:space="0" w:color="auto"/>
                                <w:bottom w:val="none" w:sz="0" w:space="0" w:color="auto"/>
                                <w:right w:val="none" w:sz="0" w:space="0" w:color="auto"/>
                              </w:divBdr>
                            </w:div>
                            <w:div w:id="1119226605">
                              <w:marLeft w:val="0"/>
                              <w:marRight w:val="0"/>
                              <w:marTop w:val="0"/>
                              <w:marBottom w:val="0"/>
                              <w:divBdr>
                                <w:top w:val="none" w:sz="0" w:space="0" w:color="auto"/>
                                <w:left w:val="none" w:sz="0" w:space="0" w:color="auto"/>
                                <w:bottom w:val="none" w:sz="0" w:space="0" w:color="auto"/>
                                <w:right w:val="none" w:sz="0" w:space="0" w:color="auto"/>
                              </w:divBdr>
                            </w:div>
                          </w:divsChild>
                        </w:div>
                        <w:div w:id="11691753">
                          <w:marLeft w:val="0"/>
                          <w:marRight w:val="0"/>
                          <w:marTop w:val="0"/>
                          <w:marBottom w:val="0"/>
                          <w:divBdr>
                            <w:top w:val="none" w:sz="0" w:space="0" w:color="auto"/>
                            <w:left w:val="none" w:sz="0" w:space="0" w:color="auto"/>
                            <w:bottom w:val="none" w:sz="0" w:space="0" w:color="auto"/>
                            <w:right w:val="none" w:sz="0" w:space="0" w:color="auto"/>
                          </w:divBdr>
                          <w:divsChild>
                            <w:div w:id="3518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90362">
          <w:marLeft w:val="0"/>
          <w:marRight w:val="0"/>
          <w:marTop w:val="0"/>
          <w:marBottom w:val="0"/>
          <w:divBdr>
            <w:top w:val="single" w:sz="6" w:space="5" w:color="DEE2E6"/>
            <w:left w:val="single" w:sz="6" w:space="5" w:color="DEE2E6"/>
            <w:bottom w:val="single" w:sz="6" w:space="5" w:color="DEE2E6"/>
            <w:right w:val="single" w:sz="6" w:space="5" w:color="DEE2E6"/>
          </w:divBdr>
          <w:divsChild>
            <w:div w:id="128211440">
              <w:marLeft w:val="0"/>
              <w:marRight w:val="0"/>
              <w:marTop w:val="0"/>
              <w:marBottom w:val="0"/>
              <w:divBdr>
                <w:top w:val="none" w:sz="0" w:space="0" w:color="auto"/>
                <w:left w:val="none" w:sz="0" w:space="0" w:color="auto"/>
                <w:bottom w:val="none" w:sz="0" w:space="0" w:color="auto"/>
                <w:right w:val="none" w:sz="0" w:space="0" w:color="auto"/>
              </w:divBdr>
              <w:divsChild>
                <w:div w:id="1616790909">
                  <w:marLeft w:val="0"/>
                  <w:marRight w:val="0"/>
                  <w:marTop w:val="0"/>
                  <w:marBottom w:val="0"/>
                  <w:divBdr>
                    <w:top w:val="none" w:sz="0" w:space="0" w:color="auto"/>
                    <w:left w:val="none" w:sz="0" w:space="0" w:color="auto"/>
                    <w:bottom w:val="none" w:sz="0" w:space="0" w:color="auto"/>
                    <w:right w:val="none" w:sz="0" w:space="0" w:color="auto"/>
                  </w:divBdr>
                </w:div>
                <w:div w:id="673455631">
                  <w:marLeft w:val="0"/>
                  <w:marRight w:val="0"/>
                  <w:marTop w:val="0"/>
                  <w:marBottom w:val="0"/>
                  <w:divBdr>
                    <w:top w:val="none" w:sz="0" w:space="0" w:color="auto"/>
                    <w:left w:val="none" w:sz="0" w:space="0" w:color="auto"/>
                    <w:bottom w:val="none" w:sz="0" w:space="0" w:color="auto"/>
                    <w:right w:val="none" w:sz="0" w:space="0" w:color="auto"/>
                  </w:divBdr>
                  <w:divsChild>
                    <w:div w:id="2020618861">
                      <w:marLeft w:val="0"/>
                      <w:marRight w:val="0"/>
                      <w:marTop w:val="0"/>
                      <w:marBottom w:val="0"/>
                      <w:divBdr>
                        <w:top w:val="none" w:sz="0" w:space="0" w:color="auto"/>
                        <w:left w:val="none" w:sz="0" w:space="0" w:color="auto"/>
                        <w:bottom w:val="none" w:sz="0" w:space="0" w:color="auto"/>
                        <w:right w:val="none" w:sz="0" w:space="0" w:color="auto"/>
                      </w:divBdr>
                    </w:div>
                  </w:divsChild>
                </w:div>
                <w:div w:id="745416744">
                  <w:marLeft w:val="0"/>
                  <w:marRight w:val="0"/>
                  <w:marTop w:val="0"/>
                  <w:marBottom w:val="0"/>
                  <w:divBdr>
                    <w:top w:val="none" w:sz="0" w:space="0" w:color="auto"/>
                    <w:left w:val="none" w:sz="0" w:space="0" w:color="auto"/>
                    <w:bottom w:val="none" w:sz="0" w:space="0" w:color="auto"/>
                    <w:right w:val="none" w:sz="0" w:space="0" w:color="auto"/>
                  </w:divBdr>
                  <w:divsChild>
                    <w:div w:id="82383724">
                      <w:marLeft w:val="0"/>
                      <w:marRight w:val="0"/>
                      <w:marTop w:val="0"/>
                      <w:marBottom w:val="0"/>
                      <w:divBdr>
                        <w:top w:val="none" w:sz="0" w:space="0" w:color="auto"/>
                        <w:left w:val="none" w:sz="0" w:space="0" w:color="auto"/>
                        <w:bottom w:val="none" w:sz="0" w:space="0" w:color="auto"/>
                        <w:right w:val="none" w:sz="0" w:space="0" w:color="auto"/>
                      </w:divBdr>
                      <w:divsChild>
                        <w:div w:id="11067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7832&amp;course=6034" TargetMode="External"/><Relationship Id="rId4" Type="http://schemas.openxmlformats.org/officeDocument/2006/relationships/hyperlink" Target="https://myonline.regiscollege.edu/user/view.php?id=8527&amp;course=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9993</Characters>
  <Application>Microsoft Office Word</Application>
  <DocSecurity>0</DocSecurity>
  <Lines>163</Lines>
  <Paragraphs>38</Paragraphs>
  <ScaleCrop>false</ScaleCrop>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2024-09-19T05:05:00Z</dcterms:created>
  <dcterms:modified xsi:type="dcterms:W3CDTF">2024-09-19T05:06:00Z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b1678793-980d-4df1-a7bc-4d8eae297996</vt:lpwstr>
  </property>
</Properties>
</file>