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8C55C" w14:textId="75C05978" w:rsidR="004D4C00" w:rsidRPr="00E80E16" w:rsidRDefault="004D4C00"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Narratives</w:t>
      </w:r>
    </w:p>
    <w:p w14:paraId="6A0CAC4C" w14:textId="77777777" w:rsidR="004278AC" w:rsidRPr="00E80E16" w:rsidRDefault="004278AC"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1 and DNP Essentials</w:t>
      </w:r>
    </w:p>
    <w:p w14:paraId="033ABC60" w14:textId="77777777" w:rsidR="004278AC" w:rsidRPr="00E80E16" w:rsidRDefault="004278AC"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The paper will provide a discourse on student learning outcome one which enables researchers assess theoretical foundations of nursing and accomplish adaptability and culturally competent care. Additionally, the paper will explain the sub-competency domain that is relevant to the patient health questionnaire (PHQ-9) training project. DNP Essentials not only allows nurses to exercise their creativity and autonomy, but also equips them with adequate knowledge from other fields (AACN, 2021). As such, these could precipitate improved patient outcomes within the continuum of care.</w:t>
      </w:r>
    </w:p>
    <w:p w14:paraId="7F595D67" w14:textId="77777777" w:rsidR="004278AC" w:rsidRPr="00E80E16" w:rsidRDefault="004278AC"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 xml:space="preserve">Meeting SLO 1 and Reflection </w:t>
      </w:r>
    </w:p>
    <w:p w14:paraId="226130E8" w14:textId="77777777" w:rsidR="004278AC" w:rsidRPr="00E80E16" w:rsidRDefault="004278AC"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The first SLO focuses on gauging the theoretical bases for nursing to bolster organization success in attaining adaptation and culturally competent care for delivery health care. The principal investigator will adapt SLO one by incorporating Bandura’s self-efficacy theory to offer an organized paradigm to fathom and amalgamate PHQ-9 depression scale in routine practice (Linge et al., 2021). As such, the integrating Bandura’s theory to meet SLO one will affect nurses’ confidence in detecting depression in a timely manner, ensuring optimal patient outcomes. The investigator plans to fulfill SLO one for this course by encouraging nurses participation, assimilation of vital belief systems into care delivery, and elevated access for disadvantaged populations to mitigate health inequalities encountered when seeking depression diagnosis and treatment (AACN, 2021). The principal investigator will also tailor awareness on the significance of using a validated tool like PHQ-9 depression scale that impact the success of patients’ quality life and well-being (</w:t>
      </w:r>
      <w:proofErr w:type="spellStart"/>
      <w:r w:rsidRPr="00E80E16">
        <w:rPr>
          <w:rFonts w:ascii="Times New Roman" w:hAnsi="Times New Roman" w:cs="Times New Roman"/>
          <w:sz w:val="24"/>
          <w:szCs w:val="24"/>
        </w:rPr>
        <w:t>Siniscalchi</w:t>
      </w:r>
      <w:proofErr w:type="spellEnd"/>
      <w:r w:rsidRPr="00E80E16">
        <w:rPr>
          <w:rFonts w:ascii="Times New Roman" w:hAnsi="Times New Roman" w:cs="Times New Roman"/>
          <w:sz w:val="24"/>
          <w:szCs w:val="24"/>
        </w:rPr>
        <w:t xml:space="preserve"> et al., 2020). The PI reviewed apt interventions that could address the inconsistent use of PHQ-9 depression scale. The PI conducted a </w:t>
      </w:r>
      <w:r w:rsidRPr="00E80E16">
        <w:rPr>
          <w:rFonts w:ascii="Times New Roman" w:hAnsi="Times New Roman" w:cs="Times New Roman"/>
          <w:sz w:val="24"/>
          <w:szCs w:val="24"/>
        </w:rPr>
        <w:lastRenderedPageBreak/>
        <w:t xml:space="preserve">comprehensive review of the literature and tailored a bespoke PHQ-9 training project to address the clinical practice gap of inconsistent use of PHQ-9 depression scale. Additionally, the PI has competed the CITI training to ascertain ethical and competent practice when implementing the educational intervention. </w:t>
      </w:r>
    </w:p>
    <w:p w14:paraId="059E01D6" w14:textId="77777777" w:rsidR="004278AC" w:rsidRPr="00E80E16" w:rsidRDefault="004278AC"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 xml:space="preserve">Sub-Competency 3.1m Application </w:t>
      </w:r>
    </w:p>
    <w:p w14:paraId="19B92225" w14:textId="77777777" w:rsidR="004278AC" w:rsidRPr="00E80E16" w:rsidRDefault="004278AC"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3.1m sub-competency underpinned by the third domain applies to the PHQ-9 training project (AACN, 2021). Specifically, this sub-competency entails creating concerted efforts with relevant project stakeholders to address the healthcare needs of the population (AACN, 2021). As such, it is applicable to the PHQ-9 training project because the PI is presently collaborating with the project team to schedule proposal hearing PowerPoint presentation and Institution Review Board (IRB) application. In addition, the PI consistently incorporates the team’s feedback regarding the SPP and make necessary corrections to refine the project and meet all the SPP’s requirements. The collaborative approach warrants that the PHQ-9 training project is relevant, sustainable and completely rooted in routine practice. Presently, the PI is aligning project objectives with stakeholder goals, integrating Bandura’s self-efficacy  theory with practical training, and ensuring adaptability (AACN, 2021). In conclusion, these practices precipitate the creation of proficient, reflective, and evidence-based PHQ-9 training practices that fulfill SLO one and DNP Essentials sub-competency 3.1m.</w:t>
      </w:r>
    </w:p>
    <w:p w14:paraId="6E5FB024" w14:textId="77777777" w:rsidR="004278AC" w:rsidRPr="00E80E16" w:rsidRDefault="004278AC"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br w:type="page"/>
      </w:r>
    </w:p>
    <w:p w14:paraId="67F558F3" w14:textId="77777777" w:rsidR="004278AC" w:rsidRPr="00E80E16" w:rsidRDefault="004278AC"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References</w:t>
      </w:r>
    </w:p>
    <w:p w14:paraId="4A62567E" w14:textId="77777777" w:rsidR="004278AC" w:rsidRPr="00E80E16" w:rsidRDefault="004278AC" w:rsidP="00E80E16">
      <w:pPr>
        <w:spacing w:after="0" w:line="480" w:lineRule="auto"/>
        <w:ind w:left="720" w:hanging="720"/>
        <w:rPr>
          <w:rFonts w:ascii="Times New Roman" w:hAnsi="Times New Roman" w:cs="Times New Roman"/>
          <w:sz w:val="24"/>
          <w:szCs w:val="24"/>
          <w:lang w:val="en-GB"/>
        </w:rPr>
      </w:pPr>
      <w:r w:rsidRPr="00E80E16">
        <w:rPr>
          <w:rFonts w:ascii="Times New Roman" w:hAnsi="Times New Roman" w:cs="Times New Roman"/>
          <w:sz w:val="24"/>
          <w:szCs w:val="24"/>
          <w:lang w:val="en-GB"/>
        </w:rPr>
        <w:t>AACN. (2021). </w:t>
      </w:r>
      <w:r w:rsidRPr="00E80E16">
        <w:rPr>
          <w:rFonts w:ascii="Times New Roman" w:hAnsi="Times New Roman" w:cs="Times New Roman"/>
          <w:iCs/>
          <w:sz w:val="24"/>
          <w:szCs w:val="24"/>
          <w:lang w:val="en-GB"/>
        </w:rPr>
        <w:t xml:space="preserve">The Essentials: </w:t>
      </w:r>
      <w:r w:rsidRPr="00E80E16">
        <w:rPr>
          <w:rFonts w:ascii="Times New Roman" w:hAnsi="Times New Roman" w:cs="Times New Roman"/>
          <w:iCs/>
          <w:sz w:val="24"/>
          <w:szCs w:val="24"/>
        </w:rPr>
        <w:t>Core competencies for professional nursing education</w:t>
      </w:r>
      <w:r w:rsidRPr="00E80E16">
        <w:rPr>
          <w:rFonts w:ascii="Times New Roman" w:hAnsi="Times New Roman" w:cs="Times New Roman"/>
          <w:iCs/>
          <w:sz w:val="24"/>
          <w:szCs w:val="24"/>
          <w:lang w:val="en-GB"/>
        </w:rPr>
        <w:t>.</w:t>
      </w:r>
      <w:r w:rsidRPr="00E80E16">
        <w:rPr>
          <w:rFonts w:ascii="Times New Roman" w:hAnsi="Times New Roman" w:cs="Times New Roman"/>
          <w:sz w:val="24"/>
          <w:szCs w:val="24"/>
          <w:lang w:val="en-GB"/>
        </w:rPr>
        <w:t xml:space="preserve"> </w:t>
      </w:r>
      <w:r w:rsidRPr="00E80E16">
        <w:rPr>
          <w:rFonts w:ascii="Times New Roman" w:hAnsi="Times New Roman" w:cs="Times New Roman"/>
          <w:i/>
          <w:sz w:val="24"/>
          <w:szCs w:val="24"/>
          <w:lang w:val="en-GB"/>
        </w:rPr>
        <w:t xml:space="preserve">American Association of Colleges of Nursing (AACN) </w:t>
      </w:r>
      <w:hyperlink r:id="rId6" w:history="1">
        <w:r w:rsidRPr="00E80E16">
          <w:rPr>
            <w:rStyle w:val="Hyperlink"/>
            <w:rFonts w:ascii="Times New Roman" w:hAnsi="Times New Roman" w:cs="Times New Roman"/>
            <w:sz w:val="24"/>
            <w:szCs w:val="24"/>
            <w:lang w:val="en-GB"/>
          </w:rPr>
          <w:t>https://pncb.org/sites/default/files/resources/Essentials_Core_Competencies_Professional_Nursing_Education.pdf</w:t>
        </w:r>
      </w:hyperlink>
    </w:p>
    <w:p w14:paraId="399CEF0C" w14:textId="77777777" w:rsidR="004278AC" w:rsidRPr="00E80E16" w:rsidRDefault="004278AC"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sz w:val="24"/>
          <w:szCs w:val="24"/>
        </w:rPr>
        <w:t xml:space="preserve">Linge, A. D., </w:t>
      </w:r>
      <w:proofErr w:type="spellStart"/>
      <w:r w:rsidRPr="00E80E16">
        <w:rPr>
          <w:rFonts w:ascii="Times New Roman" w:hAnsi="Times New Roman" w:cs="Times New Roman"/>
          <w:sz w:val="24"/>
          <w:szCs w:val="24"/>
        </w:rPr>
        <w:t>Bjørkly</w:t>
      </w:r>
      <w:proofErr w:type="spellEnd"/>
      <w:r w:rsidRPr="00E80E16">
        <w:rPr>
          <w:rFonts w:ascii="Times New Roman" w:hAnsi="Times New Roman" w:cs="Times New Roman"/>
          <w:sz w:val="24"/>
          <w:szCs w:val="24"/>
        </w:rPr>
        <w:t xml:space="preserve">, S. K., Jensen, C., &amp; </w:t>
      </w:r>
      <w:proofErr w:type="spellStart"/>
      <w:r w:rsidRPr="00E80E16">
        <w:rPr>
          <w:rFonts w:ascii="Times New Roman" w:hAnsi="Times New Roman" w:cs="Times New Roman"/>
          <w:sz w:val="24"/>
          <w:szCs w:val="24"/>
        </w:rPr>
        <w:t>Hasle</w:t>
      </w:r>
      <w:proofErr w:type="spellEnd"/>
      <w:r w:rsidRPr="00E80E16">
        <w:rPr>
          <w:rFonts w:ascii="Times New Roman" w:hAnsi="Times New Roman" w:cs="Times New Roman"/>
          <w:sz w:val="24"/>
          <w:szCs w:val="24"/>
        </w:rPr>
        <w:t xml:space="preserve">, B. (2021). Bandura’s self-efficacy model used to explore participants’ experiences of health, lifestyle, and work after attending a vocational rehabilitation program with lifestyle intervention – a focus group study. </w:t>
      </w:r>
      <w:r w:rsidRPr="00E80E16">
        <w:rPr>
          <w:rFonts w:ascii="Times New Roman" w:hAnsi="Times New Roman" w:cs="Times New Roman"/>
          <w:i/>
          <w:iCs/>
          <w:sz w:val="24"/>
          <w:szCs w:val="24"/>
        </w:rPr>
        <w:t>Journal of Multidisciplinary Healthcare</w:t>
      </w:r>
      <w:r w:rsidRPr="00E80E16">
        <w:rPr>
          <w:rFonts w:ascii="Times New Roman" w:hAnsi="Times New Roman" w:cs="Times New Roman"/>
          <w:sz w:val="24"/>
          <w:szCs w:val="24"/>
        </w:rPr>
        <w:t xml:space="preserve">, </w:t>
      </w:r>
      <w:r w:rsidRPr="00E80E16">
        <w:rPr>
          <w:rFonts w:ascii="Times New Roman" w:hAnsi="Times New Roman" w:cs="Times New Roman"/>
          <w:i/>
          <w:iCs/>
          <w:sz w:val="24"/>
          <w:szCs w:val="24"/>
        </w:rPr>
        <w:t>14</w:t>
      </w:r>
      <w:r w:rsidRPr="00E80E16">
        <w:rPr>
          <w:rFonts w:ascii="Times New Roman" w:hAnsi="Times New Roman" w:cs="Times New Roman"/>
          <w:sz w:val="24"/>
          <w:szCs w:val="24"/>
        </w:rPr>
        <w:t xml:space="preserve">, 3533. </w:t>
      </w:r>
      <w:hyperlink r:id="rId7" w:history="1">
        <w:r w:rsidRPr="00E80E16">
          <w:rPr>
            <w:rStyle w:val="Hyperlink"/>
            <w:rFonts w:ascii="Times New Roman" w:hAnsi="Times New Roman" w:cs="Times New Roman"/>
            <w:sz w:val="24"/>
            <w:szCs w:val="24"/>
          </w:rPr>
          <w:t>https://doi.org/10.2147/JMDH.S334620</w:t>
        </w:r>
      </w:hyperlink>
    </w:p>
    <w:p w14:paraId="548B7FF1" w14:textId="77777777" w:rsidR="004278AC" w:rsidRPr="00E80E16" w:rsidRDefault="004278AC"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Siniscalchi</w:t>
      </w:r>
      <w:proofErr w:type="spellEnd"/>
      <w:r w:rsidRPr="00E80E16">
        <w:rPr>
          <w:rFonts w:ascii="Times New Roman" w:hAnsi="Times New Roman" w:cs="Times New Roman"/>
          <w:sz w:val="24"/>
          <w:szCs w:val="24"/>
        </w:rPr>
        <w:t xml:space="preserve">, K. A., Broome, M. E., Fish, J., Ventimiglia, J., Thompson, J., Roy, P., Pipes, R., &amp; Trivedi, M. (2020). Depression screening and measurement-based care in primary care. </w:t>
      </w:r>
      <w:r w:rsidRPr="00E80E16">
        <w:rPr>
          <w:rFonts w:ascii="Times New Roman" w:hAnsi="Times New Roman" w:cs="Times New Roman"/>
          <w:i/>
          <w:iCs/>
          <w:sz w:val="24"/>
          <w:szCs w:val="24"/>
        </w:rPr>
        <w:t>Journal of Primary Care &amp; Community Health</w:t>
      </w:r>
      <w:r w:rsidRPr="00E80E16">
        <w:rPr>
          <w:rFonts w:ascii="Times New Roman" w:hAnsi="Times New Roman" w:cs="Times New Roman"/>
          <w:sz w:val="24"/>
          <w:szCs w:val="24"/>
        </w:rPr>
        <w:t xml:space="preserve">, </w:t>
      </w:r>
      <w:r w:rsidRPr="00E80E16">
        <w:rPr>
          <w:rFonts w:ascii="Times New Roman" w:hAnsi="Times New Roman" w:cs="Times New Roman"/>
          <w:i/>
          <w:iCs/>
          <w:sz w:val="24"/>
          <w:szCs w:val="24"/>
        </w:rPr>
        <w:t>11</w:t>
      </w:r>
      <w:r w:rsidRPr="00E80E16">
        <w:rPr>
          <w:rFonts w:ascii="Times New Roman" w:hAnsi="Times New Roman" w:cs="Times New Roman"/>
          <w:sz w:val="24"/>
          <w:szCs w:val="24"/>
        </w:rPr>
        <w:t xml:space="preserve">, 2150132720931261. </w:t>
      </w:r>
      <w:hyperlink r:id="rId8" w:history="1">
        <w:r w:rsidRPr="00E80E16">
          <w:rPr>
            <w:rStyle w:val="Hyperlink"/>
            <w:rFonts w:ascii="Times New Roman" w:hAnsi="Times New Roman" w:cs="Times New Roman"/>
            <w:sz w:val="24"/>
            <w:szCs w:val="24"/>
          </w:rPr>
          <w:t>https://doi.org/10.1177/2150132720931261</w:t>
        </w:r>
      </w:hyperlink>
    </w:p>
    <w:p w14:paraId="06B81F90" w14:textId="77777777" w:rsidR="004278AC" w:rsidRPr="00E80E16" w:rsidRDefault="004278AC" w:rsidP="00E80E16">
      <w:pPr>
        <w:spacing w:after="0" w:line="480" w:lineRule="auto"/>
        <w:ind w:left="720" w:hanging="720"/>
        <w:rPr>
          <w:rFonts w:ascii="Times New Roman" w:hAnsi="Times New Roman" w:cs="Times New Roman"/>
          <w:sz w:val="24"/>
          <w:szCs w:val="24"/>
        </w:rPr>
      </w:pPr>
    </w:p>
    <w:p w14:paraId="3D66D71F" w14:textId="03629639" w:rsidR="004278AC" w:rsidRPr="00E80E16" w:rsidRDefault="004278AC"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br w:type="page"/>
      </w:r>
    </w:p>
    <w:p w14:paraId="2BA8E968" w14:textId="77777777" w:rsidR="002E7E56" w:rsidRPr="00E80E16" w:rsidRDefault="002E7E56"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2 and Sub-Competency 1.3e</w:t>
      </w:r>
    </w:p>
    <w:p w14:paraId="0A0EFC46" w14:textId="77777777" w:rsidR="002E7E56" w:rsidRPr="00E80E16" w:rsidRDefault="002E7E56"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The second student learning outcome focuses on applying insights from theory and research to boost healthcare practices. In this context, a nursing student ought to adequately amalgamate current and relevant research findings and theoretical paradigms into routine care. A nursing student could illustrate understanding of the second student learning outcome by being knowledgeable and assimilating evidence-based practices to deliver top-notch healthcare services. As such, SLO 2 aligns with the first dimension in the DNP Essentials which centers on integrating, translating, and applying knowledge from nursing and other fields. This paper will provide a self-reflection on SLO 2, domain 1, and the sub-competencies relevant to the patient health questionnaire-9 (PHQ-9) training project.</w:t>
      </w:r>
    </w:p>
    <w:p w14:paraId="7BF0B376" w14:textId="77777777" w:rsidR="002E7E56" w:rsidRPr="00E80E16" w:rsidRDefault="002E7E56"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Aligning SLO 2 and DNP Essential Domain 1</w:t>
      </w:r>
    </w:p>
    <w:p w14:paraId="5C21B23F" w14:textId="77777777" w:rsidR="002E7E56" w:rsidRPr="00E80E16" w:rsidRDefault="002E7E56"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The DNP project was implemented to educate nurses on consistent use of the PHQ-9 depression scale. This project aimed at affecting the nurses confidence levels when utilizing the tool to identify depression. The principal investigator plans to meet the second SLO by staying updated with the most current and emerging evidence supporting PHQ-9 educational intervention. In addition, the PI can synthesize evidence to affect practice by actively engaging in continuous learning like reading peer-reviewed journals, attending conferences, and combing through websites such as PubMed Central (</w:t>
      </w:r>
      <w:proofErr w:type="spellStart"/>
      <w:r w:rsidRPr="00E80E16">
        <w:rPr>
          <w:rFonts w:ascii="Times New Roman" w:hAnsi="Times New Roman" w:cs="Times New Roman"/>
          <w:sz w:val="24"/>
          <w:szCs w:val="24"/>
        </w:rPr>
        <w:t>Agure</w:t>
      </w:r>
      <w:proofErr w:type="spellEnd"/>
      <w:r w:rsidRPr="00E80E16">
        <w:rPr>
          <w:rFonts w:ascii="Times New Roman" w:hAnsi="Times New Roman" w:cs="Times New Roman"/>
          <w:sz w:val="24"/>
          <w:szCs w:val="24"/>
        </w:rPr>
        <w:t xml:space="preserve"> et al., 2024). Secondly, the PI will meet SLO 2 by applying and tailoring PHQ-9 education intervention evidence to practice. In this context, the PI will use the best evidence, clinical guiding principles, and work closely with the project team to ensure that the PHQ-9 educational intervention is informing and addresses critical topics such as PHQ-9 administration and scoring. Thirdly, the PI will meet SLO 2 by evaluating the project’s outcomes and use Grundy confidence scale as an outcome measure that assesses the efficacy of the intervention. These actions will help in detecting and diagnosing patients with depression early.</w:t>
      </w:r>
    </w:p>
    <w:p w14:paraId="13C008CF" w14:textId="77777777" w:rsidR="002E7E56" w:rsidRPr="00E80E16" w:rsidRDefault="002E7E56"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 xml:space="preserve">Dimension one in the DNP Essentials will met by being knowledgeable and demonstrating a strong understanding of the project’s topic (AACN, 2021). Knowledge for nursing practice offers a critical framework for contributing to accurate depression diagnosis and management. According to </w:t>
      </w:r>
      <w:proofErr w:type="spellStart"/>
      <w:r w:rsidRPr="00E80E16">
        <w:rPr>
          <w:rFonts w:ascii="Times New Roman" w:hAnsi="Times New Roman" w:cs="Times New Roman"/>
          <w:sz w:val="24"/>
          <w:szCs w:val="24"/>
        </w:rPr>
        <w:t>Rafii</w:t>
      </w:r>
      <w:proofErr w:type="spellEnd"/>
      <w:r w:rsidRPr="00E80E16">
        <w:rPr>
          <w:rFonts w:ascii="Times New Roman" w:hAnsi="Times New Roman" w:cs="Times New Roman"/>
          <w:sz w:val="24"/>
          <w:szCs w:val="24"/>
        </w:rPr>
        <w:t xml:space="preserve"> et al. (2021), nurses necessitate a plethora of knowledge to deliver holistic and all-encompassing nursing care. The PI plans to meet the first dimension by incorporating empirical, individual, aesthetic, and ethical knowledge. In this light, the PI conducted a literature review at the initial stages of the project and used empirical evidence to answer the research questions. In addition, the PI adhered to ethical standards to ensure that participants’ well-being and rights are preserved. Individual knowledge included keeping a reflective journal about the investigator’s responses, strengths, weaknesses, and biases (</w:t>
      </w:r>
      <w:proofErr w:type="spellStart"/>
      <w:r w:rsidRPr="00E80E16">
        <w:rPr>
          <w:rFonts w:ascii="Times New Roman" w:hAnsi="Times New Roman" w:cs="Times New Roman"/>
          <w:sz w:val="24"/>
          <w:szCs w:val="24"/>
        </w:rPr>
        <w:t>Rafii</w:t>
      </w:r>
      <w:proofErr w:type="spellEnd"/>
      <w:r w:rsidRPr="00E80E16">
        <w:rPr>
          <w:rFonts w:ascii="Times New Roman" w:hAnsi="Times New Roman" w:cs="Times New Roman"/>
          <w:sz w:val="24"/>
          <w:szCs w:val="24"/>
        </w:rPr>
        <w:t xml:space="preserve"> et al., 2021). More so, the PI will meet domain one by understanding the components of the PHQ-9 training. The knowledge will help in making focal decisions about the education intervention. It is worth noting that integrating SLO 2 and Domain 1 into the project will allow the PI to apply knowledge patterns and flexibility for the success of the project and to achieve praxis (</w:t>
      </w:r>
      <w:proofErr w:type="spellStart"/>
      <w:r w:rsidRPr="00E80E16">
        <w:rPr>
          <w:rFonts w:ascii="Times New Roman" w:hAnsi="Times New Roman" w:cs="Times New Roman"/>
          <w:sz w:val="24"/>
          <w:szCs w:val="24"/>
        </w:rPr>
        <w:t>Rafii</w:t>
      </w:r>
      <w:proofErr w:type="spellEnd"/>
      <w:r w:rsidRPr="00E80E16">
        <w:rPr>
          <w:rFonts w:ascii="Times New Roman" w:hAnsi="Times New Roman" w:cs="Times New Roman"/>
          <w:sz w:val="24"/>
          <w:szCs w:val="24"/>
        </w:rPr>
        <w:t xml:space="preserve"> et al., 2021).</w:t>
      </w:r>
    </w:p>
    <w:p w14:paraId="491EB295" w14:textId="77777777" w:rsidR="002E7E56" w:rsidRPr="00E80E16" w:rsidRDefault="002E7E56"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Sub-Competency 1.3e</w:t>
      </w:r>
    </w:p>
    <w:p w14:paraId="39B5DF9C" w14:textId="77777777" w:rsidR="002E7E56" w:rsidRPr="00E80E16" w:rsidRDefault="002E7E56"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After the proposal hearing, the PI will embark on the implementation phase which will involve using Qualtrics as the medium to collect data. The PI will integrate relevant content such as informed consent, demographic survey, pretest survey, PowerPoint presentation education intervention, posttest, and open-ended questions. As such, sub-competency 1.3e is relevant to the project because the PI will use it as a guide to synthesize recent evidence for the PHQ-9 training education intervention (AACN, 2021). The PI has already identified PHQ-9 education intervention as the evidence-practice tool to implement at the project site. The training is intended to help nurses consistently use PHQ-9 depression as a preventative measure to help mitigate the under-detection of depression. Furthermore, the PI will provide the participants with an educational PowerPoint presentation, a case study, and additional learning materials to inform the participants and affect their confidence levels.</w:t>
      </w:r>
    </w:p>
    <w:p w14:paraId="11504994" w14:textId="77777777" w:rsidR="002E7E56" w:rsidRPr="00E80E16" w:rsidRDefault="002E7E56"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In conclusion, integrating SLO 2, domain 1, and sub-competency 1.3e to the project will help in tailoring a comprehensive PHQ-9 educational intervention to inform clinical decision-making at the project site. These strategies will allow the participants to use evidence-based practices, critical thinking, and work in tandem with other healthcare professionals to provide patient-centric and top-tier care.</w:t>
      </w:r>
    </w:p>
    <w:p w14:paraId="7944281F" w14:textId="6031E4E5" w:rsidR="002E7E56" w:rsidRPr="00E80E16" w:rsidRDefault="002E7E56"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References</w:t>
      </w:r>
    </w:p>
    <w:p w14:paraId="46C437CE" w14:textId="77777777" w:rsidR="002E7E56" w:rsidRPr="00E80E16" w:rsidRDefault="002E7E56" w:rsidP="00E80E16">
      <w:pPr>
        <w:spacing w:after="0" w:line="480" w:lineRule="auto"/>
        <w:ind w:left="720" w:hanging="720"/>
        <w:rPr>
          <w:rFonts w:ascii="Times New Roman" w:hAnsi="Times New Roman" w:cs="Times New Roman"/>
          <w:sz w:val="24"/>
          <w:szCs w:val="24"/>
          <w:lang w:val="en-GB"/>
        </w:rPr>
      </w:pPr>
      <w:r w:rsidRPr="00E80E16">
        <w:rPr>
          <w:rFonts w:ascii="Times New Roman" w:hAnsi="Times New Roman" w:cs="Times New Roman"/>
          <w:sz w:val="24"/>
          <w:szCs w:val="24"/>
          <w:lang w:val="en-GB"/>
        </w:rPr>
        <w:t>AACN. (2021). </w:t>
      </w:r>
      <w:r w:rsidRPr="00E80E16">
        <w:rPr>
          <w:rFonts w:ascii="Times New Roman" w:hAnsi="Times New Roman" w:cs="Times New Roman"/>
          <w:iCs/>
          <w:sz w:val="24"/>
          <w:szCs w:val="24"/>
          <w:lang w:val="en-GB"/>
        </w:rPr>
        <w:t xml:space="preserve">The Essentials: </w:t>
      </w:r>
      <w:r w:rsidRPr="00E80E16">
        <w:rPr>
          <w:rFonts w:ascii="Times New Roman" w:hAnsi="Times New Roman" w:cs="Times New Roman"/>
          <w:iCs/>
          <w:sz w:val="24"/>
          <w:szCs w:val="24"/>
        </w:rPr>
        <w:t>Core competencies for professional nursing education</w:t>
      </w:r>
      <w:r w:rsidRPr="00E80E16">
        <w:rPr>
          <w:rFonts w:ascii="Times New Roman" w:hAnsi="Times New Roman" w:cs="Times New Roman"/>
          <w:iCs/>
          <w:sz w:val="24"/>
          <w:szCs w:val="24"/>
          <w:lang w:val="en-GB"/>
        </w:rPr>
        <w:t>.</w:t>
      </w:r>
      <w:r w:rsidRPr="00E80E16">
        <w:rPr>
          <w:rFonts w:ascii="Times New Roman" w:hAnsi="Times New Roman" w:cs="Times New Roman"/>
          <w:sz w:val="24"/>
          <w:szCs w:val="24"/>
          <w:lang w:val="en-GB"/>
        </w:rPr>
        <w:t xml:space="preserve"> </w:t>
      </w:r>
      <w:r w:rsidRPr="00E80E16">
        <w:rPr>
          <w:rFonts w:ascii="Times New Roman" w:hAnsi="Times New Roman" w:cs="Times New Roman"/>
          <w:i/>
          <w:sz w:val="24"/>
          <w:szCs w:val="24"/>
          <w:lang w:val="en-GB"/>
        </w:rPr>
        <w:t xml:space="preserve">American Association of Colleges of Nursing (AACN) </w:t>
      </w:r>
      <w:hyperlink r:id="rId9" w:history="1">
        <w:r w:rsidRPr="00E80E16">
          <w:rPr>
            <w:rStyle w:val="Hyperlink"/>
            <w:rFonts w:ascii="Times New Roman" w:hAnsi="Times New Roman" w:cs="Times New Roman"/>
            <w:sz w:val="24"/>
            <w:szCs w:val="24"/>
            <w:lang w:val="en-GB"/>
          </w:rPr>
          <w:t>https://pncb.org/sites/default/files/resources/Essentials_Core_Competencies_Professional_Nursing_Education.pdf</w:t>
        </w:r>
      </w:hyperlink>
    </w:p>
    <w:p w14:paraId="709DAE21" w14:textId="77777777" w:rsidR="002E7E56" w:rsidRPr="00E80E16" w:rsidRDefault="002E7E56"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Agure</w:t>
      </w:r>
      <w:proofErr w:type="spellEnd"/>
      <w:r w:rsidRPr="00E80E16">
        <w:rPr>
          <w:rFonts w:ascii="Times New Roman" w:hAnsi="Times New Roman" w:cs="Times New Roman"/>
          <w:sz w:val="24"/>
          <w:szCs w:val="24"/>
        </w:rPr>
        <w:t xml:space="preserve">, S., </w:t>
      </w:r>
      <w:proofErr w:type="spellStart"/>
      <w:r w:rsidRPr="00E80E16">
        <w:rPr>
          <w:rFonts w:ascii="Times New Roman" w:hAnsi="Times New Roman" w:cs="Times New Roman"/>
          <w:sz w:val="24"/>
          <w:szCs w:val="24"/>
        </w:rPr>
        <w:t>Miyeso</w:t>
      </w:r>
      <w:proofErr w:type="spellEnd"/>
      <w:r w:rsidRPr="00E80E16">
        <w:rPr>
          <w:rFonts w:ascii="Times New Roman" w:hAnsi="Times New Roman" w:cs="Times New Roman"/>
          <w:sz w:val="24"/>
          <w:szCs w:val="24"/>
        </w:rPr>
        <w:t>, B., &amp; Abdullahi, L. (2024). Interventions to enhance the use of evidence based decision making for quality care among nurses: A systematic review. </w:t>
      </w:r>
      <w:r w:rsidRPr="00E80E16">
        <w:rPr>
          <w:rFonts w:ascii="Times New Roman" w:hAnsi="Times New Roman" w:cs="Times New Roman"/>
          <w:i/>
          <w:iCs/>
          <w:sz w:val="24"/>
          <w:szCs w:val="24"/>
        </w:rPr>
        <w:t>The East African Health Research Journal</w:t>
      </w:r>
      <w:r w:rsidRPr="00E80E16">
        <w:rPr>
          <w:rFonts w:ascii="Times New Roman" w:hAnsi="Times New Roman" w:cs="Times New Roman"/>
          <w:sz w:val="24"/>
          <w:szCs w:val="24"/>
        </w:rPr>
        <w:t>, </w:t>
      </w:r>
      <w:r w:rsidRPr="00E80E16">
        <w:rPr>
          <w:rFonts w:ascii="Times New Roman" w:hAnsi="Times New Roman" w:cs="Times New Roman"/>
          <w:i/>
          <w:iCs/>
          <w:sz w:val="24"/>
          <w:szCs w:val="24"/>
        </w:rPr>
        <w:t>8</w:t>
      </w:r>
      <w:r w:rsidRPr="00E80E16">
        <w:rPr>
          <w:rFonts w:ascii="Times New Roman" w:hAnsi="Times New Roman" w:cs="Times New Roman"/>
          <w:sz w:val="24"/>
          <w:szCs w:val="24"/>
        </w:rPr>
        <w:t xml:space="preserve">(1), 148–163. </w:t>
      </w:r>
      <w:hyperlink r:id="rId10" w:history="1">
        <w:r w:rsidRPr="00E80E16">
          <w:rPr>
            <w:rStyle w:val="Hyperlink"/>
            <w:rFonts w:ascii="Times New Roman" w:hAnsi="Times New Roman" w:cs="Times New Roman"/>
            <w:sz w:val="24"/>
            <w:szCs w:val="24"/>
          </w:rPr>
          <w:t>https://doi.org/10.24248/eahrj.v8i1.760</w:t>
        </w:r>
      </w:hyperlink>
    </w:p>
    <w:p w14:paraId="6C2E0F16" w14:textId="77777777" w:rsidR="002E7E56" w:rsidRPr="00E80E16" w:rsidRDefault="002E7E56"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Rafii</w:t>
      </w:r>
      <w:proofErr w:type="spellEnd"/>
      <w:r w:rsidRPr="00E80E16">
        <w:rPr>
          <w:rFonts w:ascii="Times New Roman" w:hAnsi="Times New Roman" w:cs="Times New Roman"/>
          <w:sz w:val="24"/>
          <w:szCs w:val="24"/>
        </w:rPr>
        <w:t xml:space="preserve">, F., </w:t>
      </w:r>
      <w:proofErr w:type="spellStart"/>
      <w:r w:rsidRPr="00E80E16">
        <w:rPr>
          <w:rFonts w:ascii="Times New Roman" w:hAnsi="Times New Roman" w:cs="Times New Roman"/>
          <w:sz w:val="24"/>
          <w:szCs w:val="24"/>
        </w:rPr>
        <w:t>Nasrabadi</w:t>
      </w:r>
      <w:proofErr w:type="spellEnd"/>
      <w:r w:rsidRPr="00E80E16">
        <w:rPr>
          <w:rFonts w:ascii="Times New Roman" w:hAnsi="Times New Roman" w:cs="Times New Roman"/>
          <w:sz w:val="24"/>
          <w:szCs w:val="24"/>
        </w:rPr>
        <w:t>, A. N., &amp; Tehrani, F. J. (2021). How nurses apply patterns of knowing in clinical practice: A grounded theory study. </w:t>
      </w:r>
      <w:r w:rsidRPr="00E80E16">
        <w:rPr>
          <w:rFonts w:ascii="Times New Roman" w:hAnsi="Times New Roman" w:cs="Times New Roman"/>
          <w:i/>
          <w:iCs/>
          <w:sz w:val="24"/>
          <w:szCs w:val="24"/>
        </w:rPr>
        <w:t>Ethiopian Journal of Health Sciences</w:t>
      </w:r>
      <w:r w:rsidRPr="00E80E16">
        <w:rPr>
          <w:rFonts w:ascii="Times New Roman" w:hAnsi="Times New Roman" w:cs="Times New Roman"/>
          <w:sz w:val="24"/>
          <w:szCs w:val="24"/>
        </w:rPr>
        <w:t>, </w:t>
      </w:r>
      <w:r w:rsidRPr="00E80E16">
        <w:rPr>
          <w:rFonts w:ascii="Times New Roman" w:hAnsi="Times New Roman" w:cs="Times New Roman"/>
          <w:i/>
          <w:iCs/>
          <w:sz w:val="24"/>
          <w:szCs w:val="24"/>
        </w:rPr>
        <w:t>31</w:t>
      </w:r>
      <w:r w:rsidRPr="00E80E16">
        <w:rPr>
          <w:rFonts w:ascii="Times New Roman" w:hAnsi="Times New Roman" w:cs="Times New Roman"/>
          <w:sz w:val="24"/>
          <w:szCs w:val="24"/>
        </w:rPr>
        <w:t xml:space="preserve">(1), 139–146. </w:t>
      </w:r>
      <w:hyperlink r:id="rId11" w:history="1">
        <w:r w:rsidRPr="00E80E16">
          <w:rPr>
            <w:rStyle w:val="Hyperlink"/>
            <w:rFonts w:ascii="Times New Roman" w:hAnsi="Times New Roman" w:cs="Times New Roman"/>
            <w:sz w:val="24"/>
            <w:szCs w:val="24"/>
          </w:rPr>
          <w:t>https://doi.org/10.4314/ejhs.v31i1.16</w:t>
        </w:r>
      </w:hyperlink>
    </w:p>
    <w:p w14:paraId="3E05BCCC" w14:textId="77777777" w:rsidR="002E7E56" w:rsidRPr="00E80E16" w:rsidRDefault="002E7E56" w:rsidP="00E80E16">
      <w:pPr>
        <w:spacing w:after="0" w:line="480" w:lineRule="auto"/>
        <w:ind w:left="720" w:hanging="720"/>
        <w:rPr>
          <w:rFonts w:ascii="Times New Roman" w:hAnsi="Times New Roman" w:cs="Times New Roman"/>
          <w:sz w:val="24"/>
          <w:szCs w:val="24"/>
        </w:rPr>
      </w:pPr>
    </w:p>
    <w:p w14:paraId="7526613E" w14:textId="77777777" w:rsidR="005E70E0" w:rsidRPr="00E80E16" w:rsidRDefault="005E70E0"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3</w:t>
      </w:r>
    </w:p>
    <w:p w14:paraId="5C6D7FA2" w14:textId="271B2FDB" w:rsidR="005E70E0" w:rsidRPr="00E80E16" w:rsidRDefault="005E70E0"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 xml:space="preserve">The SLO that facilitate competency is SLO 3 which entails tailoring systems benevolent of efficient communication at the organization and interdisciplinary phase (AACN, 2021). SLO 3 is effective since it will help the PI coordinate with the project team through seamless communication to ensure the project is implemented and sustained successfully. </w:t>
      </w:r>
      <w:r w:rsidR="00194871" w:rsidRPr="00E80E16">
        <w:rPr>
          <w:rFonts w:ascii="Times New Roman" w:hAnsi="Times New Roman" w:cs="Times New Roman"/>
          <w:sz w:val="24"/>
          <w:szCs w:val="24"/>
        </w:rPr>
        <w:t xml:space="preserve">In this context, the PI as a leader, communicates with the project team and schedules dates for Zoom meetings to discuss the project’s progress, refinement, and seek feedback. Additionally, the PI emails the team and </w:t>
      </w:r>
      <w:r w:rsidR="00E96EF6" w:rsidRPr="00E80E16">
        <w:rPr>
          <w:rFonts w:ascii="Times New Roman" w:hAnsi="Times New Roman" w:cs="Times New Roman"/>
          <w:sz w:val="24"/>
          <w:szCs w:val="24"/>
        </w:rPr>
        <w:t>make the recommended revisions based on the faculty’s guidelines.</w:t>
      </w:r>
    </w:p>
    <w:p w14:paraId="6898F11A" w14:textId="77777777" w:rsidR="004647C1" w:rsidRPr="00E80E16" w:rsidRDefault="004647C1"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Plan to Meet SLO 3 and DNP Essential 1</w:t>
      </w:r>
    </w:p>
    <w:p w14:paraId="50D58339" w14:textId="77777777" w:rsidR="003E274E" w:rsidRPr="00E80E16" w:rsidRDefault="004647C1" w:rsidP="00E80E16">
      <w:pPr>
        <w:spacing w:after="0" w:line="480" w:lineRule="auto"/>
        <w:rPr>
          <w:rFonts w:ascii="Times New Roman" w:hAnsi="Times New Roman" w:cs="Times New Roman"/>
          <w:sz w:val="24"/>
          <w:szCs w:val="24"/>
        </w:rPr>
      </w:pPr>
      <w:r w:rsidRPr="00E80E16">
        <w:rPr>
          <w:rFonts w:ascii="Times New Roman" w:hAnsi="Times New Roman" w:cs="Times New Roman"/>
          <w:b/>
          <w:bCs/>
          <w:sz w:val="24"/>
          <w:szCs w:val="24"/>
        </w:rPr>
        <w:tab/>
      </w:r>
      <w:r w:rsidRPr="00E80E16">
        <w:rPr>
          <w:rFonts w:ascii="Times New Roman" w:hAnsi="Times New Roman" w:cs="Times New Roman"/>
          <w:sz w:val="24"/>
          <w:szCs w:val="24"/>
        </w:rPr>
        <w:t>The third SLO aligns with the first DNP Essential</w:t>
      </w:r>
      <w:r w:rsidR="00FB36F2" w:rsidRPr="00E80E16">
        <w:rPr>
          <w:rFonts w:ascii="Times New Roman" w:hAnsi="Times New Roman" w:cs="Times New Roman"/>
          <w:sz w:val="24"/>
          <w:szCs w:val="24"/>
        </w:rPr>
        <w:t xml:space="preserve"> which</w:t>
      </w:r>
      <w:r w:rsidR="00526D3B" w:rsidRPr="00E80E16">
        <w:rPr>
          <w:rFonts w:ascii="Times New Roman" w:hAnsi="Times New Roman" w:cs="Times New Roman"/>
          <w:sz w:val="24"/>
          <w:szCs w:val="24"/>
        </w:rPr>
        <w:t xml:space="preserve"> focuses on incorporating nursing science with knowledge from different sciences such as ethics, biophysical, organizational sciences, analytical, and </w:t>
      </w:r>
      <w:r w:rsidR="003C0DA9" w:rsidRPr="00E80E16">
        <w:rPr>
          <w:rFonts w:ascii="Times New Roman" w:hAnsi="Times New Roman" w:cs="Times New Roman"/>
          <w:sz w:val="24"/>
          <w:szCs w:val="24"/>
        </w:rPr>
        <w:t>psychosocial grounded on best nursing practices (AACN, 2021).</w:t>
      </w:r>
      <w:r w:rsidR="001E26A3" w:rsidRPr="00E80E16">
        <w:rPr>
          <w:rFonts w:ascii="Times New Roman" w:hAnsi="Times New Roman" w:cs="Times New Roman"/>
          <w:sz w:val="24"/>
          <w:szCs w:val="24"/>
        </w:rPr>
        <w:t xml:space="preserve"> In this light, the investigator will tailor an evidence-based educational intervention based on the Bandura self-efficacy theory</w:t>
      </w:r>
      <w:r w:rsidR="002920EC" w:rsidRPr="00E80E16">
        <w:rPr>
          <w:rFonts w:ascii="Times New Roman" w:hAnsi="Times New Roman" w:cs="Times New Roman"/>
          <w:sz w:val="24"/>
          <w:szCs w:val="24"/>
        </w:rPr>
        <w:t xml:space="preserve"> to equip the staff with confidence to screen for depression using PHQ-9 tool.</w:t>
      </w:r>
    </w:p>
    <w:p w14:paraId="4CAFCA00" w14:textId="77777777" w:rsidR="005F160E" w:rsidRPr="00E80E16" w:rsidRDefault="003E274E"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The goal of the principal investigator is to develop an educational intervention module on how to confidently screen for depression</w:t>
      </w:r>
      <w:r w:rsidR="00574FBA" w:rsidRPr="00E80E16">
        <w:rPr>
          <w:rFonts w:ascii="Times New Roman" w:hAnsi="Times New Roman" w:cs="Times New Roman"/>
          <w:sz w:val="24"/>
          <w:szCs w:val="24"/>
        </w:rPr>
        <w:t>. The investi</w:t>
      </w:r>
      <w:r w:rsidR="007F1FF8" w:rsidRPr="00E80E16">
        <w:rPr>
          <w:rFonts w:ascii="Times New Roman" w:hAnsi="Times New Roman" w:cs="Times New Roman"/>
          <w:sz w:val="24"/>
          <w:szCs w:val="24"/>
        </w:rPr>
        <w:t xml:space="preserve">gator used evidence based concept and theories </w:t>
      </w:r>
      <w:r w:rsidR="00CC2842" w:rsidRPr="00E80E16">
        <w:rPr>
          <w:rFonts w:ascii="Times New Roman" w:hAnsi="Times New Roman" w:cs="Times New Roman"/>
          <w:sz w:val="24"/>
          <w:szCs w:val="24"/>
        </w:rPr>
        <w:t xml:space="preserve">so that nurses can comprehend </w:t>
      </w:r>
      <w:r w:rsidR="00995FCA" w:rsidRPr="00E80E16">
        <w:rPr>
          <w:rFonts w:ascii="Times New Roman" w:hAnsi="Times New Roman" w:cs="Times New Roman"/>
          <w:sz w:val="24"/>
          <w:szCs w:val="24"/>
        </w:rPr>
        <w:t>the importance of using PHQ-9</w:t>
      </w:r>
      <w:r w:rsidR="00DC3B9F" w:rsidRPr="00E80E16">
        <w:rPr>
          <w:rFonts w:ascii="Times New Roman" w:hAnsi="Times New Roman" w:cs="Times New Roman"/>
          <w:sz w:val="24"/>
          <w:szCs w:val="24"/>
        </w:rPr>
        <w:t>. The intervention</w:t>
      </w:r>
      <w:r w:rsidR="001254AE" w:rsidRPr="00E80E16">
        <w:rPr>
          <w:rFonts w:ascii="Times New Roman" w:hAnsi="Times New Roman" w:cs="Times New Roman"/>
          <w:sz w:val="24"/>
          <w:szCs w:val="24"/>
        </w:rPr>
        <w:t xml:space="preserve"> </w:t>
      </w:r>
      <w:r w:rsidR="00DC3B9F" w:rsidRPr="00E80E16">
        <w:rPr>
          <w:rFonts w:ascii="Times New Roman" w:hAnsi="Times New Roman" w:cs="Times New Roman"/>
          <w:sz w:val="24"/>
          <w:szCs w:val="24"/>
        </w:rPr>
        <w:t>module will equip the staff with requisite knowledge, expertise, and confidence in usi</w:t>
      </w:r>
      <w:r w:rsidR="001254AE" w:rsidRPr="00E80E16">
        <w:rPr>
          <w:rFonts w:ascii="Times New Roman" w:hAnsi="Times New Roman" w:cs="Times New Roman"/>
          <w:sz w:val="24"/>
          <w:szCs w:val="24"/>
        </w:rPr>
        <w:t>n</w:t>
      </w:r>
      <w:r w:rsidR="00DC3B9F" w:rsidRPr="00E80E16">
        <w:rPr>
          <w:rFonts w:ascii="Times New Roman" w:hAnsi="Times New Roman" w:cs="Times New Roman"/>
          <w:sz w:val="24"/>
          <w:szCs w:val="24"/>
        </w:rPr>
        <w:t>g PNHQ-9 to screen for depression.</w:t>
      </w:r>
      <w:r w:rsidR="00327983" w:rsidRPr="00E80E16">
        <w:rPr>
          <w:rFonts w:ascii="Times New Roman" w:hAnsi="Times New Roman" w:cs="Times New Roman"/>
          <w:sz w:val="24"/>
          <w:szCs w:val="24"/>
        </w:rPr>
        <w:t xml:space="preserve"> As such, </w:t>
      </w:r>
      <w:r w:rsidR="00442E06" w:rsidRPr="00E80E16">
        <w:rPr>
          <w:rFonts w:ascii="Times New Roman" w:hAnsi="Times New Roman" w:cs="Times New Roman"/>
          <w:sz w:val="24"/>
          <w:szCs w:val="24"/>
        </w:rPr>
        <w:t>t</w:t>
      </w:r>
      <w:r w:rsidR="00327983" w:rsidRPr="00E80E16">
        <w:rPr>
          <w:rFonts w:ascii="Times New Roman" w:hAnsi="Times New Roman" w:cs="Times New Roman"/>
          <w:sz w:val="24"/>
          <w:szCs w:val="24"/>
        </w:rPr>
        <w:t>he investigator will inco</w:t>
      </w:r>
      <w:r w:rsidR="00442E06" w:rsidRPr="00E80E16">
        <w:rPr>
          <w:rFonts w:ascii="Times New Roman" w:hAnsi="Times New Roman" w:cs="Times New Roman"/>
          <w:sz w:val="24"/>
          <w:szCs w:val="24"/>
        </w:rPr>
        <w:t>r</w:t>
      </w:r>
      <w:r w:rsidR="00327983" w:rsidRPr="00E80E16">
        <w:rPr>
          <w:rFonts w:ascii="Times New Roman" w:hAnsi="Times New Roman" w:cs="Times New Roman"/>
          <w:sz w:val="24"/>
          <w:szCs w:val="24"/>
        </w:rPr>
        <w:t>p</w:t>
      </w:r>
      <w:r w:rsidR="00442E06" w:rsidRPr="00E80E16">
        <w:rPr>
          <w:rFonts w:ascii="Times New Roman" w:hAnsi="Times New Roman" w:cs="Times New Roman"/>
          <w:sz w:val="24"/>
          <w:szCs w:val="24"/>
        </w:rPr>
        <w:t>o</w:t>
      </w:r>
      <w:r w:rsidR="00327983" w:rsidRPr="00E80E16">
        <w:rPr>
          <w:rFonts w:ascii="Times New Roman" w:hAnsi="Times New Roman" w:cs="Times New Roman"/>
          <w:sz w:val="24"/>
          <w:szCs w:val="24"/>
        </w:rPr>
        <w:t xml:space="preserve">rate </w:t>
      </w:r>
      <w:r w:rsidR="00863DC8" w:rsidRPr="00E80E16">
        <w:rPr>
          <w:rFonts w:ascii="Times New Roman" w:hAnsi="Times New Roman" w:cs="Times New Roman"/>
          <w:sz w:val="24"/>
          <w:szCs w:val="24"/>
        </w:rPr>
        <w:t>sub competencies</w:t>
      </w:r>
      <w:r w:rsidR="00327983" w:rsidRPr="00E80E16">
        <w:rPr>
          <w:rFonts w:ascii="Times New Roman" w:hAnsi="Times New Roman" w:cs="Times New Roman"/>
          <w:sz w:val="24"/>
          <w:szCs w:val="24"/>
        </w:rPr>
        <w:t xml:space="preserve"> to ensure </w:t>
      </w:r>
      <w:r w:rsidR="00863DC8" w:rsidRPr="00E80E16">
        <w:rPr>
          <w:rFonts w:ascii="Times New Roman" w:hAnsi="Times New Roman" w:cs="Times New Roman"/>
          <w:sz w:val="24"/>
          <w:szCs w:val="24"/>
        </w:rPr>
        <w:t>that</w:t>
      </w:r>
      <w:r w:rsidR="00442E06" w:rsidRPr="00E80E16">
        <w:rPr>
          <w:rFonts w:ascii="Times New Roman" w:hAnsi="Times New Roman" w:cs="Times New Roman"/>
          <w:sz w:val="24"/>
          <w:szCs w:val="24"/>
        </w:rPr>
        <w:t xml:space="preserve"> the staff fully address the need of confidently screening for depression.</w:t>
      </w:r>
    </w:p>
    <w:p w14:paraId="620206FB" w14:textId="58A33C3B" w:rsidR="005F160E" w:rsidRPr="00E80E16" w:rsidRDefault="005F160E"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w:t>
      </w:r>
    </w:p>
    <w:p w14:paraId="09391DAB" w14:textId="6DBAF9B3" w:rsidR="005F160E" w:rsidRPr="00E80E16" w:rsidRDefault="005F160E"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sz w:val="24"/>
          <w:szCs w:val="24"/>
        </w:rPr>
        <w:t>American Association of Colleges of Nursing. (20</w:t>
      </w:r>
      <w:r w:rsidRPr="00E80E16">
        <w:rPr>
          <w:rFonts w:ascii="Times New Roman" w:hAnsi="Times New Roman" w:cs="Times New Roman"/>
          <w:sz w:val="24"/>
          <w:szCs w:val="24"/>
        </w:rPr>
        <w:t>21</w:t>
      </w:r>
      <w:r w:rsidRPr="00E80E16">
        <w:rPr>
          <w:rFonts w:ascii="Times New Roman" w:hAnsi="Times New Roman" w:cs="Times New Roman"/>
          <w:sz w:val="24"/>
          <w:szCs w:val="24"/>
        </w:rPr>
        <w:t xml:space="preserve">). The Essentials of Doctoral Education for Advanced Nursing Practice. AACN. </w:t>
      </w:r>
      <w:hyperlink r:id="rId12" w:history="1">
        <w:r w:rsidRPr="00E80E16">
          <w:rPr>
            <w:rStyle w:val="Hyperlink"/>
            <w:rFonts w:ascii="Times New Roman" w:hAnsi="Times New Roman" w:cs="Times New Roman"/>
            <w:sz w:val="24"/>
            <w:szCs w:val="24"/>
          </w:rPr>
          <w:t>https://www.aacnnursing.org/portals/42/publications/dnpessentials.pdf</w:t>
        </w:r>
      </w:hyperlink>
      <w:r w:rsidRPr="00E80E16">
        <w:rPr>
          <w:rFonts w:ascii="Times New Roman" w:hAnsi="Times New Roman" w:cs="Times New Roman"/>
          <w:sz w:val="24"/>
          <w:szCs w:val="24"/>
        </w:rPr>
        <w:t xml:space="preserve"> </w:t>
      </w:r>
    </w:p>
    <w:p w14:paraId="094A7A0E" w14:textId="77777777" w:rsidR="005F160E" w:rsidRPr="00E80E16" w:rsidRDefault="005F160E" w:rsidP="00E80E16">
      <w:pPr>
        <w:spacing w:after="0" w:line="480" w:lineRule="auto"/>
        <w:rPr>
          <w:rFonts w:ascii="Times New Roman" w:hAnsi="Times New Roman" w:cs="Times New Roman"/>
          <w:sz w:val="24"/>
          <w:szCs w:val="24"/>
        </w:rPr>
      </w:pPr>
    </w:p>
    <w:p w14:paraId="251CA398" w14:textId="789E0A67" w:rsidR="005E70E0" w:rsidRPr="00E80E16" w:rsidRDefault="005E70E0"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br w:type="page"/>
      </w:r>
    </w:p>
    <w:p w14:paraId="1E468947" w14:textId="77777777" w:rsidR="00F473AC" w:rsidRPr="00E80E16" w:rsidRDefault="00F473AC"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4</w:t>
      </w:r>
    </w:p>
    <w:p w14:paraId="789B7842" w14:textId="215D4DF2" w:rsidR="00194871" w:rsidRPr="00E80E16" w:rsidRDefault="00F473AC"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Generate knowledge through research and/or evidence-based practice to advance the nursing profession.</w:t>
      </w:r>
      <w:r w:rsidR="00E96EF6" w:rsidRPr="00E80E16">
        <w:rPr>
          <w:rFonts w:ascii="Times New Roman" w:hAnsi="Times New Roman" w:cs="Times New Roman"/>
          <w:sz w:val="24"/>
          <w:szCs w:val="24"/>
        </w:rPr>
        <w:t xml:space="preserve"> The </w:t>
      </w:r>
      <w:r w:rsidR="001E38A7" w:rsidRPr="00E80E16">
        <w:rPr>
          <w:rFonts w:ascii="Times New Roman" w:hAnsi="Times New Roman" w:cs="Times New Roman"/>
          <w:sz w:val="24"/>
          <w:szCs w:val="24"/>
        </w:rPr>
        <w:t>PI</w:t>
      </w:r>
      <w:r w:rsidR="00E96EF6" w:rsidRPr="00E80E16">
        <w:rPr>
          <w:rFonts w:ascii="Times New Roman" w:hAnsi="Times New Roman" w:cs="Times New Roman"/>
          <w:sz w:val="24"/>
          <w:szCs w:val="24"/>
        </w:rPr>
        <w:t xml:space="preserve"> conducted a comprehensive literature review regarding PHQ-9 training and integrated the research into developing an evidence-based </w:t>
      </w:r>
      <w:r w:rsidR="000173B6" w:rsidRPr="00E80E16">
        <w:rPr>
          <w:rFonts w:ascii="Times New Roman" w:hAnsi="Times New Roman" w:cs="Times New Roman"/>
          <w:sz w:val="24"/>
          <w:szCs w:val="24"/>
        </w:rPr>
        <w:t>practice educational intervention.</w:t>
      </w:r>
      <w:r w:rsidR="001E38A7" w:rsidRPr="00E80E16">
        <w:rPr>
          <w:rFonts w:ascii="Times New Roman" w:hAnsi="Times New Roman" w:cs="Times New Roman"/>
          <w:sz w:val="24"/>
          <w:szCs w:val="24"/>
        </w:rPr>
        <w:t xml:space="preserve"> The project will generate knowledge and findings by measuring confidence scores on the Grundy confidence scale</w:t>
      </w:r>
      <w:r w:rsidR="00CA6901" w:rsidRPr="00E80E16">
        <w:rPr>
          <w:rFonts w:ascii="Times New Roman" w:hAnsi="Times New Roman" w:cs="Times New Roman"/>
          <w:sz w:val="24"/>
          <w:szCs w:val="24"/>
        </w:rPr>
        <w:t>. The investigator will continue working closely with an interprofessional team and apply theoretical knowledge in practice</w:t>
      </w:r>
      <w:r w:rsidR="005F160E" w:rsidRPr="00E80E16">
        <w:rPr>
          <w:rFonts w:ascii="Times New Roman" w:hAnsi="Times New Roman" w:cs="Times New Roman"/>
          <w:sz w:val="24"/>
          <w:szCs w:val="24"/>
        </w:rPr>
        <w:t>.</w:t>
      </w:r>
    </w:p>
    <w:p w14:paraId="13840346" w14:textId="43E1353A" w:rsidR="005F160E" w:rsidRPr="00E80E16" w:rsidRDefault="00565E9B"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The</w:t>
      </w:r>
      <w:r w:rsidR="00EE68DA" w:rsidRPr="00E80E16">
        <w:rPr>
          <w:rFonts w:ascii="Times New Roman" w:hAnsi="Times New Roman" w:cs="Times New Roman"/>
          <w:sz w:val="24"/>
          <w:szCs w:val="24"/>
        </w:rPr>
        <w:t xml:space="preserve"> </w:t>
      </w:r>
      <w:r w:rsidRPr="00E80E16">
        <w:rPr>
          <w:rFonts w:ascii="Times New Roman" w:hAnsi="Times New Roman" w:cs="Times New Roman"/>
          <w:sz w:val="24"/>
          <w:szCs w:val="24"/>
        </w:rPr>
        <w:t>investigator</w:t>
      </w:r>
      <w:r w:rsidR="00EE68DA" w:rsidRPr="00E80E16">
        <w:rPr>
          <w:rFonts w:ascii="Times New Roman" w:hAnsi="Times New Roman" w:cs="Times New Roman"/>
          <w:sz w:val="24"/>
          <w:szCs w:val="24"/>
        </w:rPr>
        <w:t xml:space="preserve"> will continue to research how to use EBP, assess </w:t>
      </w:r>
      <w:r w:rsidRPr="00E80E16">
        <w:rPr>
          <w:rFonts w:ascii="Times New Roman" w:hAnsi="Times New Roman" w:cs="Times New Roman"/>
          <w:sz w:val="24"/>
          <w:szCs w:val="24"/>
        </w:rPr>
        <w:t>credible</w:t>
      </w:r>
      <w:r w:rsidR="00EE68DA" w:rsidRPr="00E80E16">
        <w:rPr>
          <w:rFonts w:ascii="Times New Roman" w:hAnsi="Times New Roman" w:cs="Times New Roman"/>
          <w:sz w:val="24"/>
          <w:szCs w:val="24"/>
        </w:rPr>
        <w:t xml:space="preserve"> evidence, and apply research </w:t>
      </w:r>
      <w:r w:rsidRPr="00E80E16">
        <w:rPr>
          <w:rFonts w:ascii="Times New Roman" w:hAnsi="Times New Roman" w:cs="Times New Roman"/>
          <w:sz w:val="24"/>
          <w:szCs w:val="24"/>
        </w:rPr>
        <w:t>findings</w:t>
      </w:r>
      <w:r w:rsidR="00EF450C" w:rsidRPr="00E80E16">
        <w:rPr>
          <w:rFonts w:ascii="Times New Roman" w:hAnsi="Times New Roman" w:cs="Times New Roman"/>
          <w:sz w:val="24"/>
          <w:szCs w:val="24"/>
        </w:rPr>
        <w:t xml:space="preserve">. This will be achieved by working collaboratively with the project mentor, faculty chair and the project team to execute the project </w:t>
      </w:r>
      <w:r w:rsidRPr="00E80E16">
        <w:rPr>
          <w:rFonts w:ascii="Times New Roman" w:hAnsi="Times New Roman" w:cs="Times New Roman"/>
          <w:sz w:val="24"/>
          <w:szCs w:val="24"/>
        </w:rPr>
        <w:t>into the clinic</w:t>
      </w:r>
      <w:r w:rsidR="00CA09D9" w:rsidRPr="00E80E16">
        <w:rPr>
          <w:rFonts w:ascii="Times New Roman" w:hAnsi="Times New Roman" w:cs="Times New Roman"/>
          <w:sz w:val="24"/>
          <w:szCs w:val="24"/>
        </w:rPr>
        <w:t xml:space="preserve">. Besides, </w:t>
      </w:r>
      <w:r w:rsidR="00432259" w:rsidRPr="00E80E16">
        <w:rPr>
          <w:rFonts w:ascii="Times New Roman" w:hAnsi="Times New Roman" w:cs="Times New Roman"/>
          <w:sz w:val="24"/>
          <w:szCs w:val="24"/>
        </w:rPr>
        <w:t xml:space="preserve">the investigator will </w:t>
      </w:r>
      <w:r w:rsidR="008C1CEC" w:rsidRPr="00E80E16">
        <w:rPr>
          <w:rFonts w:ascii="Times New Roman" w:hAnsi="Times New Roman" w:cs="Times New Roman"/>
          <w:sz w:val="24"/>
          <w:szCs w:val="24"/>
        </w:rPr>
        <w:t xml:space="preserve">work with an </w:t>
      </w:r>
      <w:r w:rsidR="00944984" w:rsidRPr="00E80E16">
        <w:rPr>
          <w:rFonts w:ascii="Times New Roman" w:hAnsi="Times New Roman" w:cs="Times New Roman"/>
          <w:sz w:val="24"/>
          <w:szCs w:val="24"/>
        </w:rPr>
        <w:t>interdisciplinary</w:t>
      </w:r>
      <w:r w:rsidR="008C1CEC" w:rsidRPr="00E80E16">
        <w:rPr>
          <w:rFonts w:ascii="Times New Roman" w:hAnsi="Times New Roman" w:cs="Times New Roman"/>
          <w:sz w:val="24"/>
          <w:szCs w:val="24"/>
        </w:rPr>
        <w:t xml:space="preserve"> team to acquire </w:t>
      </w:r>
      <w:r w:rsidR="00944984" w:rsidRPr="00E80E16">
        <w:rPr>
          <w:rFonts w:ascii="Times New Roman" w:hAnsi="Times New Roman" w:cs="Times New Roman"/>
          <w:sz w:val="24"/>
          <w:szCs w:val="24"/>
        </w:rPr>
        <w:t>excellent</w:t>
      </w:r>
      <w:r w:rsidR="008C1CEC" w:rsidRPr="00E80E16">
        <w:rPr>
          <w:rFonts w:ascii="Times New Roman" w:hAnsi="Times New Roman" w:cs="Times New Roman"/>
          <w:sz w:val="24"/>
          <w:szCs w:val="24"/>
        </w:rPr>
        <w:t xml:space="preserve"> skills </w:t>
      </w:r>
      <w:r w:rsidR="00944984" w:rsidRPr="00E80E16">
        <w:rPr>
          <w:rFonts w:ascii="Times New Roman" w:hAnsi="Times New Roman" w:cs="Times New Roman"/>
          <w:sz w:val="24"/>
          <w:szCs w:val="24"/>
        </w:rPr>
        <w:t>akin</w:t>
      </w:r>
      <w:r w:rsidR="008C1CEC" w:rsidRPr="00E80E16">
        <w:rPr>
          <w:rFonts w:ascii="Times New Roman" w:hAnsi="Times New Roman" w:cs="Times New Roman"/>
          <w:sz w:val="24"/>
          <w:szCs w:val="24"/>
        </w:rPr>
        <w:t xml:space="preserve"> to professional development and </w:t>
      </w:r>
      <w:r w:rsidR="00944984" w:rsidRPr="00E80E16">
        <w:rPr>
          <w:rFonts w:ascii="Times New Roman" w:hAnsi="Times New Roman" w:cs="Times New Roman"/>
          <w:sz w:val="24"/>
          <w:szCs w:val="24"/>
        </w:rPr>
        <w:t>continue</w:t>
      </w:r>
      <w:r w:rsidR="008C1CEC" w:rsidRPr="00E80E16">
        <w:rPr>
          <w:rFonts w:ascii="Times New Roman" w:hAnsi="Times New Roman" w:cs="Times New Roman"/>
          <w:sz w:val="24"/>
          <w:szCs w:val="24"/>
        </w:rPr>
        <w:t xml:space="preserve"> </w:t>
      </w:r>
      <w:r w:rsidR="00944984" w:rsidRPr="00E80E16">
        <w:rPr>
          <w:rFonts w:ascii="Times New Roman" w:hAnsi="Times New Roman" w:cs="Times New Roman"/>
          <w:sz w:val="24"/>
          <w:szCs w:val="24"/>
        </w:rPr>
        <w:t>applying</w:t>
      </w:r>
      <w:r w:rsidR="008C1CEC" w:rsidRPr="00E80E16">
        <w:rPr>
          <w:rFonts w:ascii="Times New Roman" w:hAnsi="Times New Roman" w:cs="Times New Roman"/>
          <w:sz w:val="24"/>
          <w:szCs w:val="24"/>
        </w:rPr>
        <w:t xml:space="preserve"> </w:t>
      </w:r>
      <w:r w:rsidR="00944984" w:rsidRPr="00E80E16">
        <w:rPr>
          <w:rFonts w:ascii="Times New Roman" w:hAnsi="Times New Roman" w:cs="Times New Roman"/>
          <w:sz w:val="24"/>
          <w:szCs w:val="24"/>
        </w:rPr>
        <w:t>theoretical</w:t>
      </w:r>
      <w:r w:rsidR="008C1CEC" w:rsidRPr="00E80E16">
        <w:rPr>
          <w:rFonts w:ascii="Times New Roman" w:hAnsi="Times New Roman" w:cs="Times New Roman"/>
          <w:sz w:val="24"/>
          <w:szCs w:val="24"/>
        </w:rPr>
        <w:t xml:space="preserve"> </w:t>
      </w:r>
      <w:r w:rsidR="00944984" w:rsidRPr="00E80E16">
        <w:rPr>
          <w:rFonts w:ascii="Times New Roman" w:hAnsi="Times New Roman" w:cs="Times New Roman"/>
          <w:sz w:val="24"/>
          <w:szCs w:val="24"/>
        </w:rPr>
        <w:t>knowledge</w:t>
      </w:r>
      <w:r w:rsidR="008C1CEC" w:rsidRPr="00E80E16">
        <w:rPr>
          <w:rFonts w:ascii="Times New Roman" w:hAnsi="Times New Roman" w:cs="Times New Roman"/>
          <w:sz w:val="24"/>
          <w:szCs w:val="24"/>
        </w:rPr>
        <w:t xml:space="preserve"> at the project site (</w:t>
      </w:r>
      <w:r w:rsidR="008C1CEC" w:rsidRPr="00E80E16">
        <w:rPr>
          <w:rFonts w:ascii="Times New Roman" w:hAnsi="Times New Roman" w:cs="Times New Roman"/>
          <w:sz w:val="24"/>
          <w:szCs w:val="24"/>
        </w:rPr>
        <w:t>Mathieson et al., 2019</w:t>
      </w:r>
      <w:r w:rsidR="008C1CEC" w:rsidRPr="00E80E16">
        <w:rPr>
          <w:rFonts w:ascii="Times New Roman" w:hAnsi="Times New Roman" w:cs="Times New Roman"/>
          <w:sz w:val="24"/>
          <w:szCs w:val="24"/>
        </w:rPr>
        <w:t>).</w:t>
      </w:r>
    </w:p>
    <w:p w14:paraId="5BCDF730" w14:textId="00FF3E0B" w:rsidR="008C1CEC" w:rsidRPr="00E80E16" w:rsidRDefault="008C1CEC"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References</w:t>
      </w:r>
    </w:p>
    <w:p w14:paraId="2EEACE76" w14:textId="77777777" w:rsidR="00944984" w:rsidRPr="00E80E16" w:rsidRDefault="00944984"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color w:val="222222"/>
          <w:sz w:val="24"/>
          <w:szCs w:val="24"/>
          <w:shd w:val="clear" w:color="auto" w:fill="FFFFFF"/>
        </w:rPr>
        <w:t xml:space="preserve">Mathieson, A., Grande, G., &amp; </w:t>
      </w:r>
      <w:proofErr w:type="spellStart"/>
      <w:r w:rsidRPr="00E80E16">
        <w:rPr>
          <w:rFonts w:ascii="Times New Roman" w:hAnsi="Times New Roman" w:cs="Times New Roman"/>
          <w:color w:val="222222"/>
          <w:sz w:val="24"/>
          <w:szCs w:val="24"/>
          <w:shd w:val="clear" w:color="auto" w:fill="FFFFFF"/>
        </w:rPr>
        <w:t>Luker</w:t>
      </w:r>
      <w:proofErr w:type="spellEnd"/>
      <w:r w:rsidRPr="00E80E16">
        <w:rPr>
          <w:rFonts w:ascii="Times New Roman" w:hAnsi="Times New Roman" w:cs="Times New Roman"/>
          <w:color w:val="222222"/>
          <w:sz w:val="24"/>
          <w:szCs w:val="24"/>
          <w:shd w:val="clear" w:color="auto" w:fill="FFFFFF"/>
        </w:rPr>
        <w:t>, K. (2019). Strategies, facilitators and barriers to implementation of evidence-based practice in community nursing: a systematic mixed-studies review and qualitative synthesis. </w:t>
      </w:r>
      <w:r w:rsidRPr="00E80E16">
        <w:rPr>
          <w:rFonts w:ascii="Times New Roman" w:hAnsi="Times New Roman" w:cs="Times New Roman"/>
          <w:i/>
          <w:iCs/>
          <w:color w:val="222222"/>
          <w:sz w:val="24"/>
          <w:szCs w:val="24"/>
          <w:shd w:val="clear" w:color="auto" w:fill="FFFFFF"/>
        </w:rPr>
        <w:t>Primary health care research &amp; development</w:t>
      </w:r>
      <w:r w:rsidRPr="00E80E16">
        <w:rPr>
          <w:rFonts w:ascii="Times New Roman" w:hAnsi="Times New Roman" w:cs="Times New Roman"/>
          <w:color w:val="222222"/>
          <w:sz w:val="24"/>
          <w:szCs w:val="24"/>
          <w:shd w:val="clear" w:color="auto" w:fill="FFFFFF"/>
        </w:rPr>
        <w:t>, </w:t>
      </w:r>
      <w:r w:rsidRPr="00E80E16">
        <w:rPr>
          <w:rFonts w:ascii="Times New Roman" w:hAnsi="Times New Roman" w:cs="Times New Roman"/>
          <w:i/>
          <w:iCs/>
          <w:color w:val="222222"/>
          <w:sz w:val="24"/>
          <w:szCs w:val="24"/>
          <w:shd w:val="clear" w:color="auto" w:fill="FFFFFF"/>
        </w:rPr>
        <w:t>20</w:t>
      </w:r>
      <w:r w:rsidRPr="00E80E16">
        <w:rPr>
          <w:rFonts w:ascii="Times New Roman" w:hAnsi="Times New Roman" w:cs="Times New Roman"/>
          <w:color w:val="222222"/>
          <w:sz w:val="24"/>
          <w:szCs w:val="24"/>
          <w:shd w:val="clear" w:color="auto" w:fill="FFFFFF"/>
        </w:rPr>
        <w:t>, e6.</w:t>
      </w:r>
      <w:r w:rsidRPr="00E80E16">
        <w:rPr>
          <w:rFonts w:ascii="Times New Roman" w:hAnsi="Times New Roman" w:cs="Times New Roman"/>
          <w:sz w:val="24"/>
          <w:szCs w:val="24"/>
        </w:rPr>
        <w:t xml:space="preserve"> </w:t>
      </w:r>
      <w:hyperlink r:id="rId13" w:history="1">
        <w:r w:rsidRPr="00E80E16">
          <w:rPr>
            <w:rStyle w:val="Hyperlink"/>
            <w:rFonts w:ascii="Times New Roman" w:hAnsi="Times New Roman" w:cs="Times New Roman"/>
            <w:sz w:val="24"/>
            <w:szCs w:val="24"/>
            <w:shd w:val="clear" w:color="auto" w:fill="FFFFFF"/>
          </w:rPr>
          <w:t>https://doi.org/10.1017/S1463423618000488</w:t>
        </w:r>
      </w:hyperlink>
      <w:r w:rsidRPr="00E80E16">
        <w:rPr>
          <w:rFonts w:ascii="Times New Roman" w:hAnsi="Times New Roman" w:cs="Times New Roman"/>
          <w:color w:val="222222"/>
          <w:sz w:val="24"/>
          <w:szCs w:val="24"/>
          <w:shd w:val="clear" w:color="auto" w:fill="FFFFFF"/>
        </w:rPr>
        <w:t xml:space="preserve"> </w:t>
      </w:r>
    </w:p>
    <w:p w14:paraId="3C04D8FB" w14:textId="77777777" w:rsidR="008C1CEC" w:rsidRPr="00E80E16" w:rsidRDefault="008C1CEC" w:rsidP="00E80E16">
      <w:pPr>
        <w:spacing w:after="0" w:line="480" w:lineRule="auto"/>
        <w:rPr>
          <w:rFonts w:ascii="Times New Roman" w:hAnsi="Times New Roman" w:cs="Times New Roman"/>
          <w:sz w:val="24"/>
          <w:szCs w:val="24"/>
        </w:rPr>
      </w:pPr>
    </w:p>
    <w:p w14:paraId="491328DC" w14:textId="77777777" w:rsidR="00D941ED" w:rsidRPr="00E80E16" w:rsidRDefault="00D941ED"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br w:type="page"/>
      </w:r>
    </w:p>
    <w:p w14:paraId="699780C2" w14:textId="52BA1DB9" w:rsidR="00AA0093" w:rsidRPr="00E80E16" w:rsidRDefault="00AA0093"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Integrating Student Learning Outcomes 5 and DNP Essentials</w:t>
      </w:r>
    </w:p>
    <w:p w14:paraId="7433832A" w14:textId="77777777" w:rsidR="00AA0093" w:rsidRPr="00E80E16" w:rsidRDefault="00AA0093"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 xml:space="preserve">Doctor of Nursing Practice (DNP)-prepared nurses are expected to promote advanced clinical competence and augment healthcare delivery. </w:t>
      </w:r>
      <w:proofErr w:type="spellStart"/>
      <w:r w:rsidRPr="00E80E16">
        <w:rPr>
          <w:rFonts w:ascii="Times New Roman" w:hAnsi="Times New Roman" w:cs="Times New Roman"/>
          <w:sz w:val="24"/>
          <w:szCs w:val="24"/>
        </w:rPr>
        <w:t>Hande</w:t>
      </w:r>
      <w:proofErr w:type="spellEnd"/>
      <w:r w:rsidRPr="00E80E16">
        <w:rPr>
          <w:rFonts w:ascii="Times New Roman" w:hAnsi="Times New Roman" w:cs="Times New Roman"/>
          <w:sz w:val="24"/>
          <w:szCs w:val="24"/>
        </w:rPr>
        <w:t xml:space="preserve"> et al. (2021) posit that DNP-prepared nurses must accomplish competency in the eight domains outlined in the DNP Essentials. Therefore, ensuring that each DNP Essential aligns with Student Learning Outcomes is integral. The scholarly project is entitled "Implementing a Patient Health Questionnaire Nine Education Program in Primary Care." This week's focus is on the fifth-course objective that emphasizes appraising professional, ethical, and legal ideals of nursing practice. The paper will also discuss the 4.3 sub-competency domain that promotes standards in conducting scholarly activities by adhering to institutional review board (IRB) guidelines.</w:t>
      </w:r>
    </w:p>
    <w:p w14:paraId="773BE9A6" w14:textId="77777777" w:rsidR="00AA0093" w:rsidRPr="00E80E16" w:rsidRDefault="00AA0093"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Self-Reflection and Plan to Meet Student Learning Outcome Five</w:t>
      </w:r>
    </w:p>
    <w:p w14:paraId="507F8E33" w14:textId="77777777" w:rsidR="00AA0093" w:rsidRPr="00E80E16" w:rsidRDefault="00AA0093"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The fifth SLO is fundamental in the DNP Essentials because it could help a DNP-prepared nurse to evaluate ethical considerations to protect participants' human rights. The principal investigator will ensure the project benefits the participants, avoids harm, and respects individuals' ability to execute free will (</w:t>
      </w:r>
      <w:proofErr w:type="spellStart"/>
      <w:r w:rsidRPr="00E80E16">
        <w:rPr>
          <w:rFonts w:ascii="Times New Roman" w:hAnsi="Times New Roman" w:cs="Times New Roman"/>
          <w:sz w:val="24"/>
          <w:szCs w:val="24"/>
        </w:rPr>
        <w:t>Varkey</w:t>
      </w:r>
      <w:proofErr w:type="spellEnd"/>
      <w:r w:rsidRPr="00E80E16">
        <w:rPr>
          <w:rFonts w:ascii="Times New Roman" w:hAnsi="Times New Roman" w:cs="Times New Roman"/>
          <w:sz w:val="24"/>
          <w:szCs w:val="24"/>
        </w:rPr>
        <w:t>, 2020). In addition, evaluating ethical standards of practice will entail maintaining integrity by being honest and ascertaining equity and fairness when distributing resources. All participants will be treated fairly without bias. Besides, the legal principle will allow the principal investigator (PI) to adhere to all the Institution Review Board's (IRB's) rules and regulations. The PI will maintain professional standards of practice, such as duty of care to protect the participants' interests (</w:t>
      </w:r>
      <w:proofErr w:type="spellStart"/>
      <w:r w:rsidRPr="00E80E16">
        <w:rPr>
          <w:rFonts w:ascii="Times New Roman" w:hAnsi="Times New Roman" w:cs="Times New Roman"/>
          <w:sz w:val="24"/>
          <w:szCs w:val="24"/>
        </w:rPr>
        <w:t>Varkey</w:t>
      </w:r>
      <w:proofErr w:type="spellEnd"/>
      <w:r w:rsidRPr="00E80E16">
        <w:rPr>
          <w:rFonts w:ascii="Times New Roman" w:hAnsi="Times New Roman" w:cs="Times New Roman"/>
          <w:sz w:val="24"/>
          <w:szCs w:val="24"/>
        </w:rPr>
        <w:t xml:space="preserve">, 2020). </w:t>
      </w:r>
    </w:p>
    <w:p w14:paraId="487F0EF9" w14:textId="77777777" w:rsidR="00AA0093" w:rsidRPr="00E80E16" w:rsidRDefault="00AA0093"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Specifically, the principal investigator will make sure that the participants are fully informed about the project to make informed decisions to uphold autonomy (</w:t>
      </w:r>
      <w:proofErr w:type="spellStart"/>
      <w:r w:rsidRPr="00E80E16">
        <w:rPr>
          <w:rFonts w:ascii="Times New Roman" w:hAnsi="Times New Roman" w:cs="Times New Roman"/>
          <w:sz w:val="24"/>
          <w:szCs w:val="24"/>
        </w:rPr>
        <w:t>Varkey</w:t>
      </w:r>
      <w:proofErr w:type="spellEnd"/>
      <w:r w:rsidRPr="00E80E16">
        <w:rPr>
          <w:rFonts w:ascii="Times New Roman" w:hAnsi="Times New Roman" w:cs="Times New Roman"/>
          <w:sz w:val="24"/>
          <w:szCs w:val="24"/>
        </w:rPr>
        <w:t>, 2020). The participants' privacy will be protected by de-identifying their personal information. Maintaining ethical and professional ethics could help avoid legal breaches and liability. The principal investigator will also stay updated on current ethical dilemmas within healthcare, such as societal values, clinical technologies, and scientific innovation (</w:t>
      </w:r>
      <w:proofErr w:type="spellStart"/>
      <w:r w:rsidRPr="00E80E16">
        <w:rPr>
          <w:rFonts w:ascii="Times New Roman" w:hAnsi="Times New Roman" w:cs="Times New Roman"/>
          <w:sz w:val="24"/>
          <w:szCs w:val="24"/>
        </w:rPr>
        <w:t>Varkey</w:t>
      </w:r>
      <w:proofErr w:type="spellEnd"/>
      <w:r w:rsidRPr="00E80E16">
        <w:rPr>
          <w:rFonts w:ascii="Times New Roman" w:hAnsi="Times New Roman" w:cs="Times New Roman"/>
          <w:sz w:val="24"/>
          <w:szCs w:val="24"/>
        </w:rPr>
        <w:t xml:space="preserve">, 2020). This knowledge is crucial in ensuring that the principal investigator upholds professional values. </w:t>
      </w:r>
    </w:p>
    <w:p w14:paraId="4D6E3522" w14:textId="77777777" w:rsidR="00AA0093" w:rsidRPr="00E80E16" w:rsidRDefault="00AA0093"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Entry and Advanced-Levels Sub-Competencies</w:t>
      </w:r>
    </w:p>
    <w:p w14:paraId="17F9288E" w14:textId="77777777" w:rsidR="00AA0093" w:rsidRPr="00E80E16" w:rsidRDefault="00AA0093"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 xml:space="preserve">The fifth student learning outcome aligns with entry-and-advanced nursing competencies, urging DNP-prepared nurses to assimilate ethical, professional, and legal tenets into nursing practice. SLO-5 aligns with domain four, which involves generating, synthesizing, translating, applying, and sharing nursing knowledge to augment health and change health care (AACN, 2025). Nurses have mutual responsibilities such as promoting top-notch health, protecting the rights and welfare of patients, thwarting diseases, providing relief from suffering, and extending care to families and communities (Pearson &amp; Shumway, 2025). These responsibilities can be achieved by maintaining ethical, legal, and professional integrity. Sub-competency 4.3 could apply to the project about implementing a PHQ-9 educational intervention in primary care because it emphasizes fostering ethical conduct of scholarly projects. The principal investigator has completed the IRB application informed consent drafts (AACN, 2025). </w:t>
      </w:r>
    </w:p>
    <w:p w14:paraId="4C9582D6" w14:textId="77777777" w:rsidR="00AA0093" w:rsidRPr="00E80E16" w:rsidRDefault="00AA0093"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Sub-competency 4.3e could be applicable since the principal investigator must recognize and curtail potential ethical risks in the project. Additionally, sub-competency 4.3f could be used in the project to ensure it adheres to IRB prerequisites (AACN, 2025). Lastly, the principal will protect participants by advocating for their rights and confidentiality throughout the research process, applying sub-competency 4.3g (AACN, 2025). As an advanced practice nurse, the principal investigator critically appraises research and establishes its applicability to nursing practice to impact top-tier practices for training nurses on administering the PHQ-9 tool to screen for depression. The principal investigator has acquired extensive professional experience, expertise, proficiency, and knowledge to appraise legal and ethical facets of nursing practice (Pearson &amp; Shumway, 2025). In conclusion, the principal investigator will be conscious of ethical concerns, legal repercussions, code of conduct, and moral obligation when implementing the DNP project and consider what to do in light of ethical standards.</w:t>
      </w:r>
    </w:p>
    <w:p w14:paraId="271806C4" w14:textId="328AC461" w:rsidR="00AA0093" w:rsidRPr="00E80E16" w:rsidRDefault="00AA0093"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References</w:t>
      </w:r>
    </w:p>
    <w:p w14:paraId="5FC85A4D" w14:textId="77777777" w:rsidR="00AA0093" w:rsidRPr="00E80E16" w:rsidRDefault="00AA0093"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sz w:val="24"/>
          <w:szCs w:val="24"/>
        </w:rPr>
        <w:t xml:space="preserve">AACN. (2025). Domain 4: Scholarship for the nursing discipline. </w:t>
      </w:r>
      <w:r w:rsidRPr="00E80E16">
        <w:rPr>
          <w:rFonts w:ascii="Times New Roman" w:hAnsi="Times New Roman" w:cs="Times New Roman"/>
          <w:i/>
          <w:iCs/>
          <w:sz w:val="24"/>
          <w:szCs w:val="24"/>
        </w:rPr>
        <w:t>American Association of Colleges of Nursing (AACN).</w:t>
      </w:r>
      <w:r w:rsidRPr="00E80E16">
        <w:rPr>
          <w:rFonts w:ascii="Times New Roman" w:hAnsi="Times New Roman" w:cs="Times New Roman"/>
          <w:sz w:val="24"/>
          <w:szCs w:val="24"/>
        </w:rPr>
        <w:t> </w:t>
      </w:r>
      <w:hyperlink r:id="rId14" w:history="1">
        <w:r w:rsidRPr="00E80E16">
          <w:rPr>
            <w:rStyle w:val="Hyperlink"/>
            <w:rFonts w:ascii="Times New Roman" w:hAnsi="Times New Roman" w:cs="Times New Roman"/>
            <w:sz w:val="24"/>
            <w:szCs w:val="24"/>
          </w:rPr>
          <w:t>https://www.aacnnursing.org/essentials/tool-kit/domains-concepts/scholarship-for-the-nursing-discipline</w:t>
        </w:r>
      </w:hyperlink>
    </w:p>
    <w:p w14:paraId="243D38A8" w14:textId="77777777" w:rsidR="00AA0093" w:rsidRPr="00E80E16" w:rsidRDefault="00AA0093"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Hande</w:t>
      </w:r>
      <w:proofErr w:type="spellEnd"/>
      <w:r w:rsidRPr="00E80E16">
        <w:rPr>
          <w:rFonts w:ascii="Times New Roman" w:hAnsi="Times New Roman" w:cs="Times New Roman"/>
          <w:sz w:val="24"/>
          <w:szCs w:val="24"/>
        </w:rPr>
        <w:t xml:space="preserve">, K., Williams, T., &amp; McClure, N. (2021). Supporting Student Success: A Meaningful and Efficient Teaching Strategy to Document Practice Hours. </w:t>
      </w:r>
      <w:r w:rsidRPr="00E80E16">
        <w:rPr>
          <w:rFonts w:ascii="Times New Roman" w:hAnsi="Times New Roman" w:cs="Times New Roman"/>
          <w:i/>
          <w:iCs/>
          <w:sz w:val="24"/>
          <w:szCs w:val="24"/>
        </w:rPr>
        <w:t>Nurse Educator</w:t>
      </w:r>
      <w:r w:rsidRPr="00E80E16">
        <w:rPr>
          <w:rFonts w:ascii="Times New Roman" w:hAnsi="Times New Roman" w:cs="Times New Roman"/>
          <w:sz w:val="24"/>
          <w:szCs w:val="24"/>
        </w:rPr>
        <w:t xml:space="preserve">, </w:t>
      </w:r>
      <w:r w:rsidRPr="00E80E16">
        <w:rPr>
          <w:rFonts w:ascii="Times New Roman" w:hAnsi="Times New Roman" w:cs="Times New Roman"/>
          <w:i/>
          <w:iCs/>
          <w:sz w:val="24"/>
          <w:szCs w:val="24"/>
        </w:rPr>
        <w:t>46</w:t>
      </w:r>
      <w:r w:rsidRPr="00E80E16">
        <w:rPr>
          <w:rFonts w:ascii="Times New Roman" w:hAnsi="Times New Roman" w:cs="Times New Roman"/>
          <w:sz w:val="24"/>
          <w:szCs w:val="24"/>
        </w:rPr>
        <w:t xml:space="preserve">(4), 207. </w:t>
      </w:r>
      <w:hyperlink r:id="rId15" w:history="1">
        <w:r w:rsidRPr="00E80E16">
          <w:rPr>
            <w:rStyle w:val="Hyperlink"/>
            <w:rFonts w:ascii="Times New Roman" w:hAnsi="Times New Roman" w:cs="Times New Roman"/>
            <w:sz w:val="24"/>
            <w:szCs w:val="24"/>
          </w:rPr>
          <w:t>https://doi.org/10.1097/NNE.0000000000000900</w:t>
        </w:r>
      </w:hyperlink>
    </w:p>
    <w:p w14:paraId="5BB34219" w14:textId="77777777" w:rsidR="00AA0093" w:rsidRPr="00E80E16" w:rsidRDefault="00AA0093"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sz w:val="24"/>
          <w:szCs w:val="24"/>
        </w:rPr>
        <w:t>Pearson, M. C., &amp; Shumway, J. (2025). Exploring the impact on faculty of the American Association of Colleges of Nursing's The Essentials: Core Competencies for Professional Nursing Education. </w:t>
      </w:r>
      <w:r w:rsidRPr="00E80E16">
        <w:rPr>
          <w:rFonts w:ascii="Times New Roman" w:hAnsi="Times New Roman" w:cs="Times New Roman"/>
          <w:i/>
          <w:iCs/>
          <w:sz w:val="24"/>
          <w:szCs w:val="24"/>
        </w:rPr>
        <w:t>Journal of Professional Nursing</w:t>
      </w:r>
      <w:r w:rsidRPr="00E80E16">
        <w:rPr>
          <w:rFonts w:ascii="Times New Roman" w:hAnsi="Times New Roman" w:cs="Times New Roman"/>
          <w:sz w:val="24"/>
          <w:szCs w:val="24"/>
        </w:rPr>
        <w:t>, </w:t>
      </w:r>
      <w:r w:rsidRPr="00E80E16">
        <w:rPr>
          <w:rFonts w:ascii="Times New Roman" w:hAnsi="Times New Roman" w:cs="Times New Roman"/>
          <w:i/>
          <w:iCs/>
          <w:sz w:val="24"/>
          <w:szCs w:val="24"/>
        </w:rPr>
        <w:t>57</w:t>
      </w:r>
      <w:r w:rsidRPr="00E80E16">
        <w:rPr>
          <w:rFonts w:ascii="Times New Roman" w:hAnsi="Times New Roman" w:cs="Times New Roman"/>
          <w:sz w:val="24"/>
          <w:szCs w:val="24"/>
        </w:rPr>
        <w:t>, 139-147. </w:t>
      </w:r>
      <w:hyperlink r:id="rId16" w:history="1">
        <w:r w:rsidRPr="00E80E16">
          <w:rPr>
            <w:rStyle w:val="Hyperlink"/>
            <w:rFonts w:ascii="Times New Roman" w:hAnsi="Times New Roman" w:cs="Times New Roman"/>
            <w:sz w:val="24"/>
            <w:szCs w:val="24"/>
          </w:rPr>
          <w:t>https://doi.org/10.1016/j.profnurs.2025.02.003</w:t>
        </w:r>
      </w:hyperlink>
    </w:p>
    <w:p w14:paraId="06FB9459" w14:textId="77777777" w:rsidR="00AA0093" w:rsidRPr="00E80E16" w:rsidRDefault="00AA0093"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Traczykowski</w:t>
      </w:r>
      <w:proofErr w:type="spellEnd"/>
      <w:r w:rsidRPr="00E80E16">
        <w:rPr>
          <w:rFonts w:ascii="Times New Roman" w:hAnsi="Times New Roman" w:cs="Times New Roman"/>
          <w:sz w:val="24"/>
          <w:szCs w:val="24"/>
        </w:rPr>
        <w:t>, L. (2024). Effective teaching of legal ethics: use an applied ethicist. </w:t>
      </w:r>
      <w:r w:rsidRPr="00E80E16">
        <w:rPr>
          <w:rFonts w:ascii="Times New Roman" w:hAnsi="Times New Roman" w:cs="Times New Roman"/>
          <w:i/>
          <w:iCs/>
          <w:sz w:val="24"/>
          <w:szCs w:val="24"/>
        </w:rPr>
        <w:t>Legal Ethics</w:t>
      </w:r>
      <w:r w:rsidRPr="00E80E16">
        <w:rPr>
          <w:rFonts w:ascii="Times New Roman" w:hAnsi="Times New Roman" w:cs="Times New Roman"/>
          <w:sz w:val="24"/>
          <w:szCs w:val="24"/>
        </w:rPr>
        <w:t xml:space="preserve">, 1-20. </w:t>
      </w:r>
      <w:hyperlink r:id="rId17" w:history="1">
        <w:r w:rsidRPr="00E80E16">
          <w:rPr>
            <w:rStyle w:val="Hyperlink"/>
            <w:rFonts w:ascii="Times New Roman" w:hAnsi="Times New Roman" w:cs="Times New Roman"/>
            <w:sz w:val="24"/>
            <w:szCs w:val="24"/>
          </w:rPr>
          <w:t>https://doi.org/10.1080/1460728x.2024.2399919</w:t>
        </w:r>
      </w:hyperlink>
      <w:r w:rsidRPr="00E80E16">
        <w:rPr>
          <w:rFonts w:ascii="Times New Roman" w:hAnsi="Times New Roman" w:cs="Times New Roman"/>
          <w:sz w:val="24"/>
          <w:szCs w:val="24"/>
        </w:rPr>
        <w:t xml:space="preserve"> </w:t>
      </w:r>
    </w:p>
    <w:p w14:paraId="7C76D6F2" w14:textId="77777777" w:rsidR="00AA0093" w:rsidRPr="00E80E16" w:rsidRDefault="00AA0093" w:rsidP="00E80E16">
      <w:pPr>
        <w:spacing w:after="0" w:line="480" w:lineRule="auto"/>
        <w:ind w:left="720" w:hanging="720"/>
        <w:rPr>
          <w:rFonts w:ascii="Times New Roman" w:hAnsi="Times New Roman" w:cs="Times New Roman"/>
          <w:sz w:val="24"/>
          <w:szCs w:val="24"/>
        </w:rPr>
      </w:pPr>
      <w:proofErr w:type="spellStart"/>
      <w:r w:rsidRPr="00E80E16">
        <w:rPr>
          <w:rFonts w:ascii="Times New Roman" w:hAnsi="Times New Roman" w:cs="Times New Roman"/>
          <w:sz w:val="24"/>
          <w:szCs w:val="24"/>
        </w:rPr>
        <w:t>Varkey</w:t>
      </w:r>
      <w:proofErr w:type="spellEnd"/>
      <w:r w:rsidRPr="00E80E16">
        <w:rPr>
          <w:rFonts w:ascii="Times New Roman" w:hAnsi="Times New Roman" w:cs="Times New Roman"/>
          <w:sz w:val="24"/>
          <w:szCs w:val="24"/>
        </w:rPr>
        <w:t xml:space="preserve">, B. (2020). Principles of clinical ethics and their application to practice. </w:t>
      </w:r>
      <w:r w:rsidRPr="00E80E16">
        <w:rPr>
          <w:rFonts w:ascii="Times New Roman" w:hAnsi="Times New Roman" w:cs="Times New Roman"/>
          <w:i/>
          <w:iCs/>
          <w:sz w:val="24"/>
          <w:szCs w:val="24"/>
        </w:rPr>
        <w:t>Medical Principles and Practice</w:t>
      </w:r>
      <w:r w:rsidRPr="00E80E16">
        <w:rPr>
          <w:rFonts w:ascii="Times New Roman" w:hAnsi="Times New Roman" w:cs="Times New Roman"/>
          <w:sz w:val="24"/>
          <w:szCs w:val="24"/>
        </w:rPr>
        <w:t xml:space="preserve">, </w:t>
      </w:r>
      <w:r w:rsidRPr="00E80E16">
        <w:rPr>
          <w:rFonts w:ascii="Times New Roman" w:hAnsi="Times New Roman" w:cs="Times New Roman"/>
          <w:i/>
          <w:iCs/>
          <w:sz w:val="24"/>
          <w:szCs w:val="24"/>
        </w:rPr>
        <w:t>30</w:t>
      </w:r>
      <w:r w:rsidRPr="00E80E16">
        <w:rPr>
          <w:rFonts w:ascii="Times New Roman" w:hAnsi="Times New Roman" w:cs="Times New Roman"/>
          <w:sz w:val="24"/>
          <w:szCs w:val="24"/>
        </w:rPr>
        <w:t xml:space="preserve">(1), 17. </w:t>
      </w:r>
      <w:hyperlink r:id="rId18" w:history="1">
        <w:r w:rsidRPr="00E80E16">
          <w:rPr>
            <w:rStyle w:val="Hyperlink"/>
            <w:rFonts w:ascii="Times New Roman" w:hAnsi="Times New Roman" w:cs="Times New Roman"/>
            <w:sz w:val="24"/>
            <w:szCs w:val="24"/>
          </w:rPr>
          <w:t>https://doi.org/10.1159/000509119</w:t>
        </w:r>
      </w:hyperlink>
    </w:p>
    <w:p w14:paraId="76210017" w14:textId="77777777" w:rsidR="00AA0093" w:rsidRPr="00E80E16" w:rsidRDefault="00AA0093" w:rsidP="00E80E16">
      <w:pPr>
        <w:spacing w:after="0" w:line="480" w:lineRule="auto"/>
        <w:rPr>
          <w:rFonts w:ascii="Times New Roman" w:hAnsi="Times New Roman" w:cs="Times New Roman"/>
          <w:sz w:val="24"/>
          <w:szCs w:val="24"/>
        </w:rPr>
      </w:pPr>
    </w:p>
    <w:p w14:paraId="6B0D6E0F" w14:textId="5A913404" w:rsidR="00F80895" w:rsidRPr="00E80E16" w:rsidRDefault="00F80895"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br w:type="page"/>
      </w:r>
    </w:p>
    <w:p w14:paraId="7A271DC8" w14:textId="77777777" w:rsidR="005E70E0" w:rsidRPr="00E80E16" w:rsidRDefault="005E70E0"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6</w:t>
      </w:r>
    </w:p>
    <w:p w14:paraId="64C8504E" w14:textId="14F32727" w:rsidR="005E70E0" w:rsidRPr="00E80E16" w:rsidRDefault="00C245C0"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w:t>
      </w:r>
      <w:r w:rsidR="005E70E0" w:rsidRPr="00E80E16">
        <w:rPr>
          <w:rFonts w:ascii="Times New Roman" w:hAnsi="Times New Roman" w:cs="Times New Roman"/>
          <w:sz w:val="24"/>
          <w:szCs w:val="24"/>
        </w:rPr>
        <w:t xml:space="preserve">he PI has achieved the SLO-6 which expects the DNP-equipped nurse to be proficient in assessing leadership and management roles (AACN, 2021). The PI efficiently assigned the stakeholders including the project team roles and collaborating with the aim of successfully implementing the project at the practicum site. Assigning roles, training the nurses, and adhering to therapeutic alliances will contribute to the PI’s nursing leadership throughout the project. </w:t>
      </w:r>
      <w:r w:rsidR="0097040D" w:rsidRPr="00E80E16">
        <w:rPr>
          <w:rFonts w:ascii="Times New Roman" w:hAnsi="Times New Roman" w:cs="Times New Roman"/>
          <w:sz w:val="24"/>
          <w:szCs w:val="24"/>
        </w:rPr>
        <w:t>I</w:t>
      </w:r>
      <w:r w:rsidR="009271BA" w:rsidRPr="00E80E16">
        <w:rPr>
          <w:rFonts w:ascii="Times New Roman" w:hAnsi="Times New Roman" w:cs="Times New Roman"/>
          <w:sz w:val="24"/>
          <w:szCs w:val="24"/>
        </w:rPr>
        <w:t xml:space="preserve">n, </w:t>
      </w:r>
      <w:r w:rsidR="0097040D" w:rsidRPr="00E80E16">
        <w:rPr>
          <w:rFonts w:ascii="Times New Roman" w:hAnsi="Times New Roman" w:cs="Times New Roman"/>
          <w:sz w:val="24"/>
          <w:szCs w:val="24"/>
        </w:rPr>
        <w:t>this context, the project aligns with the first DNHP essential, highlighting the assimilation</w:t>
      </w:r>
      <w:r w:rsidR="0075180C" w:rsidRPr="00E80E16">
        <w:rPr>
          <w:rFonts w:ascii="Times New Roman" w:hAnsi="Times New Roman" w:cs="Times New Roman"/>
          <w:sz w:val="24"/>
          <w:szCs w:val="24"/>
        </w:rPr>
        <w:t xml:space="preserve"> of nursing sciences with </w:t>
      </w:r>
      <w:r w:rsidR="0019191D" w:rsidRPr="00E80E16">
        <w:rPr>
          <w:rFonts w:ascii="Times New Roman" w:hAnsi="Times New Roman" w:cs="Times New Roman"/>
          <w:sz w:val="24"/>
          <w:szCs w:val="24"/>
        </w:rPr>
        <w:t>insights</w:t>
      </w:r>
      <w:r w:rsidR="0075180C" w:rsidRPr="00E80E16">
        <w:rPr>
          <w:rFonts w:ascii="Times New Roman" w:hAnsi="Times New Roman" w:cs="Times New Roman"/>
          <w:sz w:val="24"/>
          <w:szCs w:val="24"/>
        </w:rPr>
        <w:t xml:space="preserve"> </w:t>
      </w:r>
      <w:r w:rsidR="0019191D" w:rsidRPr="00E80E16">
        <w:rPr>
          <w:rFonts w:ascii="Times New Roman" w:hAnsi="Times New Roman" w:cs="Times New Roman"/>
          <w:sz w:val="24"/>
          <w:szCs w:val="24"/>
        </w:rPr>
        <w:t>obtained</w:t>
      </w:r>
      <w:r w:rsidR="0075180C" w:rsidRPr="00E80E16">
        <w:rPr>
          <w:rFonts w:ascii="Times New Roman" w:hAnsi="Times New Roman" w:cs="Times New Roman"/>
          <w:sz w:val="24"/>
          <w:szCs w:val="24"/>
        </w:rPr>
        <w:t xml:space="preserve"> from </w:t>
      </w:r>
      <w:r w:rsidR="0019191D" w:rsidRPr="00E80E16">
        <w:rPr>
          <w:rFonts w:ascii="Times New Roman" w:hAnsi="Times New Roman" w:cs="Times New Roman"/>
          <w:sz w:val="24"/>
          <w:szCs w:val="24"/>
        </w:rPr>
        <w:t>other</w:t>
      </w:r>
      <w:r w:rsidR="0075180C" w:rsidRPr="00E80E16">
        <w:rPr>
          <w:rFonts w:ascii="Times New Roman" w:hAnsi="Times New Roman" w:cs="Times New Roman"/>
          <w:sz w:val="24"/>
          <w:szCs w:val="24"/>
        </w:rPr>
        <w:t xml:space="preserve"> </w:t>
      </w:r>
      <w:r w:rsidR="0019191D" w:rsidRPr="00E80E16">
        <w:rPr>
          <w:rFonts w:ascii="Times New Roman" w:hAnsi="Times New Roman" w:cs="Times New Roman"/>
          <w:sz w:val="24"/>
          <w:szCs w:val="24"/>
        </w:rPr>
        <w:t>disciplines</w:t>
      </w:r>
      <w:r w:rsidR="0075180C" w:rsidRPr="00E80E16">
        <w:rPr>
          <w:rFonts w:ascii="Times New Roman" w:hAnsi="Times New Roman" w:cs="Times New Roman"/>
          <w:sz w:val="24"/>
          <w:szCs w:val="24"/>
        </w:rPr>
        <w:t xml:space="preserve"> to draw on </w:t>
      </w:r>
      <w:r w:rsidR="0019191D" w:rsidRPr="00E80E16">
        <w:rPr>
          <w:rFonts w:ascii="Times New Roman" w:hAnsi="Times New Roman" w:cs="Times New Roman"/>
          <w:sz w:val="24"/>
          <w:szCs w:val="24"/>
        </w:rPr>
        <w:t>established</w:t>
      </w:r>
      <w:r w:rsidR="0075180C" w:rsidRPr="00E80E16">
        <w:rPr>
          <w:rFonts w:ascii="Times New Roman" w:hAnsi="Times New Roman" w:cs="Times New Roman"/>
          <w:sz w:val="24"/>
          <w:szCs w:val="24"/>
        </w:rPr>
        <w:t xml:space="preserve"> </w:t>
      </w:r>
      <w:r w:rsidR="0019191D" w:rsidRPr="00E80E16">
        <w:rPr>
          <w:rFonts w:ascii="Times New Roman" w:hAnsi="Times New Roman" w:cs="Times New Roman"/>
          <w:sz w:val="24"/>
          <w:szCs w:val="24"/>
        </w:rPr>
        <w:t>nursing</w:t>
      </w:r>
      <w:r w:rsidR="0075180C" w:rsidRPr="00E80E16">
        <w:rPr>
          <w:rFonts w:ascii="Times New Roman" w:hAnsi="Times New Roman" w:cs="Times New Roman"/>
          <w:sz w:val="24"/>
          <w:szCs w:val="24"/>
        </w:rPr>
        <w:t xml:space="preserve"> practice. </w:t>
      </w:r>
    </w:p>
    <w:p w14:paraId="4F31C6AE" w14:textId="01DC0730" w:rsidR="0019191D" w:rsidRPr="00E80E16" w:rsidRDefault="0019191D"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t>Project Goals</w:t>
      </w:r>
    </w:p>
    <w:p w14:paraId="4BACF559" w14:textId="77777777" w:rsidR="00920238" w:rsidRPr="00E80E16" w:rsidRDefault="0019191D" w:rsidP="00E80E16">
      <w:pPr>
        <w:spacing w:after="0" w:line="480" w:lineRule="auto"/>
        <w:rPr>
          <w:rFonts w:ascii="Times New Roman" w:hAnsi="Times New Roman" w:cs="Times New Roman"/>
          <w:sz w:val="24"/>
          <w:szCs w:val="24"/>
        </w:rPr>
      </w:pPr>
      <w:r w:rsidRPr="00E80E16">
        <w:rPr>
          <w:rFonts w:ascii="Times New Roman" w:hAnsi="Times New Roman" w:cs="Times New Roman"/>
          <w:sz w:val="24"/>
          <w:szCs w:val="24"/>
        </w:rPr>
        <w:tab/>
        <w:t>This project seeks to</w:t>
      </w:r>
      <w:r w:rsidR="0075671B" w:rsidRPr="00E80E16">
        <w:rPr>
          <w:rFonts w:ascii="Times New Roman" w:hAnsi="Times New Roman" w:cs="Times New Roman"/>
          <w:sz w:val="24"/>
          <w:szCs w:val="24"/>
        </w:rPr>
        <w:t xml:space="preserve"> ensure that all the staff are confident when screening for depression using the PHQ-9 tool.</w:t>
      </w:r>
      <w:r w:rsidR="00F172A4" w:rsidRPr="00E80E16">
        <w:rPr>
          <w:rFonts w:ascii="Times New Roman" w:hAnsi="Times New Roman" w:cs="Times New Roman"/>
          <w:sz w:val="24"/>
          <w:szCs w:val="24"/>
        </w:rPr>
        <w:t xml:space="preserve"> </w:t>
      </w:r>
      <w:r w:rsidR="004B2AEC" w:rsidRPr="00E80E16">
        <w:rPr>
          <w:rFonts w:ascii="Times New Roman" w:hAnsi="Times New Roman" w:cs="Times New Roman"/>
          <w:sz w:val="24"/>
          <w:szCs w:val="24"/>
        </w:rPr>
        <w:t xml:space="preserve">As such, </w:t>
      </w:r>
      <w:r w:rsidR="00FE665D" w:rsidRPr="00E80E16">
        <w:rPr>
          <w:rFonts w:ascii="Times New Roman" w:hAnsi="Times New Roman" w:cs="Times New Roman"/>
          <w:sz w:val="24"/>
          <w:szCs w:val="24"/>
        </w:rPr>
        <w:t>the</w:t>
      </w:r>
      <w:r w:rsidR="004B2AEC"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investigator</w:t>
      </w:r>
      <w:r w:rsidR="004B2AEC" w:rsidRPr="00E80E16">
        <w:rPr>
          <w:rFonts w:ascii="Times New Roman" w:hAnsi="Times New Roman" w:cs="Times New Roman"/>
          <w:sz w:val="24"/>
          <w:szCs w:val="24"/>
        </w:rPr>
        <w:t xml:space="preserve"> will work closely </w:t>
      </w:r>
      <w:r w:rsidR="00FE665D" w:rsidRPr="00E80E16">
        <w:rPr>
          <w:rFonts w:ascii="Times New Roman" w:hAnsi="Times New Roman" w:cs="Times New Roman"/>
          <w:sz w:val="24"/>
          <w:szCs w:val="24"/>
        </w:rPr>
        <w:t>with</w:t>
      </w:r>
      <w:r w:rsidR="004B2AEC"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the</w:t>
      </w:r>
      <w:r w:rsidR="004B2AEC" w:rsidRPr="00E80E16">
        <w:rPr>
          <w:rFonts w:ascii="Times New Roman" w:hAnsi="Times New Roman" w:cs="Times New Roman"/>
          <w:sz w:val="24"/>
          <w:szCs w:val="24"/>
        </w:rPr>
        <w:t xml:space="preserve"> project </w:t>
      </w:r>
      <w:r w:rsidR="00FE665D" w:rsidRPr="00E80E16">
        <w:rPr>
          <w:rFonts w:ascii="Times New Roman" w:hAnsi="Times New Roman" w:cs="Times New Roman"/>
          <w:sz w:val="24"/>
          <w:szCs w:val="24"/>
        </w:rPr>
        <w:t>stakeholders</w:t>
      </w:r>
      <w:r w:rsidR="009F50CE"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and</w:t>
      </w:r>
      <w:r w:rsidR="009F50CE" w:rsidRPr="00E80E16">
        <w:rPr>
          <w:rFonts w:ascii="Times New Roman" w:hAnsi="Times New Roman" w:cs="Times New Roman"/>
          <w:sz w:val="24"/>
          <w:szCs w:val="24"/>
        </w:rPr>
        <w:t xml:space="preserve"> ascertain </w:t>
      </w:r>
      <w:r w:rsidR="00FE665D" w:rsidRPr="00E80E16">
        <w:rPr>
          <w:rFonts w:ascii="Times New Roman" w:hAnsi="Times New Roman" w:cs="Times New Roman"/>
          <w:sz w:val="24"/>
          <w:szCs w:val="24"/>
        </w:rPr>
        <w:t>that</w:t>
      </w:r>
      <w:r w:rsidR="009F50CE"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the</w:t>
      </w:r>
      <w:r w:rsidR="009F50CE"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intervention</w:t>
      </w:r>
      <w:r w:rsidR="009F50CE" w:rsidRPr="00E80E16">
        <w:rPr>
          <w:rFonts w:ascii="Times New Roman" w:hAnsi="Times New Roman" w:cs="Times New Roman"/>
          <w:sz w:val="24"/>
          <w:szCs w:val="24"/>
        </w:rPr>
        <w:t xml:space="preserve"> module is a </w:t>
      </w:r>
      <w:r w:rsidR="00FE665D" w:rsidRPr="00E80E16">
        <w:rPr>
          <w:rFonts w:ascii="Times New Roman" w:hAnsi="Times New Roman" w:cs="Times New Roman"/>
          <w:sz w:val="24"/>
          <w:szCs w:val="24"/>
        </w:rPr>
        <w:t>refresher</w:t>
      </w:r>
      <w:r w:rsidR="009F50CE" w:rsidRPr="00E80E16">
        <w:rPr>
          <w:rFonts w:ascii="Times New Roman" w:hAnsi="Times New Roman" w:cs="Times New Roman"/>
          <w:sz w:val="24"/>
          <w:szCs w:val="24"/>
        </w:rPr>
        <w:t xml:space="preserve"> </w:t>
      </w:r>
      <w:r w:rsidR="00FE665D" w:rsidRPr="00E80E16">
        <w:rPr>
          <w:rFonts w:ascii="Times New Roman" w:hAnsi="Times New Roman" w:cs="Times New Roman"/>
          <w:sz w:val="24"/>
          <w:szCs w:val="24"/>
        </w:rPr>
        <w:t>and</w:t>
      </w:r>
      <w:r w:rsidR="009F50CE" w:rsidRPr="00E80E16">
        <w:rPr>
          <w:rFonts w:ascii="Times New Roman" w:hAnsi="Times New Roman" w:cs="Times New Roman"/>
          <w:sz w:val="24"/>
          <w:szCs w:val="24"/>
        </w:rPr>
        <w:t xml:space="preserve"> recap of how to </w:t>
      </w:r>
      <w:r w:rsidR="00FE665D" w:rsidRPr="00E80E16">
        <w:rPr>
          <w:rFonts w:ascii="Times New Roman" w:hAnsi="Times New Roman" w:cs="Times New Roman"/>
          <w:sz w:val="24"/>
          <w:szCs w:val="24"/>
        </w:rPr>
        <w:t>confidently</w:t>
      </w:r>
      <w:r w:rsidR="009F50CE" w:rsidRPr="00E80E16">
        <w:rPr>
          <w:rFonts w:ascii="Times New Roman" w:hAnsi="Times New Roman" w:cs="Times New Roman"/>
          <w:sz w:val="24"/>
          <w:szCs w:val="24"/>
        </w:rPr>
        <w:t xml:space="preserve"> screen</w:t>
      </w:r>
      <w:r w:rsidR="00FE665D" w:rsidRPr="00E80E16">
        <w:rPr>
          <w:rFonts w:ascii="Times New Roman" w:hAnsi="Times New Roman" w:cs="Times New Roman"/>
          <w:sz w:val="24"/>
          <w:szCs w:val="24"/>
        </w:rPr>
        <w:t xml:space="preserve"> </w:t>
      </w:r>
      <w:r w:rsidR="009F50CE" w:rsidRPr="00E80E16">
        <w:rPr>
          <w:rFonts w:ascii="Times New Roman" w:hAnsi="Times New Roman" w:cs="Times New Roman"/>
          <w:sz w:val="24"/>
          <w:szCs w:val="24"/>
        </w:rPr>
        <w:t>for depression.</w:t>
      </w:r>
      <w:r w:rsidR="00F61B92" w:rsidRPr="00E80E16">
        <w:rPr>
          <w:rFonts w:ascii="Times New Roman" w:hAnsi="Times New Roman" w:cs="Times New Roman"/>
          <w:sz w:val="24"/>
          <w:szCs w:val="24"/>
        </w:rPr>
        <w:t xml:space="preserve"> This strategy will help empower the staff to </w:t>
      </w:r>
      <w:r w:rsidR="00662D60" w:rsidRPr="00E80E16">
        <w:rPr>
          <w:rFonts w:ascii="Times New Roman" w:hAnsi="Times New Roman" w:cs="Times New Roman"/>
          <w:sz w:val="24"/>
          <w:szCs w:val="24"/>
        </w:rPr>
        <w:t>understand</w:t>
      </w:r>
      <w:r w:rsidR="00F61B92" w:rsidRPr="00E80E16">
        <w:rPr>
          <w:rFonts w:ascii="Times New Roman" w:hAnsi="Times New Roman" w:cs="Times New Roman"/>
          <w:sz w:val="24"/>
          <w:szCs w:val="24"/>
        </w:rPr>
        <w:t xml:space="preserve"> the </w:t>
      </w:r>
      <w:r w:rsidR="00662D60" w:rsidRPr="00E80E16">
        <w:rPr>
          <w:rFonts w:ascii="Times New Roman" w:hAnsi="Times New Roman" w:cs="Times New Roman"/>
          <w:sz w:val="24"/>
          <w:szCs w:val="24"/>
        </w:rPr>
        <w:t>challenges</w:t>
      </w:r>
      <w:r w:rsidR="00F61B92" w:rsidRPr="00E80E16">
        <w:rPr>
          <w:rFonts w:ascii="Times New Roman" w:hAnsi="Times New Roman" w:cs="Times New Roman"/>
          <w:sz w:val="24"/>
          <w:szCs w:val="24"/>
        </w:rPr>
        <w:t xml:space="preserve"> and merits of </w:t>
      </w:r>
      <w:r w:rsidR="00662D60" w:rsidRPr="00E80E16">
        <w:rPr>
          <w:rFonts w:ascii="Times New Roman" w:hAnsi="Times New Roman" w:cs="Times New Roman"/>
          <w:sz w:val="24"/>
          <w:szCs w:val="24"/>
        </w:rPr>
        <w:t>confidently</w:t>
      </w:r>
      <w:r w:rsidR="00F61B92" w:rsidRPr="00E80E16">
        <w:rPr>
          <w:rFonts w:ascii="Times New Roman" w:hAnsi="Times New Roman" w:cs="Times New Roman"/>
          <w:sz w:val="24"/>
          <w:szCs w:val="24"/>
        </w:rPr>
        <w:t xml:space="preserve"> </w:t>
      </w:r>
      <w:r w:rsidR="00662D60" w:rsidRPr="00E80E16">
        <w:rPr>
          <w:rFonts w:ascii="Times New Roman" w:hAnsi="Times New Roman" w:cs="Times New Roman"/>
          <w:sz w:val="24"/>
          <w:szCs w:val="24"/>
        </w:rPr>
        <w:t>screening</w:t>
      </w:r>
      <w:r w:rsidR="00F61B92" w:rsidRPr="00E80E16">
        <w:rPr>
          <w:rFonts w:ascii="Times New Roman" w:hAnsi="Times New Roman" w:cs="Times New Roman"/>
          <w:sz w:val="24"/>
          <w:szCs w:val="24"/>
        </w:rPr>
        <w:t xml:space="preserve"> for depression </w:t>
      </w:r>
      <w:r w:rsidR="00662D60" w:rsidRPr="00E80E16">
        <w:rPr>
          <w:rFonts w:ascii="Times New Roman" w:hAnsi="Times New Roman" w:cs="Times New Roman"/>
          <w:sz w:val="24"/>
          <w:szCs w:val="24"/>
        </w:rPr>
        <w:t>using</w:t>
      </w:r>
      <w:r w:rsidR="00F61B92" w:rsidRPr="00E80E16">
        <w:rPr>
          <w:rFonts w:ascii="Times New Roman" w:hAnsi="Times New Roman" w:cs="Times New Roman"/>
          <w:sz w:val="24"/>
          <w:szCs w:val="24"/>
        </w:rPr>
        <w:t xml:space="preserve"> PHQ-9 tool.</w:t>
      </w:r>
      <w:r w:rsidR="00910AB0" w:rsidRPr="00E80E16">
        <w:rPr>
          <w:rFonts w:ascii="Times New Roman" w:hAnsi="Times New Roman" w:cs="Times New Roman"/>
          <w:sz w:val="24"/>
          <w:szCs w:val="24"/>
        </w:rPr>
        <w:t xml:space="preserve"> The</w:t>
      </w:r>
      <w:r w:rsidR="00910AB0" w:rsidRPr="00E80E16">
        <w:rPr>
          <w:rFonts w:ascii="Times New Roman" w:hAnsi="Times New Roman" w:cs="Times New Roman"/>
          <w:sz w:val="24"/>
          <w:szCs w:val="24"/>
        </w:rPr>
        <w:t xml:space="preserve"> training program </w:t>
      </w:r>
      <w:r w:rsidR="00910AB0" w:rsidRPr="00E80E16">
        <w:rPr>
          <w:rFonts w:ascii="Times New Roman" w:hAnsi="Times New Roman" w:cs="Times New Roman"/>
          <w:sz w:val="24"/>
          <w:szCs w:val="24"/>
        </w:rPr>
        <w:t xml:space="preserve">is intended to boost staff </w:t>
      </w:r>
      <w:r w:rsidR="002B1C3B" w:rsidRPr="00E80E16">
        <w:rPr>
          <w:rFonts w:ascii="Times New Roman" w:hAnsi="Times New Roman" w:cs="Times New Roman"/>
          <w:sz w:val="24"/>
          <w:szCs w:val="24"/>
        </w:rPr>
        <w:t>confidence to address</w:t>
      </w:r>
      <w:r w:rsidR="00910AB0" w:rsidRPr="00E80E16">
        <w:rPr>
          <w:rFonts w:ascii="Times New Roman" w:hAnsi="Times New Roman" w:cs="Times New Roman"/>
          <w:sz w:val="24"/>
          <w:szCs w:val="24"/>
        </w:rPr>
        <w:t xml:space="preserve"> systemic issues </w:t>
      </w:r>
      <w:r w:rsidR="002B1C3B" w:rsidRPr="00E80E16">
        <w:rPr>
          <w:rFonts w:ascii="Times New Roman" w:hAnsi="Times New Roman" w:cs="Times New Roman"/>
          <w:sz w:val="24"/>
          <w:szCs w:val="24"/>
        </w:rPr>
        <w:t xml:space="preserve">regarding the application of PHQ-9 in practice site. </w:t>
      </w:r>
    </w:p>
    <w:p w14:paraId="710C5F47" w14:textId="07217919" w:rsidR="0019191D" w:rsidRPr="00E80E16" w:rsidRDefault="00920238"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Additionally</w:t>
      </w:r>
      <w:r w:rsidR="00910AB0" w:rsidRPr="00E80E16">
        <w:rPr>
          <w:rFonts w:ascii="Times New Roman" w:hAnsi="Times New Roman" w:cs="Times New Roman"/>
          <w:sz w:val="24"/>
          <w:szCs w:val="24"/>
        </w:rPr>
        <w:t xml:space="preserve">, the project aligns with the </w:t>
      </w:r>
      <w:r w:rsidRPr="00E80E16">
        <w:rPr>
          <w:rFonts w:ascii="Times New Roman" w:hAnsi="Times New Roman" w:cs="Times New Roman"/>
          <w:sz w:val="24"/>
          <w:szCs w:val="24"/>
        </w:rPr>
        <w:t>better</w:t>
      </w:r>
      <w:r w:rsidR="00910AB0" w:rsidRPr="00E80E16">
        <w:rPr>
          <w:rFonts w:ascii="Times New Roman" w:hAnsi="Times New Roman" w:cs="Times New Roman"/>
          <w:sz w:val="24"/>
          <w:szCs w:val="24"/>
        </w:rPr>
        <w:t xml:space="preserve"> communication and </w:t>
      </w:r>
      <w:r w:rsidRPr="00E80E16">
        <w:rPr>
          <w:rFonts w:ascii="Times New Roman" w:hAnsi="Times New Roman" w:cs="Times New Roman"/>
          <w:sz w:val="24"/>
          <w:szCs w:val="24"/>
        </w:rPr>
        <w:t>partnership</w:t>
      </w:r>
      <w:r w:rsidR="00910AB0" w:rsidRPr="00E80E16">
        <w:rPr>
          <w:rFonts w:ascii="Times New Roman" w:hAnsi="Times New Roman" w:cs="Times New Roman"/>
          <w:sz w:val="24"/>
          <w:szCs w:val="24"/>
        </w:rPr>
        <w:t xml:space="preserve"> with </w:t>
      </w:r>
      <w:r w:rsidRPr="00E80E16">
        <w:rPr>
          <w:rFonts w:ascii="Times New Roman" w:hAnsi="Times New Roman" w:cs="Times New Roman"/>
          <w:sz w:val="24"/>
          <w:szCs w:val="24"/>
        </w:rPr>
        <w:t>various</w:t>
      </w:r>
      <w:r w:rsidR="00910AB0" w:rsidRPr="00E80E16">
        <w:rPr>
          <w:rFonts w:ascii="Times New Roman" w:hAnsi="Times New Roman" w:cs="Times New Roman"/>
          <w:sz w:val="24"/>
          <w:szCs w:val="24"/>
        </w:rPr>
        <w:t xml:space="preserve"> stakeholders </w:t>
      </w:r>
      <w:r w:rsidRPr="00E80E16">
        <w:rPr>
          <w:rFonts w:ascii="Times New Roman" w:hAnsi="Times New Roman" w:cs="Times New Roman"/>
          <w:sz w:val="24"/>
          <w:szCs w:val="24"/>
        </w:rPr>
        <w:t>competency</w:t>
      </w:r>
      <w:r w:rsidR="001B45AC" w:rsidRPr="00E80E16">
        <w:rPr>
          <w:rFonts w:ascii="Times New Roman" w:hAnsi="Times New Roman" w:cs="Times New Roman"/>
          <w:sz w:val="24"/>
          <w:szCs w:val="24"/>
        </w:rPr>
        <w:t>,</w:t>
      </w:r>
      <w:r w:rsidR="00910AB0" w:rsidRPr="00E80E16">
        <w:rPr>
          <w:rFonts w:ascii="Times New Roman" w:hAnsi="Times New Roman" w:cs="Times New Roman"/>
          <w:sz w:val="24"/>
          <w:szCs w:val="24"/>
        </w:rPr>
        <w:t xml:space="preserve"> fulfill</w:t>
      </w:r>
      <w:r w:rsidR="001B45AC" w:rsidRPr="00E80E16">
        <w:rPr>
          <w:rFonts w:ascii="Times New Roman" w:hAnsi="Times New Roman" w:cs="Times New Roman"/>
          <w:sz w:val="24"/>
          <w:szCs w:val="24"/>
        </w:rPr>
        <w:t>ing</w:t>
      </w:r>
      <w:r w:rsidR="00910AB0" w:rsidRPr="00E80E16">
        <w:rPr>
          <w:rFonts w:ascii="Times New Roman" w:hAnsi="Times New Roman" w:cs="Times New Roman"/>
          <w:sz w:val="24"/>
          <w:szCs w:val="24"/>
        </w:rPr>
        <w:t xml:space="preserve"> SLO 6 with DNP essential domain I</w:t>
      </w:r>
      <w:r w:rsidR="001B45AC" w:rsidRPr="00E80E16">
        <w:rPr>
          <w:rFonts w:ascii="Times New Roman" w:hAnsi="Times New Roman" w:cs="Times New Roman"/>
          <w:sz w:val="24"/>
          <w:szCs w:val="24"/>
        </w:rPr>
        <w:t xml:space="preserve">. This alliance could help </w:t>
      </w:r>
      <w:r w:rsidR="00CD5772" w:rsidRPr="00E80E16">
        <w:rPr>
          <w:rFonts w:ascii="Times New Roman" w:hAnsi="Times New Roman" w:cs="Times New Roman"/>
          <w:sz w:val="24"/>
          <w:szCs w:val="24"/>
        </w:rPr>
        <w:t>foster incessant</w:t>
      </w:r>
      <w:r w:rsidR="00910AB0" w:rsidRPr="00E80E16">
        <w:rPr>
          <w:rFonts w:ascii="Times New Roman" w:hAnsi="Times New Roman" w:cs="Times New Roman"/>
          <w:sz w:val="24"/>
          <w:szCs w:val="24"/>
        </w:rPr>
        <w:t xml:space="preserve"> learning </w:t>
      </w:r>
      <w:r w:rsidR="00CD5772" w:rsidRPr="00E80E16">
        <w:rPr>
          <w:rFonts w:ascii="Times New Roman" w:hAnsi="Times New Roman" w:cs="Times New Roman"/>
          <w:sz w:val="24"/>
          <w:szCs w:val="24"/>
        </w:rPr>
        <w:t>designed</w:t>
      </w:r>
      <w:r w:rsidR="00910AB0" w:rsidRPr="00E80E16">
        <w:rPr>
          <w:rFonts w:ascii="Times New Roman" w:hAnsi="Times New Roman" w:cs="Times New Roman"/>
          <w:sz w:val="24"/>
          <w:szCs w:val="24"/>
        </w:rPr>
        <w:t xml:space="preserve"> at </w:t>
      </w:r>
      <w:r w:rsidR="00CD5772" w:rsidRPr="00E80E16">
        <w:rPr>
          <w:rFonts w:ascii="Times New Roman" w:hAnsi="Times New Roman" w:cs="Times New Roman"/>
          <w:sz w:val="24"/>
          <w:szCs w:val="24"/>
        </w:rPr>
        <w:t>underpinning</w:t>
      </w:r>
      <w:r w:rsidR="00910AB0" w:rsidRPr="00E80E16">
        <w:rPr>
          <w:rFonts w:ascii="Times New Roman" w:hAnsi="Times New Roman" w:cs="Times New Roman"/>
          <w:sz w:val="24"/>
          <w:szCs w:val="24"/>
        </w:rPr>
        <w:t xml:space="preserve"> </w:t>
      </w:r>
      <w:r w:rsidR="00CD5772" w:rsidRPr="00E80E16">
        <w:rPr>
          <w:rFonts w:ascii="Times New Roman" w:hAnsi="Times New Roman" w:cs="Times New Roman"/>
          <w:sz w:val="24"/>
          <w:szCs w:val="24"/>
        </w:rPr>
        <w:t>staff</w:t>
      </w:r>
      <w:r w:rsidR="00910AB0" w:rsidRPr="00E80E16">
        <w:rPr>
          <w:rFonts w:ascii="Times New Roman" w:hAnsi="Times New Roman" w:cs="Times New Roman"/>
          <w:sz w:val="24"/>
          <w:szCs w:val="24"/>
        </w:rPr>
        <w:t xml:space="preserve"> confidence in </w:t>
      </w:r>
      <w:r w:rsidR="00350435" w:rsidRPr="00E80E16">
        <w:rPr>
          <w:rFonts w:ascii="Times New Roman" w:hAnsi="Times New Roman" w:cs="Times New Roman"/>
          <w:sz w:val="24"/>
          <w:szCs w:val="24"/>
        </w:rPr>
        <w:t>screening</w:t>
      </w:r>
      <w:r w:rsidR="00CD5772" w:rsidRPr="00E80E16">
        <w:rPr>
          <w:rFonts w:ascii="Times New Roman" w:hAnsi="Times New Roman" w:cs="Times New Roman"/>
          <w:sz w:val="24"/>
          <w:szCs w:val="24"/>
        </w:rPr>
        <w:t xml:space="preserve"> for depression</w:t>
      </w:r>
      <w:r w:rsidR="00910AB0" w:rsidRPr="00E80E16">
        <w:rPr>
          <w:rFonts w:ascii="Times New Roman" w:hAnsi="Times New Roman" w:cs="Times New Roman"/>
          <w:sz w:val="24"/>
          <w:szCs w:val="24"/>
        </w:rPr>
        <w:t xml:space="preserve">. Ultimately, the project </w:t>
      </w:r>
      <w:r w:rsidR="00350435" w:rsidRPr="00E80E16">
        <w:rPr>
          <w:rFonts w:ascii="Times New Roman" w:hAnsi="Times New Roman" w:cs="Times New Roman"/>
          <w:sz w:val="24"/>
          <w:szCs w:val="24"/>
        </w:rPr>
        <w:t>augments</w:t>
      </w:r>
      <w:r w:rsidR="00910AB0" w:rsidRPr="00E80E16">
        <w:rPr>
          <w:rFonts w:ascii="Times New Roman" w:hAnsi="Times New Roman" w:cs="Times New Roman"/>
          <w:sz w:val="24"/>
          <w:szCs w:val="24"/>
        </w:rPr>
        <w:t xml:space="preserve"> the sub-competencies, ascertaining healthcare providers are adequately equipped to address challenges in diverse healthcare settings using scientific foundations to achieve optimal outcomes.</w:t>
      </w:r>
    </w:p>
    <w:p w14:paraId="2A2F6550" w14:textId="4A82F1EA" w:rsidR="009F256B" w:rsidRPr="00E80E16" w:rsidRDefault="009F256B"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w:t>
      </w:r>
    </w:p>
    <w:p w14:paraId="1C878B41" w14:textId="0F68C39A" w:rsidR="009F256B" w:rsidRPr="00E80E16" w:rsidRDefault="00E8726F"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sz w:val="24"/>
          <w:szCs w:val="24"/>
        </w:rPr>
        <w:t xml:space="preserve">American Association of Colleges of Nursing. (2021). The Essentials of Doctoral Education for Advanced Nursing Practice. AACN. </w:t>
      </w:r>
      <w:hyperlink r:id="rId19" w:history="1">
        <w:r w:rsidRPr="00E80E16">
          <w:rPr>
            <w:rStyle w:val="Hyperlink"/>
            <w:rFonts w:ascii="Times New Roman" w:hAnsi="Times New Roman" w:cs="Times New Roman"/>
            <w:sz w:val="24"/>
            <w:szCs w:val="24"/>
          </w:rPr>
          <w:t>https://www.aacnnursing.org/portals/42/publications/dnpessentials.pdf</w:t>
        </w:r>
      </w:hyperlink>
    </w:p>
    <w:p w14:paraId="6D2E977F" w14:textId="73BDACC1" w:rsidR="00A41D7F" w:rsidRPr="00E80E16" w:rsidRDefault="00A41D7F" w:rsidP="00E80E16">
      <w:pPr>
        <w:spacing w:after="0" w:line="480" w:lineRule="auto"/>
        <w:rPr>
          <w:rFonts w:ascii="Times New Roman" w:hAnsi="Times New Roman" w:cs="Times New Roman"/>
          <w:b/>
          <w:bCs/>
          <w:sz w:val="24"/>
          <w:szCs w:val="24"/>
        </w:rPr>
      </w:pPr>
    </w:p>
    <w:p w14:paraId="2B28695B" w14:textId="77777777" w:rsidR="00A41D7F" w:rsidRPr="00E80E16" w:rsidRDefault="00A41D7F" w:rsidP="00E80E16">
      <w:pPr>
        <w:spacing w:after="0" w:line="480" w:lineRule="auto"/>
        <w:rPr>
          <w:rFonts w:ascii="Times New Roman" w:hAnsi="Times New Roman" w:cs="Times New Roman"/>
          <w:sz w:val="24"/>
          <w:szCs w:val="24"/>
        </w:rPr>
      </w:pPr>
    </w:p>
    <w:p w14:paraId="7D7E2859" w14:textId="77777777" w:rsidR="004A6B10" w:rsidRPr="00E80E16" w:rsidRDefault="004A6B10"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br w:type="page"/>
      </w:r>
    </w:p>
    <w:p w14:paraId="6E0F0B2B" w14:textId="77777777" w:rsidR="0097434D" w:rsidRPr="00E80E16" w:rsidRDefault="00194871"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SLO 7</w:t>
      </w:r>
    </w:p>
    <w:p w14:paraId="3FE331D9" w14:textId="7337FB95" w:rsidR="00656C30" w:rsidRPr="00E80E16" w:rsidRDefault="00194871"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Create an environment that maximizes continued learning and development for professional practice.</w:t>
      </w:r>
      <w:r w:rsidR="004A6B10" w:rsidRPr="00E80E16">
        <w:rPr>
          <w:rFonts w:ascii="Times New Roman" w:hAnsi="Times New Roman" w:cs="Times New Roman"/>
          <w:sz w:val="24"/>
          <w:szCs w:val="24"/>
        </w:rPr>
        <w:t xml:space="preserve"> The seeks to educate staff on how to confidently screen for depression using PHQ-9 tool. The training will be embedded in the clinic, ensuring long-term sustainability. As a result, this will boost continuous learning and professional development.</w:t>
      </w:r>
      <w:r w:rsidR="00656C30" w:rsidRPr="00E80E16">
        <w:rPr>
          <w:rFonts w:ascii="Times New Roman" w:hAnsi="Times New Roman" w:cs="Times New Roman"/>
          <w:sz w:val="24"/>
          <w:szCs w:val="24"/>
        </w:rPr>
        <w:t xml:space="preserve"> Specifically, the</w:t>
      </w:r>
      <w:r w:rsidR="00656C30" w:rsidRPr="00E80E16">
        <w:rPr>
          <w:rFonts w:ascii="Times New Roman" w:hAnsi="Times New Roman" w:cs="Times New Roman"/>
          <w:sz w:val="24"/>
          <w:szCs w:val="24"/>
        </w:rPr>
        <w:t xml:space="preserve"> project will </w:t>
      </w:r>
      <w:r w:rsidR="00656C30" w:rsidRPr="00E80E16">
        <w:rPr>
          <w:rFonts w:ascii="Times New Roman" w:hAnsi="Times New Roman" w:cs="Times New Roman"/>
          <w:sz w:val="24"/>
          <w:szCs w:val="24"/>
        </w:rPr>
        <w:t>employ</w:t>
      </w:r>
      <w:r w:rsidR="00656C30" w:rsidRPr="00E80E16">
        <w:rPr>
          <w:rFonts w:ascii="Times New Roman" w:hAnsi="Times New Roman" w:cs="Times New Roman"/>
          <w:sz w:val="24"/>
          <w:szCs w:val="24"/>
        </w:rPr>
        <w:t xml:space="preserve"> </w:t>
      </w:r>
      <w:r w:rsidR="00656C30" w:rsidRPr="00E80E16">
        <w:rPr>
          <w:rFonts w:ascii="Times New Roman" w:hAnsi="Times New Roman" w:cs="Times New Roman"/>
          <w:sz w:val="24"/>
          <w:szCs w:val="24"/>
        </w:rPr>
        <w:t>several</w:t>
      </w:r>
      <w:r w:rsidR="00656C30" w:rsidRPr="00E80E16">
        <w:rPr>
          <w:rFonts w:ascii="Times New Roman" w:hAnsi="Times New Roman" w:cs="Times New Roman"/>
          <w:sz w:val="24"/>
          <w:szCs w:val="24"/>
        </w:rPr>
        <w:t xml:space="preserve"> learning </w:t>
      </w:r>
      <w:r w:rsidR="00656C30" w:rsidRPr="00E80E16">
        <w:rPr>
          <w:rFonts w:ascii="Times New Roman" w:hAnsi="Times New Roman" w:cs="Times New Roman"/>
          <w:sz w:val="24"/>
          <w:szCs w:val="24"/>
        </w:rPr>
        <w:t>contexts</w:t>
      </w:r>
      <w:r w:rsidR="00656C30" w:rsidRPr="00E80E16">
        <w:rPr>
          <w:rFonts w:ascii="Times New Roman" w:hAnsi="Times New Roman" w:cs="Times New Roman"/>
          <w:sz w:val="24"/>
          <w:szCs w:val="24"/>
        </w:rPr>
        <w:t xml:space="preserve"> and </w:t>
      </w:r>
      <w:r w:rsidR="00656C30" w:rsidRPr="00E80E16">
        <w:rPr>
          <w:rFonts w:ascii="Times New Roman" w:hAnsi="Times New Roman" w:cs="Times New Roman"/>
          <w:sz w:val="24"/>
          <w:szCs w:val="24"/>
        </w:rPr>
        <w:t>actions</w:t>
      </w:r>
      <w:r w:rsidR="00656C30" w:rsidRPr="00E80E16">
        <w:rPr>
          <w:rFonts w:ascii="Times New Roman" w:hAnsi="Times New Roman" w:cs="Times New Roman"/>
          <w:sz w:val="24"/>
          <w:szCs w:val="24"/>
        </w:rPr>
        <w:t xml:space="preserve"> to </w:t>
      </w:r>
      <w:r w:rsidR="00656C30" w:rsidRPr="00E80E16">
        <w:rPr>
          <w:rFonts w:ascii="Times New Roman" w:hAnsi="Times New Roman" w:cs="Times New Roman"/>
          <w:sz w:val="24"/>
          <w:szCs w:val="24"/>
        </w:rPr>
        <w:t>endorse</w:t>
      </w:r>
      <w:r w:rsidR="00656C30" w:rsidRPr="00E80E16">
        <w:rPr>
          <w:rFonts w:ascii="Times New Roman" w:hAnsi="Times New Roman" w:cs="Times New Roman"/>
          <w:sz w:val="24"/>
          <w:szCs w:val="24"/>
        </w:rPr>
        <w:t xml:space="preserve"> </w:t>
      </w:r>
      <w:r w:rsidR="00656C30" w:rsidRPr="00E80E16">
        <w:rPr>
          <w:rFonts w:ascii="Times New Roman" w:hAnsi="Times New Roman" w:cs="Times New Roman"/>
          <w:sz w:val="24"/>
          <w:szCs w:val="24"/>
        </w:rPr>
        <w:t>continuous</w:t>
      </w:r>
      <w:r w:rsidR="00656C30" w:rsidRPr="00E80E16">
        <w:rPr>
          <w:rFonts w:ascii="Times New Roman" w:hAnsi="Times New Roman" w:cs="Times New Roman"/>
          <w:sz w:val="24"/>
          <w:szCs w:val="24"/>
        </w:rPr>
        <w:t xml:space="preserve"> learning and </w:t>
      </w:r>
      <w:r w:rsidR="00821E6E" w:rsidRPr="00E80E16">
        <w:rPr>
          <w:rFonts w:ascii="Times New Roman" w:hAnsi="Times New Roman" w:cs="Times New Roman"/>
          <w:sz w:val="24"/>
          <w:szCs w:val="24"/>
        </w:rPr>
        <w:t>transmission</w:t>
      </w:r>
      <w:r w:rsidR="00656C30" w:rsidRPr="00E80E16">
        <w:rPr>
          <w:rFonts w:ascii="Times New Roman" w:hAnsi="Times New Roman" w:cs="Times New Roman"/>
          <w:sz w:val="24"/>
          <w:szCs w:val="24"/>
        </w:rPr>
        <w:t xml:space="preserve"> of knowledge and skills. </w:t>
      </w:r>
      <w:r w:rsidR="00821E6E" w:rsidRPr="00E80E16">
        <w:rPr>
          <w:rFonts w:ascii="Times New Roman" w:hAnsi="Times New Roman" w:cs="Times New Roman"/>
          <w:sz w:val="24"/>
          <w:szCs w:val="24"/>
        </w:rPr>
        <w:t>The investigator</w:t>
      </w:r>
      <w:r w:rsidR="00656C30" w:rsidRPr="00E80E16">
        <w:rPr>
          <w:rFonts w:ascii="Times New Roman" w:hAnsi="Times New Roman" w:cs="Times New Roman"/>
          <w:sz w:val="24"/>
          <w:szCs w:val="24"/>
        </w:rPr>
        <w:t xml:space="preserve"> will engage interdisciplinary</w:t>
      </w:r>
      <w:r w:rsidR="00821E6E" w:rsidRPr="00E80E16">
        <w:rPr>
          <w:rFonts w:ascii="Times New Roman" w:hAnsi="Times New Roman" w:cs="Times New Roman"/>
          <w:sz w:val="24"/>
          <w:szCs w:val="24"/>
        </w:rPr>
        <w:t xml:space="preserve"> alliances</w:t>
      </w:r>
      <w:r w:rsidR="00656C30" w:rsidRPr="00E80E16">
        <w:rPr>
          <w:rFonts w:ascii="Times New Roman" w:hAnsi="Times New Roman" w:cs="Times New Roman"/>
          <w:sz w:val="24"/>
          <w:szCs w:val="24"/>
        </w:rPr>
        <w:t xml:space="preserve"> to promote </w:t>
      </w:r>
      <w:r w:rsidR="008D359F" w:rsidRPr="00E80E16">
        <w:rPr>
          <w:rFonts w:ascii="Times New Roman" w:hAnsi="Times New Roman" w:cs="Times New Roman"/>
          <w:sz w:val="24"/>
          <w:szCs w:val="24"/>
        </w:rPr>
        <w:t xml:space="preserve">on-going </w:t>
      </w:r>
      <w:r w:rsidR="00656C30" w:rsidRPr="00E80E16">
        <w:rPr>
          <w:rFonts w:ascii="Times New Roman" w:hAnsi="Times New Roman" w:cs="Times New Roman"/>
          <w:sz w:val="24"/>
          <w:szCs w:val="24"/>
        </w:rPr>
        <w:t>learning</w:t>
      </w:r>
      <w:r w:rsidR="008D359F" w:rsidRPr="00E80E16">
        <w:rPr>
          <w:rFonts w:ascii="Times New Roman" w:hAnsi="Times New Roman" w:cs="Times New Roman"/>
          <w:sz w:val="24"/>
          <w:szCs w:val="24"/>
        </w:rPr>
        <w:t>. As such</w:t>
      </w:r>
      <w:r w:rsidR="00656C30" w:rsidRPr="00E80E16">
        <w:rPr>
          <w:rFonts w:ascii="Times New Roman" w:hAnsi="Times New Roman" w:cs="Times New Roman"/>
          <w:sz w:val="24"/>
          <w:szCs w:val="24"/>
        </w:rPr>
        <w:t xml:space="preserve">, </w:t>
      </w:r>
      <w:r w:rsidR="008D359F" w:rsidRPr="00E80E16">
        <w:rPr>
          <w:rFonts w:ascii="Times New Roman" w:hAnsi="Times New Roman" w:cs="Times New Roman"/>
          <w:sz w:val="24"/>
          <w:szCs w:val="24"/>
        </w:rPr>
        <w:t>diverse</w:t>
      </w:r>
      <w:r w:rsidR="00656C30" w:rsidRPr="00E80E16">
        <w:rPr>
          <w:rFonts w:ascii="Times New Roman" w:hAnsi="Times New Roman" w:cs="Times New Roman"/>
          <w:sz w:val="24"/>
          <w:szCs w:val="24"/>
        </w:rPr>
        <w:t xml:space="preserve"> learning </w:t>
      </w:r>
      <w:r w:rsidR="008D359F" w:rsidRPr="00E80E16">
        <w:rPr>
          <w:rFonts w:ascii="Times New Roman" w:hAnsi="Times New Roman" w:cs="Times New Roman"/>
          <w:sz w:val="24"/>
          <w:szCs w:val="24"/>
        </w:rPr>
        <w:t>styles</w:t>
      </w:r>
      <w:r w:rsidR="00656C30" w:rsidRPr="00E80E16">
        <w:rPr>
          <w:rFonts w:ascii="Times New Roman" w:hAnsi="Times New Roman" w:cs="Times New Roman"/>
          <w:sz w:val="24"/>
          <w:szCs w:val="24"/>
        </w:rPr>
        <w:t xml:space="preserve"> will be </w:t>
      </w:r>
      <w:r w:rsidR="008D359F" w:rsidRPr="00E80E16">
        <w:rPr>
          <w:rFonts w:ascii="Times New Roman" w:hAnsi="Times New Roman" w:cs="Times New Roman"/>
          <w:sz w:val="24"/>
          <w:szCs w:val="24"/>
        </w:rPr>
        <w:t>used</w:t>
      </w:r>
      <w:r w:rsidR="00656C30" w:rsidRPr="00E80E16">
        <w:rPr>
          <w:rFonts w:ascii="Times New Roman" w:hAnsi="Times New Roman" w:cs="Times New Roman"/>
          <w:sz w:val="24"/>
          <w:szCs w:val="24"/>
        </w:rPr>
        <w:t xml:space="preserve"> </w:t>
      </w:r>
      <w:r w:rsidR="008D359F" w:rsidRPr="00E80E16">
        <w:rPr>
          <w:rFonts w:ascii="Times New Roman" w:hAnsi="Times New Roman" w:cs="Times New Roman"/>
          <w:sz w:val="24"/>
          <w:szCs w:val="24"/>
        </w:rPr>
        <w:t>grounded</w:t>
      </w:r>
      <w:r w:rsidR="00656C30" w:rsidRPr="00E80E16">
        <w:rPr>
          <w:rFonts w:ascii="Times New Roman" w:hAnsi="Times New Roman" w:cs="Times New Roman"/>
          <w:sz w:val="24"/>
          <w:szCs w:val="24"/>
        </w:rPr>
        <w:t xml:space="preserve"> on the best </w:t>
      </w:r>
      <w:r w:rsidR="00441DC6" w:rsidRPr="00E80E16">
        <w:rPr>
          <w:rFonts w:ascii="Times New Roman" w:hAnsi="Times New Roman" w:cs="Times New Roman"/>
          <w:sz w:val="24"/>
          <w:szCs w:val="24"/>
        </w:rPr>
        <w:t>current</w:t>
      </w:r>
      <w:r w:rsidR="00656C30" w:rsidRPr="00E80E16">
        <w:rPr>
          <w:rFonts w:ascii="Times New Roman" w:hAnsi="Times New Roman" w:cs="Times New Roman"/>
          <w:sz w:val="24"/>
          <w:szCs w:val="24"/>
        </w:rPr>
        <w:t xml:space="preserve"> evidence</w:t>
      </w:r>
      <w:r w:rsidR="00441DC6" w:rsidRPr="00E80E16">
        <w:rPr>
          <w:rFonts w:ascii="Times New Roman" w:hAnsi="Times New Roman" w:cs="Times New Roman"/>
          <w:sz w:val="24"/>
          <w:szCs w:val="24"/>
        </w:rPr>
        <w:t>. This will be achieved through reviewing</w:t>
      </w:r>
      <w:r w:rsidR="00656C30" w:rsidRPr="00E80E16">
        <w:rPr>
          <w:rFonts w:ascii="Times New Roman" w:hAnsi="Times New Roman" w:cs="Times New Roman"/>
          <w:sz w:val="24"/>
          <w:szCs w:val="24"/>
        </w:rPr>
        <w:t xml:space="preserve"> literature and self-reflection </w:t>
      </w:r>
      <w:r w:rsidR="00441DC6" w:rsidRPr="00E80E16">
        <w:rPr>
          <w:rFonts w:ascii="Times New Roman" w:hAnsi="Times New Roman" w:cs="Times New Roman"/>
          <w:sz w:val="24"/>
          <w:szCs w:val="24"/>
        </w:rPr>
        <w:t>and seeking</w:t>
      </w:r>
      <w:r w:rsidR="00656C30" w:rsidRPr="00E80E16">
        <w:rPr>
          <w:rFonts w:ascii="Times New Roman" w:hAnsi="Times New Roman" w:cs="Times New Roman"/>
          <w:sz w:val="24"/>
          <w:szCs w:val="24"/>
        </w:rPr>
        <w:t xml:space="preserve"> feedback to each other (Mlambo et al., 2021).</w:t>
      </w:r>
    </w:p>
    <w:p w14:paraId="10D118D3" w14:textId="6C9E6C54" w:rsidR="00194871" w:rsidRPr="00E80E16" w:rsidRDefault="00DC4D08"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 xml:space="preserve">The investigator has a plethora of knowledge and experience </w:t>
      </w:r>
      <w:r w:rsidR="00F21340" w:rsidRPr="00E80E16">
        <w:rPr>
          <w:rFonts w:ascii="Times New Roman" w:hAnsi="Times New Roman" w:cs="Times New Roman"/>
          <w:sz w:val="24"/>
          <w:szCs w:val="24"/>
        </w:rPr>
        <w:t>gained</w:t>
      </w:r>
      <w:r w:rsidRPr="00E80E16">
        <w:rPr>
          <w:rFonts w:ascii="Times New Roman" w:hAnsi="Times New Roman" w:cs="Times New Roman"/>
          <w:sz w:val="24"/>
          <w:szCs w:val="24"/>
        </w:rPr>
        <w:t xml:space="preserve"> from </w:t>
      </w:r>
      <w:r w:rsidR="00F21340" w:rsidRPr="00E80E16">
        <w:rPr>
          <w:rFonts w:ascii="Times New Roman" w:hAnsi="Times New Roman" w:cs="Times New Roman"/>
          <w:sz w:val="24"/>
          <w:szCs w:val="24"/>
        </w:rPr>
        <w:t xml:space="preserve">completing various </w:t>
      </w:r>
      <w:r w:rsidR="00207471" w:rsidRPr="00E80E16">
        <w:rPr>
          <w:rFonts w:ascii="Times New Roman" w:hAnsi="Times New Roman" w:cs="Times New Roman"/>
          <w:sz w:val="24"/>
          <w:szCs w:val="24"/>
        </w:rPr>
        <w:t>training</w:t>
      </w:r>
      <w:r w:rsidR="00F21340" w:rsidRPr="00E80E16">
        <w:rPr>
          <w:rFonts w:ascii="Times New Roman" w:hAnsi="Times New Roman" w:cs="Times New Roman"/>
          <w:sz w:val="24"/>
          <w:szCs w:val="24"/>
        </w:rPr>
        <w:t xml:space="preserve"> </w:t>
      </w:r>
      <w:r w:rsidR="00207471" w:rsidRPr="00E80E16">
        <w:rPr>
          <w:rFonts w:ascii="Times New Roman" w:hAnsi="Times New Roman" w:cs="Times New Roman"/>
          <w:sz w:val="24"/>
          <w:szCs w:val="24"/>
        </w:rPr>
        <w:t>such</w:t>
      </w:r>
      <w:r w:rsidR="00F21340" w:rsidRPr="00E80E16">
        <w:rPr>
          <w:rFonts w:ascii="Times New Roman" w:hAnsi="Times New Roman" w:cs="Times New Roman"/>
          <w:sz w:val="24"/>
          <w:szCs w:val="24"/>
        </w:rPr>
        <w:t xml:space="preserve"> as CITI </w:t>
      </w:r>
      <w:r w:rsidR="00207471" w:rsidRPr="00E80E16">
        <w:rPr>
          <w:rFonts w:ascii="Times New Roman" w:hAnsi="Times New Roman" w:cs="Times New Roman"/>
          <w:sz w:val="24"/>
          <w:szCs w:val="24"/>
        </w:rPr>
        <w:t>training</w:t>
      </w:r>
      <w:r w:rsidR="00F21340" w:rsidRPr="00E80E16">
        <w:rPr>
          <w:rFonts w:ascii="Times New Roman" w:hAnsi="Times New Roman" w:cs="Times New Roman"/>
          <w:sz w:val="24"/>
          <w:szCs w:val="24"/>
        </w:rPr>
        <w:t xml:space="preserve">, </w:t>
      </w:r>
      <w:r w:rsidR="00207471" w:rsidRPr="00E80E16">
        <w:rPr>
          <w:rFonts w:ascii="Times New Roman" w:hAnsi="Times New Roman" w:cs="Times New Roman"/>
          <w:sz w:val="24"/>
          <w:szCs w:val="24"/>
        </w:rPr>
        <w:t>thereby</w:t>
      </w:r>
      <w:r w:rsidR="00F21340" w:rsidRPr="00E80E16">
        <w:rPr>
          <w:rFonts w:ascii="Times New Roman" w:hAnsi="Times New Roman" w:cs="Times New Roman"/>
          <w:sz w:val="24"/>
          <w:szCs w:val="24"/>
        </w:rPr>
        <w:t xml:space="preserve"> </w:t>
      </w:r>
      <w:r w:rsidR="00207471" w:rsidRPr="00E80E16">
        <w:rPr>
          <w:rFonts w:ascii="Times New Roman" w:hAnsi="Times New Roman" w:cs="Times New Roman"/>
          <w:sz w:val="24"/>
          <w:szCs w:val="24"/>
        </w:rPr>
        <w:t>demonstrating</w:t>
      </w:r>
      <w:r w:rsidR="00F21340" w:rsidRPr="00E80E16">
        <w:rPr>
          <w:rFonts w:ascii="Times New Roman" w:hAnsi="Times New Roman" w:cs="Times New Roman"/>
          <w:sz w:val="24"/>
          <w:szCs w:val="24"/>
        </w:rPr>
        <w:t xml:space="preserve"> </w:t>
      </w:r>
      <w:r w:rsidR="00207471" w:rsidRPr="00E80E16">
        <w:rPr>
          <w:rFonts w:ascii="Times New Roman" w:hAnsi="Times New Roman" w:cs="Times New Roman"/>
          <w:sz w:val="24"/>
          <w:szCs w:val="24"/>
        </w:rPr>
        <w:t>professionalism</w:t>
      </w:r>
      <w:r w:rsidR="00F21340" w:rsidRPr="00E80E16">
        <w:rPr>
          <w:rFonts w:ascii="Times New Roman" w:hAnsi="Times New Roman" w:cs="Times New Roman"/>
          <w:sz w:val="24"/>
          <w:szCs w:val="24"/>
        </w:rPr>
        <w:t xml:space="preserve"> and professional </w:t>
      </w:r>
      <w:r w:rsidR="00207471" w:rsidRPr="00E80E16">
        <w:rPr>
          <w:rFonts w:ascii="Times New Roman" w:hAnsi="Times New Roman" w:cs="Times New Roman"/>
          <w:sz w:val="24"/>
          <w:szCs w:val="24"/>
        </w:rPr>
        <w:t>growth</w:t>
      </w:r>
      <w:r w:rsidR="005759C6" w:rsidRPr="00E80E16">
        <w:rPr>
          <w:rFonts w:ascii="Times New Roman" w:hAnsi="Times New Roman" w:cs="Times New Roman"/>
          <w:sz w:val="24"/>
          <w:szCs w:val="24"/>
        </w:rPr>
        <w:t xml:space="preserve">. The </w:t>
      </w:r>
      <w:r w:rsidR="00B1220F" w:rsidRPr="00E80E16">
        <w:rPr>
          <w:rFonts w:ascii="Times New Roman" w:hAnsi="Times New Roman" w:cs="Times New Roman"/>
          <w:sz w:val="24"/>
          <w:szCs w:val="24"/>
        </w:rPr>
        <w:t>investigator</w:t>
      </w:r>
      <w:r w:rsidR="005759C6" w:rsidRPr="00E80E16">
        <w:rPr>
          <w:rFonts w:ascii="Times New Roman" w:hAnsi="Times New Roman" w:cs="Times New Roman"/>
          <w:sz w:val="24"/>
          <w:szCs w:val="24"/>
        </w:rPr>
        <w:t xml:space="preserve"> will apply on-going professional development as a critical </w:t>
      </w:r>
      <w:r w:rsidR="00B1220F" w:rsidRPr="00E80E16">
        <w:rPr>
          <w:rFonts w:ascii="Times New Roman" w:hAnsi="Times New Roman" w:cs="Times New Roman"/>
          <w:sz w:val="24"/>
          <w:szCs w:val="24"/>
        </w:rPr>
        <w:t>learning</w:t>
      </w:r>
      <w:r w:rsidR="005759C6" w:rsidRPr="00E80E16">
        <w:rPr>
          <w:rFonts w:ascii="Times New Roman" w:hAnsi="Times New Roman" w:cs="Times New Roman"/>
          <w:sz w:val="24"/>
          <w:szCs w:val="24"/>
        </w:rPr>
        <w:t xml:space="preserve"> facet to </w:t>
      </w:r>
      <w:r w:rsidR="00B1220F" w:rsidRPr="00E80E16">
        <w:rPr>
          <w:rFonts w:ascii="Times New Roman" w:hAnsi="Times New Roman" w:cs="Times New Roman"/>
          <w:sz w:val="24"/>
          <w:szCs w:val="24"/>
        </w:rPr>
        <w:t>augment</w:t>
      </w:r>
      <w:r w:rsidR="005759C6" w:rsidRPr="00E80E16">
        <w:rPr>
          <w:rFonts w:ascii="Times New Roman" w:hAnsi="Times New Roman" w:cs="Times New Roman"/>
          <w:sz w:val="24"/>
          <w:szCs w:val="24"/>
        </w:rPr>
        <w:t xml:space="preserve"> the </w:t>
      </w:r>
      <w:r w:rsidR="00B1220F" w:rsidRPr="00E80E16">
        <w:rPr>
          <w:rFonts w:ascii="Times New Roman" w:hAnsi="Times New Roman" w:cs="Times New Roman"/>
          <w:sz w:val="24"/>
          <w:szCs w:val="24"/>
        </w:rPr>
        <w:t>nursing</w:t>
      </w:r>
      <w:r w:rsidR="005759C6" w:rsidRPr="00E80E16">
        <w:rPr>
          <w:rFonts w:ascii="Times New Roman" w:hAnsi="Times New Roman" w:cs="Times New Roman"/>
          <w:sz w:val="24"/>
          <w:szCs w:val="24"/>
        </w:rPr>
        <w:t xml:space="preserve"> </w:t>
      </w:r>
      <w:r w:rsidR="00B1220F" w:rsidRPr="00E80E16">
        <w:rPr>
          <w:rFonts w:ascii="Times New Roman" w:hAnsi="Times New Roman" w:cs="Times New Roman"/>
          <w:sz w:val="24"/>
          <w:szCs w:val="24"/>
        </w:rPr>
        <w:t>setting</w:t>
      </w:r>
      <w:r w:rsidR="005759C6" w:rsidRPr="00E80E16">
        <w:rPr>
          <w:rFonts w:ascii="Times New Roman" w:hAnsi="Times New Roman" w:cs="Times New Roman"/>
          <w:sz w:val="24"/>
          <w:szCs w:val="24"/>
        </w:rPr>
        <w:t xml:space="preserve"> based on better </w:t>
      </w:r>
      <w:r w:rsidR="00B1220F" w:rsidRPr="00E80E16">
        <w:rPr>
          <w:rFonts w:ascii="Times New Roman" w:hAnsi="Times New Roman" w:cs="Times New Roman"/>
          <w:sz w:val="24"/>
          <w:szCs w:val="24"/>
        </w:rPr>
        <w:t>communication</w:t>
      </w:r>
      <w:r w:rsidR="005759C6" w:rsidRPr="00E80E16">
        <w:rPr>
          <w:rFonts w:ascii="Times New Roman" w:hAnsi="Times New Roman" w:cs="Times New Roman"/>
          <w:sz w:val="24"/>
          <w:szCs w:val="24"/>
        </w:rPr>
        <w:t xml:space="preserve">. In addition, the </w:t>
      </w:r>
      <w:r w:rsidR="00B1220F" w:rsidRPr="00E80E16">
        <w:rPr>
          <w:rFonts w:ascii="Times New Roman" w:hAnsi="Times New Roman" w:cs="Times New Roman"/>
          <w:sz w:val="24"/>
          <w:szCs w:val="24"/>
        </w:rPr>
        <w:t>investigator</w:t>
      </w:r>
      <w:r w:rsidR="005759C6" w:rsidRPr="00E80E16">
        <w:rPr>
          <w:rFonts w:ascii="Times New Roman" w:hAnsi="Times New Roman" w:cs="Times New Roman"/>
          <w:sz w:val="24"/>
          <w:szCs w:val="24"/>
        </w:rPr>
        <w:t xml:space="preserve"> will use the </w:t>
      </w:r>
      <w:r w:rsidR="00B1220F" w:rsidRPr="00E80E16">
        <w:rPr>
          <w:rFonts w:ascii="Times New Roman" w:hAnsi="Times New Roman" w:cs="Times New Roman"/>
          <w:sz w:val="24"/>
          <w:szCs w:val="24"/>
        </w:rPr>
        <w:t>knowledge</w:t>
      </w:r>
      <w:r w:rsidR="005759C6" w:rsidRPr="00E80E16">
        <w:rPr>
          <w:rFonts w:ascii="Times New Roman" w:hAnsi="Times New Roman" w:cs="Times New Roman"/>
          <w:sz w:val="24"/>
          <w:szCs w:val="24"/>
        </w:rPr>
        <w:t>-to-</w:t>
      </w:r>
      <w:r w:rsidR="00A52C49" w:rsidRPr="00E80E16">
        <w:rPr>
          <w:rFonts w:ascii="Times New Roman" w:hAnsi="Times New Roman" w:cs="Times New Roman"/>
          <w:sz w:val="24"/>
          <w:szCs w:val="24"/>
        </w:rPr>
        <w:t>action</w:t>
      </w:r>
      <w:r w:rsidR="005759C6" w:rsidRPr="00E80E16">
        <w:rPr>
          <w:rFonts w:ascii="Times New Roman" w:hAnsi="Times New Roman" w:cs="Times New Roman"/>
          <w:sz w:val="24"/>
          <w:szCs w:val="24"/>
        </w:rPr>
        <w:t xml:space="preserve"> model </w:t>
      </w:r>
      <w:r w:rsidR="00207471" w:rsidRPr="00E80E16">
        <w:rPr>
          <w:rFonts w:ascii="Times New Roman" w:hAnsi="Times New Roman" w:cs="Times New Roman"/>
          <w:sz w:val="24"/>
          <w:szCs w:val="24"/>
        </w:rPr>
        <w:t>as a</w:t>
      </w:r>
      <w:r w:rsidR="00A52C49" w:rsidRPr="00E80E16">
        <w:rPr>
          <w:rFonts w:ascii="Times New Roman" w:hAnsi="Times New Roman" w:cs="Times New Roman"/>
          <w:sz w:val="24"/>
          <w:szCs w:val="24"/>
        </w:rPr>
        <w:t xml:space="preserve"> </w:t>
      </w:r>
      <w:r w:rsidR="00207471" w:rsidRPr="00E80E16">
        <w:rPr>
          <w:rFonts w:ascii="Times New Roman" w:hAnsi="Times New Roman" w:cs="Times New Roman"/>
          <w:sz w:val="24"/>
          <w:szCs w:val="24"/>
        </w:rPr>
        <w:t>guide and Bandura self-efficacy theory as a theoret</w:t>
      </w:r>
      <w:r w:rsidR="00A52C49" w:rsidRPr="00E80E16">
        <w:rPr>
          <w:rFonts w:ascii="Times New Roman" w:hAnsi="Times New Roman" w:cs="Times New Roman"/>
          <w:sz w:val="24"/>
          <w:szCs w:val="24"/>
        </w:rPr>
        <w:t>i</w:t>
      </w:r>
      <w:r w:rsidR="00207471" w:rsidRPr="00E80E16">
        <w:rPr>
          <w:rFonts w:ascii="Times New Roman" w:hAnsi="Times New Roman" w:cs="Times New Roman"/>
          <w:sz w:val="24"/>
          <w:szCs w:val="24"/>
        </w:rPr>
        <w:t xml:space="preserve">cal </w:t>
      </w:r>
      <w:r w:rsidR="00A52C49" w:rsidRPr="00E80E16">
        <w:rPr>
          <w:rFonts w:ascii="Times New Roman" w:hAnsi="Times New Roman" w:cs="Times New Roman"/>
          <w:sz w:val="24"/>
          <w:szCs w:val="24"/>
        </w:rPr>
        <w:t>underpinning</w:t>
      </w:r>
      <w:r w:rsidR="00207471" w:rsidRPr="00E80E16">
        <w:rPr>
          <w:rFonts w:ascii="Times New Roman" w:hAnsi="Times New Roman" w:cs="Times New Roman"/>
          <w:sz w:val="24"/>
          <w:szCs w:val="24"/>
        </w:rPr>
        <w:t xml:space="preserve"> for this project.</w:t>
      </w:r>
      <w:r w:rsidR="00F21340" w:rsidRPr="00E80E16">
        <w:rPr>
          <w:rFonts w:ascii="Times New Roman" w:hAnsi="Times New Roman" w:cs="Times New Roman"/>
          <w:sz w:val="24"/>
          <w:szCs w:val="24"/>
        </w:rPr>
        <w:t xml:space="preserve"> </w:t>
      </w:r>
      <w:r w:rsidRPr="00E80E16">
        <w:rPr>
          <w:rFonts w:ascii="Times New Roman" w:hAnsi="Times New Roman" w:cs="Times New Roman"/>
          <w:sz w:val="24"/>
          <w:szCs w:val="24"/>
        </w:rPr>
        <w:t xml:space="preserve"> </w:t>
      </w:r>
    </w:p>
    <w:p w14:paraId="14AED558" w14:textId="4E99522E" w:rsidR="00A52C49" w:rsidRPr="00E80E16" w:rsidRDefault="00A52C49"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w:t>
      </w:r>
    </w:p>
    <w:p w14:paraId="6AF27AF3" w14:textId="1E23BC30" w:rsidR="00A52C49" w:rsidRPr="00E80E16" w:rsidRDefault="00A52C49" w:rsidP="00E80E16">
      <w:pPr>
        <w:spacing w:after="0" w:line="480" w:lineRule="auto"/>
        <w:ind w:left="720" w:hanging="720"/>
        <w:rPr>
          <w:rFonts w:ascii="Times New Roman" w:hAnsi="Times New Roman" w:cs="Times New Roman"/>
          <w:sz w:val="24"/>
          <w:szCs w:val="24"/>
        </w:rPr>
      </w:pPr>
      <w:bookmarkStart w:id="0" w:name="_Hlk160959272"/>
      <w:r w:rsidRPr="00E80E16">
        <w:rPr>
          <w:rFonts w:ascii="Times New Roman" w:hAnsi="Times New Roman" w:cs="Times New Roman"/>
          <w:color w:val="222222"/>
          <w:sz w:val="24"/>
          <w:szCs w:val="24"/>
          <w:shd w:val="clear" w:color="auto" w:fill="FFFFFF"/>
        </w:rPr>
        <w:t xml:space="preserve">Mlambo, </w:t>
      </w:r>
      <w:bookmarkEnd w:id="0"/>
      <w:r w:rsidRPr="00E80E16">
        <w:rPr>
          <w:rFonts w:ascii="Times New Roman" w:hAnsi="Times New Roman" w:cs="Times New Roman"/>
          <w:color w:val="222222"/>
          <w:sz w:val="24"/>
          <w:szCs w:val="24"/>
          <w:shd w:val="clear" w:color="auto" w:fill="FFFFFF"/>
        </w:rPr>
        <w:t xml:space="preserve">M., </w:t>
      </w:r>
      <w:proofErr w:type="spellStart"/>
      <w:r w:rsidRPr="00E80E16">
        <w:rPr>
          <w:rFonts w:ascii="Times New Roman" w:hAnsi="Times New Roman" w:cs="Times New Roman"/>
          <w:color w:val="222222"/>
          <w:sz w:val="24"/>
          <w:szCs w:val="24"/>
          <w:shd w:val="clear" w:color="auto" w:fill="FFFFFF"/>
        </w:rPr>
        <w:t>Silén</w:t>
      </w:r>
      <w:proofErr w:type="spellEnd"/>
      <w:r w:rsidRPr="00E80E16">
        <w:rPr>
          <w:rFonts w:ascii="Times New Roman" w:hAnsi="Times New Roman" w:cs="Times New Roman"/>
          <w:color w:val="222222"/>
          <w:sz w:val="24"/>
          <w:szCs w:val="24"/>
          <w:shd w:val="clear" w:color="auto" w:fill="FFFFFF"/>
        </w:rPr>
        <w:t>, C., &amp; McGrath, C. (2021). Lifelong learning and nurses' continuing professional development, a meta-synthesis of the literature. </w:t>
      </w:r>
      <w:r w:rsidRPr="00E80E16">
        <w:rPr>
          <w:rFonts w:ascii="Times New Roman" w:hAnsi="Times New Roman" w:cs="Times New Roman"/>
          <w:i/>
          <w:iCs/>
          <w:color w:val="222222"/>
          <w:sz w:val="24"/>
          <w:szCs w:val="24"/>
          <w:shd w:val="clear" w:color="auto" w:fill="FFFFFF"/>
        </w:rPr>
        <w:t>BMC Nursing</w:t>
      </w:r>
      <w:r w:rsidRPr="00E80E16">
        <w:rPr>
          <w:rFonts w:ascii="Times New Roman" w:hAnsi="Times New Roman" w:cs="Times New Roman"/>
          <w:color w:val="222222"/>
          <w:sz w:val="24"/>
          <w:szCs w:val="24"/>
          <w:shd w:val="clear" w:color="auto" w:fill="FFFFFF"/>
        </w:rPr>
        <w:t>, </w:t>
      </w:r>
      <w:r w:rsidRPr="00E80E16">
        <w:rPr>
          <w:rFonts w:ascii="Times New Roman" w:hAnsi="Times New Roman" w:cs="Times New Roman"/>
          <w:i/>
          <w:iCs/>
          <w:color w:val="222222"/>
          <w:sz w:val="24"/>
          <w:szCs w:val="24"/>
          <w:shd w:val="clear" w:color="auto" w:fill="FFFFFF"/>
        </w:rPr>
        <w:t>20</w:t>
      </w:r>
      <w:r w:rsidRPr="00E80E16">
        <w:rPr>
          <w:rFonts w:ascii="Times New Roman" w:hAnsi="Times New Roman" w:cs="Times New Roman"/>
          <w:color w:val="222222"/>
          <w:sz w:val="24"/>
          <w:szCs w:val="24"/>
          <w:shd w:val="clear" w:color="auto" w:fill="FFFFFF"/>
        </w:rPr>
        <w:t>, 1-13.</w:t>
      </w:r>
      <w:r w:rsidRPr="00E80E16">
        <w:rPr>
          <w:rFonts w:ascii="Times New Roman" w:hAnsi="Times New Roman" w:cs="Times New Roman"/>
          <w:sz w:val="24"/>
          <w:szCs w:val="24"/>
        </w:rPr>
        <w:t xml:space="preserve"> </w:t>
      </w:r>
      <w:hyperlink r:id="rId20" w:history="1">
        <w:r w:rsidRPr="00E80E16">
          <w:rPr>
            <w:rStyle w:val="Hyperlink"/>
            <w:rFonts w:ascii="Times New Roman" w:hAnsi="Times New Roman" w:cs="Times New Roman"/>
            <w:sz w:val="24"/>
            <w:szCs w:val="24"/>
            <w:shd w:val="clear" w:color="auto" w:fill="FFFFFF"/>
          </w:rPr>
          <w:t>https://doi.org/10.1186/s12912-021-00579-2</w:t>
        </w:r>
      </w:hyperlink>
    </w:p>
    <w:p w14:paraId="72F6A876" w14:textId="0AB3DA33" w:rsidR="00FE0002" w:rsidRPr="00E80E16" w:rsidRDefault="00E95298"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sz w:val="24"/>
          <w:szCs w:val="24"/>
        </w:rPr>
        <w:br w:type="page"/>
      </w:r>
      <w:r w:rsidR="00194871" w:rsidRPr="00E80E16">
        <w:rPr>
          <w:rFonts w:ascii="Times New Roman" w:hAnsi="Times New Roman" w:cs="Times New Roman"/>
          <w:b/>
          <w:bCs/>
          <w:sz w:val="24"/>
          <w:szCs w:val="24"/>
        </w:rPr>
        <w:t>SLO 8</w:t>
      </w:r>
    </w:p>
    <w:p w14:paraId="5B669298" w14:textId="411DE7E6" w:rsidR="00194871" w:rsidRPr="00E80E16" w:rsidRDefault="005F3513"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The eighth SLO focuses on evaluating</w:t>
      </w:r>
      <w:r w:rsidR="00194871" w:rsidRPr="00E80E16">
        <w:rPr>
          <w:rFonts w:ascii="Times New Roman" w:hAnsi="Times New Roman" w:cs="Times New Roman"/>
          <w:sz w:val="24"/>
          <w:szCs w:val="24"/>
        </w:rPr>
        <w:t xml:space="preserve"> the dynamic forces and issues influencing healthcare delivery in order to initiate interdisciplinary and multidisciplinary change that affects the quality of the healthcare system.</w:t>
      </w:r>
      <w:r w:rsidR="00A811A7" w:rsidRPr="00E80E16">
        <w:rPr>
          <w:rFonts w:ascii="Times New Roman" w:hAnsi="Times New Roman" w:cs="Times New Roman"/>
          <w:sz w:val="24"/>
          <w:szCs w:val="24"/>
        </w:rPr>
        <w:t xml:space="preserve"> I</w:t>
      </w:r>
      <w:r w:rsidR="008661BB" w:rsidRPr="00E80E16">
        <w:rPr>
          <w:rFonts w:ascii="Times New Roman" w:hAnsi="Times New Roman" w:cs="Times New Roman"/>
          <w:sz w:val="24"/>
          <w:szCs w:val="24"/>
        </w:rPr>
        <w:t>n</w:t>
      </w:r>
      <w:r w:rsidR="00A811A7" w:rsidRPr="00E80E16">
        <w:rPr>
          <w:rFonts w:ascii="Times New Roman" w:hAnsi="Times New Roman" w:cs="Times New Roman"/>
          <w:sz w:val="24"/>
          <w:szCs w:val="24"/>
        </w:rPr>
        <w:t xml:space="preserve"> this context, the </w:t>
      </w:r>
      <w:r w:rsidR="008661BB" w:rsidRPr="00E80E16">
        <w:rPr>
          <w:rFonts w:ascii="Times New Roman" w:hAnsi="Times New Roman" w:cs="Times New Roman"/>
          <w:sz w:val="24"/>
          <w:szCs w:val="24"/>
        </w:rPr>
        <w:t>investigator</w:t>
      </w:r>
      <w:r w:rsidR="00A811A7" w:rsidRPr="00E80E16">
        <w:rPr>
          <w:rFonts w:ascii="Times New Roman" w:hAnsi="Times New Roman" w:cs="Times New Roman"/>
          <w:sz w:val="24"/>
          <w:szCs w:val="24"/>
        </w:rPr>
        <w:t xml:space="preserve"> will work </w:t>
      </w:r>
      <w:r w:rsidR="008661BB" w:rsidRPr="00E80E16">
        <w:rPr>
          <w:rFonts w:ascii="Times New Roman" w:hAnsi="Times New Roman" w:cs="Times New Roman"/>
          <w:sz w:val="24"/>
          <w:szCs w:val="24"/>
        </w:rPr>
        <w:t>with</w:t>
      </w:r>
      <w:r w:rsidR="00A811A7" w:rsidRPr="00E80E16">
        <w:rPr>
          <w:rFonts w:ascii="Times New Roman" w:hAnsi="Times New Roman" w:cs="Times New Roman"/>
          <w:sz w:val="24"/>
          <w:szCs w:val="24"/>
        </w:rPr>
        <w:t xml:space="preserve"> an</w:t>
      </w:r>
      <w:r w:rsidR="008661BB" w:rsidRPr="00E80E16">
        <w:rPr>
          <w:rFonts w:ascii="Times New Roman" w:hAnsi="Times New Roman" w:cs="Times New Roman"/>
          <w:sz w:val="24"/>
          <w:szCs w:val="24"/>
        </w:rPr>
        <w:t xml:space="preserve"> interprofessional</w:t>
      </w:r>
      <w:r w:rsidR="00A811A7" w:rsidRPr="00E80E16">
        <w:rPr>
          <w:rFonts w:ascii="Times New Roman" w:hAnsi="Times New Roman" w:cs="Times New Roman"/>
          <w:sz w:val="24"/>
          <w:szCs w:val="24"/>
        </w:rPr>
        <w:t xml:space="preserve"> team to </w:t>
      </w:r>
      <w:r w:rsidR="0072107D" w:rsidRPr="00E80E16">
        <w:rPr>
          <w:rFonts w:ascii="Times New Roman" w:hAnsi="Times New Roman" w:cs="Times New Roman"/>
          <w:sz w:val="24"/>
          <w:szCs w:val="24"/>
        </w:rPr>
        <w:t>perpetuate</w:t>
      </w:r>
      <w:r w:rsidR="0072107D" w:rsidRPr="00E80E16">
        <w:rPr>
          <w:rFonts w:ascii="Times New Roman" w:hAnsi="Times New Roman" w:cs="Times New Roman"/>
          <w:sz w:val="24"/>
          <w:szCs w:val="24"/>
        </w:rPr>
        <w:t xml:space="preserve"> a plethora of reciprocated learning, reverence, and collective values.</w:t>
      </w:r>
      <w:r w:rsidR="0072107D" w:rsidRPr="00E80E16">
        <w:rPr>
          <w:rFonts w:ascii="Times New Roman" w:hAnsi="Times New Roman" w:cs="Times New Roman"/>
          <w:sz w:val="24"/>
          <w:szCs w:val="24"/>
        </w:rPr>
        <w:t xml:space="preserve"> </w:t>
      </w:r>
      <w:r w:rsidR="008661BB" w:rsidRPr="00E80E16">
        <w:rPr>
          <w:rFonts w:ascii="Times New Roman" w:hAnsi="Times New Roman" w:cs="Times New Roman"/>
          <w:sz w:val="24"/>
          <w:szCs w:val="24"/>
        </w:rPr>
        <w:t>Therefore</w:t>
      </w:r>
      <w:r w:rsidR="0072107D" w:rsidRPr="00E80E16">
        <w:rPr>
          <w:rFonts w:ascii="Times New Roman" w:hAnsi="Times New Roman" w:cs="Times New Roman"/>
          <w:sz w:val="24"/>
          <w:szCs w:val="24"/>
        </w:rPr>
        <w:t xml:space="preserve">, </w:t>
      </w:r>
      <w:r w:rsidR="008661BB" w:rsidRPr="00E80E16">
        <w:rPr>
          <w:rFonts w:ascii="Times New Roman" w:hAnsi="Times New Roman" w:cs="Times New Roman"/>
          <w:sz w:val="24"/>
          <w:szCs w:val="24"/>
        </w:rPr>
        <w:t>the</w:t>
      </w:r>
      <w:r w:rsidR="0072107D" w:rsidRPr="00E80E16">
        <w:rPr>
          <w:rFonts w:ascii="Times New Roman" w:hAnsi="Times New Roman" w:cs="Times New Roman"/>
          <w:sz w:val="24"/>
          <w:szCs w:val="24"/>
        </w:rPr>
        <w:t xml:space="preserve"> </w:t>
      </w:r>
      <w:r w:rsidR="008661BB" w:rsidRPr="00E80E16">
        <w:rPr>
          <w:rFonts w:ascii="Times New Roman" w:hAnsi="Times New Roman" w:cs="Times New Roman"/>
          <w:sz w:val="24"/>
          <w:szCs w:val="24"/>
        </w:rPr>
        <w:t>investigator</w:t>
      </w:r>
      <w:r w:rsidR="0072107D" w:rsidRPr="00E80E16">
        <w:rPr>
          <w:rFonts w:ascii="Times New Roman" w:hAnsi="Times New Roman" w:cs="Times New Roman"/>
          <w:sz w:val="24"/>
          <w:szCs w:val="24"/>
        </w:rPr>
        <w:t xml:space="preserve"> will </w:t>
      </w:r>
      <w:r w:rsidR="008661BB" w:rsidRPr="00E80E16">
        <w:rPr>
          <w:rFonts w:ascii="Times New Roman" w:hAnsi="Times New Roman" w:cs="Times New Roman"/>
          <w:sz w:val="24"/>
          <w:szCs w:val="24"/>
        </w:rPr>
        <w:t>incorporate</w:t>
      </w:r>
      <w:r w:rsidR="0072107D" w:rsidRPr="00E80E16">
        <w:rPr>
          <w:rFonts w:ascii="Times New Roman" w:hAnsi="Times New Roman" w:cs="Times New Roman"/>
          <w:sz w:val="24"/>
          <w:szCs w:val="24"/>
        </w:rPr>
        <w:t xml:space="preserve"> sub-</w:t>
      </w:r>
      <w:r w:rsidR="008661BB" w:rsidRPr="00E80E16">
        <w:rPr>
          <w:rFonts w:ascii="Times New Roman" w:hAnsi="Times New Roman" w:cs="Times New Roman"/>
          <w:sz w:val="24"/>
          <w:szCs w:val="24"/>
        </w:rPr>
        <w:t>competency</w:t>
      </w:r>
      <w:r w:rsidR="0072107D" w:rsidRPr="00E80E16">
        <w:rPr>
          <w:rFonts w:ascii="Times New Roman" w:hAnsi="Times New Roman" w:cs="Times New Roman"/>
          <w:sz w:val="24"/>
          <w:szCs w:val="24"/>
        </w:rPr>
        <w:t xml:space="preserve"> 6.4g </w:t>
      </w:r>
      <w:r w:rsidR="008661BB" w:rsidRPr="00E80E16">
        <w:rPr>
          <w:rFonts w:ascii="Times New Roman" w:hAnsi="Times New Roman" w:cs="Times New Roman"/>
          <w:sz w:val="24"/>
          <w:szCs w:val="24"/>
        </w:rPr>
        <w:t>which</w:t>
      </w:r>
      <w:r w:rsidR="0072107D" w:rsidRPr="00E80E16">
        <w:rPr>
          <w:rFonts w:ascii="Times New Roman" w:hAnsi="Times New Roman" w:cs="Times New Roman"/>
          <w:sz w:val="24"/>
          <w:szCs w:val="24"/>
        </w:rPr>
        <w:t xml:space="preserve"> </w:t>
      </w:r>
      <w:r w:rsidR="008661BB" w:rsidRPr="00E80E16">
        <w:rPr>
          <w:rFonts w:ascii="Times New Roman" w:hAnsi="Times New Roman" w:cs="Times New Roman"/>
          <w:sz w:val="24"/>
          <w:szCs w:val="24"/>
        </w:rPr>
        <w:t>highlights</w:t>
      </w:r>
      <w:r w:rsidR="0072107D" w:rsidRPr="00E80E16">
        <w:rPr>
          <w:rFonts w:ascii="Times New Roman" w:hAnsi="Times New Roman" w:cs="Times New Roman"/>
          <w:sz w:val="24"/>
          <w:szCs w:val="24"/>
        </w:rPr>
        <w:t xml:space="preserve"> the </w:t>
      </w:r>
      <w:r w:rsidR="008661BB" w:rsidRPr="00E80E16">
        <w:rPr>
          <w:rFonts w:ascii="Times New Roman" w:hAnsi="Times New Roman" w:cs="Times New Roman"/>
          <w:sz w:val="24"/>
          <w:szCs w:val="24"/>
        </w:rPr>
        <w:t>significance</w:t>
      </w:r>
      <w:r w:rsidR="0072107D" w:rsidRPr="00E80E16">
        <w:rPr>
          <w:rFonts w:ascii="Times New Roman" w:hAnsi="Times New Roman" w:cs="Times New Roman"/>
          <w:sz w:val="24"/>
          <w:szCs w:val="24"/>
        </w:rPr>
        <w:t xml:space="preserve"> of </w:t>
      </w:r>
      <w:r w:rsidR="008661BB" w:rsidRPr="00E80E16">
        <w:rPr>
          <w:rFonts w:ascii="Times New Roman" w:hAnsi="Times New Roman" w:cs="Times New Roman"/>
          <w:sz w:val="24"/>
          <w:szCs w:val="24"/>
        </w:rPr>
        <w:t xml:space="preserve">amalgamating </w:t>
      </w:r>
      <w:r w:rsidR="008661BB" w:rsidRPr="00E80E16">
        <w:rPr>
          <w:rFonts w:ascii="Times New Roman" w:hAnsi="Times New Roman" w:cs="Times New Roman"/>
          <w:sz w:val="24"/>
          <w:szCs w:val="24"/>
        </w:rPr>
        <w:t>multiplicity, impartiality, and inclusivity among the participants and the workforce (AACN, 2021).</w:t>
      </w:r>
    </w:p>
    <w:p w14:paraId="33563580" w14:textId="6FC7CEDE" w:rsidR="008661BB" w:rsidRPr="00E80E16" w:rsidRDefault="008661BB"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 xml:space="preserve">DNP essential 6 aligns with SLO 8 since the investigator will </w:t>
      </w:r>
      <w:r w:rsidRPr="00E80E16">
        <w:rPr>
          <w:rFonts w:ascii="Times New Roman" w:hAnsi="Times New Roman" w:cs="Times New Roman"/>
          <w:sz w:val="24"/>
          <w:szCs w:val="24"/>
        </w:rPr>
        <w:t xml:space="preserve">Work in tandem with other professionals and stakeholders taking part in the project to acknowledge biases, diversity and cultural consideration to deliver equitable depression discovery practices that foster inclusivity within primary care (AACN, 2021). </w:t>
      </w:r>
      <w:r w:rsidR="002A0767" w:rsidRPr="00E80E16">
        <w:rPr>
          <w:rFonts w:ascii="Times New Roman" w:hAnsi="Times New Roman" w:cs="Times New Roman"/>
          <w:sz w:val="24"/>
          <w:szCs w:val="24"/>
        </w:rPr>
        <w:t>Additionally</w:t>
      </w:r>
      <w:r w:rsidR="00816202" w:rsidRPr="00E80E16">
        <w:rPr>
          <w:rFonts w:ascii="Times New Roman" w:hAnsi="Times New Roman" w:cs="Times New Roman"/>
          <w:sz w:val="24"/>
          <w:szCs w:val="24"/>
        </w:rPr>
        <w:t>, sub</w:t>
      </w:r>
      <w:r w:rsidR="002A0767" w:rsidRPr="00E80E16">
        <w:rPr>
          <w:rFonts w:ascii="Times New Roman" w:hAnsi="Times New Roman" w:cs="Times New Roman"/>
          <w:sz w:val="24"/>
          <w:szCs w:val="24"/>
        </w:rPr>
        <w:t xml:space="preserve"> co</w:t>
      </w:r>
      <w:r w:rsidR="00816202" w:rsidRPr="00E80E16">
        <w:rPr>
          <w:rFonts w:ascii="Times New Roman" w:hAnsi="Times New Roman" w:cs="Times New Roman"/>
          <w:sz w:val="24"/>
          <w:szCs w:val="24"/>
        </w:rPr>
        <w:t xml:space="preserve">mpetency 10.2b is relevant to the project since it could help </w:t>
      </w:r>
      <w:r w:rsidR="002A0767" w:rsidRPr="00E80E16">
        <w:rPr>
          <w:rFonts w:ascii="Times New Roman" w:hAnsi="Times New Roman" w:cs="Times New Roman"/>
          <w:sz w:val="24"/>
          <w:szCs w:val="24"/>
        </w:rPr>
        <w:t>incorporate</w:t>
      </w:r>
      <w:r w:rsidR="00816202" w:rsidRPr="00E80E16">
        <w:rPr>
          <w:rFonts w:ascii="Times New Roman" w:hAnsi="Times New Roman" w:cs="Times New Roman"/>
          <w:sz w:val="24"/>
          <w:szCs w:val="24"/>
        </w:rPr>
        <w:t xml:space="preserve"> </w:t>
      </w:r>
      <w:r w:rsidR="002A0767" w:rsidRPr="00E80E16">
        <w:rPr>
          <w:rFonts w:ascii="Times New Roman" w:hAnsi="Times New Roman" w:cs="Times New Roman"/>
          <w:sz w:val="24"/>
          <w:szCs w:val="24"/>
        </w:rPr>
        <w:t>comprehensive</w:t>
      </w:r>
      <w:r w:rsidR="00816202" w:rsidRPr="00E80E16">
        <w:rPr>
          <w:rFonts w:ascii="Times New Roman" w:hAnsi="Times New Roman" w:cs="Times New Roman"/>
          <w:sz w:val="24"/>
          <w:szCs w:val="24"/>
        </w:rPr>
        <w:t xml:space="preserve"> </w:t>
      </w:r>
      <w:r w:rsidR="002A0767" w:rsidRPr="00E80E16">
        <w:rPr>
          <w:rFonts w:ascii="Times New Roman" w:hAnsi="Times New Roman" w:cs="Times New Roman"/>
          <w:sz w:val="24"/>
          <w:szCs w:val="24"/>
        </w:rPr>
        <w:t>feedback</w:t>
      </w:r>
      <w:r w:rsidR="00816202" w:rsidRPr="00E80E16">
        <w:rPr>
          <w:rFonts w:ascii="Times New Roman" w:hAnsi="Times New Roman" w:cs="Times New Roman"/>
          <w:sz w:val="24"/>
          <w:szCs w:val="24"/>
        </w:rPr>
        <w:t xml:space="preserve"> from the </w:t>
      </w:r>
      <w:r w:rsidR="002A0767" w:rsidRPr="00E80E16">
        <w:rPr>
          <w:rFonts w:ascii="Times New Roman" w:hAnsi="Times New Roman" w:cs="Times New Roman"/>
          <w:sz w:val="24"/>
          <w:szCs w:val="24"/>
        </w:rPr>
        <w:t>interdisciplinary</w:t>
      </w:r>
      <w:r w:rsidR="00816202" w:rsidRPr="00E80E16">
        <w:rPr>
          <w:rFonts w:ascii="Times New Roman" w:hAnsi="Times New Roman" w:cs="Times New Roman"/>
          <w:sz w:val="24"/>
          <w:szCs w:val="24"/>
        </w:rPr>
        <w:t xml:space="preserve"> team to </w:t>
      </w:r>
      <w:r w:rsidR="002A0767" w:rsidRPr="00E80E16">
        <w:rPr>
          <w:rFonts w:ascii="Times New Roman" w:hAnsi="Times New Roman" w:cs="Times New Roman"/>
          <w:sz w:val="24"/>
          <w:szCs w:val="24"/>
        </w:rPr>
        <w:t>enhance</w:t>
      </w:r>
      <w:r w:rsidR="00816202" w:rsidRPr="00E80E16">
        <w:rPr>
          <w:rFonts w:ascii="Times New Roman" w:hAnsi="Times New Roman" w:cs="Times New Roman"/>
          <w:sz w:val="24"/>
          <w:szCs w:val="24"/>
        </w:rPr>
        <w:t xml:space="preserve"> team </w:t>
      </w:r>
      <w:r w:rsidR="002A0767" w:rsidRPr="00E80E16">
        <w:rPr>
          <w:rFonts w:ascii="Times New Roman" w:hAnsi="Times New Roman" w:cs="Times New Roman"/>
          <w:sz w:val="24"/>
          <w:szCs w:val="24"/>
        </w:rPr>
        <w:t xml:space="preserve">performance. </w:t>
      </w:r>
    </w:p>
    <w:p w14:paraId="5F58177A" w14:textId="473B07EF" w:rsidR="002A0767" w:rsidRPr="00E80E16" w:rsidRDefault="002A0767"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References</w:t>
      </w:r>
    </w:p>
    <w:p w14:paraId="7E7DD97F" w14:textId="77777777" w:rsidR="002A0767" w:rsidRPr="00E80E16" w:rsidRDefault="002A0767" w:rsidP="00E80E16">
      <w:pPr>
        <w:spacing w:after="0" w:line="480" w:lineRule="auto"/>
        <w:ind w:left="720" w:hanging="720"/>
        <w:rPr>
          <w:rFonts w:ascii="Times New Roman" w:hAnsi="Times New Roman" w:cs="Times New Roman"/>
          <w:sz w:val="24"/>
          <w:szCs w:val="24"/>
        </w:rPr>
      </w:pPr>
      <w:r w:rsidRPr="00E80E16">
        <w:rPr>
          <w:rFonts w:ascii="Times New Roman" w:hAnsi="Times New Roman" w:cs="Times New Roman"/>
          <w:color w:val="000000"/>
          <w:sz w:val="24"/>
          <w:szCs w:val="24"/>
          <w:shd w:val="clear" w:color="auto" w:fill="FFFFFF"/>
        </w:rPr>
        <w:t>AACN. (2021). </w:t>
      </w:r>
      <w:r w:rsidRPr="00E80E16">
        <w:rPr>
          <w:rStyle w:val="Emphasis"/>
          <w:rFonts w:ascii="Times New Roman" w:hAnsi="Times New Roman" w:cs="Times New Roman"/>
          <w:color w:val="000000"/>
          <w:sz w:val="24"/>
          <w:szCs w:val="24"/>
          <w:shd w:val="clear" w:color="auto" w:fill="FFFFFF"/>
        </w:rPr>
        <w:t>The essentials: Core competencies for professional nursing education</w:t>
      </w:r>
      <w:r w:rsidRPr="00E80E16">
        <w:rPr>
          <w:rFonts w:ascii="Times New Roman" w:hAnsi="Times New Roman" w:cs="Times New Roman"/>
          <w:i/>
          <w:iCs/>
          <w:color w:val="000000"/>
          <w:sz w:val="24"/>
          <w:szCs w:val="24"/>
          <w:shd w:val="clear" w:color="auto" w:fill="FFFFFF"/>
        </w:rPr>
        <w:t>.</w:t>
      </w:r>
      <w:r w:rsidRPr="00E80E16">
        <w:rPr>
          <w:rFonts w:ascii="Times New Roman" w:hAnsi="Times New Roman" w:cs="Times New Roman"/>
          <w:sz w:val="24"/>
          <w:szCs w:val="24"/>
        </w:rPr>
        <w:t xml:space="preserve"> </w:t>
      </w:r>
      <w:r w:rsidRPr="00E80E16">
        <w:rPr>
          <w:rFonts w:ascii="Times New Roman" w:hAnsi="Times New Roman" w:cs="Times New Roman"/>
          <w:i/>
          <w:iCs/>
          <w:color w:val="000000"/>
          <w:sz w:val="24"/>
          <w:szCs w:val="24"/>
          <w:shd w:val="clear" w:color="auto" w:fill="FFFFFF"/>
        </w:rPr>
        <w:t>American Association of Colleges of Nursing (AACN).</w:t>
      </w:r>
      <w:r w:rsidRPr="00E80E16">
        <w:rPr>
          <w:rFonts w:ascii="Times New Roman" w:hAnsi="Times New Roman" w:cs="Times New Roman"/>
          <w:color w:val="000000"/>
          <w:sz w:val="24"/>
          <w:szCs w:val="24"/>
          <w:shd w:val="clear" w:color="auto" w:fill="FFFFFF"/>
        </w:rPr>
        <w:t> </w:t>
      </w:r>
      <w:hyperlink r:id="rId21" w:history="1">
        <w:r w:rsidRPr="00E80E16">
          <w:rPr>
            <w:rStyle w:val="Hyperlink"/>
            <w:rFonts w:ascii="Times New Roman" w:hAnsi="Times New Roman" w:cs="Times New Roman"/>
            <w:sz w:val="24"/>
            <w:szCs w:val="24"/>
            <w:shd w:val="clear" w:color="auto" w:fill="FFFFFF"/>
          </w:rPr>
          <w:t>https://www.aacnnursing.org/Portals/0/PDFs/Publications/Essentials-2021.pdf</w:t>
        </w:r>
      </w:hyperlink>
      <w:r w:rsidRPr="00E80E16">
        <w:rPr>
          <w:rFonts w:ascii="Times New Roman" w:hAnsi="Times New Roman" w:cs="Times New Roman"/>
          <w:sz w:val="24"/>
          <w:szCs w:val="24"/>
        </w:rPr>
        <w:t xml:space="preserve"> </w:t>
      </w:r>
    </w:p>
    <w:p w14:paraId="3EAC3836" w14:textId="77777777" w:rsidR="002A0767" w:rsidRPr="00E80E16" w:rsidRDefault="002A0767" w:rsidP="00E80E16">
      <w:pPr>
        <w:spacing w:after="0" w:line="480" w:lineRule="auto"/>
        <w:rPr>
          <w:rFonts w:ascii="Times New Roman" w:hAnsi="Times New Roman" w:cs="Times New Roman"/>
          <w:sz w:val="24"/>
          <w:szCs w:val="24"/>
        </w:rPr>
      </w:pPr>
    </w:p>
    <w:p w14:paraId="3CA51783" w14:textId="77777777" w:rsidR="002A0767" w:rsidRPr="00E80E16" w:rsidRDefault="002A0767" w:rsidP="00E80E16">
      <w:pPr>
        <w:spacing w:after="0" w:line="480" w:lineRule="auto"/>
        <w:rPr>
          <w:rFonts w:ascii="Times New Roman" w:hAnsi="Times New Roman" w:cs="Times New Roman"/>
          <w:sz w:val="24"/>
          <w:szCs w:val="24"/>
        </w:rPr>
      </w:pPr>
    </w:p>
    <w:p w14:paraId="07727387" w14:textId="77777777" w:rsidR="00FE0002" w:rsidRPr="00E80E16" w:rsidRDefault="00FE0002" w:rsidP="00E80E16">
      <w:pPr>
        <w:spacing w:after="0" w:line="480" w:lineRule="auto"/>
        <w:rPr>
          <w:rFonts w:ascii="Times New Roman" w:hAnsi="Times New Roman" w:cs="Times New Roman"/>
          <w:b/>
          <w:bCs/>
          <w:sz w:val="24"/>
          <w:szCs w:val="24"/>
        </w:rPr>
      </w:pPr>
      <w:r w:rsidRPr="00E80E16">
        <w:rPr>
          <w:rFonts w:ascii="Times New Roman" w:hAnsi="Times New Roman" w:cs="Times New Roman"/>
          <w:b/>
          <w:bCs/>
          <w:sz w:val="24"/>
          <w:szCs w:val="24"/>
        </w:rPr>
        <w:br w:type="page"/>
      </w:r>
    </w:p>
    <w:p w14:paraId="623BAEE6" w14:textId="4F0D884E" w:rsidR="00FE0002" w:rsidRPr="00E80E16" w:rsidRDefault="00194871" w:rsidP="00E80E16">
      <w:pPr>
        <w:spacing w:after="0" w:line="480" w:lineRule="auto"/>
        <w:jc w:val="center"/>
        <w:rPr>
          <w:rFonts w:ascii="Times New Roman" w:hAnsi="Times New Roman" w:cs="Times New Roman"/>
          <w:sz w:val="24"/>
          <w:szCs w:val="24"/>
        </w:rPr>
      </w:pPr>
      <w:r w:rsidRPr="00E80E16">
        <w:rPr>
          <w:rFonts w:ascii="Times New Roman" w:hAnsi="Times New Roman" w:cs="Times New Roman"/>
          <w:b/>
          <w:bCs/>
          <w:sz w:val="24"/>
          <w:szCs w:val="24"/>
        </w:rPr>
        <w:t>SLO 9</w:t>
      </w:r>
    </w:p>
    <w:p w14:paraId="0912B600" w14:textId="5297C584" w:rsidR="00194871" w:rsidRPr="00E80E16" w:rsidRDefault="00B80CB8"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T</w:t>
      </w:r>
      <w:r w:rsidRPr="00E80E16">
        <w:rPr>
          <w:rFonts w:ascii="Times New Roman" w:hAnsi="Times New Roman" w:cs="Times New Roman"/>
          <w:sz w:val="24"/>
          <w:szCs w:val="24"/>
        </w:rPr>
        <w:t xml:space="preserve">his paper will </w:t>
      </w:r>
      <w:r w:rsidRPr="00E80E16">
        <w:rPr>
          <w:rFonts w:ascii="Times New Roman" w:hAnsi="Times New Roman" w:cs="Times New Roman"/>
          <w:sz w:val="24"/>
          <w:szCs w:val="24"/>
        </w:rPr>
        <w:t>discuss</w:t>
      </w:r>
      <w:r w:rsidRPr="00E80E16">
        <w:rPr>
          <w:rFonts w:ascii="Times New Roman" w:hAnsi="Times New Roman" w:cs="Times New Roman"/>
          <w:sz w:val="24"/>
          <w:szCs w:val="24"/>
        </w:rPr>
        <w:t xml:space="preserve"> how the scholarly practice project meets student learning outcome (SLO) 9 </w:t>
      </w:r>
      <w:r w:rsidR="00CA4008" w:rsidRPr="00E80E16">
        <w:rPr>
          <w:rFonts w:ascii="Times New Roman" w:hAnsi="Times New Roman" w:cs="Times New Roman"/>
          <w:sz w:val="24"/>
          <w:szCs w:val="24"/>
        </w:rPr>
        <w:t>associated</w:t>
      </w:r>
      <w:r w:rsidRPr="00E80E16">
        <w:rPr>
          <w:rFonts w:ascii="Times New Roman" w:hAnsi="Times New Roman" w:cs="Times New Roman"/>
          <w:sz w:val="24"/>
          <w:szCs w:val="24"/>
        </w:rPr>
        <w:t xml:space="preserve"> with DNP Essentials,</w:t>
      </w:r>
      <w:r w:rsidR="00CA4008" w:rsidRPr="00E80E16">
        <w:rPr>
          <w:rFonts w:ascii="Times New Roman" w:hAnsi="Times New Roman" w:cs="Times New Roman"/>
          <w:sz w:val="24"/>
          <w:szCs w:val="24"/>
        </w:rPr>
        <w:t xml:space="preserve"> SLO 9 emphasizes e</w:t>
      </w:r>
      <w:r w:rsidR="00194871" w:rsidRPr="00E80E16">
        <w:rPr>
          <w:rFonts w:ascii="Times New Roman" w:hAnsi="Times New Roman" w:cs="Times New Roman"/>
          <w:sz w:val="24"/>
          <w:szCs w:val="24"/>
        </w:rPr>
        <w:t>valuat</w:t>
      </w:r>
      <w:r w:rsidR="00CA4008" w:rsidRPr="00E80E16">
        <w:rPr>
          <w:rFonts w:ascii="Times New Roman" w:hAnsi="Times New Roman" w:cs="Times New Roman"/>
          <w:sz w:val="24"/>
          <w:szCs w:val="24"/>
        </w:rPr>
        <w:t xml:space="preserve">ing </w:t>
      </w:r>
      <w:r w:rsidR="00194871" w:rsidRPr="00E80E16">
        <w:rPr>
          <w:rFonts w:ascii="Times New Roman" w:hAnsi="Times New Roman" w:cs="Times New Roman"/>
          <w:sz w:val="24"/>
          <w:szCs w:val="24"/>
        </w:rPr>
        <w:t>the effectiveness of leadership and of educational strategies in influencing healthcare practitioners toward the design and implementation of effective healthcare delivery.</w:t>
      </w:r>
      <w:r w:rsidR="00E20724" w:rsidRPr="00E80E16">
        <w:rPr>
          <w:rFonts w:ascii="Times New Roman" w:hAnsi="Times New Roman" w:cs="Times New Roman"/>
          <w:sz w:val="24"/>
          <w:szCs w:val="24"/>
        </w:rPr>
        <w:t xml:space="preserve"> This SLO 9 </w:t>
      </w:r>
      <w:r w:rsidR="00C51393" w:rsidRPr="00E80E16">
        <w:rPr>
          <w:rFonts w:ascii="Times New Roman" w:hAnsi="Times New Roman" w:cs="Times New Roman"/>
          <w:sz w:val="24"/>
          <w:szCs w:val="24"/>
        </w:rPr>
        <w:t>corresponds</w:t>
      </w:r>
      <w:r w:rsidR="00E20724" w:rsidRPr="00E80E16">
        <w:rPr>
          <w:rFonts w:ascii="Times New Roman" w:hAnsi="Times New Roman" w:cs="Times New Roman"/>
          <w:sz w:val="24"/>
          <w:szCs w:val="24"/>
        </w:rPr>
        <w:t xml:space="preserve"> with the </w:t>
      </w:r>
      <w:r w:rsidR="00C51393" w:rsidRPr="00E80E16">
        <w:rPr>
          <w:rFonts w:ascii="Times New Roman" w:hAnsi="Times New Roman" w:cs="Times New Roman"/>
          <w:sz w:val="24"/>
          <w:szCs w:val="24"/>
        </w:rPr>
        <w:t>knowledge</w:t>
      </w:r>
      <w:r w:rsidR="00E20724" w:rsidRPr="00E80E16">
        <w:rPr>
          <w:rFonts w:ascii="Times New Roman" w:hAnsi="Times New Roman" w:cs="Times New Roman"/>
          <w:sz w:val="24"/>
          <w:szCs w:val="24"/>
        </w:rPr>
        <w:t xml:space="preserve"> for </w:t>
      </w:r>
      <w:r w:rsidR="00C51393" w:rsidRPr="00E80E16">
        <w:rPr>
          <w:rFonts w:ascii="Times New Roman" w:hAnsi="Times New Roman" w:cs="Times New Roman"/>
          <w:sz w:val="24"/>
          <w:szCs w:val="24"/>
        </w:rPr>
        <w:t>nursing</w:t>
      </w:r>
      <w:r w:rsidR="00E20724" w:rsidRPr="00E80E16">
        <w:rPr>
          <w:rFonts w:ascii="Times New Roman" w:hAnsi="Times New Roman" w:cs="Times New Roman"/>
          <w:sz w:val="24"/>
          <w:szCs w:val="24"/>
        </w:rPr>
        <w:t xml:space="preserve"> practice, specifically </w:t>
      </w:r>
      <w:r w:rsidR="00244450" w:rsidRPr="00E80E16">
        <w:rPr>
          <w:rFonts w:ascii="Times New Roman" w:hAnsi="Times New Roman" w:cs="Times New Roman"/>
          <w:sz w:val="24"/>
          <w:szCs w:val="24"/>
        </w:rPr>
        <w:t>sub-</w:t>
      </w:r>
      <w:r w:rsidR="00C51393" w:rsidRPr="00E80E16">
        <w:rPr>
          <w:rFonts w:ascii="Times New Roman" w:hAnsi="Times New Roman" w:cs="Times New Roman"/>
          <w:sz w:val="24"/>
          <w:szCs w:val="24"/>
        </w:rPr>
        <w:t>competency</w:t>
      </w:r>
      <w:r w:rsidR="00244450" w:rsidRPr="00E80E16">
        <w:rPr>
          <w:rFonts w:ascii="Times New Roman" w:hAnsi="Times New Roman" w:cs="Times New Roman"/>
          <w:sz w:val="24"/>
          <w:szCs w:val="24"/>
        </w:rPr>
        <w:t xml:space="preserve"> 1.2j that stresses the</w:t>
      </w:r>
      <w:r w:rsidR="00C51393" w:rsidRPr="00E80E16">
        <w:rPr>
          <w:rFonts w:ascii="Times New Roman" w:hAnsi="Times New Roman" w:cs="Times New Roman"/>
          <w:sz w:val="24"/>
          <w:szCs w:val="24"/>
        </w:rPr>
        <w:t xml:space="preserve"> significance</w:t>
      </w:r>
      <w:r w:rsidR="00244450" w:rsidRPr="00E80E16">
        <w:rPr>
          <w:rFonts w:ascii="Times New Roman" w:hAnsi="Times New Roman" w:cs="Times New Roman"/>
          <w:sz w:val="24"/>
          <w:szCs w:val="24"/>
        </w:rPr>
        <w:t xml:space="preserve"> of </w:t>
      </w:r>
      <w:r w:rsidR="00C51393" w:rsidRPr="00E80E16">
        <w:rPr>
          <w:rFonts w:ascii="Times New Roman" w:hAnsi="Times New Roman" w:cs="Times New Roman"/>
          <w:sz w:val="24"/>
          <w:szCs w:val="24"/>
        </w:rPr>
        <w:t>translating</w:t>
      </w:r>
      <w:r w:rsidR="00244450" w:rsidRPr="00E80E16">
        <w:rPr>
          <w:rFonts w:ascii="Times New Roman" w:hAnsi="Times New Roman" w:cs="Times New Roman"/>
          <w:sz w:val="24"/>
          <w:szCs w:val="24"/>
        </w:rPr>
        <w:t xml:space="preserve"> </w:t>
      </w:r>
      <w:r w:rsidR="00C51393" w:rsidRPr="00E80E16">
        <w:rPr>
          <w:rFonts w:ascii="Times New Roman" w:hAnsi="Times New Roman" w:cs="Times New Roman"/>
          <w:sz w:val="24"/>
          <w:szCs w:val="24"/>
        </w:rPr>
        <w:t>nursing</w:t>
      </w:r>
      <w:r w:rsidR="00244450" w:rsidRPr="00E80E16">
        <w:rPr>
          <w:rFonts w:ascii="Times New Roman" w:hAnsi="Times New Roman" w:cs="Times New Roman"/>
          <w:sz w:val="24"/>
          <w:szCs w:val="24"/>
        </w:rPr>
        <w:t xml:space="preserve"> theory into </w:t>
      </w:r>
      <w:r w:rsidR="00C51393" w:rsidRPr="00E80E16">
        <w:rPr>
          <w:rFonts w:ascii="Times New Roman" w:hAnsi="Times New Roman" w:cs="Times New Roman"/>
          <w:sz w:val="24"/>
          <w:szCs w:val="24"/>
        </w:rPr>
        <w:t>clinical</w:t>
      </w:r>
      <w:r w:rsidR="00244450" w:rsidRPr="00E80E16">
        <w:rPr>
          <w:rFonts w:ascii="Times New Roman" w:hAnsi="Times New Roman" w:cs="Times New Roman"/>
          <w:sz w:val="24"/>
          <w:szCs w:val="24"/>
        </w:rPr>
        <w:t xml:space="preserve"> practice. As such, the </w:t>
      </w:r>
      <w:r w:rsidR="00C51393" w:rsidRPr="00E80E16">
        <w:rPr>
          <w:rFonts w:ascii="Times New Roman" w:hAnsi="Times New Roman" w:cs="Times New Roman"/>
          <w:sz w:val="24"/>
          <w:szCs w:val="24"/>
        </w:rPr>
        <w:t>investigator</w:t>
      </w:r>
      <w:r w:rsidR="00244450" w:rsidRPr="00E80E16">
        <w:rPr>
          <w:rFonts w:ascii="Times New Roman" w:hAnsi="Times New Roman" w:cs="Times New Roman"/>
          <w:sz w:val="24"/>
          <w:szCs w:val="24"/>
        </w:rPr>
        <w:t xml:space="preserve"> will use theory and research-based </w:t>
      </w:r>
      <w:r w:rsidR="00C51393" w:rsidRPr="00E80E16">
        <w:rPr>
          <w:rFonts w:ascii="Times New Roman" w:hAnsi="Times New Roman" w:cs="Times New Roman"/>
          <w:sz w:val="24"/>
          <w:szCs w:val="24"/>
        </w:rPr>
        <w:t>knowledge</w:t>
      </w:r>
      <w:r w:rsidR="00244450" w:rsidRPr="00E80E16">
        <w:rPr>
          <w:rFonts w:ascii="Times New Roman" w:hAnsi="Times New Roman" w:cs="Times New Roman"/>
          <w:sz w:val="24"/>
          <w:szCs w:val="24"/>
        </w:rPr>
        <w:t xml:space="preserve"> to educate the staff</w:t>
      </w:r>
      <w:r w:rsidR="00C51393" w:rsidRPr="00E80E16">
        <w:rPr>
          <w:rFonts w:ascii="Times New Roman" w:hAnsi="Times New Roman" w:cs="Times New Roman"/>
          <w:sz w:val="24"/>
          <w:szCs w:val="24"/>
        </w:rPr>
        <w:t xml:space="preserve"> </w:t>
      </w:r>
      <w:r w:rsidR="00C51393" w:rsidRPr="00E80E16">
        <w:rPr>
          <w:rFonts w:ascii="Times New Roman" w:hAnsi="Times New Roman" w:cs="Times New Roman"/>
          <w:sz w:val="24"/>
          <w:szCs w:val="24"/>
        </w:rPr>
        <w:t>(AACN, 2021).</w:t>
      </w:r>
    </w:p>
    <w:p w14:paraId="23813CE9" w14:textId="1F12C313" w:rsidR="008942F3" w:rsidRPr="00E80E16" w:rsidRDefault="008942F3" w:rsidP="00E80E16">
      <w:pPr>
        <w:spacing w:after="0" w:line="480" w:lineRule="auto"/>
        <w:ind w:firstLine="720"/>
        <w:rPr>
          <w:rFonts w:ascii="Times New Roman" w:hAnsi="Times New Roman" w:cs="Times New Roman"/>
          <w:sz w:val="24"/>
          <w:szCs w:val="24"/>
        </w:rPr>
      </w:pPr>
      <w:r w:rsidRPr="00E80E16">
        <w:rPr>
          <w:rFonts w:ascii="Times New Roman" w:hAnsi="Times New Roman" w:cs="Times New Roman"/>
          <w:sz w:val="24"/>
          <w:szCs w:val="24"/>
        </w:rPr>
        <w:t xml:space="preserve">The </w:t>
      </w:r>
      <w:r w:rsidR="00A713A4" w:rsidRPr="00E80E16">
        <w:rPr>
          <w:rFonts w:ascii="Times New Roman" w:hAnsi="Times New Roman" w:cs="Times New Roman"/>
          <w:sz w:val="24"/>
          <w:szCs w:val="24"/>
        </w:rPr>
        <w:t>investigator</w:t>
      </w:r>
      <w:r w:rsidRPr="00E80E16">
        <w:rPr>
          <w:rFonts w:ascii="Times New Roman" w:hAnsi="Times New Roman" w:cs="Times New Roman"/>
          <w:sz w:val="24"/>
          <w:szCs w:val="24"/>
        </w:rPr>
        <w:t xml:space="preserve"> has met the SLO 9 by </w:t>
      </w:r>
      <w:r w:rsidR="00A713A4" w:rsidRPr="00E80E16">
        <w:rPr>
          <w:rFonts w:ascii="Times New Roman" w:hAnsi="Times New Roman" w:cs="Times New Roman"/>
          <w:sz w:val="24"/>
          <w:szCs w:val="24"/>
        </w:rPr>
        <w:t>tailoring</w:t>
      </w:r>
      <w:r w:rsidRPr="00E80E16">
        <w:rPr>
          <w:rFonts w:ascii="Times New Roman" w:hAnsi="Times New Roman" w:cs="Times New Roman"/>
          <w:sz w:val="24"/>
          <w:szCs w:val="24"/>
        </w:rPr>
        <w:t xml:space="preserve"> an evidence-based </w:t>
      </w:r>
      <w:r w:rsidR="00A713A4" w:rsidRPr="00E80E16">
        <w:rPr>
          <w:rFonts w:ascii="Times New Roman" w:hAnsi="Times New Roman" w:cs="Times New Roman"/>
          <w:sz w:val="24"/>
          <w:szCs w:val="24"/>
        </w:rPr>
        <w:t>intervention</w:t>
      </w:r>
      <w:r w:rsidRPr="00E80E16">
        <w:rPr>
          <w:rFonts w:ascii="Times New Roman" w:hAnsi="Times New Roman" w:cs="Times New Roman"/>
          <w:sz w:val="24"/>
          <w:szCs w:val="24"/>
        </w:rPr>
        <w:t xml:space="preserve"> module </w:t>
      </w:r>
      <w:r w:rsidR="00A713A4" w:rsidRPr="00E80E16">
        <w:rPr>
          <w:rFonts w:ascii="Times New Roman" w:hAnsi="Times New Roman" w:cs="Times New Roman"/>
          <w:sz w:val="24"/>
          <w:szCs w:val="24"/>
        </w:rPr>
        <w:t>that</w:t>
      </w:r>
      <w:r w:rsidRPr="00E80E16">
        <w:rPr>
          <w:rFonts w:ascii="Times New Roman" w:hAnsi="Times New Roman" w:cs="Times New Roman"/>
          <w:sz w:val="24"/>
          <w:szCs w:val="24"/>
        </w:rPr>
        <w:t xml:space="preserve"> addresses the </w:t>
      </w:r>
      <w:r w:rsidR="00A713A4" w:rsidRPr="00E80E16">
        <w:rPr>
          <w:rFonts w:ascii="Times New Roman" w:hAnsi="Times New Roman" w:cs="Times New Roman"/>
          <w:sz w:val="24"/>
          <w:szCs w:val="24"/>
        </w:rPr>
        <w:t>essence</w:t>
      </w:r>
      <w:r w:rsidRPr="00E80E16">
        <w:rPr>
          <w:rFonts w:ascii="Times New Roman" w:hAnsi="Times New Roman" w:cs="Times New Roman"/>
          <w:sz w:val="24"/>
          <w:szCs w:val="24"/>
        </w:rPr>
        <w:t xml:space="preserve"> of </w:t>
      </w:r>
      <w:r w:rsidR="00A713A4" w:rsidRPr="00E80E16">
        <w:rPr>
          <w:rFonts w:ascii="Times New Roman" w:hAnsi="Times New Roman" w:cs="Times New Roman"/>
          <w:sz w:val="24"/>
          <w:szCs w:val="24"/>
        </w:rPr>
        <w:t>confidently</w:t>
      </w:r>
      <w:r w:rsidRPr="00E80E16">
        <w:rPr>
          <w:rFonts w:ascii="Times New Roman" w:hAnsi="Times New Roman" w:cs="Times New Roman"/>
          <w:sz w:val="24"/>
          <w:szCs w:val="24"/>
        </w:rPr>
        <w:t xml:space="preserve"> </w:t>
      </w:r>
      <w:r w:rsidR="00A713A4" w:rsidRPr="00E80E16">
        <w:rPr>
          <w:rFonts w:ascii="Times New Roman" w:hAnsi="Times New Roman" w:cs="Times New Roman"/>
          <w:sz w:val="24"/>
          <w:szCs w:val="24"/>
        </w:rPr>
        <w:t>screening</w:t>
      </w:r>
      <w:r w:rsidRPr="00E80E16">
        <w:rPr>
          <w:rFonts w:ascii="Times New Roman" w:hAnsi="Times New Roman" w:cs="Times New Roman"/>
          <w:sz w:val="24"/>
          <w:szCs w:val="24"/>
        </w:rPr>
        <w:t xml:space="preserve"> for depression. </w:t>
      </w:r>
      <w:r w:rsidR="003314F0" w:rsidRPr="00E80E16">
        <w:rPr>
          <w:rFonts w:ascii="Times New Roman" w:hAnsi="Times New Roman" w:cs="Times New Roman"/>
          <w:sz w:val="24"/>
          <w:szCs w:val="24"/>
        </w:rPr>
        <w:t>T</w:t>
      </w:r>
      <w:r w:rsidR="003314F0" w:rsidRPr="00E80E16">
        <w:rPr>
          <w:rFonts w:ascii="Times New Roman" w:hAnsi="Times New Roman" w:cs="Times New Roman"/>
          <w:sz w:val="24"/>
          <w:szCs w:val="24"/>
        </w:rPr>
        <w:t xml:space="preserve">he intervention module </w:t>
      </w:r>
      <w:r w:rsidR="003314F0" w:rsidRPr="00E80E16">
        <w:rPr>
          <w:rFonts w:ascii="Times New Roman" w:hAnsi="Times New Roman" w:cs="Times New Roman"/>
          <w:sz w:val="24"/>
          <w:szCs w:val="24"/>
        </w:rPr>
        <w:t xml:space="preserve">is designed to </w:t>
      </w:r>
      <w:r w:rsidR="003314F0" w:rsidRPr="00E80E16">
        <w:rPr>
          <w:rFonts w:ascii="Times New Roman" w:hAnsi="Times New Roman" w:cs="Times New Roman"/>
          <w:sz w:val="24"/>
          <w:szCs w:val="24"/>
        </w:rPr>
        <w:t xml:space="preserve">boost the staff confidence </w:t>
      </w:r>
      <w:r w:rsidR="003314F0" w:rsidRPr="00E80E16">
        <w:rPr>
          <w:rFonts w:ascii="Times New Roman" w:hAnsi="Times New Roman" w:cs="Times New Roman"/>
          <w:sz w:val="24"/>
          <w:szCs w:val="24"/>
        </w:rPr>
        <w:t>and it</w:t>
      </w:r>
      <w:r w:rsidR="003314F0" w:rsidRPr="00E80E16">
        <w:rPr>
          <w:rFonts w:ascii="Times New Roman" w:hAnsi="Times New Roman" w:cs="Times New Roman"/>
          <w:sz w:val="24"/>
          <w:szCs w:val="24"/>
        </w:rPr>
        <w:t xml:space="preserve"> </w:t>
      </w:r>
      <w:r w:rsidR="003314F0" w:rsidRPr="00E80E16">
        <w:rPr>
          <w:rFonts w:ascii="Times New Roman" w:hAnsi="Times New Roman" w:cs="Times New Roman"/>
          <w:sz w:val="24"/>
          <w:szCs w:val="24"/>
        </w:rPr>
        <w:t>provides a</w:t>
      </w:r>
      <w:r w:rsidR="003314F0" w:rsidRPr="00E80E16">
        <w:rPr>
          <w:rFonts w:ascii="Times New Roman" w:hAnsi="Times New Roman" w:cs="Times New Roman"/>
          <w:sz w:val="24"/>
          <w:szCs w:val="24"/>
        </w:rPr>
        <w:t xml:space="preserve"> rationale for staff education, </w:t>
      </w:r>
      <w:bookmarkStart w:id="1" w:name="_Hlk206238709"/>
      <w:r w:rsidR="003314F0" w:rsidRPr="00E80E16">
        <w:rPr>
          <w:rFonts w:ascii="Times New Roman" w:hAnsi="Times New Roman" w:cs="Times New Roman"/>
          <w:sz w:val="24"/>
          <w:szCs w:val="24"/>
        </w:rPr>
        <w:t>definition of depression screening, PHQ-9 utility, scoring and interpretation, steps to incorporate PHQ-9 into routine care, and the significance of consistent use of PHQ-9 when screening for depression.</w:t>
      </w:r>
      <w:bookmarkEnd w:id="1"/>
      <w:r w:rsidR="003314F0" w:rsidRPr="00E80E16">
        <w:rPr>
          <w:rFonts w:ascii="Times New Roman" w:hAnsi="Times New Roman" w:cs="Times New Roman"/>
          <w:sz w:val="24"/>
          <w:szCs w:val="24"/>
        </w:rPr>
        <w:t xml:space="preserve"> Since the staff have already been taught how to use PHQ-9 tool, this intervention module will give them pointers on how to feel more confident when using PHQ-9 to screen for depression</w:t>
      </w:r>
      <w:r w:rsidR="004B629E" w:rsidRPr="00E80E16">
        <w:rPr>
          <w:rFonts w:ascii="Times New Roman" w:hAnsi="Times New Roman" w:cs="Times New Roman"/>
          <w:sz w:val="24"/>
          <w:szCs w:val="24"/>
        </w:rPr>
        <w:t xml:space="preserve">. As a leader, </w:t>
      </w:r>
      <w:r w:rsidR="000F2A58" w:rsidRPr="00E80E16">
        <w:rPr>
          <w:rFonts w:ascii="Times New Roman" w:hAnsi="Times New Roman" w:cs="Times New Roman"/>
          <w:sz w:val="24"/>
          <w:szCs w:val="24"/>
        </w:rPr>
        <w:t>the</w:t>
      </w:r>
      <w:r w:rsidR="004B629E" w:rsidRPr="00E80E16">
        <w:rPr>
          <w:rFonts w:ascii="Times New Roman" w:hAnsi="Times New Roman" w:cs="Times New Roman"/>
          <w:sz w:val="24"/>
          <w:szCs w:val="24"/>
        </w:rPr>
        <w:t xml:space="preserve"> </w:t>
      </w:r>
      <w:r w:rsidR="000F2A58" w:rsidRPr="00E80E16">
        <w:rPr>
          <w:rFonts w:ascii="Times New Roman" w:hAnsi="Times New Roman" w:cs="Times New Roman"/>
          <w:sz w:val="24"/>
          <w:szCs w:val="24"/>
        </w:rPr>
        <w:t>investigator</w:t>
      </w:r>
      <w:r w:rsidR="004B629E" w:rsidRPr="00E80E16">
        <w:rPr>
          <w:rFonts w:ascii="Times New Roman" w:hAnsi="Times New Roman" w:cs="Times New Roman"/>
          <w:sz w:val="24"/>
          <w:szCs w:val="24"/>
        </w:rPr>
        <w:t xml:space="preserve"> will incorporate the 10.2 </w:t>
      </w:r>
      <w:r w:rsidR="000F2A58" w:rsidRPr="00E80E16">
        <w:rPr>
          <w:rFonts w:ascii="Times New Roman" w:hAnsi="Times New Roman" w:cs="Times New Roman"/>
          <w:sz w:val="24"/>
          <w:szCs w:val="24"/>
        </w:rPr>
        <w:t>competency</w:t>
      </w:r>
      <w:r w:rsidR="004B629E" w:rsidRPr="00E80E16">
        <w:rPr>
          <w:rFonts w:ascii="Times New Roman" w:hAnsi="Times New Roman" w:cs="Times New Roman"/>
          <w:sz w:val="24"/>
          <w:szCs w:val="24"/>
        </w:rPr>
        <w:t xml:space="preserve"> by </w:t>
      </w:r>
      <w:r w:rsidR="000F2A58" w:rsidRPr="00E80E16">
        <w:rPr>
          <w:rFonts w:ascii="Times New Roman" w:hAnsi="Times New Roman" w:cs="Times New Roman"/>
          <w:sz w:val="24"/>
          <w:szCs w:val="24"/>
        </w:rPr>
        <w:t>validating</w:t>
      </w:r>
      <w:r w:rsidR="004B629E" w:rsidRPr="00E80E16">
        <w:rPr>
          <w:rFonts w:ascii="Times New Roman" w:hAnsi="Times New Roman" w:cs="Times New Roman"/>
          <w:sz w:val="24"/>
          <w:szCs w:val="24"/>
        </w:rPr>
        <w:t xml:space="preserve"> the </w:t>
      </w:r>
      <w:r w:rsidR="000F2A58" w:rsidRPr="00E80E16">
        <w:rPr>
          <w:rFonts w:ascii="Times New Roman" w:hAnsi="Times New Roman" w:cs="Times New Roman"/>
          <w:sz w:val="24"/>
          <w:szCs w:val="24"/>
        </w:rPr>
        <w:t>significance</w:t>
      </w:r>
      <w:r w:rsidR="004B629E" w:rsidRPr="00E80E16">
        <w:rPr>
          <w:rFonts w:ascii="Times New Roman" w:hAnsi="Times New Roman" w:cs="Times New Roman"/>
          <w:sz w:val="24"/>
          <w:szCs w:val="24"/>
        </w:rPr>
        <w:t xml:space="preserve"> of inquiry </w:t>
      </w:r>
      <w:r w:rsidR="000F2A58" w:rsidRPr="00E80E16">
        <w:rPr>
          <w:rFonts w:ascii="Times New Roman" w:hAnsi="Times New Roman" w:cs="Times New Roman"/>
          <w:sz w:val="24"/>
          <w:szCs w:val="24"/>
        </w:rPr>
        <w:t>that</w:t>
      </w:r>
      <w:r w:rsidR="004B629E" w:rsidRPr="00E80E16">
        <w:rPr>
          <w:rFonts w:ascii="Times New Roman" w:hAnsi="Times New Roman" w:cs="Times New Roman"/>
          <w:sz w:val="24"/>
          <w:szCs w:val="24"/>
        </w:rPr>
        <w:t xml:space="preserve"> </w:t>
      </w:r>
      <w:r w:rsidR="000F2A58" w:rsidRPr="00E80E16">
        <w:rPr>
          <w:rFonts w:ascii="Times New Roman" w:hAnsi="Times New Roman" w:cs="Times New Roman"/>
          <w:sz w:val="24"/>
          <w:szCs w:val="24"/>
        </w:rPr>
        <w:t>bolsters</w:t>
      </w:r>
      <w:r w:rsidR="004B629E" w:rsidRPr="00E80E16">
        <w:rPr>
          <w:rFonts w:ascii="Times New Roman" w:hAnsi="Times New Roman" w:cs="Times New Roman"/>
          <w:sz w:val="24"/>
          <w:szCs w:val="24"/>
        </w:rPr>
        <w:t xml:space="preserve"> flexibility and professional </w:t>
      </w:r>
      <w:r w:rsidR="000F2A58" w:rsidRPr="00E80E16">
        <w:rPr>
          <w:rFonts w:ascii="Times New Roman" w:hAnsi="Times New Roman" w:cs="Times New Roman"/>
          <w:sz w:val="24"/>
          <w:szCs w:val="24"/>
        </w:rPr>
        <w:t>growth</w:t>
      </w:r>
      <w:r w:rsidR="00E80E16" w:rsidRPr="00E80E16">
        <w:rPr>
          <w:rFonts w:ascii="Times New Roman" w:hAnsi="Times New Roman" w:cs="Times New Roman"/>
          <w:sz w:val="24"/>
          <w:szCs w:val="24"/>
        </w:rPr>
        <w:t xml:space="preserve"> through</w:t>
      </w:r>
      <w:r w:rsidR="000F2A58" w:rsidRPr="00E80E16">
        <w:rPr>
          <w:rFonts w:ascii="Times New Roman" w:hAnsi="Times New Roman" w:cs="Times New Roman"/>
          <w:sz w:val="24"/>
          <w:szCs w:val="24"/>
        </w:rPr>
        <w:t xml:space="preserve"> the </w:t>
      </w:r>
      <w:r w:rsidR="00E80E16" w:rsidRPr="00E80E16">
        <w:rPr>
          <w:rFonts w:ascii="Times New Roman" w:hAnsi="Times New Roman" w:cs="Times New Roman"/>
          <w:sz w:val="24"/>
          <w:szCs w:val="24"/>
        </w:rPr>
        <w:t>integration</w:t>
      </w:r>
      <w:r w:rsidR="000F2A58" w:rsidRPr="00E80E16">
        <w:rPr>
          <w:rFonts w:ascii="Times New Roman" w:hAnsi="Times New Roman" w:cs="Times New Roman"/>
          <w:sz w:val="24"/>
          <w:szCs w:val="24"/>
        </w:rPr>
        <w:t xml:space="preserve"> of</w:t>
      </w:r>
      <w:r w:rsidR="00A713A4" w:rsidRPr="00E80E16">
        <w:rPr>
          <w:rFonts w:ascii="Times New Roman" w:hAnsi="Times New Roman" w:cs="Times New Roman"/>
          <w:sz w:val="24"/>
          <w:szCs w:val="24"/>
        </w:rPr>
        <w:t xml:space="preserve"> </w:t>
      </w:r>
      <w:r w:rsidR="00E80E16" w:rsidRPr="00E80E16">
        <w:rPr>
          <w:rFonts w:ascii="Times New Roman" w:hAnsi="Times New Roman" w:cs="Times New Roman"/>
          <w:sz w:val="24"/>
          <w:szCs w:val="24"/>
        </w:rPr>
        <w:t>stakeholder</w:t>
      </w:r>
      <w:r w:rsidR="00A713A4" w:rsidRPr="00E80E16">
        <w:rPr>
          <w:rFonts w:ascii="Times New Roman" w:hAnsi="Times New Roman" w:cs="Times New Roman"/>
          <w:sz w:val="24"/>
          <w:szCs w:val="24"/>
        </w:rPr>
        <w:t xml:space="preserve"> </w:t>
      </w:r>
      <w:r w:rsidR="00E80E16" w:rsidRPr="00E80E16">
        <w:rPr>
          <w:rFonts w:ascii="Times New Roman" w:hAnsi="Times New Roman" w:cs="Times New Roman"/>
          <w:sz w:val="24"/>
          <w:szCs w:val="24"/>
        </w:rPr>
        <w:t>feedback</w:t>
      </w:r>
      <w:r w:rsidR="00A713A4" w:rsidRPr="00E80E16">
        <w:rPr>
          <w:rFonts w:ascii="Times New Roman" w:hAnsi="Times New Roman" w:cs="Times New Roman"/>
          <w:sz w:val="24"/>
          <w:szCs w:val="24"/>
        </w:rPr>
        <w:t xml:space="preserve"> </w:t>
      </w:r>
      <w:r w:rsidR="00E80E16" w:rsidRPr="00E80E16">
        <w:rPr>
          <w:rFonts w:ascii="Times New Roman" w:hAnsi="Times New Roman" w:cs="Times New Roman"/>
          <w:sz w:val="24"/>
          <w:szCs w:val="24"/>
        </w:rPr>
        <w:t>into</w:t>
      </w:r>
      <w:r w:rsidR="00A713A4" w:rsidRPr="00E80E16">
        <w:rPr>
          <w:rFonts w:ascii="Times New Roman" w:hAnsi="Times New Roman" w:cs="Times New Roman"/>
          <w:sz w:val="24"/>
          <w:szCs w:val="24"/>
        </w:rPr>
        <w:t xml:space="preserve"> the SPP.</w:t>
      </w:r>
    </w:p>
    <w:p w14:paraId="0479C1E8" w14:textId="02C6DE74" w:rsidR="00A713A4" w:rsidRPr="00E80E16" w:rsidRDefault="00A713A4" w:rsidP="00E80E16">
      <w:pPr>
        <w:spacing w:after="0" w:line="480" w:lineRule="auto"/>
        <w:jc w:val="center"/>
        <w:rPr>
          <w:rFonts w:ascii="Times New Roman" w:hAnsi="Times New Roman" w:cs="Times New Roman"/>
          <w:b/>
          <w:bCs/>
          <w:sz w:val="24"/>
          <w:szCs w:val="24"/>
        </w:rPr>
      </w:pPr>
      <w:r w:rsidRPr="00E80E16">
        <w:rPr>
          <w:rFonts w:ascii="Times New Roman" w:hAnsi="Times New Roman" w:cs="Times New Roman"/>
          <w:b/>
          <w:bCs/>
          <w:sz w:val="24"/>
          <w:szCs w:val="24"/>
        </w:rPr>
        <w:t>Reference</w:t>
      </w:r>
    </w:p>
    <w:p w14:paraId="501917E9" w14:textId="25631573" w:rsidR="008240A4" w:rsidRPr="008240A4" w:rsidRDefault="00E80E16" w:rsidP="008240A4">
      <w:pPr>
        <w:spacing w:after="0" w:line="480" w:lineRule="auto"/>
        <w:ind w:left="720" w:hanging="720"/>
        <w:rPr>
          <w:rFonts w:ascii="Times New Roman" w:hAnsi="Times New Roman" w:cs="Times New Roman"/>
          <w:sz w:val="24"/>
          <w:szCs w:val="24"/>
        </w:rPr>
      </w:pPr>
      <w:r w:rsidRPr="00E80E16">
        <w:rPr>
          <w:rFonts w:ascii="Times New Roman" w:hAnsi="Times New Roman" w:cs="Times New Roman"/>
          <w:color w:val="000000"/>
          <w:sz w:val="24"/>
          <w:szCs w:val="24"/>
          <w:shd w:val="clear" w:color="auto" w:fill="FFFFFF"/>
        </w:rPr>
        <w:t>AACN. (2021). </w:t>
      </w:r>
      <w:r w:rsidRPr="00E80E16">
        <w:rPr>
          <w:rStyle w:val="Emphasis"/>
          <w:rFonts w:ascii="Times New Roman" w:hAnsi="Times New Roman" w:cs="Times New Roman"/>
          <w:color w:val="000000"/>
          <w:sz w:val="24"/>
          <w:szCs w:val="24"/>
          <w:shd w:val="clear" w:color="auto" w:fill="FFFFFF"/>
        </w:rPr>
        <w:t>The essentials: Core competencies for professional nursing education</w:t>
      </w:r>
      <w:r w:rsidRPr="00E80E16">
        <w:rPr>
          <w:rFonts w:ascii="Times New Roman" w:hAnsi="Times New Roman" w:cs="Times New Roman"/>
          <w:i/>
          <w:iCs/>
          <w:color w:val="000000"/>
          <w:sz w:val="24"/>
          <w:szCs w:val="24"/>
          <w:shd w:val="clear" w:color="auto" w:fill="FFFFFF"/>
        </w:rPr>
        <w:t>.</w:t>
      </w:r>
      <w:r w:rsidRPr="00E80E16">
        <w:rPr>
          <w:rFonts w:ascii="Times New Roman" w:hAnsi="Times New Roman" w:cs="Times New Roman"/>
          <w:sz w:val="24"/>
          <w:szCs w:val="24"/>
        </w:rPr>
        <w:t xml:space="preserve"> </w:t>
      </w:r>
      <w:r w:rsidRPr="00E80E16">
        <w:rPr>
          <w:rFonts w:ascii="Times New Roman" w:hAnsi="Times New Roman" w:cs="Times New Roman"/>
          <w:i/>
          <w:iCs/>
          <w:color w:val="000000"/>
          <w:sz w:val="24"/>
          <w:szCs w:val="24"/>
          <w:shd w:val="clear" w:color="auto" w:fill="FFFFFF"/>
        </w:rPr>
        <w:t>American Association of Colleges of Nursing (AACN).</w:t>
      </w:r>
      <w:r w:rsidRPr="00E80E16">
        <w:rPr>
          <w:rFonts w:ascii="Times New Roman" w:hAnsi="Times New Roman" w:cs="Times New Roman"/>
          <w:color w:val="000000"/>
          <w:sz w:val="24"/>
          <w:szCs w:val="24"/>
          <w:shd w:val="clear" w:color="auto" w:fill="FFFFFF"/>
        </w:rPr>
        <w:t> </w:t>
      </w:r>
      <w:hyperlink r:id="rId22" w:history="1">
        <w:r w:rsidRPr="00E80E16">
          <w:rPr>
            <w:rStyle w:val="Hyperlink"/>
            <w:rFonts w:ascii="Times New Roman" w:hAnsi="Times New Roman" w:cs="Times New Roman"/>
            <w:sz w:val="24"/>
            <w:szCs w:val="24"/>
            <w:shd w:val="clear" w:color="auto" w:fill="FFFFFF"/>
          </w:rPr>
          <w:t>https://www.aacnnursing.org/Portals/0/PDFs/Publications/Essentials-2021.pdf</w:t>
        </w:r>
      </w:hyperlink>
    </w:p>
    <w:sectPr w:rsidR="008240A4" w:rsidRPr="008240A4">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687DF" w14:textId="77777777" w:rsidR="005558C6" w:rsidRDefault="005558C6" w:rsidP="00D941ED">
      <w:pPr>
        <w:spacing w:after="0" w:line="240" w:lineRule="auto"/>
      </w:pPr>
      <w:r>
        <w:separator/>
      </w:r>
    </w:p>
  </w:endnote>
  <w:endnote w:type="continuationSeparator" w:id="0">
    <w:p w14:paraId="67910853" w14:textId="77777777" w:rsidR="005558C6" w:rsidRDefault="005558C6" w:rsidP="00D9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FC15A" w14:textId="77777777" w:rsidR="005558C6" w:rsidRDefault="005558C6" w:rsidP="00D941ED">
      <w:pPr>
        <w:spacing w:after="0" w:line="240" w:lineRule="auto"/>
      </w:pPr>
      <w:r>
        <w:separator/>
      </w:r>
    </w:p>
  </w:footnote>
  <w:footnote w:type="continuationSeparator" w:id="0">
    <w:p w14:paraId="4345769D" w14:textId="77777777" w:rsidR="005558C6" w:rsidRDefault="005558C6" w:rsidP="00D9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93319302"/>
      <w:docPartObj>
        <w:docPartGallery w:val="Page Numbers (Top of Page)"/>
        <w:docPartUnique/>
      </w:docPartObj>
    </w:sdtPr>
    <w:sdtEndPr>
      <w:rPr>
        <w:noProof/>
      </w:rPr>
    </w:sdtEndPr>
    <w:sdtContent>
      <w:p w14:paraId="2259D2B8" w14:textId="6B6ED749" w:rsidR="008240A4" w:rsidRPr="008240A4" w:rsidRDefault="008240A4">
        <w:pPr>
          <w:pStyle w:val="Header"/>
          <w:jc w:val="right"/>
          <w:rPr>
            <w:rFonts w:ascii="Times New Roman" w:hAnsi="Times New Roman" w:cs="Times New Roman"/>
            <w:sz w:val="24"/>
            <w:szCs w:val="24"/>
          </w:rPr>
        </w:pPr>
        <w:r w:rsidRPr="008240A4">
          <w:rPr>
            <w:rFonts w:ascii="Times New Roman" w:hAnsi="Times New Roman" w:cs="Times New Roman"/>
            <w:sz w:val="24"/>
            <w:szCs w:val="24"/>
          </w:rPr>
          <w:fldChar w:fldCharType="begin"/>
        </w:r>
        <w:r w:rsidRPr="008240A4">
          <w:rPr>
            <w:rFonts w:ascii="Times New Roman" w:hAnsi="Times New Roman" w:cs="Times New Roman"/>
            <w:sz w:val="24"/>
            <w:szCs w:val="24"/>
          </w:rPr>
          <w:instrText xml:space="preserve"> PAGE   \* MERGEFORMAT </w:instrText>
        </w:r>
        <w:r w:rsidRPr="008240A4">
          <w:rPr>
            <w:rFonts w:ascii="Times New Roman" w:hAnsi="Times New Roman" w:cs="Times New Roman"/>
            <w:sz w:val="24"/>
            <w:szCs w:val="24"/>
          </w:rPr>
          <w:fldChar w:fldCharType="separate"/>
        </w:r>
        <w:r w:rsidRPr="008240A4">
          <w:rPr>
            <w:rFonts w:ascii="Times New Roman" w:hAnsi="Times New Roman" w:cs="Times New Roman"/>
            <w:noProof/>
            <w:sz w:val="24"/>
            <w:szCs w:val="24"/>
          </w:rPr>
          <w:t>2</w:t>
        </w:r>
        <w:r w:rsidRPr="008240A4">
          <w:rPr>
            <w:rFonts w:ascii="Times New Roman" w:hAnsi="Times New Roman" w:cs="Times New Roman"/>
            <w:noProof/>
            <w:sz w:val="24"/>
            <w:szCs w:val="24"/>
          </w:rPr>
          <w:fldChar w:fldCharType="end"/>
        </w:r>
      </w:p>
    </w:sdtContent>
  </w:sdt>
  <w:p w14:paraId="5D84F211" w14:textId="77777777" w:rsidR="008240A4" w:rsidRPr="008240A4" w:rsidRDefault="008240A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00"/>
    <w:rsid w:val="000173B6"/>
    <w:rsid w:val="000F2A58"/>
    <w:rsid w:val="0012179F"/>
    <w:rsid w:val="001254AE"/>
    <w:rsid w:val="0019191D"/>
    <w:rsid w:val="00194871"/>
    <w:rsid w:val="001B45AC"/>
    <w:rsid w:val="001D7A2F"/>
    <w:rsid w:val="001E26A3"/>
    <w:rsid w:val="001E38A7"/>
    <w:rsid w:val="00207471"/>
    <w:rsid w:val="00244450"/>
    <w:rsid w:val="002920EC"/>
    <w:rsid w:val="002A0767"/>
    <w:rsid w:val="002B1C3B"/>
    <w:rsid w:val="002E7E56"/>
    <w:rsid w:val="00327983"/>
    <w:rsid w:val="003314F0"/>
    <w:rsid w:val="00350435"/>
    <w:rsid w:val="003B5A71"/>
    <w:rsid w:val="003C0DA9"/>
    <w:rsid w:val="003E274E"/>
    <w:rsid w:val="004278AC"/>
    <w:rsid w:val="00432259"/>
    <w:rsid w:val="00441DC6"/>
    <w:rsid w:val="00442E06"/>
    <w:rsid w:val="004647C1"/>
    <w:rsid w:val="004A6B10"/>
    <w:rsid w:val="004B2AEC"/>
    <w:rsid w:val="004B629E"/>
    <w:rsid w:val="004D4C00"/>
    <w:rsid w:val="004F6202"/>
    <w:rsid w:val="00526D3B"/>
    <w:rsid w:val="005558C6"/>
    <w:rsid w:val="00565E9B"/>
    <w:rsid w:val="00574FBA"/>
    <w:rsid w:val="005759C6"/>
    <w:rsid w:val="00593782"/>
    <w:rsid w:val="005E70E0"/>
    <w:rsid w:val="005F160E"/>
    <w:rsid w:val="005F3513"/>
    <w:rsid w:val="00656C30"/>
    <w:rsid w:val="00662D60"/>
    <w:rsid w:val="00687D77"/>
    <w:rsid w:val="0072107D"/>
    <w:rsid w:val="0075180C"/>
    <w:rsid w:val="0075671B"/>
    <w:rsid w:val="00790944"/>
    <w:rsid w:val="007F1FF8"/>
    <w:rsid w:val="00816202"/>
    <w:rsid w:val="00821E6E"/>
    <w:rsid w:val="008240A4"/>
    <w:rsid w:val="00863DC8"/>
    <w:rsid w:val="008661BB"/>
    <w:rsid w:val="00893A41"/>
    <w:rsid w:val="008942F3"/>
    <w:rsid w:val="008C1CEC"/>
    <w:rsid w:val="008D359F"/>
    <w:rsid w:val="00910AB0"/>
    <w:rsid w:val="00920238"/>
    <w:rsid w:val="00927129"/>
    <w:rsid w:val="009271BA"/>
    <w:rsid w:val="00944984"/>
    <w:rsid w:val="0097040D"/>
    <w:rsid w:val="0097434D"/>
    <w:rsid w:val="00995FCA"/>
    <w:rsid w:val="009F256B"/>
    <w:rsid w:val="009F50CE"/>
    <w:rsid w:val="00A41D7F"/>
    <w:rsid w:val="00A52C49"/>
    <w:rsid w:val="00A713A4"/>
    <w:rsid w:val="00A811A7"/>
    <w:rsid w:val="00AA0093"/>
    <w:rsid w:val="00B1220F"/>
    <w:rsid w:val="00B808D7"/>
    <w:rsid w:val="00B80CB8"/>
    <w:rsid w:val="00C245C0"/>
    <w:rsid w:val="00C51393"/>
    <w:rsid w:val="00CA09D9"/>
    <w:rsid w:val="00CA4008"/>
    <w:rsid w:val="00CA6901"/>
    <w:rsid w:val="00CC2842"/>
    <w:rsid w:val="00CD5772"/>
    <w:rsid w:val="00D941ED"/>
    <w:rsid w:val="00DC3B9F"/>
    <w:rsid w:val="00DC4D08"/>
    <w:rsid w:val="00E20724"/>
    <w:rsid w:val="00E80E16"/>
    <w:rsid w:val="00E8726F"/>
    <w:rsid w:val="00E95298"/>
    <w:rsid w:val="00E96EF6"/>
    <w:rsid w:val="00EE68DA"/>
    <w:rsid w:val="00EF450C"/>
    <w:rsid w:val="00F127B6"/>
    <w:rsid w:val="00F172A4"/>
    <w:rsid w:val="00F21340"/>
    <w:rsid w:val="00F473AC"/>
    <w:rsid w:val="00F61B92"/>
    <w:rsid w:val="00F80895"/>
    <w:rsid w:val="00FB36F2"/>
    <w:rsid w:val="00FE0002"/>
    <w:rsid w:val="00F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BE92"/>
  <w15:chartTrackingRefBased/>
  <w15:docId w15:val="{2DBBE6AF-74C4-4D72-80E2-1D10C259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8AC"/>
    <w:rPr>
      <w:color w:val="0563C1" w:themeColor="hyperlink"/>
      <w:u w:val="single"/>
    </w:rPr>
  </w:style>
  <w:style w:type="paragraph" w:styleId="Header">
    <w:name w:val="header"/>
    <w:basedOn w:val="Normal"/>
    <w:link w:val="HeaderChar"/>
    <w:uiPriority w:val="99"/>
    <w:unhideWhenUsed/>
    <w:rsid w:val="00D9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1ED"/>
  </w:style>
  <w:style w:type="paragraph" w:styleId="Footer">
    <w:name w:val="footer"/>
    <w:basedOn w:val="Normal"/>
    <w:link w:val="FooterChar"/>
    <w:uiPriority w:val="99"/>
    <w:unhideWhenUsed/>
    <w:rsid w:val="00D9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1ED"/>
  </w:style>
  <w:style w:type="character" w:styleId="Emphasis">
    <w:name w:val="Emphasis"/>
    <w:basedOn w:val="DefaultParagraphFont"/>
    <w:uiPriority w:val="20"/>
    <w:qFormat/>
    <w:rsid w:val="002A0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0132720931261" TargetMode="External"/><Relationship Id="rId13" Type="http://schemas.openxmlformats.org/officeDocument/2006/relationships/hyperlink" Target="https://doi.org/10.1017/S1463423618000488" TargetMode="External"/><Relationship Id="rId18" Type="http://schemas.openxmlformats.org/officeDocument/2006/relationships/hyperlink" Target="https://doi.org/10.1159/000509119" TargetMode="External"/><Relationship Id="rId3" Type="http://schemas.openxmlformats.org/officeDocument/2006/relationships/webSettings" Target="webSettings.xml"/><Relationship Id="rId21" Type="http://schemas.openxmlformats.org/officeDocument/2006/relationships/hyperlink" Target="https://www.aacnnursing.org/Portals/0/PDFs/Publications/Essentials-2021.pdf" TargetMode="External"/><Relationship Id="rId7" Type="http://schemas.openxmlformats.org/officeDocument/2006/relationships/hyperlink" Target="https://doi.org/10.2147/JMDH.S334620" TargetMode="External"/><Relationship Id="rId12" Type="http://schemas.openxmlformats.org/officeDocument/2006/relationships/hyperlink" Target="https://www.aacnnursing.org/portals/42/publications/dnpessentials.pdf" TargetMode="External"/><Relationship Id="rId17" Type="http://schemas.openxmlformats.org/officeDocument/2006/relationships/hyperlink" Target="https://doi.org/10.1080/1460728x.2024.239991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profnurs.2025.02.003" TargetMode="External"/><Relationship Id="rId20" Type="http://schemas.openxmlformats.org/officeDocument/2006/relationships/hyperlink" Target="https://doi.org/10.1186/s12912-021-00579-2" TargetMode="External"/><Relationship Id="rId1" Type="http://schemas.openxmlformats.org/officeDocument/2006/relationships/styles" Target="styles.xml"/><Relationship Id="rId6" Type="http://schemas.openxmlformats.org/officeDocument/2006/relationships/hyperlink" Target="https://pncb.org/sites/default/files/resources/Essentials_Core_Competencies_Professional_Nursing_Education.pdf" TargetMode="External"/><Relationship Id="rId11" Type="http://schemas.openxmlformats.org/officeDocument/2006/relationships/hyperlink" Target="https://doi.org/10.4314/ejhs.v31i1.1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97/NNE.0000000000000900" TargetMode="External"/><Relationship Id="rId23" Type="http://schemas.openxmlformats.org/officeDocument/2006/relationships/header" Target="header1.xml"/><Relationship Id="rId10" Type="http://schemas.openxmlformats.org/officeDocument/2006/relationships/hyperlink" Target="https://doi.org/10.24248/eahrj.v8i1.760" TargetMode="External"/><Relationship Id="rId19" Type="http://schemas.openxmlformats.org/officeDocument/2006/relationships/hyperlink" Target="https://www.aacnnursing.org/portals/42/publications/dnpessentials.pdf" TargetMode="External"/><Relationship Id="rId4" Type="http://schemas.openxmlformats.org/officeDocument/2006/relationships/footnotes" Target="footnotes.xml"/><Relationship Id="rId9" Type="http://schemas.openxmlformats.org/officeDocument/2006/relationships/hyperlink" Target="https://pncb.org/sites/default/files/resources/Essentials_Core_Competencies_Professional_Nursing_Education.pdf" TargetMode="External"/><Relationship Id="rId14" Type="http://schemas.openxmlformats.org/officeDocument/2006/relationships/hyperlink" Target="https://www.aacnnursing.org/essentials/tool-kit/domains-concepts/scholarship-for-the-nursing-discipline" TargetMode="External"/><Relationship Id="rId22" Type="http://schemas.openxmlformats.org/officeDocument/2006/relationships/hyperlink" Target="https://www.aacnnursing.org/Portals/0/PDFs/Publications/Essential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17</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2025-08-19T02:43:00Z</dcterms:created>
  <dcterms:modified xsi:type="dcterms:W3CDTF">2025-08-21T07:52:00Z</dcterms:modified>
</cp:coreProperties>
</file>