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D980B" w14:textId="77777777" w:rsidR="00581488" w:rsidRPr="00581488" w:rsidRDefault="00581488" w:rsidP="00581488">
      <w:pPr>
        <w:spacing w:after="0" w:line="240" w:lineRule="auto"/>
        <w:outlineLvl w:val="2"/>
        <w:rPr>
          <w:rFonts w:ascii="var(--font-family-display)" w:eastAsia="Times New Roman" w:hAnsi="var(--font-family-display)" w:cs="Times New Roman"/>
          <w:b/>
          <w:bCs/>
          <w:kern w:val="0"/>
          <w:sz w:val="27"/>
          <w:szCs w:val="27"/>
          <w14:ligatures w14:val="none"/>
        </w:rPr>
      </w:pPr>
      <w:r w:rsidRPr="00581488">
        <w:rPr>
          <w:rFonts w:ascii="var(--font-family-display)" w:eastAsia="Times New Roman" w:hAnsi="var(--font-family-display)" w:cs="Times New Roman"/>
          <w:b/>
          <w:bCs/>
          <w:kern w:val="0"/>
          <w:sz w:val="27"/>
          <w:szCs w:val="27"/>
          <w14:ligatures w14:val="none"/>
        </w:rPr>
        <w:t>Re: Week 5 Discussion 1: Leadership Communication Reflection</w:t>
      </w:r>
    </w:p>
    <w:p w14:paraId="068EBC42" w14:textId="77777777" w:rsidR="00581488" w:rsidRPr="00581488" w:rsidRDefault="00581488" w:rsidP="00581488">
      <w:pPr>
        <w:spacing w:after="0" w:line="240" w:lineRule="auto"/>
        <w:rPr>
          <w:rFonts w:ascii="Times New Roman" w:eastAsia="Times New Roman" w:hAnsi="Times New Roman" w:cs="Times New Roman"/>
          <w:kern w:val="0"/>
          <w14:ligatures w14:val="none"/>
        </w:rPr>
      </w:pPr>
      <w:r w:rsidRPr="00581488">
        <w:rPr>
          <w:rFonts w:ascii="Times New Roman" w:eastAsia="Times New Roman" w:hAnsi="Times New Roman" w:cs="Times New Roman"/>
          <w:kern w:val="0"/>
          <w14:ligatures w14:val="none"/>
        </w:rPr>
        <w:t>by </w:t>
      </w:r>
      <w:hyperlink r:id="rId4" w:history="1">
        <w:r w:rsidRPr="00581488">
          <w:rPr>
            <w:rFonts w:ascii="Times New Roman" w:eastAsia="Times New Roman" w:hAnsi="Times New Roman" w:cs="Times New Roman"/>
            <w:color w:val="0000FF"/>
            <w:kern w:val="0"/>
            <w:u w:val="single"/>
            <w14:ligatures w14:val="none"/>
          </w:rPr>
          <w:t xml:space="preserve">Gladys </w:t>
        </w:r>
        <w:proofErr w:type="spellStart"/>
        <w:r w:rsidRPr="00581488">
          <w:rPr>
            <w:rFonts w:ascii="Times New Roman" w:eastAsia="Times New Roman" w:hAnsi="Times New Roman" w:cs="Times New Roman"/>
            <w:color w:val="0000FF"/>
            <w:kern w:val="0"/>
            <w:u w:val="single"/>
            <w14:ligatures w14:val="none"/>
          </w:rPr>
          <w:t>Ongori</w:t>
        </w:r>
        <w:proofErr w:type="spellEnd"/>
      </w:hyperlink>
      <w:r w:rsidRPr="00581488">
        <w:rPr>
          <w:rFonts w:ascii="Times New Roman" w:eastAsia="Times New Roman" w:hAnsi="Times New Roman" w:cs="Times New Roman"/>
          <w:kern w:val="0"/>
          <w14:ligatures w14:val="none"/>
        </w:rPr>
        <w:t> - Wednesday, 5 February 2025, 9:05 PM</w:t>
      </w:r>
    </w:p>
    <w:p w14:paraId="2CD8F6C9" w14:textId="77777777" w:rsidR="00581488" w:rsidRPr="00581488" w:rsidRDefault="00581488" w:rsidP="00581488">
      <w:pPr>
        <w:spacing w:after="100" w:afterAutospacing="1" w:line="240" w:lineRule="auto"/>
        <w:rPr>
          <w:rFonts w:ascii="Times New Roman" w:eastAsia="Times New Roman" w:hAnsi="Times New Roman" w:cs="Times New Roman"/>
          <w:kern w:val="0"/>
          <w14:ligatures w14:val="none"/>
        </w:rPr>
      </w:pPr>
      <w:r w:rsidRPr="00581488">
        <w:rPr>
          <w:rFonts w:ascii="Times New Roman" w:eastAsia="Times New Roman" w:hAnsi="Times New Roman" w:cs="Times New Roman"/>
          <w:kern w:val="0"/>
          <w14:ligatures w14:val="none"/>
        </w:rPr>
        <w:t>Hello everyone,</w:t>
      </w:r>
    </w:p>
    <w:p w14:paraId="1A804973" w14:textId="77777777" w:rsidR="00581488" w:rsidRPr="00581488" w:rsidRDefault="00581488" w:rsidP="00581488">
      <w:pPr>
        <w:spacing w:after="100" w:afterAutospacing="1" w:line="240" w:lineRule="auto"/>
        <w:rPr>
          <w:rFonts w:ascii="Times New Roman" w:eastAsia="Times New Roman" w:hAnsi="Times New Roman" w:cs="Times New Roman"/>
          <w:kern w:val="0"/>
          <w14:ligatures w14:val="none"/>
        </w:rPr>
      </w:pPr>
      <w:r w:rsidRPr="00581488">
        <w:rPr>
          <w:rFonts w:ascii="Times New Roman" w:eastAsia="Times New Roman" w:hAnsi="Times New Roman" w:cs="Times New Roman"/>
          <w:kern w:val="0"/>
          <w14:ligatures w14:val="none"/>
        </w:rPr>
        <w:t>Leadership can be described as the capacity of an individual to influence others in the pursuit of a shared objective (</w:t>
      </w:r>
      <w:proofErr w:type="spellStart"/>
      <w:r w:rsidRPr="00581488">
        <w:rPr>
          <w:rFonts w:ascii="Times New Roman" w:eastAsia="Times New Roman" w:hAnsi="Times New Roman" w:cs="Times New Roman"/>
          <w:kern w:val="0"/>
          <w14:ligatures w14:val="none"/>
        </w:rPr>
        <w:t>Specchia</w:t>
      </w:r>
      <w:proofErr w:type="spellEnd"/>
      <w:r w:rsidRPr="00581488">
        <w:rPr>
          <w:rFonts w:ascii="Times New Roman" w:eastAsia="Times New Roman" w:hAnsi="Times New Roman" w:cs="Times New Roman"/>
          <w:kern w:val="0"/>
          <w14:ligatures w14:val="none"/>
        </w:rPr>
        <w:t xml:space="preserve"> et al., 2021). Furthermore, Al-</w:t>
      </w:r>
      <w:proofErr w:type="spellStart"/>
      <w:r w:rsidRPr="00581488">
        <w:rPr>
          <w:rFonts w:ascii="Times New Roman" w:eastAsia="Times New Roman" w:hAnsi="Times New Roman" w:cs="Times New Roman"/>
          <w:kern w:val="0"/>
          <w14:ligatures w14:val="none"/>
        </w:rPr>
        <w:t>Thawabiya</w:t>
      </w:r>
      <w:proofErr w:type="spellEnd"/>
      <w:r w:rsidRPr="00581488">
        <w:rPr>
          <w:rFonts w:ascii="Times New Roman" w:eastAsia="Times New Roman" w:hAnsi="Times New Roman" w:cs="Times New Roman"/>
          <w:kern w:val="0"/>
          <w14:ligatures w14:val="none"/>
        </w:rPr>
        <w:t xml:space="preserve"> et al. (2023) emphasize that an effective nurse leader must possess skills that foster collaborative relationships with others in the healthcare environment. The principal investigator (PI) assumes a leadership role in the planning and execution of the project.</w:t>
      </w:r>
    </w:p>
    <w:p w14:paraId="468E7EBE" w14:textId="77777777" w:rsidR="00581488" w:rsidRPr="00581488" w:rsidRDefault="00581488" w:rsidP="00581488">
      <w:pPr>
        <w:spacing w:after="100" w:afterAutospacing="1" w:line="240" w:lineRule="auto"/>
        <w:rPr>
          <w:rFonts w:ascii="Times New Roman" w:eastAsia="Times New Roman" w:hAnsi="Times New Roman" w:cs="Times New Roman"/>
          <w:kern w:val="0"/>
          <w14:ligatures w14:val="none"/>
        </w:rPr>
      </w:pPr>
      <w:r w:rsidRPr="00581488">
        <w:rPr>
          <w:rFonts w:ascii="Times New Roman" w:eastAsia="Times New Roman" w:hAnsi="Times New Roman" w:cs="Times New Roman"/>
          <w:b/>
          <w:bCs/>
          <w:kern w:val="0"/>
          <w14:ligatures w14:val="none"/>
        </w:rPr>
        <w:t xml:space="preserve">Leadership skills developed during </w:t>
      </w:r>
      <w:proofErr w:type="gramStart"/>
      <w:r w:rsidRPr="00581488">
        <w:rPr>
          <w:rFonts w:ascii="Times New Roman" w:eastAsia="Times New Roman" w:hAnsi="Times New Roman" w:cs="Times New Roman"/>
          <w:b/>
          <w:bCs/>
          <w:kern w:val="0"/>
          <w14:ligatures w14:val="none"/>
        </w:rPr>
        <w:t>project</w:t>
      </w:r>
      <w:proofErr w:type="gramEnd"/>
    </w:p>
    <w:p w14:paraId="63A1212D" w14:textId="77777777" w:rsidR="00581488" w:rsidRPr="00581488" w:rsidRDefault="00581488" w:rsidP="00581488">
      <w:pPr>
        <w:spacing w:after="100" w:afterAutospacing="1" w:line="240" w:lineRule="auto"/>
        <w:rPr>
          <w:rFonts w:ascii="Times New Roman" w:eastAsia="Times New Roman" w:hAnsi="Times New Roman" w:cs="Times New Roman"/>
          <w:kern w:val="0"/>
          <w14:ligatures w14:val="none"/>
        </w:rPr>
      </w:pPr>
      <w:r w:rsidRPr="00581488">
        <w:rPr>
          <w:rFonts w:ascii="Times New Roman" w:eastAsia="Times New Roman" w:hAnsi="Times New Roman" w:cs="Times New Roman"/>
          <w:kern w:val="0"/>
          <w14:ligatures w14:val="none"/>
        </w:rPr>
        <w:t>One skill that the principal investigator (PI) has developed while working on their project is relationship building. The PI has visited many facilities and met with management to discuss their topic and the importance of the project to the nurses and facilities. The PI looks forward to learning about the gaps of palliative care in these facilities to help guide the development of a training tool. The International Institute of Management and Development (IMD, 2025) writes that building trusting relationships can increase employee engagement. The goal of the PI is to work closely with administration in these sites to increase the sample size for the success of the project.</w:t>
      </w:r>
    </w:p>
    <w:p w14:paraId="3782B99A" w14:textId="77777777" w:rsidR="00581488" w:rsidRPr="00581488" w:rsidRDefault="00581488" w:rsidP="00581488">
      <w:pPr>
        <w:spacing w:after="100" w:afterAutospacing="1" w:line="240" w:lineRule="auto"/>
        <w:rPr>
          <w:rFonts w:ascii="Times New Roman" w:eastAsia="Times New Roman" w:hAnsi="Times New Roman" w:cs="Times New Roman"/>
          <w:kern w:val="0"/>
          <w14:ligatures w14:val="none"/>
        </w:rPr>
      </w:pPr>
      <w:r w:rsidRPr="00581488">
        <w:rPr>
          <w:rFonts w:ascii="Times New Roman" w:eastAsia="Times New Roman" w:hAnsi="Times New Roman" w:cs="Times New Roman"/>
          <w:b/>
          <w:bCs/>
          <w:kern w:val="0"/>
          <w14:ligatures w14:val="none"/>
        </w:rPr>
        <w:t>Challenging leadership skills</w:t>
      </w:r>
    </w:p>
    <w:p w14:paraId="2D172542" w14:textId="77777777" w:rsidR="00581488" w:rsidRPr="00581488" w:rsidRDefault="00581488" w:rsidP="00581488">
      <w:pPr>
        <w:spacing w:after="100" w:afterAutospacing="1" w:line="240" w:lineRule="auto"/>
        <w:rPr>
          <w:rFonts w:ascii="Times New Roman" w:eastAsia="Times New Roman" w:hAnsi="Times New Roman" w:cs="Times New Roman"/>
          <w:kern w:val="0"/>
          <w14:ligatures w14:val="none"/>
        </w:rPr>
      </w:pPr>
      <w:r w:rsidRPr="00581488">
        <w:rPr>
          <w:rFonts w:ascii="Times New Roman" w:eastAsia="Times New Roman" w:hAnsi="Times New Roman" w:cs="Times New Roman"/>
          <w:kern w:val="0"/>
          <w14:ligatures w14:val="none"/>
        </w:rPr>
        <w:t xml:space="preserve">The principal investigator (PI) finds certain leadership skills, particularly delegation, to be challenging. Delegation, as defined by </w:t>
      </w:r>
      <w:proofErr w:type="spellStart"/>
      <w:r w:rsidRPr="00581488">
        <w:rPr>
          <w:rFonts w:ascii="Times New Roman" w:eastAsia="Times New Roman" w:hAnsi="Times New Roman" w:cs="Times New Roman"/>
          <w:kern w:val="0"/>
          <w14:ligatures w14:val="none"/>
        </w:rPr>
        <w:t>Koinig</w:t>
      </w:r>
      <w:proofErr w:type="spellEnd"/>
      <w:r w:rsidRPr="00581488">
        <w:rPr>
          <w:rFonts w:ascii="Times New Roman" w:eastAsia="Times New Roman" w:hAnsi="Times New Roman" w:cs="Times New Roman"/>
          <w:kern w:val="0"/>
          <w14:ligatures w14:val="none"/>
        </w:rPr>
        <w:t xml:space="preserve"> and Diehl (2021), involves assigning roles and responsibilities to others. In this context, the PI must </w:t>
      </w:r>
      <w:proofErr w:type="gramStart"/>
      <w:r w:rsidRPr="00581488">
        <w:rPr>
          <w:rFonts w:ascii="Times New Roman" w:eastAsia="Times New Roman" w:hAnsi="Times New Roman" w:cs="Times New Roman"/>
          <w:kern w:val="0"/>
          <w14:ligatures w14:val="none"/>
        </w:rPr>
        <w:t>designate</w:t>
      </w:r>
      <w:proofErr w:type="gramEnd"/>
      <w:r w:rsidRPr="00581488">
        <w:rPr>
          <w:rFonts w:ascii="Times New Roman" w:eastAsia="Times New Roman" w:hAnsi="Times New Roman" w:cs="Times New Roman"/>
          <w:kern w:val="0"/>
          <w14:ligatures w14:val="none"/>
        </w:rPr>
        <w:t xml:space="preserve"> various tasks to stakeholders. For instance, to ensure privacy, the PI is asking facility administration to identify an individual responsible for collecting signed consent forms. The PI acknowledges that they cannot do everything on their own, hence the delegation of various tasks.</w:t>
      </w:r>
    </w:p>
    <w:p w14:paraId="6BFD266C" w14:textId="77777777" w:rsidR="00581488" w:rsidRPr="00581488" w:rsidRDefault="00581488" w:rsidP="00581488">
      <w:pPr>
        <w:spacing w:after="100" w:afterAutospacing="1" w:line="240" w:lineRule="auto"/>
        <w:rPr>
          <w:rFonts w:ascii="Times New Roman" w:eastAsia="Times New Roman" w:hAnsi="Times New Roman" w:cs="Times New Roman"/>
          <w:kern w:val="0"/>
          <w14:ligatures w14:val="none"/>
        </w:rPr>
      </w:pPr>
      <w:r w:rsidRPr="00581488">
        <w:rPr>
          <w:rFonts w:ascii="Times New Roman" w:eastAsia="Times New Roman" w:hAnsi="Times New Roman" w:cs="Times New Roman"/>
          <w:b/>
          <w:bCs/>
          <w:kern w:val="0"/>
          <w14:ligatures w14:val="none"/>
        </w:rPr>
        <w:t>Conflict within the project  </w:t>
      </w:r>
    </w:p>
    <w:p w14:paraId="69B7E814" w14:textId="77777777" w:rsidR="00581488" w:rsidRPr="00581488" w:rsidRDefault="00581488" w:rsidP="00581488">
      <w:pPr>
        <w:spacing w:after="100" w:afterAutospacing="1" w:line="240" w:lineRule="auto"/>
        <w:rPr>
          <w:rFonts w:ascii="Times New Roman" w:eastAsia="Times New Roman" w:hAnsi="Times New Roman" w:cs="Times New Roman"/>
          <w:kern w:val="0"/>
          <w14:ligatures w14:val="none"/>
        </w:rPr>
      </w:pPr>
      <w:r w:rsidRPr="00581488">
        <w:rPr>
          <w:rFonts w:ascii="Times New Roman" w:eastAsia="Times New Roman" w:hAnsi="Times New Roman" w:cs="Times New Roman"/>
          <w:kern w:val="0"/>
          <w14:ligatures w14:val="none"/>
        </w:rPr>
        <w:t>The PI recently contacted a local hospital to request permission to use their facility for a project. The nurse educator informed the PI that the hospital had no contract with Regis College. Additionally, the nurse educator inquired about preceptorship. The PI clarified that they were not seeking preceptorship but a site for a Doctor of Nursing Practice (DNP) project. Subsequently, the PI contacted a Regis representative to initiate establishing a contract with the hospital. The PI also offered to arrange a meeting with the hospital administration to discuss the project and its potential benefits. The PI is currently awaiting a response from the hospital. According to IMD (2025), workplace conflict is prevalent within organizational settings. It is important for a leader to possess skills in conflict resolution facilitating a cohesive environment among the parties involved.</w:t>
      </w:r>
    </w:p>
    <w:p w14:paraId="4F4F485E" w14:textId="77777777" w:rsidR="00581488" w:rsidRPr="00581488" w:rsidRDefault="00581488" w:rsidP="00581488">
      <w:pPr>
        <w:spacing w:after="100" w:afterAutospacing="1" w:line="240" w:lineRule="auto"/>
        <w:rPr>
          <w:rFonts w:ascii="Times New Roman" w:eastAsia="Times New Roman" w:hAnsi="Times New Roman" w:cs="Times New Roman"/>
          <w:kern w:val="0"/>
          <w14:ligatures w14:val="none"/>
        </w:rPr>
      </w:pPr>
      <w:r w:rsidRPr="00581488">
        <w:rPr>
          <w:rFonts w:ascii="Times New Roman" w:eastAsia="Times New Roman" w:hAnsi="Times New Roman" w:cs="Times New Roman"/>
          <w:b/>
          <w:bCs/>
          <w:kern w:val="0"/>
          <w14:ligatures w14:val="none"/>
        </w:rPr>
        <w:t>Effective communication as a leader</w:t>
      </w:r>
    </w:p>
    <w:p w14:paraId="2F9816B7" w14:textId="77777777" w:rsidR="00581488" w:rsidRPr="00581488" w:rsidRDefault="00581488" w:rsidP="00581488">
      <w:pPr>
        <w:spacing w:after="100" w:afterAutospacing="1" w:line="240" w:lineRule="auto"/>
        <w:rPr>
          <w:rFonts w:ascii="Times New Roman" w:eastAsia="Times New Roman" w:hAnsi="Times New Roman" w:cs="Times New Roman"/>
          <w:kern w:val="0"/>
          <w14:ligatures w14:val="none"/>
        </w:rPr>
      </w:pPr>
      <w:r w:rsidRPr="00581488">
        <w:rPr>
          <w:rFonts w:ascii="Times New Roman" w:eastAsia="Times New Roman" w:hAnsi="Times New Roman" w:cs="Times New Roman"/>
          <w:kern w:val="0"/>
          <w14:ligatures w14:val="none"/>
        </w:rPr>
        <w:lastRenderedPageBreak/>
        <w:t>Parker et al. (2024) write that effective communication is a necessary skill for all leaders, yet many individuals find it challenging. To become an effective communicator, the PI has learned to actively listen to stakeholders to understand their needs. According to Parker et al. (2024), active listening is one strategy for effective team communication. The PI has learned to actively listen by paying attention to what others are saying and asking questions for clarification.</w:t>
      </w:r>
    </w:p>
    <w:p w14:paraId="78AC38C7" w14:textId="77777777" w:rsidR="00581488" w:rsidRPr="00581488" w:rsidRDefault="00581488" w:rsidP="00581488">
      <w:pPr>
        <w:spacing w:after="100" w:afterAutospacing="1" w:line="240" w:lineRule="auto"/>
        <w:rPr>
          <w:rFonts w:ascii="Times New Roman" w:eastAsia="Times New Roman" w:hAnsi="Times New Roman" w:cs="Times New Roman"/>
          <w:kern w:val="0"/>
          <w14:ligatures w14:val="none"/>
        </w:rPr>
      </w:pPr>
      <w:r w:rsidRPr="00581488">
        <w:rPr>
          <w:rFonts w:ascii="Times New Roman" w:eastAsia="Times New Roman" w:hAnsi="Times New Roman" w:cs="Times New Roman"/>
          <w:kern w:val="0"/>
          <w14:ligatures w14:val="none"/>
        </w:rPr>
        <w:t>The PI recognizes that effective leadership in nursing is crucial for enhancing patient outcomes and improving employee satisfaction (Al-</w:t>
      </w:r>
      <w:proofErr w:type="spellStart"/>
      <w:r w:rsidRPr="00581488">
        <w:rPr>
          <w:rFonts w:ascii="Times New Roman" w:eastAsia="Times New Roman" w:hAnsi="Times New Roman" w:cs="Times New Roman"/>
          <w:kern w:val="0"/>
          <w14:ligatures w14:val="none"/>
        </w:rPr>
        <w:t>Thawabiya</w:t>
      </w:r>
      <w:proofErr w:type="spellEnd"/>
      <w:r w:rsidRPr="00581488">
        <w:rPr>
          <w:rFonts w:ascii="Times New Roman" w:eastAsia="Times New Roman" w:hAnsi="Times New Roman" w:cs="Times New Roman"/>
          <w:kern w:val="0"/>
          <w14:ligatures w14:val="none"/>
        </w:rPr>
        <w:t xml:space="preserve"> et al., 2023). In taking on the leadership role, the PI is committed to ensuring the project's success. To achieve this, the PI will collaborate closely with stakeholders and adopt the necessary leadership roles throughout the project.</w:t>
      </w:r>
      <w:r w:rsidRPr="00581488">
        <w:rPr>
          <w:rFonts w:ascii="Times New Roman" w:eastAsia="Times New Roman" w:hAnsi="Times New Roman" w:cs="Times New Roman"/>
          <w:b/>
          <w:bCs/>
          <w:kern w:val="0"/>
          <w14:ligatures w14:val="none"/>
        </w:rPr>
        <w:t> </w:t>
      </w:r>
    </w:p>
    <w:p w14:paraId="020B2362" w14:textId="77777777" w:rsidR="00581488" w:rsidRPr="00581488" w:rsidRDefault="00581488" w:rsidP="00581488">
      <w:pPr>
        <w:spacing w:after="100" w:afterAutospacing="1" w:line="240" w:lineRule="auto"/>
        <w:jc w:val="center"/>
        <w:rPr>
          <w:rFonts w:ascii="Times New Roman" w:eastAsia="Times New Roman" w:hAnsi="Times New Roman" w:cs="Times New Roman"/>
          <w:kern w:val="0"/>
          <w14:ligatures w14:val="none"/>
        </w:rPr>
      </w:pPr>
      <w:r w:rsidRPr="00581488">
        <w:rPr>
          <w:rFonts w:ascii="Times New Roman" w:eastAsia="Times New Roman" w:hAnsi="Times New Roman" w:cs="Times New Roman"/>
          <w:b/>
          <w:bCs/>
          <w:kern w:val="0"/>
          <w14:ligatures w14:val="none"/>
        </w:rPr>
        <w:t> </w:t>
      </w:r>
    </w:p>
    <w:p w14:paraId="00590819" w14:textId="77777777" w:rsidR="00581488" w:rsidRPr="00581488" w:rsidRDefault="00581488" w:rsidP="00581488">
      <w:pPr>
        <w:spacing w:after="100" w:afterAutospacing="1" w:line="240" w:lineRule="auto"/>
        <w:jc w:val="center"/>
        <w:rPr>
          <w:rFonts w:ascii="Times New Roman" w:eastAsia="Times New Roman" w:hAnsi="Times New Roman" w:cs="Times New Roman"/>
          <w:kern w:val="0"/>
          <w14:ligatures w14:val="none"/>
        </w:rPr>
      </w:pPr>
      <w:r w:rsidRPr="00581488">
        <w:rPr>
          <w:rFonts w:ascii="Times New Roman" w:eastAsia="Times New Roman" w:hAnsi="Times New Roman" w:cs="Times New Roman"/>
          <w:b/>
          <w:bCs/>
          <w:kern w:val="0"/>
          <w14:ligatures w14:val="none"/>
        </w:rPr>
        <w:t>References</w:t>
      </w:r>
    </w:p>
    <w:p w14:paraId="729861FA" w14:textId="77777777" w:rsidR="00581488" w:rsidRPr="00581488" w:rsidRDefault="00581488" w:rsidP="00581488">
      <w:pPr>
        <w:spacing w:after="100" w:afterAutospacing="1" w:line="240" w:lineRule="auto"/>
        <w:rPr>
          <w:rFonts w:ascii="Times New Roman" w:eastAsia="Times New Roman" w:hAnsi="Times New Roman" w:cs="Times New Roman"/>
          <w:kern w:val="0"/>
          <w14:ligatures w14:val="none"/>
        </w:rPr>
      </w:pPr>
      <w:r w:rsidRPr="00581488">
        <w:rPr>
          <w:rFonts w:ascii="Times New Roman" w:eastAsia="Times New Roman" w:hAnsi="Times New Roman" w:cs="Times New Roman"/>
          <w:kern w:val="0"/>
          <w14:ligatures w14:val="none"/>
        </w:rPr>
        <w:t>Al-</w:t>
      </w:r>
      <w:proofErr w:type="spellStart"/>
      <w:r w:rsidRPr="00581488">
        <w:rPr>
          <w:rFonts w:ascii="Times New Roman" w:eastAsia="Times New Roman" w:hAnsi="Times New Roman" w:cs="Times New Roman"/>
          <w:kern w:val="0"/>
          <w14:ligatures w14:val="none"/>
        </w:rPr>
        <w:t>Thawabiya</w:t>
      </w:r>
      <w:proofErr w:type="spellEnd"/>
      <w:r w:rsidRPr="00581488">
        <w:rPr>
          <w:rFonts w:ascii="Times New Roman" w:eastAsia="Times New Roman" w:hAnsi="Times New Roman" w:cs="Times New Roman"/>
          <w:kern w:val="0"/>
          <w14:ligatures w14:val="none"/>
        </w:rPr>
        <w:t>, A., Singh, K., Al-</w:t>
      </w:r>
      <w:proofErr w:type="spellStart"/>
      <w:r w:rsidRPr="00581488">
        <w:rPr>
          <w:rFonts w:ascii="Times New Roman" w:eastAsia="Times New Roman" w:hAnsi="Times New Roman" w:cs="Times New Roman"/>
          <w:kern w:val="0"/>
          <w14:ligatures w14:val="none"/>
        </w:rPr>
        <w:t>Lenjawi</w:t>
      </w:r>
      <w:proofErr w:type="spellEnd"/>
      <w:r w:rsidRPr="00581488">
        <w:rPr>
          <w:rFonts w:ascii="Times New Roman" w:eastAsia="Times New Roman" w:hAnsi="Times New Roman" w:cs="Times New Roman"/>
          <w:kern w:val="0"/>
          <w14:ligatures w14:val="none"/>
        </w:rPr>
        <w:t>, B. A., &amp; Alomari, A. (2023). Leadership styles and transformational leadership skills among nurse leaders in Qatar, a cross-sectional study. </w:t>
      </w:r>
      <w:r w:rsidRPr="00581488">
        <w:rPr>
          <w:rFonts w:ascii="Times New Roman" w:eastAsia="Times New Roman" w:hAnsi="Times New Roman" w:cs="Times New Roman"/>
          <w:i/>
          <w:iCs/>
          <w:kern w:val="0"/>
          <w14:ligatures w14:val="none"/>
        </w:rPr>
        <w:t>Nursing Open</w:t>
      </w:r>
      <w:r w:rsidRPr="00581488">
        <w:rPr>
          <w:rFonts w:ascii="Times New Roman" w:eastAsia="Times New Roman" w:hAnsi="Times New Roman" w:cs="Times New Roman"/>
          <w:kern w:val="0"/>
          <w14:ligatures w14:val="none"/>
        </w:rPr>
        <w:t>, </w:t>
      </w:r>
      <w:r w:rsidRPr="00581488">
        <w:rPr>
          <w:rFonts w:ascii="Times New Roman" w:eastAsia="Times New Roman" w:hAnsi="Times New Roman" w:cs="Times New Roman"/>
          <w:i/>
          <w:iCs/>
          <w:kern w:val="0"/>
          <w14:ligatures w14:val="none"/>
        </w:rPr>
        <w:t>10</w:t>
      </w:r>
      <w:r w:rsidRPr="00581488">
        <w:rPr>
          <w:rFonts w:ascii="Times New Roman" w:eastAsia="Times New Roman" w:hAnsi="Times New Roman" w:cs="Times New Roman"/>
          <w:kern w:val="0"/>
          <w14:ligatures w14:val="none"/>
        </w:rPr>
        <w:t>(6), 3440–3446. </w:t>
      </w:r>
      <w:hyperlink r:id="rId5" w:history="1">
        <w:r w:rsidRPr="00581488">
          <w:rPr>
            <w:rFonts w:ascii="Times New Roman" w:eastAsia="Times New Roman" w:hAnsi="Times New Roman" w:cs="Times New Roman"/>
            <w:color w:val="0000FF"/>
            <w:kern w:val="0"/>
            <w:u w:val="single"/>
            <w14:ligatures w14:val="none"/>
          </w:rPr>
          <w:t>https://doi.org/10.1002/nop2.1636</w:t>
        </w:r>
      </w:hyperlink>
    </w:p>
    <w:p w14:paraId="5AF39BD0" w14:textId="77777777" w:rsidR="00581488" w:rsidRPr="00581488" w:rsidRDefault="00581488" w:rsidP="00581488">
      <w:pPr>
        <w:spacing w:after="100" w:afterAutospacing="1" w:line="240" w:lineRule="auto"/>
        <w:rPr>
          <w:rFonts w:ascii="Times New Roman" w:eastAsia="Times New Roman" w:hAnsi="Times New Roman" w:cs="Times New Roman"/>
          <w:kern w:val="0"/>
          <w14:ligatures w14:val="none"/>
        </w:rPr>
      </w:pPr>
      <w:r w:rsidRPr="00581488">
        <w:rPr>
          <w:rFonts w:ascii="Times New Roman" w:eastAsia="Times New Roman" w:hAnsi="Times New Roman" w:cs="Times New Roman"/>
          <w:kern w:val="0"/>
          <w14:ligatures w14:val="none"/>
        </w:rPr>
        <w:t>International Institute of Management Development. (2025). The 8 key leadership skills you need to know in 2024. </w:t>
      </w:r>
      <w:hyperlink r:id="rId6" w:history="1">
        <w:r w:rsidRPr="00581488">
          <w:rPr>
            <w:rFonts w:ascii="Times New Roman" w:eastAsia="Times New Roman" w:hAnsi="Times New Roman" w:cs="Times New Roman"/>
            <w:color w:val="0000FF"/>
            <w:kern w:val="0"/>
            <w:u w:val="single"/>
            <w14:ligatures w14:val="none"/>
          </w:rPr>
          <w:t>https://www.imd.org/blog/leadership/leadership-skills/</w:t>
        </w:r>
      </w:hyperlink>
    </w:p>
    <w:p w14:paraId="4EAD6F13" w14:textId="77777777" w:rsidR="00581488" w:rsidRPr="00581488" w:rsidRDefault="00581488" w:rsidP="00581488">
      <w:pPr>
        <w:spacing w:after="100" w:afterAutospacing="1" w:line="240" w:lineRule="auto"/>
        <w:rPr>
          <w:rFonts w:ascii="Times New Roman" w:eastAsia="Times New Roman" w:hAnsi="Times New Roman" w:cs="Times New Roman"/>
          <w:kern w:val="0"/>
          <w14:ligatures w14:val="none"/>
        </w:rPr>
      </w:pPr>
      <w:proofErr w:type="spellStart"/>
      <w:r w:rsidRPr="00581488">
        <w:rPr>
          <w:rFonts w:ascii="Times New Roman" w:eastAsia="Times New Roman" w:hAnsi="Times New Roman" w:cs="Times New Roman"/>
          <w:kern w:val="0"/>
          <w14:ligatures w14:val="none"/>
        </w:rPr>
        <w:t>Koinig</w:t>
      </w:r>
      <w:proofErr w:type="spellEnd"/>
      <w:r w:rsidRPr="00581488">
        <w:rPr>
          <w:rFonts w:ascii="Times New Roman" w:eastAsia="Times New Roman" w:hAnsi="Times New Roman" w:cs="Times New Roman"/>
          <w:kern w:val="0"/>
          <w14:ligatures w14:val="none"/>
        </w:rPr>
        <w:t>, I., &amp; Diehl, S. (2021). Healthy leadership and workplace health promotion as a pre-requisite for organizational health. </w:t>
      </w:r>
      <w:r w:rsidRPr="00581488">
        <w:rPr>
          <w:rFonts w:ascii="Times New Roman" w:eastAsia="Times New Roman" w:hAnsi="Times New Roman" w:cs="Times New Roman"/>
          <w:i/>
          <w:iCs/>
          <w:kern w:val="0"/>
          <w14:ligatures w14:val="none"/>
        </w:rPr>
        <w:t>International Journal of Environmental Research and Public Health</w:t>
      </w:r>
      <w:r w:rsidRPr="00581488">
        <w:rPr>
          <w:rFonts w:ascii="Times New Roman" w:eastAsia="Times New Roman" w:hAnsi="Times New Roman" w:cs="Times New Roman"/>
          <w:kern w:val="0"/>
          <w14:ligatures w14:val="none"/>
        </w:rPr>
        <w:t>, </w:t>
      </w:r>
      <w:r w:rsidRPr="00581488">
        <w:rPr>
          <w:rFonts w:ascii="Times New Roman" w:eastAsia="Times New Roman" w:hAnsi="Times New Roman" w:cs="Times New Roman"/>
          <w:i/>
          <w:iCs/>
          <w:kern w:val="0"/>
          <w14:ligatures w14:val="none"/>
        </w:rPr>
        <w:t>18</w:t>
      </w:r>
      <w:r w:rsidRPr="00581488">
        <w:rPr>
          <w:rFonts w:ascii="Times New Roman" w:eastAsia="Times New Roman" w:hAnsi="Times New Roman" w:cs="Times New Roman"/>
          <w:kern w:val="0"/>
          <w14:ligatures w14:val="none"/>
        </w:rPr>
        <w:t>(17), 9260. </w:t>
      </w:r>
      <w:hyperlink r:id="rId7" w:history="1">
        <w:r w:rsidRPr="00581488">
          <w:rPr>
            <w:rFonts w:ascii="Times New Roman" w:eastAsia="Times New Roman" w:hAnsi="Times New Roman" w:cs="Times New Roman"/>
            <w:color w:val="0000FF"/>
            <w:kern w:val="0"/>
            <w:u w:val="single"/>
            <w14:ligatures w14:val="none"/>
          </w:rPr>
          <w:t>https://doi.org/10.3390/ijerph18179260</w:t>
        </w:r>
      </w:hyperlink>
    </w:p>
    <w:p w14:paraId="6E8B170C" w14:textId="77777777" w:rsidR="00581488" w:rsidRPr="00581488" w:rsidRDefault="00581488" w:rsidP="00581488">
      <w:pPr>
        <w:spacing w:after="100" w:afterAutospacing="1" w:line="240" w:lineRule="auto"/>
        <w:rPr>
          <w:rFonts w:ascii="Times New Roman" w:eastAsia="Times New Roman" w:hAnsi="Times New Roman" w:cs="Times New Roman"/>
          <w:kern w:val="0"/>
          <w14:ligatures w14:val="none"/>
        </w:rPr>
      </w:pPr>
      <w:r w:rsidRPr="00581488">
        <w:rPr>
          <w:rFonts w:ascii="Times New Roman" w:eastAsia="Times New Roman" w:hAnsi="Times New Roman" w:cs="Times New Roman"/>
          <w:kern w:val="0"/>
          <w14:ligatures w14:val="none"/>
        </w:rPr>
        <w:t xml:space="preserve">Parker, P. A., Staley, J., Rosa, W. E., Weiner, R., &amp; Banerjee, S. C. (2024). Development of </w:t>
      </w:r>
      <w:proofErr w:type="gramStart"/>
      <w:r w:rsidRPr="00581488">
        <w:rPr>
          <w:rFonts w:ascii="Times New Roman" w:eastAsia="Times New Roman" w:hAnsi="Times New Roman" w:cs="Times New Roman"/>
          <w:kern w:val="0"/>
          <w14:ligatures w14:val="none"/>
        </w:rPr>
        <w:t>a communication</w:t>
      </w:r>
      <w:proofErr w:type="gramEnd"/>
      <w:r w:rsidRPr="00581488">
        <w:rPr>
          <w:rFonts w:ascii="Times New Roman" w:eastAsia="Times New Roman" w:hAnsi="Times New Roman" w:cs="Times New Roman"/>
          <w:kern w:val="0"/>
          <w14:ligatures w14:val="none"/>
        </w:rPr>
        <w:t xml:space="preserve"> skills training to enhance effective team communication in oncology. </w:t>
      </w:r>
      <w:r w:rsidRPr="00581488">
        <w:rPr>
          <w:rFonts w:ascii="Times New Roman" w:eastAsia="Times New Roman" w:hAnsi="Times New Roman" w:cs="Times New Roman"/>
          <w:i/>
          <w:iCs/>
          <w:kern w:val="0"/>
          <w14:ligatures w14:val="none"/>
        </w:rPr>
        <w:t>The Journal of Continuing Education in the Health Professions</w:t>
      </w:r>
      <w:r w:rsidRPr="00581488">
        <w:rPr>
          <w:rFonts w:ascii="Times New Roman" w:eastAsia="Times New Roman" w:hAnsi="Times New Roman" w:cs="Times New Roman"/>
          <w:kern w:val="0"/>
          <w14:ligatures w14:val="none"/>
        </w:rPr>
        <w:t>, </w:t>
      </w:r>
      <w:r w:rsidRPr="00581488">
        <w:rPr>
          <w:rFonts w:ascii="Times New Roman" w:eastAsia="Times New Roman" w:hAnsi="Times New Roman" w:cs="Times New Roman"/>
          <w:i/>
          <w:iCs/>
          <w:kern w:val="0"/>
          <w14:ligatures w14:val="none"/>
        </w:rPr>
        <w:t>44</w:t>
      </w:r>
      <w:r w:rsidRPr="00581488">
        <w:rPr>
          <w:rFonts w:ascii="Times New Roman" w:eastAsia="Times New Roman" w:hAnsi="Times New Roman" w:cs="Times New Roman"/>
          <w:kern w:val="0"/>
          <w14:ligatures w14:val="none"/>
        </w:rPr>
        <w:t>(1), 71–74. </w:t>
      </w:r>
      <w:hyperlink r:id="rId8" w:history="1">
        <w:r w:rsidRPr="00581488">
          <w:rPr>
            <w:rFonts w:ascii="Times New Roman" w:eastAsia="Times New Roman" w:hAnsi="Times New Roman" w:cs="Times New Roman"/>
            <w:color w:val="0000FF"/>
            <w:kern w:val="0"/>
            <w:u w:val="single"/>
            <w14:ligatures w14:val="none"/>
          </w:rPr>
          <w:t>https://doi.org/10.1097/CEH.0000000000000503</w:t>
        </w:r>
      </w:hyperlink>
    </w:p>
    <w:p w14:paraId="69001DD2" w14:textId="77777777" w:rsidR="00581488" w:rsidRPr="00581488" w:rsidRDefault="00581488" w:rsidP="00581488">
      <w:pPr>
        <w:spacing w:after="100" w:afterAutospacing="1" w:line="240" w:lineRule="auto"/>
        <w:rPr>
          <w:rFonts w:ascii="Times New Roman" w:eastAsia="Times New Roman" w:hAnsi="Times New Roman" w:cs="Times New Roman"/>
          <w:kern w:val="0"/>
          <w14:ligatures w14:val="none"/>
        </w:rPr>
      </w:pPr>
      <w:proofErr w:type="spellStart"/>
      <w:r w:rsidRPr="00581488">
        <w:rPr>
          <w:rFonts w:ascii="Times New Roman" w:eastAsia="Times New Roman" w:hAnsi="Times New Roman" w:cs="Times New Roman"/>
          <w:kern w:val="0"/>
          <w14:ligatures w14:val="none"/>
        </w:rPr>
        <w:t>Specchia</w:t>
      </w:r>
      <w:proofErr w:type="spellEnd"/>
      <w:r w:rsidRPr="00581488">
        <w:rPr>
          <w:rFonts w:ascii="Times New Roman" w:eastAsia="Times New Roman" w:hAnsi="Times New Roman" w:cs="Times New Roman"/>
          <w:kern w:val="0"/>
          <w14:ligatures w14:val="none"/>
        </w:rPr>
        <w:t>, M. L., Cozzolino, M. R., Carini, E., Di Pilla, A., Galletti, C., Ricciardi, W., &amp; Damiani, G. (2021). Leadership styles and nurses' job satisfaction. Results of a systematic review. </w:t>
      </w:r>
      <w:r w:rsidRPr="00581488">
        <w:rPr>
          <w:rFonts w:ascii="Times New Roman" w:eastAsia="Times New Roman" w:hAnsi="Times New Roman" w:cs="Times New Roman"/>
          <w:i/>
          <w:iCs/>
          <w:kern w:val="0"/>
          <w14:ligatures w14:val="none"/>
        </w:rPr>
        <w:t>International Journal of Environmental Research and Public Health</w:t>
      </w:r>
      <w:r w:rsidRPr="00581488">
        <w:rPr>
          <w:rFonts w:ascii="Times New Roman" w:eastAsia="Times New Roman" w:hAnsi="Times New Roman" w:cs="Times New Roman"/>
          <w:kern w:val="0"/>
          <w14:ligatures w14:val="none"/>
        </w:rPr>
        <w:t>, </w:t>
      </w:r>
      <w:r w:rsidRPr="00581488">
        <w:rPr>
          <w:rFonts w:ascii="Times New Roman" w:eastAsia="Times New Roman" w:hAnsi="Times New Roman" w:cs="Times New Roman"/>
          <w:i/>
          <w:iCs/>
          <w:kern w:val="0"/>
          <w14:ligatures w14:val="none"/>
        </w:rPr>
        <w:t>18</w:t>
      </w:r>
      <w:r w:rsidRPr="00581488">
        <w:rPr>
          <w:rFonts w:ascii="Times New Roman" w:eastAsia="Times New Roman" w:hAnsi="Times New Roman" w:cs="Times New Roman"/>
          <w:kern w:val="0"/>
          <w14:ligatures w14:val="none"/>
        </w:rPr>
        <w:t>(4), 1552. </w:t>
      </w:r>
      <w:hyperlink r:id="rId9" w:history="1">
        <w:r w:rsidRPr="00581488">
          <w:rPr>
            <w:rFonts w:ascii="Times New Roman" w:eastAsia="Times New Roman" w:hAnsi="Times New Roman" w:cs="Times New Roman"/>
            <w:color w:val="0000FF"/>
            <w:kern w:val="0"/>
            <w:u w:val="single"/>
            <w14:ligatures w14:val="none"/>
          </w:rPr>
          <w:t>https://doi.org/10.3390/ijerph18041552</w:t>
        </w:r>
      </w:hyperlink>
    </w:p>
    <w:p w14:paraId="4484E1DF" w14:textId="77777777" w:rsidR="00581488" w:rsidRPr="00581488" w:rsidRDefault="00581488" w:rsidP="00581488">
      <w:pPr>
        <w:spacing w:after="0" w:line="240" w:lineRule="auto"/>
        <w:rPr>
          <w:rFonts w:ascii="Times New Roman" w:eastAsia="Times New Roman" w:hAnsi="Times New Roman" w:cs="Times New Roman"/>
          <w:i/>
          <w:iCs/>
          <w:kern w:val="0"/>
          <w14:ligatures w14:val="none"/>
        </w:rPr>
      </w:pPr>
      <w:r w:rsidRPr="00581488">
        <w:rPr>
          <w:rFonts w:ascii="Times New Roman" w:eastAsia="Times New Roman" w:hAnsi="Times New Roman" w:cs="Times New Roman"/>
          <w:i/>
          <w:iCs/>
          <w:kern w:val="0"/>
          <w:sz w:val="21"/>
          <w:szCs w:val="21"/>
          <w14:ligatures w14:val="none"/>
        </w:rPr>
        <w:t>695 words</w:t>
      </w:r>
    </w:p>
    <w:p w14:paraId="38DA0706" w14:textId="77777777" w:rsidR="00581488" w:rsidRDefault="00581488" w:rsidP="00581488">
      <w:pPr>
        <w:spacing w:after="0" w:line="240" w:lineRule="auto"/>
        <w:rPr>
          <w:rFonts w:ascii="Times New Roman" w:eastAsia="Times New Roman" w:hAnsi="Times New Roman" w:cs="Times New Roman"/>
          <w:kern w:val="0"/>
          <w14:ligatures w14:val="none"/>
        </w:rPr>
      </w:pPr>
      <w:hyperlink r:id="rId10" w:anchor="p2023077" w:tooltip="Permanent link to this post" w:history="1">
        <w:proofErr w:type="spellStart"/>
        <w:r w:rsidRPr="00581488">
          <w:rPr>
            <w:rFonts w:ascii="Times New Roman" w:eastAsia="Times New Roman" w:hAnsi="Times New Roman" w:cs="Times New Roman"/>
            <w:color w:val="0000FF"/>
            <w:kern w:val="0"/>
            <w:u w:val="single"/>
            <w14:ligatures w14:val="none"/>
          </w:rPr>
          <w:t>Permalink</w:t>
        </w:r>
      </w:hyperlink>
      <w:hyperlink r:id="rId11" w:anchor="p1994231" w:tooltip="Permanent link to the parent of this post" w:history="1">
        <w:r w:rsidRPr="00581488">
          <w:rPr>
            <w:rFonts w:ascii="Times New Roman" w:eastAsia="Times New Roman" w:hAnsi="Times New Roman" w:cs="Times New Roman"/>
            <w:color w:val="0000FF"/>
            <w:kern w:val="0"/>
            <w:u w:val="single"/>
            <w14:ligatures w14:val="none"/>
          </w:rPr>
          <w:t>Show</w:t>
        </w:r>
        <w:proofErr w:type="spellEnd"/>
        <w:r w:rsidRPr="00581488">
          <w:rPr>
            <w:rFonts w:ascii="Times New Roman" w:eastAsia="Times New Roman" w:hAnsi="Times New Roman" w:cs="Times New Roman"/>
            <w:color w:val="0000FF"/>
            <w:kern w:val="0"/>
            <w:u w:val="single"/>
            <w14:ligatures w14:val="none"/>
          </w:rPr>
          <w:t xml:space="preserve"> </w:t>
        </w:r>
        <w:proofErr w:type="spellStart"/>
        <w:r w:rsidRPr="00581488">
          <w:rPr>
            <w:rFonts w:ascii="Times New Roman" w:eastAsia="Times New Roman" w:hAnsi="Times New Roman" w:cs="Times New Roman"/>
            <w:color w:val="0000FF"/>
            <w:kern w:val="0"/>
            <w:u w:val="single"/>
            <w14:ligatures w14:val="none"/>
          </w:rPr>
          <w:t>parent</w:t>
        </w:r>
      </w:hyperlink>
      <w:hyperlink r:id="rId12" w:anchor="mformforum" w:tooltip="Reply" w:history="1">
        <w:r w:rsidRPr="00581488">
          <w:rPr>
            <w:rFonts w:ascii="Times New Roman" w:eastAsia="Times New Roman" w:hAnsi="Times New Roman" w:cs="Times New Roman"/>
            <w:color w:val="0000FF"/>
            <w:kern w:val="0"/>
            <w:u w:val="single"/>
            <w14:ligatures w14:val="none"/>
          </w:rPr>
          <w:t>Reply</w:t>
        </w:r>
        <w:proofErr w:type="spellEnd"/>
      </w:hyperlink>
    </w:p>
    <w:p w14:paraId="68F5E246" w14:textId="77777777" w:rsidR="00581488" w:rsidRDefault="00581488" w:rsidP="00581488">
      <w:pPr>
        <w:spacing w:after="0" w:line="240" w:lineRule="auto"/>
        <w:rPr>
          <w:rFonts w:ascii="Times New Roman" w:eastAsia="Times New Roman" w:hAnsi="Times New Roman" w:cs="Times New Roman"/>
          <w:kern w:val="0"/>
          <w14:ligatures w14:val="none"/>
        </w:rPr>
      </w:pPr>
    </w:p>
    <w:p w14:paraId="7A07E2DA" w14:textId="77777777" w:rsidR="00581488" w:rsidRDefault="00581488" w:rsidP="00581488">
      <w:pPr>
        <w:spacing w:after="0" w:line="240" w:lineRule="auto"/>
        <w:rPr>
          <w:rFonts w:ascii="Times New Roman" w:eastAsia="Times New Roman" w:hAnsi="Times New Roman" w:cs="Times New Roman"/>
          <w:kern w:val="0"/>
          <w14:ligatures w14:val="none"/>
        </w:rPr>
      </w:pPr>
    </w:p>
    <w:p w14:paraId="03E017A1" w14:textId="77777777" w:rsidR="00581488" w:rsidRDefault="00581488" w:rsidP="00581488">
      <w:pPr>
        <w:spacing w:after="0" w:line="240" w:lineRule="auto"/>
        <w:rPr>
          <w:rFonts w:ascii="Times New Roman" w:eastAsia="Times New Roman" w:hAnsi="Times New Roman" w:cs="Times New Roman"/>
          <w:kern w:val="0"/>
          <w14:ligatures w14:val="none"/>
        </w:rPr>
      </w:pPr>
    </w:p>
    <w:p w14:paraId="1630101E" w14:textId="77777777" w:rsidR="00581488" w:rsidRDefault="00581488" w:rsidP="00581488">
      <w:pPr>
        <w:spacing w:after="0" w:line="240" w:lineRule="auto"/>
        <w:rPr>
          <w:rFonts w:ascii="Times New Roman" w:eastAsia="Times New Roman" w:hAnsi="Times New Roman" w:cs="Times New Roman"/>
          <w:kern w:val="0"/>
          <w14:ligatures w14:val="none"/>
        </w:rPr>
      </w:pPr>
    </w:p>
    <w:p w14:paraId="572D3935" w14:textId="77777777" w:rsidR="00581488" w:rsidRDefault="00581488" w:rsidP="00581488">
      <w:pPr>
        <w:spacing w:after="0" w:line="240" w:lineRule="auto"/>
        <w:rPr>
          <w:rFonts w:ascii="Times New Roman" w:eastAsia="Times New Roman" w:hAnsi="Times New Roman" w:cs="Times New Roman"/>
          <w:kern w:val="0"/>
          <w14:ligatures w14:val="none"/>
        </w:rPr>
      </w:pPr>
    </w:p>
    <w:p w14:paraId="65DAF8EE" w14:textId="77777777" w:rsidR="00581488" w:rsidRDefault="00581488" w:rsidP="00581488">
      <w:pPr>
        <w:spacing w:after="0" w:line="240" w:lineRule="auto"/>
        <w:rPr>
          <w:rFonts w:ascii="Times New Roman" w:eastAsia="Times New Roman" w:hAnsi="Times New Roman" w:cs="Times New Roman"/>
          <w:kern w:val="0"/>
          <w14:ligatures w14:val="none"/>
        </w:rPr>
      </w:pPr>
    </w:p>
    <w:p w14:paraId="5C23A750" w14:textId="77777777" w:rsidR="00581488" w:rsidRPr="00581488" w:rsidRDefault="00581488" w:rsidP="00581488">
      <w:pPr>
        <w:spacing w:after="0" w:line="240" w:lineRule="auto"/>
        <w:rPr>
          <w:rFonts w:ascii="Times New Roman" w:eastAsia="Times New Roman" w:hAnsi="Times New Roman" w:cs="Times New Roman"/>
          <w:kern w:val="0"/>
          <w14:ligatures w14:val="none"/>
        </w:rPr>
      </w:pPr>
    </w:p>
    <w:p w14:paraId="1F4C30F2" w14:textId="77777777" w:rsidR="00581488" w:rsidRPr="00581488" w:rsidRDefault="00581488" w:rsidP="00581488">
      <w:pPr>
        <w:spacing w:after="0" w:line="240" w:lineRule="auto"/>
        <w:rPr>
          <w:rFonts w:ascii="Times New Roman" w:eastAsia="Times New Roman" w:hAnsi="Times New Roman" w:cs="Times New Roman"/>
          <w:kern w:val="0"/>
          <w14:ligatures w14:val="none"/>
        </w:rPr>
      </w:pPr>
      <w:r w:rsidRPr="00581488">
        <w:rPr>
          <w:rFonts w:ascii="Times New Roman" w:eastAsia="Times New Roman" w:hAnsi="Times New Roman" w:cs="Times New Roman"/>
          <w:noProof/>
          <w:kern w:val="0"/>
          <w14:ligatures w14:val="none"/>
        </w:rPr>
        <mc:AlternateContent>
          <mc:Choice Requires="wps">
            <w:drawing>
              <wp:inline distT="0" distB="0" distL="0" distR="0" wp14:anchorId="0FBD1E26" wp14:editId="653A5ADD">
                <wp:extent cx="304800" cy="304800"/>
                <wp:effectExtent l="0" t="0" r="0" b="0"/>
                <wp:docPr id="417505145" name="AutoShape 2" descr="Picture of Keiandra Bludsa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D786A1" id="AutoShape 2" o:spid="_x0000_s1026" alt="Picture of Keiandra Bludsa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8FE7D7E" w14:textId="77777777" w:rsidR="00581488" w:rsidRPr="00581488" w:rsidRDefault="00581488" w:rsidP="00581488">
      <w:pPr>
        <w:spacing w:after="0" w:line="240" w:lineRule="auto"/>
        <w:outlineLvl w:val="2"/>
        <w:rPr>
          <w:rFonts w:ascii="var(--font-family-display)" w:eastAsia="Times New Roman" w:hAnsi="var(--font-family-display)" w:cs="Times New Roman"/>
          <w:b/>
          <w:bCs/>
          <w:kern w:val="0"/>
          <w:sz w:val="27"/>
          <w:szCs w:val="27"/>
          <w14:ligatures w14:val="none"/>
        </w:rPr>
      </w:pPr>
      <w:r w:rsidRPr="00581488">
        <w:rPr>
          <w:rFonts w:ascii="var(--font-family-display)" w:eastAsia="Times New Roman" w:hAnsi="var(--font-family-display)" w:cs="Times New Roman"/>
          <w:b/>
          <w:bCs/>
          <w:kern w:val="0"/>
          <w:sz w:val="27"/>
          <w:szCs w:val="27"/>
          <w14:ligatures w14:val="none"/>
        </w:rPr>
        <w:lastRenderedPageBreak/>
        <w:t>Re: Week 5 Discussion 1: Leadership Communication Reflection</w:t>
      </w:r>
    </w:p>
    <w:p w14:paraId="662132D9" w14:textId="77777777" w:rsidR="00581488" w:rsidRPr="00581488" w:rsidRDefault="00581488" w:rsidP="00581488">
      <w:pPr>
        <w:spacing w:after="0" w:line="240" w:lineRule="auto"/>
        <w:rPr>
          <w:rFonts w:ascii="Times New Roman" w:eastAsia="Times New Roman" w:hAnsi="Times New Roman" w:cs="Times New Roman"/>
          <w:kern w:val="0"/>
          <w14:ligatures w14:val="none"/>
        </w:rPr>
      </w:pPr>
      <w:r w:rsidRPr="00581488">
        <w:rPr>
          <w:rFonts w:ascii="Times New Roman" w:eastAsia="Times New Roman" w:hAnsi="Times New Roman" w:cs="Times New Roman"/>
          <w:kern w:val="0"/>
          <w14:ligatures w14:val="none"/>
        </w:rPr>
        <w:t>by </w:t>
      </w:r>
      <w:hyperlink r:id="rId13" w:history="1">
        <w:r w:rsidRPr="00581488">
          <w:rPr>
            <w:rFonts w:ascii="Times New Roman" w:eastAsia="Times New Roman" w:hAnsi="Times New Roman" w:cs="Times New Roman"/>
            <w:color w:val="0000FF"/>
            <w:kern w:val="0"/>
            <w:u w:val="single"/>
            <w14:ligatures w14:val="none"/>
          </w:rPr>
          <w:t xml:space="preserve">Keiandra </w:t>
        </w:r>
        <w:proofErr w:type="spellStart"/>
        <w:r w:rsidRPr="00581488">
          <w:rPr>
            <w:rFonts w:ascii="Times New Roman" w:eastAsia="Times New Roman" w:hAnsi="Times New Roman" w:cs="Times New Roman"/>
            <w:color w:val="0000FF"/>
            <w:kern w:val="0"/>
            <w:u w:val="single"/>
            <w14:ligatures w14:val="none"/>
          </w:rPr>
          <w:t>Bludsaw</w:t>
        </w:r>
        <w:proofErr w:type="spellEnd"/>
      </w:hyperlink>
      <w:r w:rsidRPr="00581488">
        <w:rPr>
          <w:rFonts w:ascii="Times New Roman" w:eastAsia="Times New Roman" w:hAnsi="Times New Roman" w:cs="Times New Roman"/>
          <w:kern w:val="0"/>
          <w14:ligatures w14:val="none"/>
        </w:rPr>
        <w:t> - Wednesday, 5 February 2025, 11:30 PM</w:t>
      </w:r>
    </w:p>
    <w:p w14:paraId="22A89423" w14:textId="77777777" w:rsidR="00581488" w:rsidRPr="00581488" w:rsidRDefault="00581488" w:rsidP="00581488">
      <w:pPr>
        <w:spacing w:after="100" w:afterAutospacing="1" w:line="240" w:lineRule="auto"/>
        <w:rPr>
          <w:rFonts w:ascii="Times New Roman" w:eastAsia="Times New Roman" w:hAnsi="Times New Roman" w:cs="Times New Roman"/>
          <w:kern w:val="0"/>
          <w14:ligatures w14:val="none"/>
        </w:rPr>
      </w:pPr>
      <w:r w:rsidRPr="00581488">
        <w:rPr>
          <w:rFonts w:ascii="Times New Roman" w:eastAsia="Times New Roman" w:hAnsi="Times New Roman" w:cs="Times New Roman"/>
          <w:b/>
          <w:bCs/>
          <w:kern w:val="0"/>
          <w14:ligatures w14:val="none"/>
        </w:rPr>
        <w:t>Hi everyone, </w:t>
      </w:r>
    </w:p>
    <w:p w14:paraId="3847CC5F" w14:textId="77777777" w:rsidR="00581488" w:rsidRPr="00581488" w:rsidRDefault="00581488" w:rsidP="00581488">
      <w:pPr>
        <w:spacing w:after="100" w:afterAutospacing="1" w:line="240" w:lineRule="auto"/>
        <w:rPr>
          <w:rFonts w:ascii="Times New Roman" w:eastAsia="Times New Roman" w:hAnsi="Times New Roman" w:cs="Times New Roman"/>
          <w:kern w:val="0"/>
          <w14:ligatures w14:val="none"/>
        </w:rPr>
      </w:pPr>
      <w:r w:rsidRPr="00581488">
        <w:rPr>
          <w:rFonts w:ascii="Times New Roman" w:eastAsia="Times New Roman" w:hAnsi="Times New Roman" w:cs="Times New Roman"/>
          <w:b/>
          <w:bCs/>
          <w:kern w:val="0"/>
          <w14:ligatures w14:val="none"/>
        </w:rPr>
        <w:t>Happy Wednesday, </w:t>
      </w:r>
    </w:p>
    <w:p w14:paraId="35782131" w14:textId="77777777" w:rsidR="00581488" w:rsidRPr="00581488" w:rsidRDefault="00581488" w:rsidP="00581488">
      <w:pPr>
        <w:spacing w:after="100" w:afterAutospacing="1" w:line="240" w:lineRule="auto"/>
        <w:rPr>
          <w:rFonts w:ascii="Times New Roman" w:eastAsia="Times New Roman" w:hAnsi="Times New Roman" w:cs="Times New Roman"/>
          <w:kern w:val="0"/>
          <w14:ligatures w14:val="none"/>
        </w:rPr>
      </w:pPr>
      <w:r w:rsidRPr="00581488">
        <w:rPr>
          <w:rFonts w:ascii="Times New Roman" w:eastAsia="Times New Roman" w:hAnsi="Times New Roman" w:cs="Times New Roman"/>
          <w:b/>
          <w:bCs/>
          <w:kern w:val="0"/>
          <w14:ligatures w14:val="none"/>
        </w:rPr>
        <w:t>Leadership Skills in Project Implementation </w:t>
      </w:r>
    </w:p>
    <w:p w14:paraId="5C9E35FB" w14:textId="77777777" w:rsidR="00581488" w:rsidRPr="00581488" w:rsidRDefault="00581488" w:rsidP="00581488">
      <w:pPr>
        <w:spacing w:after="100" w:afterAutospacing="1" w:line="240" w:lineRule="auto"/>
        <w:rPr>
          <w:rFonts w:ascii="Times New Roman" w:eastAsia="Times New Roman" w:hAnsi="Times New Roman" w:cs="Times New Roman"/>
          <w:kern w:val="0"/>
          <w14:ligatures w14:val="none"/>
        </w:rPr>
      </w:pPr>
      <w:r w:rsidRPr="00581488">
        <w:rPr>
          <w:rFonts w:ascii="Times New Roman" w:eastAsia="Times New Roman" w:hAnsi="Times New Roman" w:cs="Times New Roman"/>
          <w:kern w:val="0"/>
          <w14:ligatures w14:val="none"/>
        </w:rPr>
        <w:t xml:space="preserve">Through developing and implementing my project I also strengthened my leadership skills such as adaptability, decision making and strategic planning. Finally, I motivated the team and promoted shared accountability through transformational leadership approach (Marshall &amp; Broome, 2021). The culture of continuous improvement was promoted </w:t>
      </w:r>
      <w:proofErr w:type="gramStart"/>
      <w:r w:rsidRPr="00581488">
        <w:rPr>
          <w:rFonts w:ascii="Times New Roman" w:eastAsia="Times New Roman" w:hAnsi="Times New Roman" w:cs="Times New Roman"/>
          <w:kern w:val="0"/>
          <w14:ligatures w14:val="none"/>
        </w:rPr>
        <w:t>by the use of</w:t>
      </w:r>
      <w:proofErr w:type="gramEnd"/>
      <w:r w:rsidRPr="00581488">
        <w:rPr>
          <w:rFonts w:ascii="Times New Roman" w:eastAsia="Times New Roman" w:hAnsi="Times New Roman" w:cs="Times New Roman"/>
          <w:kern w:val="0"/>
          <w14:ligatures w14:val="none"/>
        </w:rPr>
        <w:t xml:space="preserve"> evidence-based leadership strategies.</w:t>
      </w:r>
    </w:p>
    <w:p w14:paraId="3C89CE94" w14:textId="77777777" w:rsidR="00581488" w:rsidRPr="00581488" w:rsidRDefault="00581488" w:rsidP="00581488">
      <w:pPr>
        <w:spacing w:after="100" w:afterAutospacing="1" w:line="240" w:lineRule="auto"/>
        <w:rPr>
          <w:rFonts w:ascii="Times New Roman" w:eastAsia="Times New Roman" w:hAnsi="Times New Roman" w:cs="Times New Roman"/>
          <w:kern w:val="0"/>
          <w14:ligatures w14:val="none"/>
        </w:rPr>
      </w:pPr>
      <w:r w:rsidRPr="00581488">
        <w:rPr>
          <w:rFonts w:ascii="Times New Roman" w:eastAsia="Times New Roman" w:hAnsi="Times New Roman" w:cs="Times New Roman"/>
          <w:b/>
          <w:bCs/>
          <w:kern w:val="0"/>
          <w14:ligatures w14:val="none"/>
        </w:rPr>
        <w:t>Leadership Challenges</w:t>
      </w:r>
      <w:r w:rsidRPr="00581488">
        <w:rPr>
          <w:rFonts w:ascii="Times New Roman" w:eastAsia="Times New Roman" w:hAnsi="Times New Roman" w:cs="Times New Roman"/>
          <w:kern w:val="0"/>
          <w14:ligatures w14:val="none"/>
        </w:rPr>
        <w:t> </w:t>
      </w:r>
    </w:p>
    <w:p w14:paraId="0DC6C8EE" w14:textId="77777777" w:rsidR="00581488" w:rsidRPr="00581488" w:rsidRDefault="00581488" w:rsidP="00581488">
      <w:pPr>
        <w:spacing w:after="100" w:afterAutospacing="1" w:line="240" w:lineRule="auto"/>
        <w:rPr>
          <w:rFonts w:ascii="Times New Roman" w:eastAsia="Times New Roman" w:hAnsi="Times New Roman" w:cs="Times New Roman"/>
          <w:kern w:val="0"/>
          <w14:ligatures w14:val="none"/>
        </w:rPr>
      </w:pPr>
      <w:r w:rsidRPr="00581488">
        <w:rPr>
          <w:rFonts w:ascii="Times New Roman" w:eastAsia="Times New Roman" w:hAnsi="Times New Roman" w:cs="Times New Roman"/>
          <w:kern w:val="0"/>
          <w14:ligatures w14:val="none"/>
        </w:rPr>
        <w:t>It was challenging to delegate and conflict resolution. Trusting team members were delegated to and they had to be overseen (Wei et al., 2020). Not surprisingly, I can expect resistance toward the AHRQ Fall Toolkit that will require negotiation and persistence. Active listening, clarifying roles, and reinforcing the role of patient safety approached these issues.</w:t>
      </w:r>
    </w:p>
    <w:p w14:paraId="1E16F8AD" w14:textId="77777777" w:rsidR="00581488" w:rsidRPr="00581488" w:rsidRDefault="00581488" w:rsidP="00581488">
      <w:pPr>
        <w:spacing w:after="100" w:afterAutospacing="1" w:line="240" w:lineRule="auto"/>
        <w:rPr>
          <w:rFonts w:ascii="Times New Roman" w:eastAsia="Times New Roman" w:hAnsi="Times New Roman" w:cs="Times New Roman"/>
          <w:kern w:val="0"/>
          <w14:ligatures w14:val="none"/>
        </w:rPr>
      </w:pPr>
      <w:r w:rsidRPr="00581488">
        <w:rPr>
          <w:rFonts w:ascii="Times New Roman" w:eastAsia="Times New Roman" w:hAnsi="Times New Roman" w:cs="Times New Roman"/>
          <w:b/>
          <w:bCs/>
          <w:kern w:val="0"/>
          <w14:ligatures w14:val="none"/>
        </w:rPr>
        <w:t>Conflict Resolution</w:t>
      </w:r>
      <w:r w:rsidRPr="00581488">
        <w:rPr>
          <w:rFonts w:ascii="Times New Roman" w:eastAsia="Times New Roman" w:hAnsi="Times New Roman" w:cs="Times New Roman"/>
          <w:kern w:val="0"/>
          <w14:ligatures w14:val="none"/>
        </w:rPr>
        <w:t> </w:t>
      </w:r>
    </w:p>
    <w:p w14:paraId="724ED0BF" w14:textId="77777777" w:rsidR="00581488" w:rsidRPr="00581488" w:rsidRDefault="00581488" w:rsidP="00581488">
      <w:pPr>
        <w:spacing w:after="100" w:afterAutospacing="1" w:line="240" w:lineRule="auto"/>
        <w:rPr>
          <w:rFonts w:ascii="Times New Roman" w:eastAsia="Times New Roman" w:hAnsi="Times New Roman" w:cs="Times New Roman"/>
          <w:kern w:val="0"/>
          <w14:ligatures w14:val="none"/>
        </w:rPr>
      </w:pPr>
      <w:r w:rsidRPr="00581488">
        <w:rPr>
          <w:rFonts w:ascii="Times New Roman" w:eastAsia="Times New Roman" w:hAnsi="Times New Roman" w:cs="Times New Roman"/>
          <w:kern w:val="0"/>
          <w14:ligatures w14:val="none"/>
        </w:rPr>
        <w:t>First, staff may not like workflow changes, especially those </w:t>
      </w:r>
      <w:proofErr w:type="gramStart"/>
      <w:r w:rsidRPr="00581488">
        <w:rPr>
          <w:rFonts w:ascii="Times New Roman" w:eastAsia="Times New Roman" w:hAnsi="Times New Roman" w:cs="Times New Roman"/>
          <w:kern w:val="0"/>
          <w14:ligatures w14:val="none"/>
        </w:rPr>
        <w:t>made out of</w:t>
      </w:r>
      <w:proofErr w:type="gramEnd"/>
      <w:r w:rsidRPr="00581488">
        <w:rPr>
          <w:rFonts w:ascii="Times New Roman" w:eastAsia="Times New Roman" w:hAnsi="Times New Roman" w:cs="Times New Roman"/>
          <w:kern w:val="0"/>
          <w14:ligatures w14:val="none"/>
        </w:rPr>
        <w:t xml:space="preserve"> workload concerns. To deal with this, I can facilitate discussions, </w:t>
      </w:r>
      <w:proofErr w:type="gramStart"/>
      <w:r w:rsidRPr="00581488">
        <w:rPr>
          <w:rFonts w:ascii="Times New Roman" w:eastAsia="Times New Roman" w:hAnsi="Times New Roman" w:cs="Times New Roman"/>
          <w:kern w:val="0"/>
          <w14:ligatures w14:val="none"/>
        </w:rPr>
        <w:t>reported</w:t>
      </w:r>
      <w:proofErr w:type="gramEnd"/>
      <w:r w:rsidRPr="00581488">
        <w:rPr>
          <w:rFonts w:ascii="Times New Roman" w:eastAsia="Times New Roman" w:hAnsi="Times New Roman" w:cs="Times New Roman"/>
          <w:kern w:val="0"/>
          <w14:ligatures w14:val="none"/>
        </w:rPr>
        <w:t xml:space="preserve"> fall reduction data, and reflected on staff feedback (Schoemaker et al., 2021). The way it can be handled as resistance- through an improved collaborative approach.</w:t>
      </w:r>
    </w:p>
    <w:p w14:paraId="54AB2FAA" w14:textId="77777777" w:rsidR="00581488" w:rsidRPr="00581488" w:rsidRDefault="00581488" w:rsidP="00581488">
      <w:pPr>
        <w:spacing w:after="100" w:afterAutospacing="1" w:line="240" w:lineRule="auto"/>
        <w:rPr>
          <w:rFonts w:ascii="Times New Roman" w:eastAsia="Times New Roman" w:hAnsi="Times New Roman" w:cs="Times New Roman"/>
          <w:kern w:val="0"/>
          <w14:ligatures w14:val="none"/>
        </w:rPr>
      </w:pPr>
      <w:r w:rsidRPr="00581488">
        <w:rPr>
          <w:rFonts w:ascii="Times New Roman" w:eastAsia="Times New Roman" w:hAnsi="Times New Roman" w:cs="Times New Roman"/>
          <w:b/>
          <w:bCs/>
          <w:kern w:val="0"/>
          <w14:ligatures w14:val="none"/>
        </w:rPr>
        <w:t>Effective Communication </w:t>
      </w:r>
      <w:r w:rsidRPr="00581488">
        <w:rPr>
          <w:rFonts w:ascii="Times New Roman" w:eastAsia="Times New Roman" w:hAnsi="Times New Roman" w:cs="Times New Roman"/>
          <w:kern w:val="0"/>
          <w14:ligatures w14:val="none"/>
        </w:rPr>
        <w:t> </w:t>
      </w:r>
    </w:p>
    <w:p w14:paraId="46506566" w14:textId="77777777" w:rsidR="00581488" w:rsidRPr="00581488" w:rsidRDefault="00581488" w:rsidP="00581488">
      <w:pPr>
        <w:spacing w:after="100" w:afterAutospacing="1" w:line="240" w:lineRule="auto"/>
        <w:rPr>
          <w:rFonts w:ascii="Times New Roman" w:eastAsia="Times New Roman" w:hAnsi="Times New Roman" w:cs="Times New Roman"/>
          <w:kern w:val="0"/>
          <w14:ligatures w14:val="none"/>
        </w:rPr>
      </w:pPr>
      <w:r w:rsidRPr="00581488">
        <w:rPr>
          <w:rFonts w:ascii="Times New Roman" w:eastAsia="Times New Roman" w:hAnsi="Times New Roman" w:cs="Times New Roman"/>
          <w:kern w:val="0"/>
          <w14:ligatures w14:val="none"/>
        </w:rPr>
        <w:t>Structured communication ensured the project's success. To keep those parties in the loop, regular meetings, progress reports, and tailored messaging made up for it. Active listening and stakeholder-specific communication have enabled engagement and alignment to project goals.</w:t>
      </w:r>
    </w:p>
    <w:p w14:paraId="154ECF53" w14:textId="77777777" w:rsidR="00581488" w:rsidRPr="00581488" w:rsidRDefault="00581488" w:rsidP="00581488">
      <w:pPr>
        <w:spacing w:after="100" w:afterAutospacing="1" w:line="240" w:lineRule="auto"/>
        <w:rPr>
          <w:rFonts w:ascii="Times New Roman" w:eastAsia="Times New Roman" w:hAnsi="Times New Roman" w:cs="Times New Roman"/>
          <w:kern w:val="0"/>
          <w14:ligatures w14:val="none"/>
        </w:rPr>
      </w:pPr>
      <w:r w:rsidRPr="00581488">
        <w:rPr>
          <w:rFonts w:ascii="Times New Roman" w:eastAsia="Times New Roman" w:hAnsi="Times New Roman" w:cs="Times New Roman"/>
          <w:kern w:val="0"/>
          <w14:ligatures w14:val="none"/>
        </w:rPr>
        <w:t>References: </w:t>
      </w:r>
    </w:p>
    <w:p w14:paraId="0B7471C1" w14:textId="77777777" w:rsidR="00581488" w:rsidRPr="00581488" w:rsidRDefault="00581488" w:rsidP="00581488">
      <w:pPr>
        <w:spacing w:after="100" w:afterAutospacing="1" w:line="240" w:lineRule="auto"/>
        <w:rPr>
          <w:rFonts w:ascii="Times New Roman" w:eastAsia="Times New Roman" w:hAnsi="Times New Roman" w:cs="Times New Roman"/>
          <w:kern w:val="0"/>
          <w14:ligatures w14:val="none"/>
        </w:rPr>
      </w:pPr>
      <w:r w:rsidRPr="00581488">
        <w:rPr>
          <w:rFonts w:ascii="Times New Roman" w:eastAsia="Times New Roman" w:hAnsi="Times New Roman" w:cs="Times New Roman"/>
          <w:kern w:val="0"/>
          <w14:ligatures w14:val="none"/>
        </w:rPr>
        <w:t>Marshall, E. S., &amp; Broome, M. E. (2021). </w:t>
      </w:r>
      <w:r w:rsidRPr="00581488">
        <w:rPr>
          <w:rFonts w:ascii="Times New Roman" w:eastAsia="Times New Roman" w:hAnsi="Times New Roman" w:cs="Times New Roman"/>
          <w:i/>
          <w:iCs/>
          <w:kern w:val="0"/>
          <w14:ligatures w14:val="none"/>
        </w:rPr>
        <w:t>Transformational leadership in nursing: From expert clinician to influential leader</w:t>
      </w:r>
      <w:r w:rsidRPr="00581488">
        <w:rPr>
          <w:rFonts w:ascii="Times New Roman" w:eastAsia="Times New Roman" w:hAnsi="Times New Roman" w:cs="Times New Roman"/>
          <w:kern w:val="0"/>
          <w14:ligatures w14:val="none"/>
        </w:rPr>
        <w:t> (3rd ed.). Springer.</w:t>
      </w:r>
    </w:p>
    <w:p w14:paraId="0D3CC159" w14:textId="77777777" w:rsidR="00581488" w:rsidRPr="00581488" w:rsidRDefault="00581488" w:rsidP="00581488">
      <w:pPr>
        <w:spacing w:after="100" w:afterAutospacing="1" w:line="240" w:lineRule="auto"/>
        <w:rPr>
          <w:rFonts w:ascii="Times New Roman" w:eastAsia="Times New Roman" w:hAnsi="Times New Roman" w:cs="Times New Roman"/>
          <w:kern w:val="0"/>
          <w14:ligatures w14:val="none"/>
        </w:rPr>
      </w:pPr>
      <w:r w:rsidRPr="00581488">
        <w:rPr>
          <w:rFonts w:ascii="Times New Roman" w:eastAsia="Times New Roman" w:hAnsi="Times New Roman" w:cs="Times New Roman"/>
          <w:kern w:val="0"/>
          <w14:ligatures w14:val="none"/>
        </w:rPr>
        <w:t>Schoemaker, P. J., Krupp, S., &amp; Howland, S. (2021). Strategic leadership: The essential skills. </w:t>
      </w:r>
      <w:r w:rsidRPr="00581488">
        <w:rPr>
          <w:rFonts w:ascii="Times New Roman" w:eastAsia="Times New Roman" w:hAnsi="Times New Roman" w:cs="Times New Roman"/>
          <w:i/>
          <w:iCs/>
          <w:kern w:val="0"/>
          <w14:ligatures w14:val="none"/>
        </w:rPr>
        <w:t>Harvard Business Review, 99</w:t>
      </w:r>
      <w:r w:rsidRPr="00581488">
        <w:rPr>
          <w:rFonts w:ascii="Times New Roman" w:eastAsia="Times New Roman" w:hAnsi="Times New Roman" w:cs="Times New Roman"/>
          <w:kern w:val="0"/>
          <w14:ligatures w14:val="none"/>
        </w:rPr>
        <w:t>(2), 72-79.</w:t>
      </w:r>
    </w:p>
    <w:p w14:paraId="6ED22AB4" w14:textId="77777777" w:rsidR="00581488" w:rsidRPr="00581488" w:rsidRDefault="00581488" w:rsidP="00581488">
      <w:pPr>
        <w:spacing w:after="100" w:afterAutospacing="1" w:line="240" w:lineRule="auto"/>
        <w:rPr>
          <w:rFonts w:ascii="Times New Roman" w:eastAsia="Times New Roman" w:hAnsi="Times New Roman" w:cs="Times New Roman"/>
          <w:kern w:val="0"/>
          <w14:ligatures w14:val="none"/>
        </w:rPr>
      </w:pPr>
      <w:r w:rsidRPr="00581488">
        <w:rPr>
          <w:rFonts w:ascii="Times New Roman" w:eastAsia="Times New Roman" w:hAnsi="Times New Roman" w:cs="Times New Roman"/>
          <w:kern w:val="0"/>
          <w14:ligatures w14:val="none"/>
        </w:rPr>
        <w:t>Wei, H., Sewell, K. A., Woody, G., &amp; Rose, M. A. (2020). The state of the science of nurse work environments in the United States: A systematic review. </w:t>
      </w:r>
      <w:r w:rsidRPr="00581488">
        <w:rPr>
          <w:rFonts w:ascii="Times New Roman" w:eastAsia="Times New Roman" w:hAnsi="Times New Roman" w:cs="Times New Roman"/>
          <w:i/>
          <w:iCs/>
          <w:kern w:val="0"/>
          <w14:ligatures w14:val="none"/>
        </w:rPr>
        <w:t>International Journal of Nursing Sciences, 7</w:t>
      </w:r>
      <w:r w:rsidRPr="00581488">
        <w:rPr>
          <w:rFonts w:ascii="Times New Roman" w:eastAsia="Times New Roman" w:hAnsi="Times New Roman" w:cs="Times New Roman"/>
          <w:kern w:val="0"/>
          <w14:ligatures w14:val="none"/>
        </w:rPr>
        <w:t>(1), 15-25. https://doi.org/10.1016/j.ijnss.2019.12.003</w:t>
      </w:r>
    </w:p>
    <w:p w14:paraId="16A29A1D" w14:textId="77777777" w:rsidR="00581488" w:rsidRDefault="00581488"/>
    <w:sectPr w:rsidR="00581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488"/>
    <w:rsid w:val="00581488"/>
    <w:rsid w:val="00D52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48EF5"/>
  <w15:chartTrackingRefBased/>
  <w15:docId w15:val="{763B1E61-F552-4A37-9C9F-B2740F4E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4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14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14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4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4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4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4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4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4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4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14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14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4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4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4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4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4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488"/>
    <w:rPr>
      <w:rFonts w:eastAsiaTheme="majorEastAsia" w:cstheme="majorBidi"/>
      <w:color w:val="272727" w:themeColor="text1" w:themeTint="D8"/>
    </w:rPr>
  </w:style>
  <w:style w:type="paragraph" w:styleId="Title">
    <w:name w:val="Title"/>
    <w:basedOn w:val="Normal"/>
    <w:next w:val="Normal"/>
    <w:link w:val="TitleChar"/>
    <w:uiPriority w:val="10"/>
    <w:qFormat/>
    <w:rsid w:val="005814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4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4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4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488"/>
    <w:pPr>
      <w:spacing w:before="160"/>
      <w:jc w:val="center"/>
    </w:pPr>
    <w:rPr>
      <w:i/>
      <w:iCs/>
      <w:color w:val="404040" w:themeColor="text1" w:themeTint="BF"/>
    </w:rPr>
  </w:style>
  <w:style w:type="character" w:customStyle="1" w:styleId="QuoteChar">
    <w:name w:val="Quote Char"/>
    <w:basedOn w:val="DefaultParagraphFont"/>
    <w:link w:val="Quote"/>
    <w:uiPriority w:val="29"/>
    <w:rsid w:val="00581488"/>
    <w:rPr>
      <w:i/>
      <w:iCs/>
      <w:color w:val="404040" w:themeColor="text1" w:themeTint="BF"/>
    </w:rPr>
  </w:style>
  <w:style w:type="paragraph" w:styleId="ListParagraph">
    <w:name w:val="List Paragraph"/>
    <w:basedOn w:val="Normal"/>
    <w:uiPriority w:val="34"/>
    <w:qFormat/>
    <w:rsid w:val="00581488"/>
    <w:pPr>
      <w:ind w:left="720"/>
      <w:contextualSpacing/>
    </w:pPr>
  </w:style>
  <w:style w:type="character" w:styleId="IntenseEmphasis">
    <w:name w:val="Intense Emphasis"/>
    <w:basedOn w:val="DefaultParagraphFont"/>
    <w:uiPriority w:val="21"/>
    <w:qFormat/>
    <w:rsid w:val="00581488"/>
    <w:rPr>
      <w:i/>
      <w:iCs/>
      <w:color w:val="0F4761" w:themeColor="accent1" w:themeShade="BF"/>
    </w:rPr>
  </w:style>
  <w:style w:type="paragraph" w:styleId="IntenseQuote">
    <w:name w:val="Intense Quote"/>
    <w:basedOn w:val="Normal"/>
    <w:next w:val="Normal"/>
    <w:link w:val="IntenseQuoteChar"/>
    <w:uiPriority w:val="30"/>
    <w:qFormat/>
    <w:rsid w:val="00581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488"/>
    <w:rPr>
      <w:i/>
      <w:iCs/>
      <w:color w:val="0F4761" w:themeColor="accent1" w:themeShade="BF"/>
    </w:rPr>
  </w:style>
  <w:style w:type="character" w:styleId="IntenseReference">
    <w:name w:val="Intense Reference"/>
    <w:basedOn w:val="DefaultParagraphFont"/>
    <w:uiPriority w:val="32"/>
    <w:qFormat/>
    <w:rsid w:val="005814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569961">
      <w:bodyDiv w:val="1"/>
      <w:marLeft w:val="0"/>
      <w:marRight w:val="0"/>
      <w:marTop w:val="0"/>
      <w:marBottom w:val="0"/>
      <w:divBdr>
        <w:top w:val="none" w:sz="0" w:space="0" w:color="auto"/>
        <w:left w:val="none" w:sz="0" w:space="0" w:color="auto"/>
        <w:bottom w:val="none" w:sz="0" w:space="0" w:color="auto"/>
        <w:right w:val="none" w:sz="0" w:space="0" w:color="auto"/>
      </w:divBdr>
      <w:divsChild>
        <w:div w:id="1529221825">
          <w:marLeft w:val="0"/>
          <w:marRight w:val="0"/>
          <w:marTop w:val="0"/>
          <w:marBottom w:val="0"/>
          <w:divBdr>
            <w:top w:val="single" w:sz="6" w:space="5" w:color="DEE2E6"/>
            <w:left w:val="single" w:sz="6" w:space="5" w:color="DEE2E6"/>
            <w:bottom w:val="single" w:sz="6" w:space="5" w:color="DEE2E6"/>
            <w:right w:val="single" w:sz="6" w:space="5" w:color="DEE2E6"/>
          </w:divBdr>
          <w:divsChild>
            <w:div w:id="770129797">
              <w:marLeft w:val="0"/>
              <w:marRight w:val="0"/>
              <w:marTop w:val="0"/>
              <w:marBottom w:val="0"/>
              <w:divBdr>
                <w:top w:val="none" w:sz="0" w:space="0" w:color="auto"/>
                <w:left w:val="none" w:sz="0" w:space="0" w:color="auto"/>
                <w:bottom w:val="none" w:sz="0" w:space="0" w:color="auto"/>
                <w:right w:val="none" w:sz="0" w:space="0" w:color="auto"/>
              </w:divBdr>
              <w:divsChild>
                <w:div w:id="1368220819">
                  <w:marLeft w:val="0"/>
                  <w:marRight w:val="0"/>
                  <w:marTop w:val="0"/>
                  <w:marBottom w:val="0"/>
                  <w:divBdr>
                    <w:top w:val="none" w:sz="0" w:space="0" w:color="auto"/>
                    <w:left w:val="none" w:sz="0" w:space="0" w:color="auto"/>
                    <w:bottom w:val="none" w:sz="0" w:space="0" w:color="auto"/>
                    <w:right w:val="none" w:sz="0" w:space="0" w:color="auto"/>
                  </w:divBdr>
                  <w:divsChild>
                    <w:div w:id="146822142">
                      <w:marLeft w:val="0"/>
                      <w:marRight w:val="0"/>
                      <w:marTop w:val="0"/>
                      <w:marBottom w:val="0"/>
                      <w:divBdr>
                        <w:top w:val="none" w:sz="0" w:space="0" w:color="auto"/>
                        <w:left w:val="none" w:sz="0" w:space="0" w:color="auto"/>
                        <w:bottom w:val="none" w:sz="0" w:space="0" w:color="auto"/>
                        <w:right w:val="none" w:sz="0" w:space="0" w:color="auto"/>
                      </w:divBdr>
                    </w:div>
                  </w:divsChild>
                </w:div>
                <w:div w:id="87239127">
                  <w:marLeft w:val="0"/>
                  <w:marRight w:val="0"/>
                  <w:marTop w:val="0"/>
                  <w:marBottom w:val="0"/>
                  <w:divBdr>
                    <w:top w:val="none" w:sz="0" w:space="0" w:color="auto"/>
                    <w:left w:val="none" w:sz="0" w:space="0" w:color="auto"/>
                    <w:bottom w:val="none" w:sz="0" w:space="0" w:color="auto"/>
                    <w:right w:val="none" w:sz="0" w:space="0" w:color="auto"/>
                  </w:divBdr>
                  <w:divsChild>
                    <w:div w:id="1176309998">
                      <w:marLeft w:val="0"/>
                      <w:marRight w:val="0"/>
                      <w:marTop w:val="0"/>
                      <w:marBottom w:val="0"/>
                      <w:divBdr>
                        <w:top w:val="none" w:sz="0" w:space="0" w:color="auto"/>
                        <w:left w:val="none" w:sz="0" w:space="0" w:color="auto"/>
                        <w:bottom w:val="none" w:sz="0" w:space="0" w:color="auto"/>
                        <w:right w:val="none" w:sz="0" w:space="0" w:color="auto"/>
                      </w:divBdr>
                      <w:divsChild>
                        <w:div w:id="285087365">
                          <w:marLeft w:val="0"/>
                          <w:marRight w:val="0"/>
                          <w:marTop w:val="0"/>
                          <w:marBottom w:val="0"/>
                          <w:divBdr>
                            <w:top w:val="none" w:sz="0" w:space="0" w:color="auto"/>
                            <w:left w:val="none" w:sz="0" w:space="0" w:color="auto"/>
                            <w:bottom w:val="none" w:sz="0" w:space="0" w:color="auto"/>
                            <w:right w:val="none" w:sz="0" w:space="0" w:color="auto"/>
                          </w:divBdr>
                        </w:div>
                        <w:div w:id="855122481">
                          <w:marLeft w:val="0"/>
                          <w:marRight w:val="0"/>
                          <w:marTop w:val="0"/>
                          <w:marBottom w:val="0"/>
                          <w:divBdr>
                            <w:top w:val="none" w:sz="0" w:space="0" w:color="auto"/>
                            <w:left w:val="none" w:sz="0" w:space="0" w:color="auto"/>
                            <w:bottom w:val="none" w:sz="0" w:space="0" w:color="auto"/>
                            <w:right w:val="none" w:sz="0" w:space="0" w:color="auto"/>
                          </w:divBdr>
                          <w:divsChild>
                            <w:div w:id="209546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351388">
          <w:marLeft w:val="0"/>
          <w:marRight w:val="0"/>
          <w:marTop w:val="0"/>
          <w:marBottom w:val="0"/>
          <w:divBdr>
            <w:top w:val="single" w:sz="6" w:space="5" w:color="DEE2E6"/>
            <w:left w:val="single" w:sz="6" w:space="5" w:color="DEE2E6"/>
            <w:bottom w:val="single" w:sz="6" w:space="5" w:color="DEE2E6"/>
            <w:right w:val="single" w:sz="6" w:space="5" w:color="DEE2E6"/>
          </w:divBdr>
          <w:divsChild>
            <w:div w:id="1724670951">
              <w:marLeft w:val="0"/>
              <w:marRight w:val="0"/>
              <w:marTop w:val="0"/>
              <w:marBottom w:val="0"/>
              <w:divBdr>
                <w:top w:val="none" w:sz="0" w:space="0" w:color="auto"/>
                <w:left w:val="none" w:sz="0" w:space="0" w:color="auto"/>
                <w:bottom w:val="none" w:sz="0" w:space="0" w:color="auto"/>
                <w:right w:val="none" w:sz="0" w:space="0" w:color="auto"/>
              </w:divBdr>
              <w:divsChild>
                <w:div w:id="2004428843">
                  <w:marLeft w:val="0"/>
                  <w:marRight w:val="0"/>
                  <w:marTop w:val="0"/>
                  <w:marBottom w:val="0"/>
                  <w:divBdr>
                    <w:top w:val="none" w:sz="0" w:space="0" w:color="auto"/>
                    <w:left w:val="none" w:sz="0" w:space="0" w:color="auto"/>
                    <w:bottom w:val="none" w:sz="0" w:space="0" w:color="auto"/>
                    <w:right w:val="none" w:sz="0" w:space="0" w:color="auto"/>
                  </w:divBdr>
                </w:div>
                <w:div w:id="718475992">
                  <w:marLeft w:val="0"/>
                  <w:marRight w:val="0"/>
                  <w:marTop w:val="0"/>
                  <w:marBottom w:val="0"/>
                  <w:divBdr>
                    <w:top w:val="none" w:sz="0" w:space="0" w:color="auto"/>
                    <w:left w:val="none" w:sz="0" w:space="0" w:color="auto"/>
                    <w:bottom w:val="none" w:sz="0" w:space="0" w:color="auto"/>
                    <w:right w:val="none" w:sz="0" w:space="0" w:color="auto"/>
                  </w:divBdr>
                  <w:divsChild>
                    <w:div w:id="390084239">
                      <w:marLeft w:val="0"/>
                      <w:marRight w:val="0"/>
                      <w:marTop w:val="0"/>
                      <w:marBottom w:val="0"/>
                      <w:divBdr>
                        <w:top w:val="none" w:sz="0" w:space="0" w:color="auto"/>
                        <w:left w:val="none" w:sz="0" w:space="0" w:color="auto"/>
                        <w:bottom w:val="none" w:sz="0" w:space="0" w:color="auto"/>
                        <w:right w:val="none" w:sz="0" w:space="0" w:color="auto"/>
                      </w:divBdr>
                    </w:div>
                  </w:divsChild>
                </w:div>
                <w:div w:id="1789005864">
                  <w:marLeft w:val="0"/>
                  <w:marRight w:val="0"/>
                  <w:marTop w:val="0"/>
                  <w:marBottom w:val="0"/>
                  <w:divBdr>
                    <w:top w:val="none" w:sz="0" w:space="0" w:color="auto"/>
                    <w:left w:val="none" w:sz="0" w:space="0" w:color="auto"/>
                    <w:bottom w:val="none" w:sz="0" w:space="0" w:color="auto"/>
                    <w:right w:val="none" w:sz="0" w:space="0" w:color="auto"/>
                  </w:divBdr>
                  <w:divsChild>
                    <w:div w:id="1300379444">
                      <w:marLeft w:val="0"/>
                      <w:marRight w:val="0"/>
                      <w:marTop w:val="0"/>
                      <w:marBottom w:val="0"/>
                      <w:divBdr>
                        <w:top w:val="none" w:sz="0" w:space="0" w:color="auto"/>
                        <w:left w:val="none" w:sz="0" w:space="0" w:color="auto"/>
                        <w:bottom w:val="none" w:sz="0" w:space="0" w:color="auto"/>
                        <w:right w:val="none" w:sz="0" w:space="0" w:color="auto"/>
                      </w:divBdr>
                      <w:divsChild>
                        <w:div w:id="10558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CEH.0000000000000503" TargetMode="External"/><Relationship Id="rId13" Type="http://schemas.openxmlformats.org/officeDocument/2006/relationships/hyperlink" Target="https://myonline.regiscollege.edu/user/view.php?id=6974&amp;course=6345" TargetMode="External"/><Relationship Id="rId3" Type="http://schemas.openxmlformats.org/officeDocument/2006/relationships/webSettings" Target="webSettings.xml"/><Relationship Id="rId7" Type="http://schemas.openxmlformats.org/officeDocument/2006/relationships/hyperlink" Target="https://doi.org/10.3390/ijerph18179260" TargetMode="External"/><Relationship Id="rId12" Type="http://schemas.openxmlformats.org/officeDocument/2006/relationships/hyperlink" Target="https://myonline.regiscollege.edu/mod/forum/post.php?reply=202307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md.org/blog/leadership/leadership-skills/" TargetMode="External"/><Relationship Id="rId11" Type="http://schemas.openxmlformats.org/officeDocument/2006/relationships/hyperlink" Target="https://myonline.regiscollege.edu/mod/forum/discuss.php?d=285234" TargetMode="External"/><Relationship Id="rId5" Type="http://schemas.openxmlformats.org/officeDocument/2006/relationships/hyperlink" Target="https://doi.org/10.1002/nop2.1636" TargetMode="External"/><Relationship Id="rId15" Type="http://schemas.openxmlformats.org/officeDocument/2006/relationships/theme" Target="theme/theme1.xml"/><Relationship Id="rId10" Type="http://schemas.openxmlformats.org/officeDocument/2006/relationships/hyperlink" Target="https://myonline.regiscollege.edu/mod/forum/discuss.php?d=285234" TargetMode="External"/><Relationship Id="rId4" Type="http://schemas.openxmlformats.org/officeDocument/2006/relationships/hyperlink" Target="https://myonline.regiscollege.edu/user/view.php?id=5091&amp;course=6345" TargetMode="External"/><Relationship Id="rId9" Type="http://schemas.openxmlformats.org/officeDocument/2006/relationships/hyperlink" Target="https://doi.org/10.3390/ijerph1804155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1018</Words>
  <Characters>6983</Characters>
  <Application>Microsoft Office Word</Application>
  <DocSecurity>0</DocSecurity>
  <Lines>112</Lines>
  <Paragraphs>48</Paragraphs>
  <ScaleCrop>false</ScaleCrop>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2025-02-07T08:52:00Z</dcterms:created>
  <dcterms:modified xsi:type="dcterms:W3CDTF">2025-02-07T08:54:00Z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83cb0926-1e0a-4c28-ba0b-a4d9be1bab45</vt:lpwstr>
  </property>
</Properties>
</file>