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7930" w14:textId="77777777" w:rsidR="00E513AA" w:rsidRDefault="00E513AA" w:rsidP="00E513AA">
      <w:pPr>
        <w:spacing w:line="480" w:lineRule="auto"/>
        <w:jc w:val="center"/>
        <w:rPr>
          <w:rFonts w:ascii="Times New Roman" w:eastAsia="Times New Roman" w:hAnsi="Times New Roman" w:cs="Times New Roman"/>
          <w:b/>
          <w:bCs/>
          <w:color w:val="000000"/>
          <w:sz w:val="24"/>
          <w:szCs w:val="24"/>
        </w:rPr>
      </w:pPr>
    </w:p>
    <w:p w14:paraId="1338A51E" w14:textId="77777777" w:rsidR="00E513AA" w:rsidRDefault="00E513AA" w:rsidP="00E513AA">
      <w:pPr>
        <w:spacing w:line="480" w:lineRule="auto"/>
        <w:jc w:val="center"/>
        <w:rPr>
          <w:rFonts w:ascii="Times New Roman" w:eastAsia="Times New Roman" w:hAnsi="Times New Roman" w:cs="Times New Roman"/>
          <w:b/>
          <w:bCs/>
          <w:color w:val="000000"/>
          <w:sz w:val="24"/>
          <w:szCs w:val="24"/>
        </w:rPr>
      </w:pPr>
    </w:p>
    <w:p w14:paraId="01FCCC75" w14:textId="77777777" w:rsidR="00E513AA" w:rsidRDefault="00E513AA" w:rsidP="00E513AA">
      <w:pPr>
        <w:spacing w:line="480" w:lineRule="auto"/>
        <w:jc w:val="center"/>
        <w:rPr>
          <w:rFonts w:ascii="Times New Roman" w:eastAsia="Times New Roman" w:hAnsi="Times New Roman" w:cs="Times New Roman"/>
          <w:b/>
          <w:bCs/>
          <w:color w:val="000000"/>
          <w:sz w:val="24"/>
          <w:szCs w:val="24"/>
        </w:rPr>
      </w:pPr>
    </w:p>
    <w:p w14:paraId="568C9AEE" w14:textId="77777777" w:rsidR="00E513AA" w:rsidRDefault="00E513AA" w:rsidP="00E513AA">
      <w:pPr>
        <w:spacing w:line="480" w:lineRule="auto"/>
        <w:jc w:val="center"/>
        <w:rPr>
          <w:rFonts w:ascii="Times New Roman" w:eastAsia="Times New Roman" w:hAnsi="Times New Roman" w:cs="Times New Roman"/>
          <w:b/>
          <w:bCs/>
          <w:color w:val="000000"/>
          <w:sz w:val="24"/>
          <w:szCs w:val="24"/>
        </w:rPr>
      </w:pPr>
    </w:p>
    <w:p w14:paraId="37E71072" w14:textId="6B600F6A" w:rsidR="00954E93" w:rsidRPr="00E513AA" w:rsidRDefault="002B55F7" w:rsidP="00E513AA">
      <w:pPr>
        <w:spacing w:line="480" w:lineRule="auto"/>
        <w:jc w:val="center"/>
        <w:rPr>
          <w:rFonts w:ascii="Times New Roman" w:eastAsia="Times New Roman" w:hAnsi="Times New Roman" w:cs="Times New Roman"/>
          <w:b/>
          <w:bCs/>
          <w:color w:val="000000"/>
          <w:sz w:val="24"/>
          <w:szCs w:val="24"/>
        </w:rPr>
      </w:pPr>
      <w:r w:rsidRPr="00E513AA">
        <w:rPr>
          <w:rFonts w:ascii="Times New Roman" w:eastAsia="Times New Roman" w:hAnsi="Times New Roman" w:cs="Times New Roman"/>
          <w:b/>
          <w:bCs/>
          <w:color w:val="000000"/>
          <w:sz w:val="24"/>
          <w:szCs w:val="24"/>
        </w:rPr>
        <w:t>Patient Psychiatric Evaluation</w:t>
      </w:r>
      <w:r w:rsidR="00E513AA">
        <w:rPr>
          <w:rFonts w:ascii="Times New Roman" w:eastAsia="Times New Roman" w:hAnsi="Times New Roman" w:cs="Times New Roman"/>
          <w:b/>
          <w:bCs/>
          <w:color w:val="000000"/>
          <w:sz w:val="24"/>
          <w:szCs w:val="24"/>
        </w:rPr>
        <w:t xml:space="preserve"> #2</w:t>
      </w:r>
      <w:r w:rsidR="00F90401" w:rsidRPr="00E513AA">
        <w:rPr>
          <w:rFonts w:ascii="Times New Roman" w:eastAsia="Times New Roman" w:hAnsi="Times New Roman" w:cs="Times New Roman"/>
          <w:b/>
          <w:bCs/>
          <w:color w:val="000000"/>
          <w:sz w:val="24"/>
          <w:szCs w:val="24"/>
        </w:rPr>
        <w:t xml:space="preserve">: </w:t>
      </w:r>
      <w:r w:rsidRPr="00E513AA">
        <w:rPr>
          <w:rFonts w:ascii="Times New Roman" w:eastAsia="Times New Roman" w:hAnsi="Times New Roman" w:cs="Times New Roman"/>
          <w:b/>
          <w:bCs/>
          <w:color w:val="000000"/>
          <w:sz w:val="24"/>
          <w:szCs w:val="24"/>
        </w:rPr>
        <w:t>Attention Deficit</w:t>
      </w:r>
      <w:r w:rsidR="00E513AA" w:rsidRPr="00E513AA">
        <w:rPr>
          <w:rFonts w:ascii="Times New Roman" w:eastAsia="Times New Roman" w:hAnsi="Times New Roman" w:cs="Times New Roman"/>
          <w:b/>
          <w:bCs/>
          <w:color w:val="000000"/>
          <w:sz w:val="24"/>
          <w:szCs w:val="24"/>
        </w:rPr>
        <w:t>/</w:t>
      </w:r>
      <w:r w:rsidRPr="00E513AA">
        <w:rPr>
          <w:rFonts w:ascii="Times New Roman" w:eastAsia="Times New Roman" w:hAnsi="Times New Roman" w:cs="Times New Roman"/>
          <w:b/>
          <w:bCs/>
          <w:color w:val="000000"/>
          <w:sz w:val="24"/>
          <w:szCs w:val="24"/>
        </w:rPr>
        <w:t>Hyperactiv</w:t>
      </w:r>
      <w:r w:rsidR="003D0F00" w:rsidRPr="00E513AA">
        <w:rPr>
          <w:rFonts w:ascii="Times New Roman" w:eastAsia="Times New Roman" w:hAnsi="Times New Roman" w:cs="Times New Roman"/>
          <w:b/>
          <w:bCs/>
          <w:color w:val="000000"/>
          <w:sz w:val="24"/>
          <w:szCs w:val="24"/>
        </w:rPr>
        <w:t>i</w:t>
      </w:r>
      <w:r w:rsidR="00FC3E02" w:rsidRPr="00E513AA">
        <w:rPr>
          <w:rFonts w:ascii="Times New Roman" w:eastAsia="Times New Roman" w:hAnsi="Times New Roman" w:cs="Times New Roman"/>
          <w:b/>
          <w:bCs/>
          <w:color w:val="000000"/>
          <w:sz w:val="24"/>
          <w:szCs w:val="24"/>
        </w:rPr>
        <w:t>ty</w:t>
      </w:r>
      <w:r w:rsidRPr="00E513AA">
        <w:rPr>
          <w:rFonts w:ascii="Times New Roman" w:eastAsia="Times New Roman" w:hAnsi="Times New Roman" w:cs="Times New Roman"/>
          <w:b/>
          <w:bCs/>
          <w:color w:val="000000"/>
          <w:sz w:val="24"/>
          <w:szCs w:val="24"/>
        </w:rPr>
        <w:t xml:space="preserve"> Disorder</w:t>
      </w:r>
      <w:r w:rsidR="00FC3E02" w:rsidRPr="00E513AA">
        <w:rPr>
          <w:rFonts w:ascii="Times New Roman" w:eastAsia="Times New Roman" w:hAnsi="Times New Roman" w:cs="Times New Roman"/>
          <w:b/>
          <w:bCs/>
          <w:color w:val="000000"/>
          <w:sz w:val="24"/>
          <w:szCs w:val="24"/>
        </w:rPr>
        <w:t xml:space="preserve"> (ADHD)</w:t>
      </w:r>
    </w:p>
    <w:p w14:paraId="59D489DB" w14:textId="77777777" w:rsidR="00E513AA" w:rsidRPr="00E513AA" w:rsidRDefault="00E513AA" w:rsidP="00E513AA">
      <w:pPr>
        <w:spacing w:after="0" w:line="480" w:lineRule="auto"/>
        <w:jc w:val="center"/>
        <w:rPr>
          <w:rFonts w:ascii="Times New Roman" w:eastAsia="Times New Roman" w:hAnsi="Times New Roman" w:cs="Times New Roman"/>
          <w:b/>
          <w:bCs/>
          <w:color w:val="000000"/>
          <w:sz w:val="24"/>
          <w:szCs w:val="24"/>
        </w:rPr>
      </w:pPr>
    </w:p>
    <w:p w14:paraId="31FBF87C" w14:textId="0B01A99C" w:rsidR="00E513AA" w:rsidRPr="00E513AA" w:rsidRDefault="00E513AA" w:rsidP="00E513AA">
      <w:pPr>
        <w:spacing w:after="0" w:line="480" w:lineRule="auto"/>
        <w:jc w:val="center"/>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Student Name:</w:t>
      </w:r>
    </w:p>
    <w:p w14:paraId="2A78731B" w14:textId="77777777" w:rsidR="00E513AA" w:rsidRPr="00E513AA" w:rsidRDefault="00E513AA" w:rsidP="00E513AA">
      <w:pPr>
        <w:spacing w:after="0" w:line="480" w:lineRule="auto"/>
        <w:jc w:val="center"/>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Institution:</w:t>
      </w:r>
    </w:p>
    <w:p w14:paraId="69E4A647" w14:textId="77777777" w:rsidR="00E513AA" w:rsidRPr="00E513AA" w:rsidRDefault="00E513AA" w:rsidP="00E513AA">
      <w:pPr>
        <w:spacing w:after="0" w:line="480" w:lineRule="auto"/>
        <w:jc w:val="center"/>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Course:</w:t>
      </w:r>
    </w:p>
    <w:p w14:paraId="03CBD8F9" w14:textId="77777777" w:rsidR="00E513AA" w:rsidRPr="00E513AA" w:rsidRDefault="00E513AA" w:rsidP="00E513AA">
      <w:pPr>
        <w:spacing w:after="0" w:line="480" w:lineRule="auto"/>
        <w:jc w:val="center"/>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Instructor</w:t>
      </w:r>
    </w:p>
    <w:p w14:paraId="66AEA25D" w14:textId="49B97BA3" w:rsidR="00297834" w:rsidRPr="00E513AA" w:rsidRDefault="00E513AA" w:rsidP="00E513AA">
      <w:pPr>
        <w:spacing w:after="0" w:line="480" w:lineRule="auto"/>
        <w:jc w:val="center"/>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Due Date:</w:t>
      </w:r>
    </w:p>
    <w:p w14:paraId="01BCC7B2" w14:textId="77777777" w:rsidR="00E513AA" w:rsidRPr="00E513AA" w:rsidRDefault="00E513AA" w:rsidP="00E513AA">
      <w:pPr>
        <w:spacing w:line="480" w:lineRule="auto"/>
        <w:rPr>
          <w:rFonts w:ascii="Times New Roman" w:eastAsia="Times New Roman" w:hAnsi="Times New Roman" w:cs="Times New Roman"/>
          <w:b/>
          <w:bCs/>
          <w:color w:val="000000"/>
          <w:sz w:val="24"/>
          <w:szCs w:val="24"/>
        </w:rPr>
      </w:pPr>
      <w:r w:rsidRPr="00E513AA">
        <w:rPr>
          <w:rFonts w:ascii="Times New Roman" w:eastAsia="Times New Roman" w:hAnsi="Times New Roman" w:cs="Times New Roman"/>
          <w:b/>
          <w:bCs/>
          <w:color w:val="000000"/>
          <w:sz w:val="24"/>
          <w:szCs w:val="24"/>
        </w:rPr>
        <w:br w:type="page"/>
      </w:r>
    </w:p>
    <w:p w14:paraId="6BC8F753" w14:textId="3716D381" w:rsidR="00E513AA" w:rsidRPr="00E513AA" w:rsidRDefault="00E513AA" w:rsidP="00E513AA">
      <w:pPr>
        <w:spacing w:after="0" w:line="480" w:lineRule="auto"/>
        <w:rPr>
          <w:rFonts w:ascii="Times New Roman" w:eastAsia="Times New Roman" w:hAnsi="Times New Roman" w:cs="Times New Roman"/>
          <w:b/>
          <w:bCs/>
          <w:color w:val="000000"/>
          <w:sz w:val="24"/>
          <w:szCs w:val="24"/>
        </w:rPr>
      </w:pPr>
      <w:r w:rsidRPr="00E513AA">
        <w:rPr>
          <w:rFonts w:ascii="Times New Roman" w:eastAsia="Times New Roman" w:hAnsi="Times New Roman" w:cs="Times New Roman"/>
          <w:b/>
          <w:bCs/>
          <w:color w:val="000000"/>
          <w:sz w:val="24"/>
          <w:szCs w:val="24"/>
        </w:rPr>
        <w:lastRenderedPageBreak/>
        <w:t>Patient Information</w:t>
      </w:r>
    </w:p>
    <w:p w14:paraId="5F8813A4" w14:textId="294567DF" w:rsidR="006F46DF" w:rsidRPr="00E513AA" w:rsidRDefault="00F06898" w:rsidP="00E513AA">
      <w:pPr>
        <w:spacing w:after="0" w:line="480" w:lineRule="auto"/>
        <w:rPr>
          <w:rFonts w:ascii="Times New Roman" w:hAnsi="Times New Roman" w:cs="Times New Roman"/>
          <w:sz w:val="24"/>
          <w:szCs w:val="24"/>
        </w:rPr>
      </w:pPr>
      <w:r w:rsidRPr="00E513AA">
        <w:rPr>
          <w:rFonts w:ascii="Times New Roman" w:hAnsi="Times New Roman" w:cs="Times New Roman"/>
          <w:b/>
          <w:bCs/>
          <w:sz w:val="24"/>
          <w:szCs w:val="24"/>
        </w:rPr>
        <w:t>P</w:t>
      </w:r>
      <w:r w:rsidR="00B264DF" w:rsidRPr="00E513AA">
        <w:rPr>
          <w:rFonts w:ascii="Times New Roman" w:hAnsi="Times New Roman" w:cs="Times New Roman"/>
          <w:b/>
          <w:bCs/>
          <w:sz w:val="24"/>
          <w:szCs w:val="24"/>
        </w:rPr>
        <w:t>t.</w:t>
      </w:r>
      <w:r w:rsidRPr="00E513AA">
        <w:rPr>
          <w:rFonts w:ascii="Times New Roman" w:hAnsi="Times New Roman" w:cs="Times New Roman"/>
          <w:b/>
          <w:bCs/>
          <w:sz w:val="24"/>
          <w:szCs w:val="24"/>
        </w:rPr>
        <w:t xml:space="preserve"> Initials:</w:t>
      </w:r>
      <w:r w:rsidRPr="00E513AA">
        <w:rPr>
          <w:rFonts w:ascii="Times New Roman" w:hAnsi="Times New Roman" w:cs="Times New Roman"/>
          <w:sz w:val="24"/>
          <w:szCs w:val="24"/>
        </w:rPr>
        <w:t xml:space="preserve"> </w:t>
      </w:r>
      <w:r w:rsidR="00B264DF" w:rsidRPr="00E513AA">
        <w:rPr>
          <w:rFonts w:ascii="Times New Roman" w:hAnsi="Times New Roman" w:cs="Times New Roman"/>
          <w:sz w:val="24"/>
          <w:szCs w:val="24"/>
        </w:rPr>
        <w:t>DBS</w:t>
      </w:r>
      <w:r w:rsidRPr="00E513AA">
        <w:rPr>
          <w:rFonts w:ascii="Times New Roman" w:hAnsi="Times New Roman" w:cs="Times New Roman"/>
          <w:sz w:val="24"/>
          <w:szCs w:val="24"/>
        </w:rPr>
        <w:t xml:space="preserve">       </w:t>
      </w:r>
      <w:r w:rsidRPr="00E513AA">
        <w:rPr>
          <w:rFonts w:ascii="Times New Roman" w:hAnsi="Times New Roman" w:cs="Times New Roman"/>
          <w:b/>
          <w:bCs/>
          <w:sz w:val="24"/>
          <w:szCs w:val="24"/>
        </w:rPr>
        <w:t>Age:</w:t>
      </w:r>
      <w:r w:rsidRPr="00E513AA">
        <w:rPr>
          <w:rFonts w:ascii="Times New Roman" w:hAnsi="Times New Roman" w:cs="Times New Roman"/>
          <w:sz w:val="24"/>
          <w:szCs w:val="24"/>
        </w:rPr>
        <w:t xml:space="preserve"> </w:t>
      </w:r>
      <w:r w:rsidR="00B264DF" w:rsidRPr="00E513AA">
        <w:rPr>
          <w:rFonts w:ascii="Times New Roman" w:hAnsi="Times New Roman" w:cs="Times New Roman"/>
          <w:sz w:val="24"/>
          <w:szCs w:val="24"/>
        </w:rPr>
        <w:t>2</w:t>
      </w:r>
      <w:r w:rsidR="00172A02" w:rsidRPr="00E513AA">
        <w:rPr>
          <w:rFonts w:ascii="Times New Roman" w:hAnsi="Times New Roman" w:cs="Times New Roman"/>
          <w:sz w:val="24"/>
          <w:szCs w:val="24"/>
        </w:rPr>
        <w:t>1</w:t>
      </w:r>
      <w:r w:rsidRPr="00E513AA">
        <w:rPr>
          <w:rFonts w:ascii="Times New Roman" w:hAnsi="Times New Roman" w:cs="Times New Roman"/>
          <w:sz w:val="24"/>
          <w:szCs w:val="24"/>
        </w:rPr>
        <w:t xml:space="preserve"> years        </w:t>
      </w:r>
      <w:r w:rsidRPr="00E513AA">
        <w:rPr>
          <w:rFonts w:ascii="Times New Roman" w:hAnsi="Times New Roman" w:cs="Times New Roman"/>
          <w:b/>
          <w:bCs/>
          <w:sz w:val="24"/>
          <w:szCs w:val="24"/>
        </w:rPr>
        <w:t>Gender:</w:t>
      </w:r>
      <w:r w:rsidRPr="00E513AA">
        <w:rPr>
          <w:rFonts w:ascii="Times New Roman" w:hAnsi="Times New Roman" w:cs="Times New Roman"/>
          <w:sz w:val="24"/>
          <w:szCs w:val="24"/>
        </w:rPr>
        <w:t xml:space="preserve"> </w:t>
      </w:r>
      <w:r w:rsidR="00B264DF" w:rsidRPr="00E513AA">
        <w:rPr>
          <w:rFonts w:ascii="Times New Roman" w:hAnsi="Times New Roman" w:cs="Times New Roman"/>
          <w:sz w:val="24"/>
          <w:szCs w:val="24"/>
        </w:rPr>
        <w:t>Male</w:t>
      </w:r>
      <w:r w:rsidR="00B264DF" w:rsidRPr="00E513AA">
        <w:rPr>
          <w:rFonts w:ascii="Times New Roman" w:hAnsi="Times New Roman" w:cs="Times New Roman"/>
          <w:sz w:val="24"/>
          <w:szCs w:val="24"/>
        </w:rPr>
        <w:tab/>
      </w:r>
      <w:r w:rsidR="00F94C54" w:rsidRPr="00E513AA">
        <w:rPr>
          <w:rFonts w:ascii="Times New Roman" w:hAnsi="Times New Roman" w:cs="Times New Roman"/>
          <w:sz w:val="24"/>
          <w:szCs w:val="24"/>
        </w:rPr>
        <w:tab/>
      </w:r>
      <w:r w:rsidR="00F94C54" w:rsidRPr="00E513AA">
        <w:rPr>
          <w:rFonts w:ascii="Times New Roman" w:hAnsi="Times New Roman" w:cs="Times New Roman"/>
          <w:b/>
          <w:bCs/>
          <w:sz w:val="24"/>
          <w:szCs w:val="24"/>
        </w:rPr>
        <w:t>Race:</w:t>
      </w:r>
      <w:r w:rsidR="00F94C54" w:rsidRPr="00E513AA">
        <w:rPr>
          <w:rFonts w:ascii="Times New Roman" w:hAnsi="Times New Roman" w:cs="Times New Roman"/>
          <w:sz w:val="24"/>
          <w:szCs w:val="24"/>
        </w:rPr>
        <w:t xml:space="preserve"> </w:t>
      </w:r>
      <w:r w:rsidR="00B264DF" w:rsidRPr="00E513AA">
        <w:rPr>
          <w:rFonts w:ascii="Times New Roman" w:hAnsi="Times New Roman" w:cs="Times New Roman"/>
          <w:sz w:val="24"/>
          <w:szCs w:val="24"/>
        </w:rPr>
        <w:t>African American</w:t>
      </w:r>
    </w:p>
    <w:p w14:paraId="55DD9C2F" w14:textId="78BF4863" w:rsidR="00D05E83" w:rsidRPr="00E513AA" w:rsidRDefault="00D05E83"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b/>
          <w:bCs/>
          <w:color w:val="000000"/>
          <w:sz w:val="24"/>
          <w:szCs w:val="24"/>
        </w:rPr>
        <w:t>S</w:t>
      </w:r>
      <w:r w:rsidR="00BE2024" w:rsidRPr="00E513AA">
        <w:rPr>
          <w:rFonts w:ascii="Times New Roman" w:eastAsia="Times New Roman" w:hAnsi="Times New Roman" w:cs="Times New Roman"/>
          <w:b/>
          <w:bCs/>
          <w:color w:val="000000"/>
          <w:sz w:val="24"/>
          <w:szCs w:val="24"/>
        </w:rPr>
        <w:t>ubjective Data</w:t>
      </w:r>
    </w:p>
    <w:p w14:paraId="31BD88D2" w14:textId="17CEBC3F" w:rsidR="00D05E83" w:rsidRPr="00E513AA" w:rsidRDefault="00D05E83"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b/>
          <w:bCs/>
          <w:color w:val="000000"/>
          <w:sz w:val="24"/>
          <w:szCs w:val="24"/>
        </w:rPr>
        <w:t>CC</w:t>
      </w:r>
      <w:r w:rsidRPr="00E513AA">
        <w:rPr>
          <w:rFonts w:ascii="Times New Roman" w:eastAsia="Times New Roman" w:hAnsi="Times New Roman" w:cs="Times New Roman"/>
          <w:color w:val="000000"/>
          <w:sz w:val="24"/>
          <w:szCs w:val="24"/>
        </w:rPr>
        <w:t xml:space="preserve"> (chief complaint)</w:t>
      </w:r>
      <w:r w:rsidR="00A153C2" w:rsidRPr="00E513AA">
        <w:rPr>
          <w:rFonts w:ascii="Times New Roman" w:eastAsia="Times New Roman" w:hAnsi="Times New Roman" w:cs="Times New Roman"/>
          <w:color w:val="000000"/>
          <w:sz w:val="24"/>
          <w:szCs w:val="24"/>
        </w:rPr>
        <w:t>:</w:t>
      </w:r>
      <w:r w:rsidRPr="00E513AA">
        <w:rPr>
          <w:rFonts w:ascii="Times New Roman" w:eastAsia="Times New Roman" w:hAnsi="Times New Roman" w:cs="Times New Roman"/>
          <w:color w:val="000000"/>
          <w:sz w:val="24"/>
          <w:szCs w:val="24"/>
        </w:rPr>
        <w:t xml:space="preserve"> </w:t>
      </w:r>
      <w:r w:rsidR="00B264DF" w:rsidRPr="00E513AA">
        <w:rPr>
          <w:rFonts w:ascii="Times New Roman" w:eastAsia="Times New Roman" w:hAnsi="Times New Roman" w:cs="Times New Roman"/>
          <w:color w:val="000000"/>
          <w:sz w:val="24"/>
          <w:szCs w:val="24"/>
        </w:rPr>
        <w:t>“I am struggling to focus</w:t>
      </w:r>
      <w:r w:rsidR="00352E95">
        <w:rPr>
          <w:rFonts w:ascii="Times New Roman" w:eastAsia="Times New Roman" w:hAnsi="Times New Roman" w:cs="Times New Roman"/>
          <w:color w:val="000000"/>
          <w:sz w:val="24"/>
          <w:szCs w:val="24"/>
        </w:rPr>
        <w:t xml:space="preserve"> and</w:t>
      </w:r>
      <w:r w:rsidR="00A6242E" w:rsidRPr="00E513AA">
        <w:rPr>
          <w:rFonts w:ascii="Times New Roman" w:eastAsia="Times New Roman" w:hAnsi="Times New Roman" w:cs="Times New Roman"/>
          <w:color w:val="000000"/>
          <w:sz w:val="24"/>
          <w:szCs w:val="24"/>
        </w:rPr>
        <w:t xml:space="preserve"> </w:t>
      </w:r>
      <w:r w:rsidR="00B264DF" w:rsidRPr="00E513AA">
        <w:rPr>
          <w:rFonts w:ascii="Times New Roman" w:eastAsia="Times New Roman" w:hAnsi="Times New Roman" w:cs="Times New Roman"/>
          <w:color w:val="000000"/>
          <w:sz w:val="24"/>
          <w:szCs w:val="24"/>
        </w:rPr>
        <w:t xml:space="preserve">complete </w:t>
      </w:r>
      <w:r w:rsidR="00A6242E" w:rsidRPr="00E513AA">
        <w:rPr>
          <w:rFonts w:ascii="Times New Roman" w:eastAsia="Times New Roman" w:hAnsi="Times New Roman" w:cs="Times New Roman"/>
          <w:color w:val="000000"/>
          <w:sz w:val="24"/>
          <w:szCs w:val="24"/>
        </w:rPr>
        <w:t xml:space="preserve">tasks and </w:t>
      </w:r>
      <w:r w:rsidR="00352E95">
        <w:rPr>
          <w:rFonts w:ascii="Times New Roman" w:eastAsia="Times New Roman" w:hAnsi="Times New Roman" w:cs="Times New Roman"/>
          <w:color w:val="000000"/>
          <w:sz w:val="24"/>
          <w:szCs w:val="24"/>
        </w:rPr>
        <w:t xml:space="preserve">am </w:t>
      </w:r>
      <w:r w:rsidR="00A6242E" w:rsidRPr="00E513AA">
        <w:rPr>
          <w:rFonts w:ascii="Times New Roman" w:eastAsia="Times New Roman" w:hAnsi="Times New Roman" w:cs="Times New Roman"/>
          <w:color w:val="000000"/>
          <w:sz w:val="24"/>
          <w:szCs w:val="24"/>
        </w:rPr>
        <w:t>easily distracted.”</w:t>
      </w:r>
    </w:p>
    <w:p w14:paraId="20D3F932" w14:textId="34499023" w:rsidR="00333530" w:rsidRPr="00E513AA" w:rsidRDefault="00D05E83"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b/>
          <w:bCs/>
          <w:color w:val="000000"/>
          <w:sz w:val="24"/>
          <w:szCs w:val="24"/>
        </w:rPr>
        <w:t>HPI</w:t>
      </w:r>
      <w:r w:rsidRPr="00E513AA">
        <w:rPr>
          <w:rFonts w:ascii="Times New Roman" w:eastAsia="Times New Roman" w:hAnsi="Times New Roman" w:cs="Times New Roman"/>
          <w:color w:val="000000"/>
          <w:sz w:val="24"/>
          <w:szCs w:val="24"/>
        </w:rPr>
        <w:t xml:space="preserve">: </w:t>
      </w:r>
      <w:r w:rsidR="002B47B4" w:rsidRPr="00E513AA">
        <w:rPr>
          <w:rFonts w:ascii="Times New Roman" w:eastAsia="Times New Roman" w:hAnsi="Times New Roman" w:cs="Times New Roman"/>
          <w:color w:val="000000"/>
          <w:sz w:val="24"/>
          <w:szCs w:val="24"/>
        </w:rPr>
        <w:t xml:space="preserve">DBS is a </w:t>
      </w:r>
      <w:r w:rsidR="00172A02" w:rsidRPr="00E513AA">
        <w:rPr>
          <w:rFonts w:ascii="Times New Roman" w:eastAsia="Times New Roman" w:hAnsi="Times New Roman" w:cs="Times New Roman"/>
          <w:color w:val="000000"/>
          <w:sz w:val="24"/>
          <w:szCs w:val="24"/>
        </w:rPr>
        <w:t>21</w:t>
      </w:r>
      <w:r w:rsidR="002B47B4" w:rsidRPr="00E513AA">
        <w:rPr>
          <w:rFonts w:ascii="Times New Roman" w:eastAsia="Times New Roman" w:hAnsi="Times New Roman" w:cs="Times New Roman"/>
          <w:color w:val="000000"/>
          <w:sz w:val="24"/>
          <w:szCs w:val="24"/>
        </w:rPr>
        <w:t xml:space="preserve">-year-old African American male who reported to the clinic accompanied by </w:t>
      </w:r>
      <w:r w:rsidR="00352E95">
        <w:rPr>
          <w:rFonts w:ascii="Times New Roman" w:eastAsia="Times New Roman" w:hAnsi="Times New Roman" w:cs="Times New Roman"/>
          <w:color w:val="000000"/>
          <w:sz w:val="24"/>
          <w:szCs w:val="24"/>
        </w:rPr>
        <w:t xml:space="preserve">the </w:t>
      </w:r>
      <w:r w:rsidR="00C11268" w:rsidRPr="00E513AA">
        <w:rPr>
          <w:rFonts w:ascii="Times New Roman" w:eastAsia="Times New Roman" w:hAnsi="Times New Roman" w:cs="Times New Roman"/>
          <w:color w:val="000000"/>
          <w:sz w:val="24"/>
          <w:szCs w:val="24"/>
        </w:rPr>
        <w:t>mother</w:t>
      </w:r>
      <w:r w:rsidR="002B47B4" w:rsidRPr="00E513AA">
        <w:rPr>
          <w:rFonts w:ascii="Times New Roman" w:eastAsia="Times New Roman" w:hAnsi="Times New Roman" w:cs="Times New Roman"/>
          <w:color w:val="000000"/>
          <w:sz w:val="24"/>
          <w:szCs w:val="24"/>
        </w:rPr>
        <w:t xml:space="preserve">. </w:t>
      </w:r>
      <w:r w:rsidR="0003493C" w:rsidRPr="00E513AA">
        <w:rPr>
          <w:rFonts w:ascii="Times New Roman" w:eastAsia="Times New Roman" w:hAnsi="Times New Roman" w:cs="Times New Roman"/>
          <w:color w:val="000000"/>
          <w:sz w:val="24"/>
          <w:szCs w:val="24"/>
        </w:rPr>
        <w:t>According to the</w:t>
      </w:r>
      <w:r w:rsidR="007F1B7D" w:rsidRPr="00E513AA">
        <w:rPr>
          <w:rFonts w:ascii="Times New Roman" w:eastAsia="Times New Roman" w:hAnsi="Times New Roman" w:cs="Times New Roman"/>
          <w:color w:val="000000"/>
          <w:sz w:val="24"/>
          <w:szCs w:val="24"/>
        </w:rPr>
        <w:t xml:space="preserve"> mother</w:t>
      </w:r>
      <w:r w:rsidR="0003493C" w:rsidRPr="00E513AA">
        <w:rPr>
          <w:rFonts w:ascii="Times New Roman" w:eastAsia="Times New Roman" w:hAnsi="Times New Roman" w:cs="Times New Roman"/>
          <w:color w:val="000000"/>
          <w:sz w:val="24"/>
          <w:szCs w:val="24"/>
        </w:rPr>
        <w:t xml:space="preserve">, DBS has a history of being easily distracted at home and </w:t>
      </w:r>
      <w:r w:rsidR="003A63D1" w:rsidRPr="00E513AA">
        <w:rPr>
          <w:rFonts w:ascii="Times New Roman" w:eastAsia="Times New Roman" w:hAnsi="Times New Roman" w:cs="Times New Roman"/>
          <w:color w:val="000000"/>
          <w:sz w:val="24"/>
          <w:szCs w:val="24"/>
        </w:rPr>
        <w:t>school</w:t>
      </w:r>
      <w:r w:rsidR="00C056A8" w:rsidRPr="00E513AA">
        <w:rPr>
          <w:rFonts w:ascii="Times New Roman" w:eastAsia="Times New Roman" w:hAnsi="Times New Roman" w:cs="Times New Roman"/>
          <w:color w:val="000000"/>
          <w:sz w:val="24"/>
          <w:szCs w:val="24"/>
        </w:rPr>
        <w:t>.</w:t>
      </w:r>
      <w:r w:rsidR="007F1B7D" w:rsidRPr="00E513AA">
        <w:rPr>
          <w:rFonts w:ascii="Times New Roman" w:eastAsia="Times New Roman" w:hAnsi="Times New Roman" w:cs="Times New Roman"/>
          <w:color w:val="000000"/>
          <w:sz w:val="24"/>
          <w:szCs w:val="24"/>
        </w:rPr>
        <w:t xml:space="preserve"> She</w:t>
      </w:r>
      <w:r w:rsidR="00C056A8" w:rsidRPr="00E513AA">
        <w:rPr>
          <w:rFonts w:ascii="Times New Roman" w:eastAsia="Times New Roman" w:hAnsi="Times New Roman" w:cs="Times New Roman"/>
          <w:color w:val="000000"/>
          <w:sz w:val="24"/>
          <w:szCs w:val="24"/>
        </w:rPr>
        <w:t xml:space="preserve"> narrate</w:t>
      </w:r>
      <w:r w:rsidR="007F1B7D" w:rsidRPr="00E513AA">
        <w:rPr>
          <w:rFonts w:ascii="Times New Roman" w:eastAsia="Times New Roman" w:hAnsi="Times New Roman" w:cs="Times New Roman"/>
          <w:color w:val="000000"/>
          <w:sz w:val="24"/>
          <w:szCs w:val="24"/>
        </w:rPr>
        <w:t>d</w:t>
      </w:r>
      <w:r w:rsidR="00C056A8" w:rsidRPr="00E513AA">
        <w:rPr>
          <w:rFonts w:ascii="Times New Roman" w:eastAsia="Times New Roman" w:hAnsi="Times New Roman" w:cs="Times New Roman"/>
          <w:color w:val="000000"/>
          <w:sz w:val="24"/>
          <w:szCs w:val="24"/>
        </w:rPr>
        <w:t xml:space="preserve"> that h</w:t>
      </w:r>
      <w:r w:rsidR="007F1B7D" w:rsidRPr="00E513AA">
        <w:rPr>
          <w:rFonts w:ascii="Times New Roman" w:eastAsia="Times New Roman" w:hAnsi="Times New Roman" w:cs="Times New Roman"/>
          <w:color w:val="000000"/>
          <w:sz w:val="24"/>
          <w:szCs w:val="24"/>
        </w:rPr>
        <w:t>er son</w:t>
      </w:r>
      <w:r w:rsidR="00C11268" w:rsidRPr="00E513AA">
        <w:rPr>
          <w:rFonts w:ascii="Times New Roman" w:eastAsia="Times New Roman" w:hAnsi="Times New Roman" w:cs="Times New Roman"/>
          <w:color w:val="000000"/>
          <w:sz w:val="24"/>
          <w:szCs w:val="24"/>
        </w:rPr>
        <w:t xml:space="preserve"> experienced challenges concentrating </w:t>
      </w:r>
      <w:r w:rsidR="003A63D1" w:rsidRPr="00E513AA">
        <w:rPr>
          <w:rFonts w:ascii="Times New Roman" w:eastAsia="Times New Roman" w:hAnsi="Times New Roman" w:cs="Times New Roman"/>
          <w:color w:val="000000"/>
          <w:sz w:val="24"/>
          <w:szCs w:val="24"/>
        </w:rPr>
        <w:t>in class</w:t>
      </w:r>
      <w:r w:rsidR="00C11268" w:rsidRPr="00E513AA">
        <w:rPr>
          <w:rFonts w:ascii="Times New Roman" w:eastAsia="Times New Roman" w:hAnsi="Times New Roman" w:cs="Times New Roman"/>
          <w:color w:val="000000"/>
          <w:sz w:val="24"/>
          <w:szCs w:val="24"/>
        </w:rPr>
        <w:t xml:space="preserve">. </w:t>
      </w:r>
      <w:r w:rsidR="003D0F00" w:rsidRPr="00E513AA">
        <w:rPr>
          <w:rFonts w:ascii="Times New Roman" w:eastAsia="Times New Roman" w:hAnsi="Times New Roman" w:cs="Times New Roman"/>
          <w:color w:val="000000"/>
          <w:sz w:val="24"/>
          <w:szCs w:val="24"/>
        </w:rPr>
        <w:t xml:space="preserve">The mother added </w:t>
      </w:r>
      <w:r w:rsidR="00352E95">
        <w:rPr>
          <w:rFonts w:ascii="Times New Roman" w:eastAsia="Times New Roman" w:hAnsi="Times New Roman" w:cs="Times New Roman"/>
          <w:color w:val="000000"/>
          <w:sz w:val="24"/>
          <w:szCs w:val="24"/>
        </w:rPr>
        <w:t xml:space="preserve">that </w:t>
      </w:r>
      <w:r w:rsidR="003D0F00" w:rsidRPr="00E513AA">
        <w:rPr>
          <w:rFonts w:ascii="Times New Roman" w:eastAsia="Times New Roman" w:hAnsi="Times New Roman" w:cs="Times New Roman"/>
          <w:color w:val="000000"/>
          <w:sz w:val="24"/>
          <w:szCs w:val="24"/>
        </w:rPr>
        <w:t xml:space="preserve">DBS experienced </w:t>
      </w:r>
      <w:r w:rsidR="00FC3E02" w:rsidRPr="00E513AA">
        <w:rPr>
          <w:rFonts w:ascii="Times New Roman" w:eastAsia="Times New Roman" w:hAnsi="Times New Roman" w:cs="Times New Roman"/>
          <w:color w:val="000000"/>
          <w:sz w:val="24"/>
          <w:szCs w:val="24"/>
        </w:rPr>
        <w:t>these challenges</w:t>
      </w:r>
      <w:r w:rsidR="003D0F00" w:rsidRPr="00E513AA">
        <w:rPr>
          <w:rFonts w:ascii="Times New Roman" w:eastAsia="Times New Roman" w:hAnsi="Times New Roman" w:cs="Times New Roman"/>
          <w:color w:val="000000"/>
          <w:sz w:val="24"/>
          <w:szCs w:val="24"/>
        </w:rPr>
        <w:t xml:space="preserve"> in his early education</w:t>
      </w:r>
      <w:r w:rsidR="006C1415">
        <w:rPr>
          <w:rFonts w:ascii="Times New Roman" w:eastAsia="Times New Roman" w:hAnsi="Times New Roman" w:cs="Times New Roman"/>
          <w:color w:val="000000"/>
          <w:sz w:val="24"/>
          <w:szCs w:val="24"/>
        </w:rPr>
        <w:t>,</w:t>
      </w:r>
      <w:r w:rsidR="003D0F00" w:rsidRPr="00E513AA">
        <w:rPr>
          <w:rFonts w:ascii="Times New Roman" w:eastAsia="Times New Roman" w:hAnsi="Times New Roman" w:cs="Times New Roman"/>
          <w:color w:val="000000"/>
          <w:sz w:val="24"/>
          <w:szCs w:val="24"/>
        </w:rPr>
        <w:t xml:space="preserve"> and one teacher commented he might </w:t>
      </w:r>
      <w:r w:rsidR="00FC3E02" w:rsidRPr="00E513AA">
        <w:rPr>
          <w:rFonts w:ascii="Times New Roman" w:eastAsia="Times New Roman" w:hAnsi="Times New Roman" w:cs="Times New Roman"/>
          <w:color w:val="000000"/>
          <w:sz w:val="24"/>
          <w:szCs w:val="24"/>
        </w:rPr>
        <w:t>be suffering from ADHD.</w:t>
      </w:r>
      <w:r w:rsidR="007E1AAB" w:rsidRPr="00E513AA">
        <w:rPr>
          <w:rFonts w:ascii="Times New Roman" w:eastAsia="Times New Roman" w:hAnsi="Times New Roman" w:cs="Times New Roman"/>
          <w:color w:val="000000"/>
          <w:sz w:val="24"/>
          <w:szCs w:val="24"/>
        </w:rPr>
        <w:t xml:space="preserve"> At 10 years, DBS was diagnosed with ADHD and </w:t>
      </w:r>
      <w:r w:rsidR="009A600B" w:rsidRPr="00E513AA">
        <w:rPr>
          <w:rFonts w:ascii="Times New Roman" w:eastAsia="Times New Roman" w:hAnsi="Times New Roman" w:cs="Times New Roman"/>
          <w:color w:val="000000"/>
          <w:sz w:val="24"/>
          <w:szCs w:val="24"/>
        </w:rPr>
        <w:t>symptoms subsided until he joined high school.</w:t>
      </w:r>
      <w:r w:rsidR="00FC3E02" w:rsidRPr="00E513AA">
        <w:rPr>
          <w:rFonts w:ascii="Times New Roman" w:eastAsia="Times New Roman" w:hAnsi="Times New Roman" w:cs="Times New Roman"/>
          <w:color w:val="000000"/>
          <w:sz w:val="24"/>
          <w:szCs w:val="24"/>
        </w:rPr>
        <w:t xml:space="preserve"> </w:t>
      </w:r>
      <w:r w:rsidR="00152B24" w:rsidRPr="00E513AA">
        <w:rPr>
          <w:rFonts w:ascii="Times New Roman" w:eastAsia="Times New Roman" w:hAnsi="Times New Roman" w:cs="Times New Roman"/>
          <w:color w:val="000000"/>
          <w:sz w:val="24"/>
          <w:szCs w:val="24"/>
        </w:rPr>
        <w:t>In his high school years, t</w:t>
      </w:r>
      <w:r w:rsidR="00FC3E02" w:rsidRPr="00E513AA">
        <w:rPr>
          <w:rFonts w:ascii="Times New Roman" w:eastAsia="Times New Roman" w:hAnsi="Times New Roman" w:cs="Times New Roman"/>
          <w:color w:val="000000"/>
          <w:sz w:val="24"/>
          <w:szCs w:val="24"/>
        </w:rPr>
        <w:t>he mother stated that DBS exhibited symptoms</w:t>
      </w:r>
      <w:r w:rsidR="004D5F62" w:rsidRPr="00E513AA">
        <w:rPr>
          <w:rFonts w:ascii="Times New Roman" w:eastAsia="Times New Roman" w:hAnsi="Times New Roman" w:cs="Times New Roman"/>
          <w:color w:val="000000"/>
          <w:sz w:val="24"/>
          <w:szCs w:val="24"/>
        </w:rPr>
        <w:t>,</w:t>
      </w:r>
      <w:r w:rsidR="00FC3E02" w:rsidRPr="00E513AA">
        <w:rPr>
          <w:rFonts w:ascii="Times New Roman" w:eastAsia="Times New Roman" w:hAnsi="Times New Roman" w:cs="Times New Roman"/>
          <w:color w:val="000000"/>
          <w:sz w:val="24"/>
          <w:szCs w:val="24"/>
        </w:rPr>
        <w:t xml:space="preserve"> including </w:t>
      </w:r>
      <w:r w:rsidR="00AB6B09" w:rsidRPr="00E513AA">
        <w:rPr>
          <w:rFonts w:ascii="Times New Roman" w:eastAsia="Times New Roman" w:hAnsi="Times New Roman" w:cs="Times New Roman"/>
          <w:color w:val="000000"/>
          <w:sz w:val="24"/>
          <w:szCs w:val="24"/>
        </w:rPr>
        <w:t xml:space="preserve">inability to complete tasks, forgetfulness, </w:t>
      </w:r>
      <w:r w:rsidR="00051B04" w:rsidRPr="00E513AA">
        <w:rPr>
          <w:rFonts w:ascii="Times New Roman" w:eastAsia="Times New Roman" w:hAnsi="Times New Roman" w:cs="Times New Roman"/>
          <w:color w:val="000000"/>
          <w:sz w:val="24"/>
          <w:szCs w:val="24"/>
        </w:rPr>
        <w:t xml:space="preserve">losing things, </w:t>
      </w:r>
      <w:r w:rsidR="00AB6B09" w:rsidRPr="00E513AA">
        <w:rPr>
          <w:rFonts w:ascii="Times New Roman" w:eastAsia="Times New Roman" w:hAnsi="Times New Roman" w:cs="Times New Roman"/>
          <w:color w:val="000000"/>
          <w:sz w:val="24"/>
          <w:szCs w:val="24"/>
        </w:rPr>
        <w:t xml:space="preserve">challenges sustaining attention during reading, </w:t>
      </w:r>
      <w:r w:rsidR="007339A9" w:rsidRPr="00E513AA">
        <w:rPr>
          <w:rFonts w:ascii="Times New Roman" w:eastAsia="Times New Roman" w:hAnsi="Times New Roman" w:cs="Times New Roman"/>
          <w:color w:val="000000"/>
          <w:sz w:val="24"/>
          <w:szCs w:val="24"/>
        </w:rPr>
        <w:t>seem</w:t>
      </w:r>
      <w:r w:rsidR="006C1415">
        <w:rPr>
          <w:rFonts w:ascii="Times New Roman" w:eastAsia="Times New Roman" w:hAnsi="Times New Roman" w:cs="Times New Roman"/>
          <w:color w:val="000000"/>
          <w:sz w:val="24"/>
          <w:szCs w:val="24"/>
        </w:rPr>
        <w:t>ed</w:t>
      </w:r>
      <w:r w:rsidR="007339A9" w:rsidRPr="00E513AA">
        <w:rPr>
          <w:rFonts w:ascii="Times New Roman" w:eastAsia="Times New Roman" w:hAnsi="Times New Roman" w:cs="Times New Roman"/>
          <w:color w:val="000000"/>
          <w:sz w:val="24"/>
          <w:szCs w:val="24"/>
        </w:rPr>
        <w:t xml:space="preserve"> not to listen upon being spoken to, evading</w:t>
      </w:r>
      <w:r w:rsidR="003D0F00" w:rsidRPr="00E513AA">
        <w:rPr>
          <w:rFonts w:ascii="Times New Roman" w:eastAsia="Times New Roman" w:hAnsi="Times New Roman" w:cs="Times New Roman"/>
          <w:color w:val="000000"/>
          <w:sz w:val="24"/>
          <w:szCs w:val="24"/>
        </w:rPr>
        <w:t xml:space="preserve"> </w:t>
      </w:r>
      <w:r w:rsidR="007339A9" w:rsidRPr="00E513AA">
        <w:rPr>
          <w:rFonts w:ascii="Times New Roman" w:eastAsia="Times New Roman" w:hAnsi="Times New Roman" w:cs="Times New Roman"/>
          <w:color w:val="000000"/>
          <w:sz w:val="24"/>
          <w:szCs w:val="24"/>
        </w:rPr>
        <w:t xml:space="preserve">tasks that require sustained mental </w:t>
      </w:r>
      <w:r w:rsidR="00051B04" w:rsidRPr="00E513AA">
        <w:rPr>
          <w:rFonts w:ascii="Times New Roman" w:eastAsia="Times New Roman" w:hAnsi="Times New Roman" w:cs="Times New Roman"/>
          <w:color w:val="000000"/>
          <w:sz w:val="24"/>
          <w:szCs w:val="24"/>
        </w:rPr>
        <w:t>efforts</w:t>
      </w:r>
      <w:r w:rsidR="004D5F62" w:rsidRPr="00E513AA">
        <w:rPr>
          <w:rFonts w:ascii="Times New Roman" w:eastAsia="Times New Roman" w:hAnsi="Times New Roman" w:cs="Times New Roman"/>
          <w:color w:val="000000"/>
          <w:sz w:val="24"/>
          <w:szCs w:val="24"/>
        </w:rPr>
        <w:t xml:space="preserve">, </w:t>
      </w:r>
      <w:r w:rsidR="00051B04" w:rsidRPr="00E513AA">
        <w:rPr>
          <w:rFonts w:ascii="Times New Roman" w:eastAsia="Times New Roman" w:hAnsi="Times New Roman" w:cs="Times New Roman"/>
          <w:color w:val="000000"/>
          <w:sz w:val="24"/>
          <w:szCs w:val="24"/>
        </w:rPr>
        <w:t>and being distracted by unnecessary stimuli.</w:t>
      </w:r>
      <w:r w:rsidR="00A02615" w:rsidRPr="00E513AA">
        <w:rPr>
          <w:rFonts w:ascii="Times New Roman" w:eastAsia="Times New Roman" w:hAnsi="Times New Roman" w:cs="Times New Roman"/>
          <w:color w:val="000000"/>
          <w:sz w:val="24"/>
          <w:szCs w:val="24"/>
        </w:rPr>
        <w:t xml:space="preserve"> The patient seems anxious and tense during the session. The </w:t>
      </w:r>
      <w:r w:rsidR="00AF0693" w:rsidRPr="00E513AA">
        <w:rPr>
          <w:rFonts w:ascii="Times New Roman" w:eastAsia="Times New Roman" w:hAnsi="Times New Roman" w:cs="Times New Roman"/>
          <w:color w:val="000000"/>
          <w:sz w:val="24"/>
          <w:szCs w:val="24"/>
        </w:rPr>
        <w:t>mother</w:t>
      </w:r>
      <w:r w:rsidR="00A02615" w:rsidRPr="00E513AA">
        <w:rPr>
          <w:rFonts w:ascii="Times New Roman" w:eastAsia="Times New Roman" w:hAnsi="Times New Roman" w:cs="Times New Roman"/>
          <w:color w:val="000000"/>
          <w:sz w:val="24"/>
          <w:szCs w:val="24"/>
        </w:rPr>
        <w:t xml:space="preserve"> added that DBS</w:t>
      </w:r>
      <w:r w:rsidR="004576BD" w:rsidRPr="00E513AA">
        <w:rPr>
          <w:rFonts w:ascii="Times New Roman" w:eastAsia="Times New Roman" w:hAnsi="Times New Roman" w:cs="Times New Roman"/>
          <w:color w:val="000000"/>
          <w:sz w:val="24"/>
          <w:szCs w:val="24"/>
        </w:rPr>
        <w:t xml:space="preserve"> has highly variable patterns lasting months</w:t>
      </w:r>
      <w:r w:rsidR="00C34FAE">
        <w:rPr>
          <w:rFonts w:ascii="Times New Roman" w:eastAsia="Times New Roman" w:hAnsi="Times New Roman" w:cs="Times New Roman"/>
          <w:color w:val="000000"/>
          <w:sz w:val="24"/>
          <w:szCs w:val="24"/>
        </w:rPr>
        <w:t>,</w:t>
      </w:r>
      <w:r w:rsidR="003975E3" w:rsidRPr="00E513AA">
        <w:rPr>
          <w:rFonts w:ascii="Times New Roman" w:eastAsia="Times New Roman" w:hAnsi="Times New Roman" w:cs="Times New Roman"/>
          <w:color w:val="000000"/>
          <w:sz w:val="24"/>
          <w:szCs w:val="24"/>
        </w:rPr>
        <w:t xml:space="preserve"> epitomized by insomnia and early awakening from 2.30</w:t>
      </w:r>
      <w:r w:rsidR="004E7D17" w:rsidRPr="00E513AA">
        <w:rPr>
          <w:rFonts w:ascii="Times New Roman" w:eastAsia="Times New Roman" w:hAnsi="Times New Roman" w:cs="Times New Roman"/>
          <w:color w:val="000000"/>
          <w:sz w:val="24"/>
          <w:szCs w:val="24"/>
        </w:rPr>
        <w:t xml:space="preserve"> </w:t>
      </w:r>
      <w:r w:rsidR="00955B45" w:rsidRPr="00E513AA">
        <w:rPr>
          <w:rFonts w:ascii="Times New Roman" w:eastAsia="Times New Roman" w:hAnsi="Times New Roman" w:cs="Times New Roman"/>
          <w:color w:val="000000"/>
          <w:sz w:val="24"/>
          <w:szCs w:val="24"/>
        </w:rPr>
        <w:t>a.m.</w:t>
      </w:r>
      <w:r w:rsidR="004E7D17" w:rsidRPr="00E513AA">
        <w:rPr>
          <w:rFonts w:ascii="Times New Roman" w:eastAsia="Times New Roman" w:hAnsi="Times New Roman" w:cs="Times New Roman"/>
          <w:color w:val="000000"/>
          <w:sz w:val="24"/>
          <w:szCs w:val="24"/>
        </w:rPr>
        <w:t xml:space="preserve"> </w:t>
      </w:r>
      <w:r w:rsidR="003A63D1" w:rsidRPr="00E513AA">
        <w:rPr>
          <w:rFonts w:ascii="Times New Roman" w:eastAsia="Times New Roman" w:hAnsi="Times New Roman" w:cs="Times New Roman"/>
          <w:color w:val="000000"/>
          <w:sz w:val="24"/>
          <w:szCs w:val="24"/>
        </w:rPr>
        <w:t xml:space="preserve">followed by </w:t>
      </w:r>
      <w:r w:rsidR="00955B45" w:rsidRPr="00E513AA">
        <w:rPr>
          <w:rFonts w:ascii="Times New Roman" w:eastAsia="Times New Roman" w:hAnsi="Times New Roman" w:cs="Times New Roman"/>
          <w:color w:val="000000"/>
          <w:sz w:val="24"/>
          <w:szCs w:val="24"/>
        </w:rPr>
        <w:t>good sleep</w:t>
      </w:r>
      <w:r w:rsidR="004E7D17" w:rsidRPr="00E513AA">
        <w:rPr>
          <w:rFonts w:ascii="Times New Roman" w:eastAsia="Times New Roman" w:hAnsi="Times New Roman" w:cs="Times New Roman"/>
          <w:color w:val="000000"/>
          <w:sz w:val="24"/>
          <w:szCs w:val="24"/>
        </w:rPr>
        <w:t xml:space="preserve"> for a month. The patient </w:t>
      </w:r>
      <w:r w:rsidR="00B10A8D" w:rsidRPr="00E513AA">
        <w:rPr>
          <w:rFonts w:ascii="Times New Roman" w:eastAsia="Times New Roman" w:hAnsi="Times New Roman" w:cs="Times New Roman"/>
          <w:color w:val="000000"/>
          <w:sz w:val="24"/>
          <w:szCs w:val="24"/>
        </w:rPr>
        <w:t>reported</w:t>
      </w:r>
      <w:r w:rsidR="004E7D17" w:rsidRPr="00E513AA">
        <w:rPr>
          <w:rFonts w:ascii="Times New Roman" w:eastAsia="Times New Roman" w:hAnsi="Times New Roman" w:cs="Times New Roman"/>
          <w:color w:val="000000"/>
          <w:sz w:val="24"/>
          <w:szCs w:val="24"/>
        </w:rPr>
        <w:t xml:space="preserve"> changes in appetite</w:t>
      </w:r>
      <w:r w:rsidR="000F7FA0" w:rsidRPr="00E513AA">
        <w:rPr>
          <w:rFonts w:ascii="Times New Roman" w:eastAsia="Times New Roman" w:hAnsi="Times New Roman" w:cs="Times New Roman"/>
          <w:color w:val="000000"/>
          <w:sz w:val="24"/>
          <w:szCs w:val="24"/>
        </w:rPr>
        <w:t>,</w:t>
      </w:r>
      <w:r w:rsidR="004E7D17" w:rsidRPr="00E513AA">
        <w:rPr>
          <w:rFonts w:ascii="Times New Roman" w:eastAsia="Times New Roman" w:hAnsi="Times New Roman" w:cs="Times New Roman"/>
          <w:color w:val="000000"/>
          <w:sz w:val="24"/>
          <w:szCs w:val="24"/>
        </w:rPr>
        <w:t xml:space="preserve"> </w:t>
      </w:r>
      <w:r w:rsidR="00B10A8D" w:rsidRPr="00E513AA">
        <w:rPr>
          <w:rFonts w:ascii="Times New Roman" w:eastAsia="Times New Roman" w:hAnsi="Times New Roman" w:cs="Times New Roman"/>
          <w:color w:val="000000"/>
          <w:sz w:val="24"/>
          <w:szCs w:val="24"/>
        </w:rPr>
        <w:t>leading to an increment of</w:t>
      </w:r>
      <w:r w:rsidR="004E7D17" w:rsidRPr="00E513AA">
        <w:rPr>
          <w:rFonts w:ascii="Times New Roman" w:eastAsia="Times New Roman" w:hAnsi="Times New Roman" w:cs="Times New Roman"/>
          <w:color w:val="000000"/>
          <w:sz w:val="24"/>
          <w:szCs w:val="24"/>
        </w:rPr>
        <w:t xml:space="preserve"> 20 pounds recently</w:t>
      </w:r>
      <w:r w:rsidR="00955B45" w:rsidRPr="00E513AA">
        <w:rPr>
          <w:rFonts w:ascii="Times New Roman" w:eastAsia="Times New Roman" w:hAnsi="Times New Roman" w:cs="Times New Roman"/>
          <w:color w:val="000000"/>
          <w:sz w:val="24"/>
          <w:szCs w:val="24"/>
        </w:rPr>
        <w:t>. However, the mother denotes he</w:t>
      </w:r>
      <w:r w:rsidR="00DD4A8D" w:rsidRPr="00E513AA">
        <w:rPr>
          <w:rFonts w:ascii="Times New Roman" w:eastAsia="Times New Roman" w:hAnsi="Times New Roman" w:cs="Times New Roman"/>
          <w:color w:val="000000"/>
          <w:sz w:val="24"/>
          <w:szCs w:val="24"/>
        </w:rPr>
        <w:t xml:space="preserve"> had</w:t>
      </w:r>
      <w:r w:rsidR="00955B45" w:rsidRPr="00E513AA">
        <w:rPr>
          <w:rFonts w:ascii="Times New Roman" w:eastAsia="Times New Roman" w:hAnsi="Times New Roman" w:cs="Times New Roman"/>
          <w:color w:val="000000"/>
          <w:sz w:val="24"/>
          <w:szCs w:val="24"/>
        </w:rPr>
        <w:t xml:space="preserve"> lost approximately 30 pounds </w:t>
      </w:r>
      <w:r w:rsidR="007B7A0F" w:rsidRPr="00E513AA">
        <w:rPr>
          <w:rFonts w:ascii="Times New Roman" w:eastAsia="Times New Roman" w:hAnsi="Times New Roman" w:cs="Times New Roman"/>
          <w:color w:val="000000"/>
          <w:sz w:val="24"/>
          <w:szCs w:val="24"/>
        </w:rPr>
        <w:t xml:space="preserve">when taking Adderall </w:t>
      </w:r>
      <w:r w:rsidR="00C34FAE">
        <w:rPr>
          <w:rFonts w:ascii="Times New Roman" w:eastAsia="Times New Roman" w:hAnsi="Times New Roman" w:cs="Times New Roman"/>
          <w:color w:val="000000"/>
          <w:sz w:val="24"/>
          <w:szCs w:val="24"/>
        </w:rPr>
        <w:t xml:space="preserve">and </w:t>
      </w:r>
      <w:r w:rsidR="007B7A0F" w:rsidRPr="00E513AA">
        <w:rPr>
          <w:rFonts w:ascii="Times New Roman" w:eastAsia="Times New Roman" w:hAnsi="Times New Roman" w:cs="Times New Roman"/>
          <w:color w:val="000000"/>
          <w:sz w:val="24"/>
          <w:szCs w:val="24"/>
        </w:rPr>
        <w:t xml:space="preserve">felt depressed and </w:t>
      </w:r>
      <w:r w:rsidR="00C34FAE">
        <w:rPr>
          <w:rFonts w:ascii="Times New Roman" w:eastAsia="Times New Roman" w:hAnsi="Times New Roman" w:cs="Times New Roman"/>
          <w:color w:val="000000"/>
          <w:sz w:val="24"/>
          <w:szCs w:val="24"/>
        </w:rPr>
        <w:t xml:space="preserve">had </w:t>
      </w:r>
      <w:r w:rsidR="007B7A0F" w:rsidRPr="00E513AA">
        <w:rPr>
          <w:rFonts w:ascii="Times New Roman" w:eastAsia="Times New Roman" w:hAnsi="Times New Roman" w:cs="Times New Roman"/>
          <w:color w:val="000000"/>
          <w:sz w:val="24"/>
          <w:szCs w:val="24"/>
        </w:rPr>
        <w:t xml:space="preserve">low energy. </w:t>
      </w:r>
      <w:r w:rsidR="002F5CB8" w:rsidRPr="00E513AA">
        <w:rPr>
          <w:rFonts w:ascii="Times New Roman" w:eastAsia="Times New Roman" w:hAnsi="Times New Roman" w:cs="Times New Roman"/>
          <w:color w:val="000000"/>
          <w:sz w:val="24"/>
          <w:szCs w:val="24"/>
        </w:rPr>
        <w:t xml:space="preserve">Upon </w:t>
      </w:r>
      <w:r w:rsidR="000F7FA0" w:rsidRPr="00E513AA">
        <w:rPr>
          <w:rFonts w:ascii="Times New Roman" w:eastAsia="Times New Roman" w:hAnsi="Times New Roman" w:cs="Times New Roman"/>
          <w:color w:val="000000"/>
          <w:sz w:val="24"/>
          <w:szCs w:val="24"/>
        </w:rPr>
        <w:t>quitting, the patient reports his energy levels are better although he has issues with motivation</w:t>
      </w:r>
      <w:r w:rsidR="00C34FAE">
        <w:rPr>
          <w:rFonts w:ascii="Times New Roman" w:eastAsia="Times New Roman" w:hAnsi="Times New Roman" w:cs="Times New Roman"/>
          <w:color w:val="000000"/>
          <w:sz w:val="24"/>
          <w:szCs w:val="24"/>
        </w:rPr>
        <w:t xml:space="preserve"> issues</w:t>
      </w:r>
      <w:r w:rsidR="000F7FA0" w:rsidRPr="00E513AA">
        <w:rPr>
          <w:rFonts w:ascii="Times New Roman" w:eastAsia="Times New Roman" w:hAnsi="Times New Roman" w:cs="Times New Roman"/>
          <w:color w:val="000000"/>
          <w:sz w:val="24"/>
          <w:szCs w:val="24"/>
        </w:rPr>
        <w:t xml:space="preserve">. </w:t>
      </w:r>
      <w:r w:rsidR="002F5CB8" w:rsidRPr="00E513AA">
        <w:rPr>
          <w:rFonts w:ascii="Times New Roman" w:eastAsia="Times New Roman" w:hAnsi="Times New Roman" w:cs="Times New Roman"/>
          <w:color w:val="000000"/>
          <w:sz w:val="24"/>
          <w:szCs w:val="24"/>
        </w:rPr>
        <w:t xml:space="preserve"> </w:t>
      </w:r>
    </w:p>
    <w:p w14:paraId="02896A6A" w14:textId="286144C8" w:rsidR="00B22CDB" w:rsidRPr="00E513AA" w:rsidRDefault="00C21070" w:rsidP="00E513AA">
      <w:pPr>
        <w:spacing w:line="480" w:lineRule="auto"/>
        <w:ind w:left="720"/>
        <w:rPr>
          <w:rFonts w:ascii="Times New Roman" w:eastAsia="Times New Roman" w:hAnsi="Times New Roman" w:cs="Times New Roman"/>
          <w:iCs/>
          <w:color w:val="000000"/>
          <w:sz w:val="24"/>
          <w:szCs w:val="24"/>
        </w:rPr>
      </w:pPr>
      <w:r w:rsidRPr="00E513AA">
        <w:rPr>
          <w:rFonts w:ascii="Times New Roman" w:eastAsia="Times New Roman" w:hAnsi="Times New Roman" w:cs="Times New Roman"/>
          <w:iCs/>
          <w:color w:val="000000"/>
          <w:sz w:val="24"/>
          <w:szCs w:val="24"/>
        </w:rPr>
        <w:t xml:space="preserve">Location: </w:t>
      </w:r>
      <w:r w:rsidR="00694AFE" w:rsidRPr="00E513AA">
        <w:rPr>
          <w:rFonts w:ascii="Times New Roman" w:eastAsia="Times New Roman" w:hAnsi="Times New Roman" w:cs="Times New Roman"/>
          <w:iCs/>
          <w:color w:val="000000"/>
          <w:sz w:val="24"/>
          <w:szCs w:val="24"/>
        </w:rPr>
        <w:t xml:space="preserve">At home and </w:t>
      </w:r>
      <w:r w:rsidR="009A600B" w:rsidRPr="00E513AA">
        <w:rPr>
          <w:rFonts w:ascii="Times New Roman" w:eastAsia="Times New Roman" w:hAnsi="Times New Roman" w:cs="Times New Roman"/>
          <w:iCs/>
          <w:color w:val="000000"/>
          <w:sz w:val="24"/>
          <w:szCs w:val="24"/>
        </w:rPr>
        <w:t>school</w:t>
      </w:r>
      <w:r w:rsidR="00694AFE" w:rsidRPr="00E513AA">
        <w:rPr>
          <w:rFonts w:ascii="Times New Roman" w:eastAsia="Times New Roman" w:hAnsi="Times New Roman" w:cs="Times New Roman"/>
          <w:iCs/>
          <w:color w:val="000000"/>
          <w:sz w:val="24"/>
          <w:szCs w:val="24"/>
        </w:rPr>
        <w:t>.</w:t>
      </w:r>
    </w:p>
    <w:p w14:paraId="6CC40A45" w14:textId="3698823A" w:rsidR="00B22CDB" w:rsidRPr="00E513AA" w:rsidRDefault="00C21070" w:rsidP="00E513AA">
      <w:pPr>
        <w:spacing w:line="480" w:lineRule="auto"/>
        <w:ind w:left="720"/>
        <w:rPr>
          <w:rFonts w:ascii="Times New Roman" w:eastAsia="Times New Roman" w:hAnsi="Times New Roman" w:cs="Times New Roman"/>
          <w:iCs/>
          <w:color w:val="000000"/>
          <w:sz w:val="24"/>
          <w:szCs w:val="24"/>
        </w:rPr>
      </w:pPr>
      <w:r w:rsidRPr="00E513AA">
        <w:rPr>
          <w:rFonts w:ascii="Times New Roman" w:eastAsia="Times New Roman" w:hAnsi="Times New Roman" w:cs="Times New Roman"/>
          <w:iCs/>
          <w:color w:val="000000"/>
          <w:sz w:val="24"/>
          <w:szCs w:val="24"/>
        </w:rPr>
        <w:t xml:space="preserve">Onset: </w:t>
      </w:r>
      <w:r w:rsidR="00694AFE" w:rsidRPr="00E513AA">
        <w:rPr>
          <w:rFonts w:ascii="Times New Roman" w:eastAsia="Times New Roman" w:hAnsi="Times New Roman" w:cs="Times New Roman"/>
          <w:iCs/>
          <w:color w:val="000000"/>
          <w:sz w:val="24"/>
          <w:szCs w:val="24"/>
        </w:rPr>
        <w:t>Early childhood</w:t>
      </w:r>
      <w:r w:rsidR="009A600B" w:rsidRPr="00E513AA">
        <w:rPr>
          <w:rFonts w:ascii="Times New Roman" w:eastAsia="Times New Roman" w:hAnsi="Times New Roman" w:cs="Times New Roman"/>
          <w:iCs/>
          <w:color w:val="000000"/>
          <w:sz w:val="24"/>
          <w:szCs w:val="24"/>
        </w:rPr>
        <w:t>.</w:t>
      </w:r>
    </w:p>
    <w:p w14:paraId="37CAE7E3" w14:textId="0A92B80C" w:rsidR="00B22CDB" w:rsidRPr="00E513AA" w:rsidRDefault="00C21070" w:rsidP="00E513AA">
      <w:pPr>
        <w:spacing w:line="480" w:lineRule="auto"/>
        <w:ind w:left="720"/>
        <w:rPr>
          <w:rFonts w:ascii="Times New Roman" w:eastAsia="Times New Roman" w:hAnsi="Times New Roman" w:cs="Times New Roman"/>
          <w:iCs/>
          <w:color w:val="000000"/>
          <w:sz w:val="24"/>
          <w:szCs w:val="24"/>
        </w:rPr>
      </w:pPr>
      <w:r w:rsidRPr="00E513AA">
        <w:rPr>
          <w:rFonts w:ascii="Times New Roman" w:eastAsia="Times New Roman" w:hAnsi="Times New Roman" w:cs="Times New Roman"/>
          <w:iCs/>
          <w:color w:val="000000"/>
          <w:sz w:val="24"/>
          <w:szCs w:val="24"/>
        </w:rPr>
        <w:t xml:space="preserve">Character: </w:t>
      </w:r>
      <w:r w:rsidR="005117D0" w:rsidRPr="00E513AA">
        <w:rPr>
          <w:rFonts w:ascii="Times New Roman" w:eastAsia="Times New Roman" w:hAnsi="Times New Roman" w:cs="Times New Roman"/>
          <w:iCs/>
          <w:color w:val="000000"/>
          <w:sz w:val="24"/>
          <w:szCs w:val="24"/>
        </w:rPr>
        <w:t>Tense and anxious.</w:t>
      </w:r>
    </w:p>
    <w:p w14:paraId="7E2ED2BE" w14:textId="2EDA86E5" w:rsidR="00B22CDB" w:rsidRPr="00E513AA" w:rsidRDefault="00C21070" w:rsidP="00E513AA">
      <w:pPr>
        <w:spacing w:line="480" w:lineRule="auto"/>
        <w:ind w:left="720"/>
        <w:rPr>
          <w:rFonts w:ascii="Times New Roman" w:eastAsia="Times New Roman" w:hAnsi="Times New Roman" w:cs="Times New Roman"/>
          <w:iCs/>
          <w:color w:val="000000"/>
          <w:sz w:val="24"/>
          <w:szCs w:val="24"/>
        </w:rPr>
      </w:pPr>
      <w:r w:rsidRPr="00E513AA">
        <w:rPr>
          <w:rFonts w:ascii="Times New Roman" w:eastAsia="Times New Roman" w:hAnsi="Times New Roman" w:cs="Times New Roman"/>
          <w:iCs/>
          <w:color w:val="000000"/>
          <w:sz w:val="24"/>
          <w:szCs w:val="24"/>
        </w:rPr>
        <w:lastRenderedPageBreak/>
        <w:t xml:space="preserve">Associated signs and symptoms: </w:t>
      </w:r>
      <w:r w:rsidR="00746117" w:rsidRPr="00E513AA">
        <w:rPr>
          <w:rFonts w:ascii="Times New Roman" w:eastAsia="Times New Roman" w:hAnsi="Times New Roman" w:cs="Times New Roman"/>
          <w:iCs/>
          <w:color w:val="000000"/>
          <w:sz w:val="24"/>
          <w:szCs w:val="24"/>
        </w:rPr>
        <w:t xml:space="preserve">Difficulty concentrating, fidgety, easily distracted, forgetfulness, losing things, inability to finish tasks, </w:t>
      </w:r>
      <w:r w:rsidR="00934301" w:rsidRPr="00E513AA">
        <w:rPr>
          <w:rFonts w:ascii="Times New Roman" w:eastAsia="Times New Roman" w:hAnsi="Times New Roman" w:cs="Times New Roman"/>
          <w:iCs/>
          <w:color w:val="000000"/>
          <w:sz w:val="24"/>
          <w:szCs w:val="24"/>
        </w:rPr>
        <w:t xml:space="preserve">challenges sustaining attentions, and evading tasks that need sustained mental effort. </w:t>
      </w:r>
    </w:p>
    <w:p w14:paraId="4F0E4FC9" w14:textId="1EA75E4B" w:rsidR="00C21070" w:rsidRPr="00E513AA" w:rsidRDefault="00C21070" w:rsidP="00E513AA">
      <w:pPr>
        <w:spacing w:line="480" w:lineRule="auto"/>
        <w:ind w:left="720"/>
        <w:rPr>
          <w:rFonts w:ascii="Times New Roman" w:eastAsia="Times New Roman" w:hAnsi="Times New Roman" w:cs="Times New Roman"/>
          <w:iCs/>
          <w:color w:val="000000"/>
          <w:sz w:val="24"/>
          <w:szCs w:val="24"/>
        </w:rPr>
      </w:pPr>
      <w:r w:rsidRPr="00E513AA">
        <w:rPr>
          <w:rFonts w:ascii="Times New Roman" w:eastAsia="Times New Roman" w:hAnsi="Times New Roman" w:cs="Times New Roman"/>
          <w:iCs/>
          <w:color w:val="000000"/>
          <w:sz w:val="24"/>
          <w:szCs w:val="24"/>
        </w:rPr>
        <w:t xml:space="preserve">Timing: </w:t>
      </w:r>
      <w:r w:rsidR="008B410E" w:rsidRPr="00E513AA">
        <w:rPr>
          <w:rFonts w:ascii="Times New Roman" w:eastAsia="Times New Roman" w:hAnsi="Times New Roman" w:cs="Times New Roman"/>
          <w:iCs/>
          <w:color w:val="000000"/>
          <w:sz w:val="24"/>
          <w:szCs w:val="24"/>
        </w:rPr>
        <w:t>On and off</w:t>
      </w:r>
      <w:r w:rsidR="000950E9" w:rsidRPr="00E513AA">
        <w:rPr>
          <w:rFonts w:ascii="Times New Roman" w:eastAsia="Times New Roman" w:hAnsi="Times New Roman" w:cs="Times New Roman"/>
          <w:iCs/>
          <w:color w:val="000000"/>
          <w:sz w:val="24"/>
          <w:szCs w:val="24"/>
        </w:rPr>
        <w:t>.</w:t>
      </w:r>
      <w:r w:rsidR="00181386" w:rsidRPr="00E513AA">
        <w:rPr>
          <w:rFonts w:ascii="Times New Roman" w:eastAsia="Times New Roman" w:hAnsi="Times New Roman" w:cs="Times New Roman"/>
          <w:iCs/>
          <w:color w:val="000000"/>
          <w:sz w:val="24"/>
          <w:szCs w:val="24"/>
        </w:rPr>
        <w:t xml:space="preserve"> </w:t>
      </w:r>
    </w:p>
    <w:p w14:paraId="71094F56" w14:textId="16EFF187" w:rsidR="00B22CDB" w:rsidRPr="00E513AA" w:rsidRDefault="00E845F9" w:rsidP="00E513AA">
      <w:pPr>
        <w:spacing w:line="480" w:lineRule="auto"/>
        <w:ind w:left="720"/>
        <w:rPr>
          <w:rFonts w:ascii="Times New Roman" w:eastAsia="Times New Roman" w:hAnsi="Times New Roman" w:cs="Times New Roman"/>
          <w:iCs/>
          <w:color w:val="000000"/>
          <w:sz w:val="24"/>
          <w:szCs w:val="24"/>
        </w:rPr>
      </w:pPr>
      <w:r w:rsidRPr="00E513AA">
        <w:rPr>
          <w:rFonts w:ascii="Times New Roman" w:eastAsia="Times New Roman" w:hAnsi="Times New Roman" w:cs="Times New Roman"/>
          <w:iCs/>
          <w:color w:val="000000"/>
          <w:sz w:val="24"/>
          <w:szCs w:val="24"/>
        </w:rPr>
        <w:t>R</w:t>
      </w:r>
      <w:r w:rsidR="00C21070" w:rsidRPr="00E513AA">
        <w:rPr>
          <w:rFonts w:ascii="Times New Roman" w:eastAsia="Times New Roman" w:hAnsi="Times New Roman" w:cs="Times New Roman"/>
          <w:iCs/>
          <w:color w:val="000000"/>
          <w:sz w:val="24"/>
          <w:szCs w:val="24"/>
        </w:rPr>
        <w:t xml:space="preserve">elieving factors: </w:t>
      </w:r>
      <w:r w:rsidR="00934301" w:rsidRPr="00E513AA">
        <w:rPr>
          <w:rFonts w:ascii="Times New Roman" w:eastAsia="Times New Roman" w:hAnsi="Times New Roman" w:cs="Times New Roman"/>
          <w:iCs/>
          <w:color w:val="000000"/>
          <w:sz w:val="24"/>
          <w:szCs w:val="24"/>
        </w:rPr>
        <w:t xml:space="preserve">Family support. </w:t>
      </w:r>
    </w:p>
    <w:p w14:paraId="37E6C846" w14:textId="18FC0249" w:rsidR="00C21070" w:rsidRPr="00E513AA" w:rsidRDefault="00C21070" w:rsidP="00E513AA">
      <w:pPr>
        <w:spacing w:line="480" w:lineRule="auto"/>
        <w:ind w:left="720"/>
        <w:rPr>
          <w:rFonts w:ascii="Times New Roman" w:eastAsia="Times New Roman" w:hAnsi="Times New Roman" w:cs="Times New Roman"/>
          <w:iCs/>
          <w:color w:val="000000"/>
          <w:sz w:val="24"/>
          <w:szCs w:val="24"/>
        </w:rPr>
      </w:pPr>
      <w:r w:rsidRPr="00E513AA">
        <w:rPr>
          <w:rFonts w:ascii="Times New Roman" w:eastAsia="Times New Roman" w:hAnsi="Times New Roman" w:cs="Times New Roman"/>
          <w:iCs/>
          <w:color w:val="000000"/>
          <w:sz w:val="24"/>
          <w:szCs w:val="24"/>
        </w:rPr>
        <w:t xml:space="preserve">Severity: </w:t>
      </w:r>
      <w:r w:rsidR="00176DC4" w:rsidRPr="00E513AA">
        <w:rPr>
          <w:rFonts w:ascii="Times New Roman" w:eastAsia="Times New Roman" w:hAnsi="Times New Roman" w:cs="Times New Roman"/>
          <w:iCs/>
          <w:color w:val="000000"/>
          <w:sz w:val="24"/>
          <w:szCs w:val="24"/>
        </w:rPr>
        <w:t>Moderate.</w:t>
      </w:r>
    </w:p>
    <w:p w14:paraId="5B6F0A05" w14:textId="41B8D3C6" w:rsidR="00D05E83" w:rsidRPr="00E513AA" w:rsidRDefault="00B22CDB" w:rsidP="00E513AA">
      <w:pPr>
        <w:spacing w:line="480" w:lineRule="auto"/>
        <w:rPr>
          <w:rFonts w:ascii="Times New Roman" w:eastAsia="Times New Roman" w:hAnsi="Times New Roman" w:cs="Times New Roman"/>
          <w:iCs/>
          <w:color w:val="000000"/>
          <w:sz w:val="24"/>
          <w:szCs w:val="24"/>
        </w:rPr>
      </w:pPr>
      <w:r w:rsidRPr="00E513AA">
        <w:rPr>
          <w:rFonts w:ascii="Times New Roman" w:eastAsia="Times New Roman" w:hAnsi="Times New Roman" w:cs="Times New Roman"/>
          <w:b/>
          <w:bCs/>
          <w:color w:val="000000"/>
          <w:sz w:val="24"/>
          <w:szCs w:val="24"/>
        </w:rPr>
        <w:t>Current Medications</w:t>
      </w:r>
      <w:r w:rsidR="00D05E83" w:rsidRPr="00E513AA">
        <w:rPr>
          <w:rFonts w:ascii="Times New Roman" w:eastAsia="Times New Roman" w:hAnsi="Times New Roman" w:cs="Times New Roman"/>
          <w:color w:val="000000"/>
          <w:sz w:val="24"/>
          <w:szCs w:val="24"/>
        </w:rPr>
        <w:t>:</w:t>
      </w:r>
      <w:r w:rsidR="00256C10" w:rsidRPr="00E513AA">
        <w:rPr>
          <w:rFonts w:ascii="Times New Roman" w:eastAsia="Times New Roman" w:hAnsi="Times New Roman" w:cs="Times New Roman"/>
          <w:color w:val="000000"/>
          <w:sz w:val="24"/>
          <w:szCs w:val="24"/>
        </w:rPr>
        <w:t xml:space="preserve"> </w:t>
      </w:r>
      <w:r w:rsidR="00C34FAE">
        <w:rPr>
          <w:rFonts w:ascii="Times New Roman" w:eastAsia="Times New Roman" w:hAnsi="Times New Roman" w:cs="Times New Roman"/>
          <w:color w:val="000000"/>
          <w:sz w:val="24"/>
          <w:szCs w:val="24"/>
        </w:rPr>
        <w:t>He was p</w:t>
      </w:r>
      <w:r w:rsidR="00256C10" w:rsidRPr="00E513AA">
        <w:rPr>
          <w:rFonts w:ascii="Times New Roman" w:eastAsia="Times New Roman" w:hAnsi="Times New Roman" w:cs="Times New Roman"/>
          <w:color w:val="000000"/>
          <w:sz w:val="24"/>
          <w:szCs w:val="24"/>
        </w:rPr>
        <w:t>rescribed</w:t>
      </w:r>
      <w:r w:rsidR="00D05E83" w:rsidRPr="00E513AA">
        <w:rPr>
          <w:rFonts w:ascii="Times New Roman" w:eastAsia="Times New Roman" w:hAnsi="Times New Roman" w:cs="Times New Roman"/>
          <w:color w:val="000000"/>
          <w:sz w:val="24"/>
          <w:szCs w:val="24"/>
        </w:rPr>
        <w:t xml:space="preserve"> </w:t>
      </w:r>
      <w:r w:rsidR="002171CA" w:rsidRPr="00E513AA">
        <w:rPr>
          <w:rFonts w:ascii="Times New Roman" w:eastAsia="Times New Roman" w:hAnsi="Times New Roman" w:cs="Times New Roman"/>
          <w:color w:val="000000"/>
          <w:sz w:val="24"/>
          <w:szCs w:val="24"/>
        </w:rPr>
        <w:t>Adderall</w:t>
      </w:r>
      <w:r w:rsidR="00256C10" w:rsidRPr="00E513AA">
        <w:rPr>
          <w:rFonts w:ascii="Times New Roman" w:eastAsia="Times New Roman" w:hAnsi="Times New Roman" w:cs="Times New Roman"/>
          <w:color w:val="000000"/>
          <w:sz w:val="24"/>
          <w:szCs w:val="24"/>
        </w:rPr>
        <w:t xml:space="preserve"> but does not remember</w:t>
      </w:r>
      <w:r w:rsidR="00C34FAE">
        <w:rPr>
          <w:rFonts w:ascii="Times New Roman" w:eastAsia="Times New Roman" w:hAnsi="Times New Roman" w:cs="Times New Roman"/>
          <w:color w:val="000000"/>
          <w:sz w:val="24"/>
          <w:szCs w:val="24"/>
        </w:rPr>
        <w:t xml:space="preserve"> the</w:t>
      </w:r>
      <w:r w:rsidR="00256C10" w:rsidRPr="00E513AA">
        <w:rPr>
          <w:rFonts w:ascii="Times New Roman" w:eastAsia="Times New Roman" w:hAnsi="Times New Roman" w:cs="Times New Roman"/>
          <w:color w:val="000000"/>
          <w:sz w:val="24"/>
          <w:szCs w:val="24"/>
        </w:rPr>
        <w:t xml:space="preserve"> dosage, and he</w:t>
      </w:r>
      <w:r w:rsidR="002041C3" w:rsidRPr="00E513AA">
        <w:rPr>
          <w:rFonts w:ascii="Times New Roman" w:eastAsia="Times New Roman" w:hAnsi="Times New Roman" w:cs="Times New Roman"/>
          <w:color w:val="000000"/>
          <w:sz w:val="24"/>
          <w:szCs w:val="24"/>
        </w:rPr>
        <w:t xml:space="preserve"> quit several months ago</w:t>
      </w:r>
      <w:r w:rsidR="002171CA" w:rsidRPr="00E513AA">
        <w:rPr>
          <w:rFonts w:ascii="Times New Roman" w:eastAsia="Times New Roman" w:hAnsi="Times New Roman" w:cs="Times New Roman"/>
          <w:color w:val="000000"/>
          <w:sz w:val="24"/>
          <w:szCs w:val="24"/>
        </w:rPr>
        <w:t>.</w:t>
      </w:r>
      <w:r w:rsidR="006B3158" w:rsidRPr="00E513AA">
        <w:rPr>
          <w:rFonts w:ascii="Times New Roman" w:eastAsia="Times New Roman" w:hAnsi="Times New Roman" w:cs="Times New Roman"/>
          <w:color w:val="000000"/>
          <w:sz w:val="24"/>
          <w:szCs w:val="24"/>
        </w:rPr>
        <w:t xml:space="preserve"> Denied over</w:t>
      </w:r>
      <w:r w:rsidR="00255F56">
        <w:rPr>
          <w:rFonts w:ascii="Times New Roman" w:eastAsia="Times New Roman" w:hAnsi="Times New Roman" w:cs="Times New Roman"/>
          <w:color w:val="000000"/>
          <w:sz w:val="24"/>
          <w:szCs w:val="24"/>
        </w:rPr>
        <w:t>-</w:t>
      </w:r>
      <w:r w:rsidR="006B3158" w:rsidRPr="00E513AA">
        <w:rPr>
          <w:rFonts w:ascii="Times New Roman" w:eastAsia="Times New Roman" w:hAnsi="Times New Roman" w:cs="Times New Roman"/>
          <w:color w:val="000000"/>
          <w:sz w:val="24"/>
          <w:szCs w:val="24"/>
        </w:rPr>
        <w:t>the</w:t>
      </w:r>
      <w:r w:rsidR="00255F56">
        <w:rPr>
          <w:rFonts w:ascii="Times New Roman" w:eastAsia="Times New Roman" w:hAnsi="Times New Roman" w:cs="Times New Roman"/>
          <w:color w:val="000000"/>
          <w:sz w:val="24"/>
          <w:szCs w:val="24"/>
        </w:rPr>
        <w:t>-</w:t>
      </w:r>
      <w:r w:rsidR="006B3158" w:rsidRPr="00E513AA">
        <w:rPr>
          <w:rFonts w:ascii="Times New Roman" w:eastAsia="Times New Roman" w:hAnsi="Times New Roman" w:cs="Times New Roman"/>
          <w:color w:val="000000"/>
          <w:sz w:val="24"/>
          <w:szCs w:val="24"/>
        </w:rPr>
        <w:t xml:space="preserve">counter </w:t>
      </w:r>
      <w:r w:rsidR="00255F56">
        <w:rPr>
          <w:rFonts w:ascii="Times New Roman" w:eastAsia="Times New Roman" w:hAnsi="Times New Roman" w:cs="Times New Roman"/>
          <w:color w:val="000000"/>
          <w:sz w:val="24"/>
          <w:szCs w:val="24"/>
        </w:rPr>
        <w:t xml:space="preserve">(OTC) </w:t>
      </w:r>
      <w:r w:rsidR="006B3158" w:rsidRPr="00E513AA">
        <w:rPr>
          <w:rFonts w:ascii="Times New Roman" w:eastAsia="Times New Roman" w:hAnsi="Times New Roman" w:cs="Times New Roman"/>
          <w:color w:val="000000"/>
          <w:sz w:val="24"/>
          <w:szCs w:val="24"/>
        </w:rPr>
        <w:t xml:space="preserve">medications or herbal medicines. </w:t>
      </w:r>
    </w:p>
    <w:p w14:paraId="4DE0482B" w14:textId="37C2553A" w:rsidR="00831556" w:rsidRPr="00E513AA" w:rsidRDefault="00831556" w:rsidP="00E513AA">
      <w:pPr>
        <w:spacing w:line="480" w:lineRule="auto"/>
        <w:rPr>
          <w:rFonts w:ascii="Times New Roman" w:eastAsia="Times New Roman" w:hAnsi="Times New Roman" w:cs="Times New Roman"/>
          <w:iCs/>
          <w:color w:val="000000"/>
          <w:sz w:val="24"/>
          <w:szCs w:val="24"/>
        </w:rPr>
      </w:pPr>
      <w:r w:rsidRPr="00E513AA">
        <w:rPr>
          <w:rFonts w:ascii="Times New Roman" w:eastAsia="Times New Roman" w:hAnsi="Times New Roman" w:cs="Times New Roman"/>
          <w:b/>
          <w:iCs/>
          <w:color w:val="000000"/>
          <w:sz w:val="24"/>
          <w:szCs w:val="24"/>
        </w:rPr>
        <w:t>Allergies</w:t>
      </w:r>
      <w:r w:rsidRPr="00E513AA">
        <w:rPr>
          <w:rFonts w:ascii="Times New Roman" w:eastAsia="Times New Roman" w:hAnsi="Times New Roman" w:cs="Times New Roman"/>
          <w:bCs/>
          <w:iCs/>
          <w:color w:val="000000"/>
          <w:sz w:val="24"/>
          <w:szCs w:val="24"/>
        </w:rPr>
        <w:t>:</w:t>
      </w:r>
      <w:r w:rsidRPr="00E513AA">
        <w:rPr>
          <w:rFonts w:ascii="Times New Roman" w:eastAsia="Times New Roman" w:hAnsi="Times New Roman" w:cs="Times New Roman"/>
          <w:b/>
          <w:iCs/>
          <w:color w:val="000000"/>
          <w:sz w:val="24"/>
          <w:szCs w:val="24"/>
        </w:rPr>
        <w:t xml:space="preserve"> </w:t>
      </w:r>
      <w:r w:rsidR="00E845F9" w:rsidRPr="00E513AA">
        <w:rPr>
          <w:rFonts w:ascii="Times New Roman" w:eastAsia="Times New Roman" w:hAnsi="Times New Roman" w:cs="Times New Roman"/>
          <w:iCs/>
          <w:color w:val="000000"/>
          <w:sz w:val="24"/>
          <w:szCs w:val="24"/>
        </w:rPr>
        <w:t>None</w:t>
      </w:r>
    </w:p>
    <w:p w14:paraId="354C5535" w14:textId="773DDC91" w:rsidR="00186842" w:rsidRPr="00E513AA" w:rsidRDefault="00186842" w:rsidP="00E513AA">
      <w:pPr>
        <w:spacing w:line="480" w:lineRule="auto"/>
        <w:rPr>
          <w:rFonts w:ascii="Times New Roman" w:eastAsia="Times New Roman" w:hAnsi="Times New Roman" w:cs="Times New Roman"/>
          <w:bCs/>
          <w:iCs/>
          <w:color w:val="000000"/>
          <w:sz w:val="24"/>
          <w:szCs w:val="24"/>
        </w:rPr>
      </w:pPr>
      <w:r w:rsidRPr="00E513AA">
        <w:rPr>
          <w:rFonts w:ascii="Times New Roman" w:eastAsia="Times New Roman" w:hAnsi="Times New Roman" w:cs="Times New Roman"/>
          <w:b/>
          <w:iCs/>
          <w:color w:val="000000"/>
          <w:sz w:val="24"/>
          <w:szCs w:val="24"/>
        </w:rPr>
        <w:t xml:space="preserve">Birth &amp; Developmental Milestones: </w:t>
      </w:r>
      <w:r w:rsidR="002171CA" w:rsidRPr="00E513AA">
        <w:rPr>
          <w:rFonts w:ascii="Times New Roman" w:eastAsia="Times New Roman" w:hAnsi="Times New Roman" w:cs="Times New Roman"/>
          <w:bCs/>
          <w:iCs/>
          <w:color w:val="000000"/>
          <w:sz w:val="24"/>
          <w:szCs w:val="24"/>
        </w:rPr>
        <w:t xml:space="preserve">The mother was born at </w:t>
      </w:r>
      <w:r w:rsidR="00DF562B" w:rsidRPr="00E513AA">
        <w:rPr>
          <w:rFonts w:ascii="Times New Roman" w:eastAsia="Times New Roman" w:hAnsi="Times New Roman" w:cs="Times New Roman"/>
          <w:bCs/>
          <w:iCs/>
          <w:color w:val="000000"/>
          <w:sz w:val="24"/>
          <w:szCs w:val="24"/>
        </w:rPr>
        <w:t>full-term</w:t>
      </w:r>
      <w:r w:rsidR="00E948E6" w:rsidRPr="00E513AA">
        <w:rPr>
          <w:rFonts w:ascii="Times New Roman" w:eastAsia="Times New Roman" w:hAnsi="Times New Roman" w:cs="Times New Roman"/>
          <w:bCs/>
          <w:iCs/>
          <w:color w:val="000000"/>
          <w:sz w:val="24"/>
          <w:szCs w:val="24"/>
        </w:rPr>
        <w:t xml:space="preserve">, weighing 6.5 pounds after </w:t>
      </w:r>
      <w:r w:rsidR="00255F56">
        <w:rPr>
          <w:rFonts w:ascii="Times New Roman" w:eastAsia="Times New Roman" w:hAnsi="Times New Roman" w:cs="Times New Roman"/>
          <w:bCs/>
          <w:iCs/>
          <w:color w:val="000000"/>
          <w:sz w:val="24"/>
          <w:szCs w:val="24"/>
        </w:rPr>
        <w:t xml:space="preserve">a </w:t>
      </w:r>
      <w:r w:rsidR="00E948E6" w:rsidRPr="00E513AA">
        <w:rPr>
          <w:rFonts w:ascii="Times New Roman" w:eastAsia="Times New Roman" w:hAnsi="Times New Roman" w:cs="Times New Roman"/>
          <w:bCs/>
          <w:iCs/>
          <w:color w:val="000000"/>
          <w:sz w:val="24"/>
          <w:szCs w:val="24"/>
        </w:rPr>
        <w:t>normal pregnancy. She had a normal delivery</w:t>
      </w:r>
      <w:r w:rsidR="00DF562B" w:rsidRPr="00E513AA">
        <w:rPr>
          <w:rFonts w:ascii="Times New Roman" w:eastAsia="Times New Roman" w:hAnsi="Times New Roman" w:cs="Times New Roman"/>
          <w:bCs/>
          <w:iCs/>
          <w:color w:val="000000"/>
          <w:sz w:val="24"/>
          <w:szCs w:val="24"/>
        </w:rPr>
        <w:t xml:space="preserve">. He reached all developmental milestones at </w:t>
      </w:r>
      <w:r w:rsidR="00255F56">
        <w:rPr>
          <w:rFonts w:ascii="Times New Roman" w:eastAsia="Times New Roman" w:hAnsi="Times New Roman" w:cs="Times New Roman"/>
          <w:bCs/>
          <w:iCs/>
          <w:color w:val="000000"/>
          <w:sz w:val="24"/>
          <w:szCs w:val="24"/>
        </w:rPr>
        <w:t xml:space="preserve">his </w:t>
      </w:r>
      <w:r w:rsidR="00DF562B" w:rsidRPr="00E513AA">
        <w:rPr>
          <w:rFonts w:ascii="Times New Roman" w:eastAsia="Times New Roman" w:hAnsi="Times New Roman" w:cs="Times New Roman"/>
          <w:bCs/>
          <w:iCs/>
          <w:color w:val="000000"/>
          <w:sz w:val="24"/>
          <w:szCs w:val="24"/>
        </w:rPr>
        <w:t xml:space="preserve">actual age. </w:t>
      </w:r>
    </w:p>
    <w:p w14:paraId="06747334" w14:textId="79BEABF9" w:rsidR="00186842" w:rsidRPr="00E513AA" w:rsidRDefault="00B6282E" w:rsidP="00E513AA">
      <w:pPr>
        <w:spacing w:line="480" w:lineRule="auto"/>
        <w:rPr>
          <w:rFonts w:ascii="Times New Roman" w:eastAsia="Times New Roman" w:hAnsi="Times New Roman" w:cs="Times New Roman"/>
          <w:bCs/>
          <w:iCs/>
          <w:color w:val="000000"/>
          <w:sz w:val="24"/>
          <w:szCs w:val="24"/>
        </w:rPr>
      </w:pPr>
      <w:r w:rsidRPr="00E513AA">
        <w:rPr>
          <w:rFonts w:ascii="Times New Roman" w:eastAsia="Times New Roman" w:hAnsi="Times New Roman" w:cs="Times New Roman"/>
          <w:b/>
          <w:iCs/>
          <w:color w:val="000000"/>
          <w:sz w:val="24"/>
          <w:szCs w:val="24"/>
        </w:rPr>
        <w:t xml:space="preserve">Adverse Child </w:t>
      </w:r>
      <w:r w:rsidR="00255F56">
        <w:rPr>
          <w:rFonts w:ascii="Times New Roman" w:eastAsia="Times New Roman" w:hAnsi="Times New Roman" w:cs="Times New Roman"/>
          <w:b/>
          <w:iCs/>
          <w:color w:val="000000"/>
          <w:sz w:val="24"/>
          <w:szCs w:val="24"/>
        </w:rPr>
        <w:t>E</w:t>
      </w:r>
      <w:r w:rsidRPr="00E513AA">
        <w:rPr>
          <w:rFonts w:ascii="Times New Roman" w:eastAsia="Times New Roman" w:hAnsi="Times New Roman" w:cs="Times New Roman"/>
          <w:b/>
          <w:iCs/>
          <w:color w:val="000000"/>
          <w:sz w:val="24"/>
          <w:szCs w:val="24"/>
        </w:rPr>
        <w:t>vents/Trauma/ Abuse Histo</w:t>
      </w:r>
      <w:r w:rsidRPr="00E513AA">
        <w:rPr>
          <w:rFonts w:ascii="Times New Roman" w:eastAsia="Times New Roman" w:hAnsi="Times New Roman" w:cs="Times New Roman"/>
          <w:bCs/>
          <w:iCs/>
          <w:color w:val="000000"/>
          <w:sz w:val="24"/>
          <w:szCs w:val="24"/>
        </w:rPr>
        <w:t xml:space="preserve">ry: </w:t>
      </w:r>
      <w:r w:rsidR="00F537D1" w:rsidRPr="00E513AA">
        <w:rPr>
          <w:rFonts w:ascii="Times New Roman" w:eastAsia="Times New Roman" w:hAnsi="Times New Roman" w:cs="Times New Roman"/>
          <w:bCs/>
          <w:iCs/>
          <w:color w:val="000000"/>
          <w:sz w:val="24"/>
          <w:szCs w:val="24"/>
        </w:rPr>
        <w:t xml:space="preserve">He denied abused as a child. </w:t>
      </w:r>
      <w:r w:rsidR="0019114F" w:rsidRPr="00E513AA">
        <w:rPr>
          <w:rFonts w:ascii="Times New Roman" w:eastAsia="Times New Roman" w:hAnsi="Times New Roman" w:cs="Times New Roman"/>
          <w:bCs/>
          <w:iCs/>
          <w:color w:val="000000"/>
          <w:sz w:val="24"/>
          <w:szCs w:val="24"/>
        </w:rPr>
        <w:t xml:space="preserve">However, he experienced significant issues after his father returned from war three </w:t>
      </w:r>
      <w:r w:rsidR="00F14F91">
        <w:rPr>
          <w:rFonts w:ascii="Times New Roman" w:eastAsia="Times New Roman" w:hAnsi="Times New Roman" w:cs="Times New Roman"/>
          <w:bCs/>
          <w:iCs/>
          <w:color w:val="000000"/>
          <w:sz w:val="24"/>
          <w:szCs w:val="24"/>
        </w:rPr>
        <w:t>later</w:t>
      </w:r>
      <w:r w:rsidR="0019114F" w:rsidRPr="00E513AA">
        <w:rPr>
          <w:rFonts w:ascii="Times New Roman" w:eastAsia="Times New Roman" w:hAnsi="Times New Roman" w:cs="Times New Roman"/>
          <w:bCs/>
          <w:iCs/>
          <w:color w:val="000000"/>
          <w:sz w:val="24"/>
          <w:szCs w:val="24"/>
        </w:rPr>
        <w:t xml:space="preserve">. His father was </w:t>
      </w:r>
      <w:r w:rsidR="002041C3" w:rsidRPr="00E513AA">
        <w:rPr>
          <w:rFonts w:ascii="Times New Roman" w:eastAsia="Times New Roman" w:hAnsi="Times New Roman" w:cs="Times New Roman"/>
          <w:bCs/>
          <w:iCs/>
          <w:color w:val="000000"/>
          <w:sz w:val="24"/>
          <w:szCs w:val="24"/>
        </w:rPr>
        <w:t>verbally abusive to his father and was an alcoholic</w:t>
      </w:r>
      <w:r w:rsidR="00F14F91">
        <w:rPr>
          <w:rFonts w:ascii="Times New Roman" w:eastAsia="Times New Roman" w:hAnsi="Times New Roman" w:cs="Times New Roman"/>
          <w:bCs/>
          <w:iCs/>
          <w:color w:val="000000"/>
          <w:sz w:val="24"/>
          <w:szCs w:val="24"/>
        </w:rPr>
        <w:t>,</w:t>
      </w:r>
      <w:r w:rsidR="002041C3" w:rsidRPr="00E513AA">
        <w:rPr>
          <w:rFonts w:ascii="Times New Roman" w:eastAsia="Times New Roman" w:hAnsi="Times New Roman" w:cs="Times New Roman"/>
          <w:bCs/>
          <w:iCs/>
          <w:color w:val="000000"/>
          <w:sz w:val="24"/>
          <w:szCs w:val="24"/>
        </w:rPr>
        <w:t xml:space="preserve"> leading to separation </w:t>
      </w:r>
      <w:r w:rsidR="00F14F91">
        <w:rPr>
          <w:rFonts w:ascii="Times New Roman" w:eastAsia="Times New Roman" w:hAnsi="Times New Roman" w:cs="Times New Roman"/>
          <w:bCs/>
          <w:iCs/>
          <w:color w:val="000000"/>
          <w:sz w:val="24"/>
          <w:szCs w:val="24"/>
        </w:rPr>
        <w:t>from</w:t>
      </w:r>
      <w:r w:rsidR="002041C3" w:rsidRPr="00E513AA">
        <w:rPr>
          <w:rFonts w:ascii="Times New Roman" w:eastAsia="Times New Roman" w:hAnsi="Times New Roman" w:cs="Times New Roman"/>
          <w:bCs/>
          <w:iCs/>
          <w:color w:val="000000"/>
          <w:sz w:val="24"/>
          <w:szCs w:val="24"/>
        </w:rPr>
        <w:t xml:space="preserve"> his father. </w:t>
      </w:r>
    </w:p>
    <w:p w14:paraId="0DF5F5EE" w14:textId="7B920B49" w:rsidR="004F3AE1" w:rsidRPr="00E513AA" w:rsidRDefault="00D05E83"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b/>
          <w:bCs/>
          <w:color w:val="000000"/>
          <w:sz w:val="24"/>
          <w:szCs w:val="24"/>
        </w:rPr>
        <w:t>P</w:t>
      </w:r>
      <w:r w:rsidR="00D45D97" w:rsidRPr="00E513AA">
        <w:rPr>
          <w:rFonts w:ascii="Times New Roman" w:eastAsia="Times New Roman" w:hAnsi="Times New Roman" w:cs="Times New Roman"/>
          <w:b/>
          <w:bCs/>
          <w:color w:val="000000"/>
          <w:sz w:val="24"/>
          <w:szCs w:val="24"/>
        </w:rPr>
        <w:t xml:space="preserve">ast </w:t>
      </w:r>
      <w:r w:rsidR="004F3AE1" w:rsidRPr="00E513AA">
        <w:rPr>
          <w:rFonts w:ascii="Times New Roman" w:eastAsia="Times New Roman" w:hAnsi="Times New Roman" w:cs="Times New Roman"/>
          <w:b/>
          <w:bCs/>
          <w:color w:val="000000"/>
          <w:sz w:val="24"/>
          <w:szCs w:val="24"/>
        </w:rPr>
        <w:t>M</w:t>
      </w:r>
      <w:r w:rsidR="00D45D97" w:rsidRPr="00E513AA">
        <w:rPr>
          <w:rFonts w:ascii="Times New Roman" w:eastAsia="Times New Roman" w:hAnsi="Times New Roman" w:cs="Times New Roman"/>
          <w:b/>
          <w:bCs/>
          <w:color w:val="000000"/>
          <w:sz w:val="24"/>
          <w:szCs w:val="24"/>
        </w:rPr>
        <w:t xml:space="preserve">edical </w:t>
      </w:r>
      <w:r w:rsidRPr="00E513AA">
        <w:rPr>
          <w:rFonts w:ascii="Times New Roman" w:eastAsia="Times New Roman" w:hAnsi="Times New Roman" w:cs="Times New Roman"/>
          <w:b/>
          <w:bCs/>
          <w:color w:val="000000"/>
          <w:sz w:val="24"/>
          <w:szCs w:val="24"/>
        </w:rPr>
        <w:t>H</w:t>
      </w:r>
      <w:r w:rsidR="00D45D97" w:rsidRPr="00E513AA">
        <w:rPr>
          <w:rFonts w:ascii="Times New Roman" w:eastAsia="Times New Roman" w:hAnsi="Times New Roman" w:cs="Times New Roman"/>
          <w:b/>
          <w:bCs/>
          <w:color w:val="000000"/>
          <w:sz w:val="24"/>
          <w:szCs w:val="24"/>
        </w:rPr>
        <w:t>istory</w:t>
      </w:r>
      <w:r w:rsidRPr="00E513AA">
        <w:rPr>
          <w:rFonts w:ascii="Times New Roman" w:eastAsia="Times New Roman" w:hAnsi="Times New Roman" w:cs="Times New Roman"/>
          <w:color w:val="000000"/>
          <w:sz w:val="24"/>
          <w:szCs w:val="24"/>
        </w:rPr>
        <w:t xml:space="preserve">: </w:t>
      </w:r>
      <w:r w:rsidR="0098688B" w:rsidRPr="00E513AA">
        <w:rPr>
          <w:rFonts w:ascii="Times New Roman" w:eastAsia="Times New Roman" w:hAnsi="Times New Roman" w:cs="Times New Roman"/>
          <w:color w:val="000000"/>
          <w:sz w:val="24"/>
          <w:szCs w:val="24"/>
        </w:rPr>
        <w:t>Denies history of medical illness.</w:t>
      </w:r>
    </w:p>
    <w:p w14:paraId="1A2D3CC3" w14:textId="017A7048" w:rsidR="00C40BAC" w:rsidRPr="00E513AA" w:rsidRDefault="00C40BAC"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b/>
          <w:bCs/>
          <w:color w:val="000000"/>
          <w:sz w:val="24"/>
          <w:szCs w:val="24"/>
        </w:rPr>
        <w:t xml:space="preserve">Hospitalization: </w:t>
      </w:r>
      <w:r w:rsidR="00D916D0" w:rsidRPr="00E513AA">
        <w:rPr>
          <w:rFonts w:ascii="Times New Roman" w:eastAsia="Times New Roman" w:hAnsi="Times New Roman" w:cs="Times New Roman"/>
          <w:color w:val="000000"/>
          <w:sz w:val="24"/>
          <w:szCs w:val="24"/>
        </w:rPr>
        <w:t>None.</w:t>
      </w:r>
    </w:p>
    <w:p w14:paraId="21FDC237" w14:textId="67D123EB" w:rsidR="0037524D" w:rsidRPr="00E513AA" w:rsidRDefault="004F3AE1"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b/>
          <w:bCs/>
          <w:color w:val="000000"/>
          <w:sz w:val="24"/>
          <w:szCs w:val="24"/>
        </w:rPr>
        <w:t>Surgical History:</w:t>
      </w:r>
      <w:r w:rsidR="00D916D0" w:rsidRPr="00E513AA">
        <w:rPr>
          <w:rFonts w:ascii="Times New Roman" w:eastAsia="Times New Roman" w:hAnsi="Times New Roman" w:cs="Times New Roman"/>
          <w:b/>
          <w:bCs/>
          <w:color w:val="000000"/>
          <w:sz w:val="24"/>
          <w:szCs w:val="24"/>
        </w:rPr>
        <w:t xml:space="preserve"> </w:t>
      </w:r>
      <w:r w:rsidR="00D916D0" w:rsidRPr="00E513AA">
        <w:rPr>
          <w:rFonts w:ascii="Times New Roman" w:eastAsia="Times New Roman" w:hAnsi="Times New Roman" w:cs="Times New Roman"/>
          <w:color w:val="000000"/>
          <w:sz w:val="24"/>
          <w:szCs w:val="24"/>
        </w:rPr>
        <w:t>None.</w:t>
      </w:r>
    </w:p>
    <w:p w14:paraId="549FB790" w14:textId="6468B654" w:rsidR="00F564FB" w:rsidRPr="00E513AA" w:rsidRDefault="00F564FB"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b/>
          <w:bCs/>
          <w:color w:val="000000"/>
          <w:sz w:val="24"/>
          <w:szCs w:val="24"/>
        </w:rPr>
        <w:lastRenderedPageBreak/>
        <w:t xml:space="preserve">Psychosocial History: </w:t>
      </w:r>
      <w:r w:rsidR="00E70B92" w:rsidRPr="00E513AA">
        <w:rPr>
          <w:rFonts w:ascii="Times New Roman" w:eastAsia="Times New Roman" w:hAnsi="Times New Roman" w:cs="Times New Roman"/>
          <w:color w:val="000000"/>
          <w:sz w:val="24"/>
          <w:szCs w:val="24"/>
        </w:rPr>
        <w:t xml:space="preserve">DBS is a college student </w:t>
      </w:r>
      <w:r w:rsidR="003A63D1" w:rsidRPr="00E513AA">
        <w:rPr>
          <w:rFonts w:ascii="Times New Roman" w:eastAsia="Times New Roman" w:hAnsi="Times New Roman" w:cs="Times New Roman"/>
          <w:color w:val="000000"/>
          <w:sz w:val="24"/>
          <w:szCs w:val="24"/>
        </w:rPr>
        <w:t xml:space="preserve">pursuing </w:t>
      </w:r>
      <w:r w:rsidR="00F14F91">
        <w:rPr>
          <w:rFonts w:ascii="Times New Roman" w:eastAsia="Times New Roman" w:hAnsi="Times New Roman" w:cs="Times New Roman"/>
          <w:color w:val="000000"/>
          <w:sz w:val="24"/>
          <w:szCs w:val="24"/>
        </w:rPr>
        <w:t xml:space="preserve">a </w:t>
      </w:r>
      <w:r w:rsidR="003A63D1" w:rsidRPr="00E513AA">
        <w:rPr>
          <w:rFonts w:ascii="Times New Roman" w:eastAsia="Times New Roman" w:hAnsi="Times New Roman" w:cs="Times New Roman"/>
          <w:color w:val="000000"/>
          <w:sz w:val="24"/>
          <w:szCs w:val="24"/>
        </w:rPr>
        <w:t xml:space="preserve">Bachelor of Science </w:t>
      </w:r>
      <w:r w:rsidR="00A333EE" w:rsidRPr="00E513AA">
        <w:rPr>
          <w:rFonts w:ascii="Times New Roman" w:eastAsia="Times New Roman" w:hAnsi="Times New Roman" w:cs="Times New Roman"/>
          <w:color w:val="000000"/>
          <w:sz w:val="24"/>
          <w:szCs w:val="24"/>
        </w:rPr>
        <w:t>degree</w:t>
      </w:r>
      <w:r w:rsidR="00DA441D" w:rsidRPr="00E513AA">
        <w:rPr>
          <w:rFonts w:ascii="Times New Roman" w:eastAsia="Times New Roman" w:hAnsi="Times New Roman" w:cs="Times New Roman"/>
          <w:color w:val="000000"/>
          <w:sz w:val="24"/>
          <w:szCs w:val="24"/>
        </w:rPr>
        <w:t>. He</w:t>
      </w:r>
      <w:r w:rsidR="00E70B92" w:rsidRPr="00E513AA">
        <w:rPr>
          <w:rFonts w:ascii="Times New Roman" w:eastAsia="Times New Roman" w:hAnsi="Times New Roman" w:cs="Times New Roman"/>
          <w:color w:val="000000"/>
          <w:sz w:val="24"/>
          <w:szCs w:val="24"/>
        </w:rPr>
        <w:t xml:space="preserve"> lives with his </w:t>
      </w:r>
      <w:r w:rsidR="003A63D1" w:rsidRPr="00E513AA">
        <w:rPr>
          <w:rFonts w:ascii="Times New Roman" w:eastAsia="Times New Roman" w:hAnsi="Times New Roman" w:cs="Times New Roman"/>
          <w:color w:val="000000"/>
          <w:sz w:val="24"/>
          <w:szCs w:val="24"/>
        </w:rPr>
        <w:t>mother and younger brother</w:t>
      </w:r>
      <w:r w:rsidR="00950CF1" w:rsidRPr="00E513AA">
        <w:rPr>
          <w:rFonts w:ascii="Times New Roman" w:eastAsia="Times New Roman" w:hAnsi="Times New Roman" w:cs="Times New Roman"/>
          <w:color w:val="000000"/>
          <w:sz w:val="24"/>
          <w:szCs w:val="24"/>
        </w:rPr>
        <w:t xml:space="preserve"> </w:t>
      </w:r>
      <w:r w:rsidR="00C15A15" w:rsidRPr="00E513AA">
        <w:rPr>
          <w:rFonts w:ascii="Times New Roman" w:eastAsia="Times New Roman" w:hAnsi="Times New Roman" w:cs="Times New Roman"/>
          <w:color w:val="000000"/>
          <w:sz w:val="24"/>
          <w:szCs w:val="24"/>
        </w:rPr>
        <w:t>(</w:t>
      </w:r>
      <w:r w:rsidR="00950CF1" w:rsidRPr="00E513AA">
        <w:rPr>
          <w:rFonts w:ascii="Times New Roman" w:eastAsia="Times New Roman" w:hAnsi="Times New Roman" w:cs="Times New Roman"/>
          <w:color w:val="000000"/>
          <w:sz w:val="24"/>
          <w:szCs w:val="24"/>
        </w:rPr>
        <w:t>18 years old</w:t>
      </w:r>
      <w:r w:rsidR="00C15A15" w:rsidRPr="00E513AA">
        <w:rPr>
          <w:rFonts w:ascii="Times New Roman" w:eastAsia="Times New Roman" w:hAnsi="Times New Roman" w:cs="Times New Roman"/>
          <w:color w:val="000000"/>
          <w:sz w:val="24"/>
          <w:szCs w:val="24"/>
        </w:rPr>
        <w:t>)</w:t>
      </w:r>
      <w:r w:rsidR="00DA441D" w:rsidRPr="00E513AA">
        <w:rPr>
          <w:rFonts w:ascii="Times New Roman" w:eastAsia="Times New Roman" w:hAnsi="Times New Roman" w:cs="Times New Roman"/>
          <w:color w:val="000000"/>
          <w:sz w:val="24"/>
          <w:szCs w:val="24"/>
        </w:rPr>
        <w:t xml:space="preserve"> in a </w:t>
      </w:r>
      <w:r w:rsidR="001468D1" w:rsidRPr="00E513AA">
        <w:rPr>
          <w:rFonts w:ascii="Times New Roman" w:eastAsia="Times New Roman" w:hAnsi="Times New Roman" w:cs="Times New Roman"/>
          <w:color w:val="000000"/>
          <w:sz w:val="24"/>
          <w:szCs w:val="24"/>
        </w:rPr>
        <w:t>middle-class</w:t>
      </w:r>
      <w:r w:rsidR="00DA441D" w:rsidRPr="00E513AA">
        <w:rPr>
          <w:rFonts w:ascii="Times New Roman" w:eastAsia="Times New Roman" w:hAnsi="Times New Roman" w:cs="Times New Roman"/>
          <w:color w:val="000000"/>
          <w:sz w:val="24"/>
          <w:szCs w:val="24"/>
        </w:rPr>
        <w:t xml:space="preserve"> neighborhood. </w:t>
      </w:r>
      <w:r w:rsidR="00950CF1" w:rsidRPr="00E513AA">
        <w:rPr>
          <w:rFonts w:ascii="Times New Roman" w:eastAsia="Times New Roman" w:hAnsi="Times New Roman" w:cs="Times New Roman"/>
          <w:color w:val="000000"/>
          <w:sz w:val="24"/>
          <w:szCs w:val="24"/>
        </w:rPr>
        <w:t>DBS does not believe in religion. He works part-time at a local depot.</w:t>
      </w:r>
      <w:r w:rsidR="00B67A20" w:rsidRPr="00E513AA">
        <w:rPr>
          <w:rFonts w:ascii="Times New Roman" w:eastAsia="Times New Roman" w:hAnsi="Times New Roman" w:cs="Times New Roman"/>
          <w:color w:val="000000"/>
          <w:sz w:val="24"/>
          <w:szCs w:val="24"/>
        </w:rPr>
        <w:t xml:space="preserve"> He enjoys playing basketball and video games. </w:t>
      </w:r>
    </w:p>
    <w:p w14:paraId="0920129E" w14:textId="5513F943" w:rsidR="00783F62" w:rsidRPr="00E513AA" w:rsidRDefault="005E53AB" w:rsidP="00E513AA">
      <w:pPr>
        <w:spacing w:line="480" w:lineRule="auto"/>
        <w:rPr>
          <w:rFonts w:ascii="Times New Roman" w:eastAsia="Times New Roman" w:hAnsi="Times New Roman" w:cs="Times New Roman"/>
          <w:iCs/>
          <w:color w:val="000000"/>
          <w:sz w:val="24"/>
          <w:szCs w:val="24"/>
        </w:rPr>
      </w:pPr>
      <w:r w:rsidRPr="00E513AA">
        <w:rPr>
          <w:rFonts w:ascii="Times New Roman" w:eastAsia="Times New Roman" w:hAnsi="Times New Roman" w:cs="Times New Roman"/>
          <w:b/>
          <w:bCs/>
          <w:color w:val="000000"/>
          <w:sz w:val="24"/>
          <w:szCs w:val="24"/>
        </w:rPr>
        <w:t>Substance</w:t>
      </w:r>
      <w:r w:rsidR="00D45D97" w:rsidRPr="00E513AA">
        <w:rPr>
          <w:rFonts w:ascii="Times New Roman" w:eastAsia="Times New Roman" w:hAnsi="Times New Roman" w:cs="Times New Roman"/>
          <w:b/>
          <w:bCs/>
          <w:color w:val="000000"/>
          <w:sz w:val="24"/>
          <w:szCs w:val="24"/>
        </w:rPr>
        <w:t xml:space="preserve"> Use</w:t>
      </w:r>
      <w:r w:rsidR="00D05E83" w:rsidRPr="00E513AA">
        <w:rPr>
          <w:rFonts w:ascii="Times New Roman" w:eastAsia="Times New Roman" w:hAnsi="Times New Roman" w:cs="Times New Roman"/>
          <w:b/>
          <w:bCs/>
          <w:color w:val="000000"/>
          <w:sz w:val="24"/>
          <w:szCs w:val="24"/>
        </w:rPr>
        <w:t xml:space="preserve"> H</w:t>
      </w:r>
      <w:r w:rsidR="00D45D97" w:rsidRPr="00E513AA">
        <w:rPr>
          <w:rFonts w:ascii="Times New Roman" w:eastAsia="Times New Roman" w:hAnsi="Times New Roman" w:cs="Times New Roman"/>
          <w:b/>
          <w:bCs/>
          <w:color w:val="000000"/>
          <w:sz w:val="24"/>
          <w:szCs w:val="24"/>
        </w:rPr>
        <w:t>istory</w:t>
      </w:r>
      <w:r w:rsidR="00D05E83" w:rsidRPr="00E513AA">
        <w:rPr>
          <w:rFonts w:ascii="Times New Roman" w:eastAsia="Times New Roman" w:hAnsi="Times New Roman" w:cs="Times New Roman"/>
          <w:color w:val="000000"/>
          <w:sz w:val="24"/>
          <w:szCs w:val="24"/>
        </w:rPr>
        <w:t>:</w:t>
      </w:r>
      <w:r w:rsidR="00D05E83" w:rsidRPr="00E513AA">
        <w:rPr>
          <w:rFonts w:ascii="Times New Roman" w:eastAsia="Times New Roman" w:hAnsi="Times New Roman" w:cs="Times New Roman"/>
          <w:iCs/>
          <w:color w:val="000000"/>
          <w:sz w:val="24"/>
          <w:szCs w:val="24"/>
        </w:rPr>
        <w:t xml:space="preserve"> </w:t>
      </w:r>
      <w:r w:rsidR="008278DF" w:rsidRPr="00E513AA">
        <w:rPr>
          <w:rFonts w:ascii="Times New Roman" w:eastAsia="Times New Roman" w:hAnsi="Times New Roman" w:cs="Times New Roman"/>
          <w:iCs/>
          <w:color w:val="000000"/>
          <w:sz w:val="24"/>
          <w:szCs w:val="24"/>
        </w:rPr>
        <w:t>Denies smoking</w:t>
      </w:r>
      <w:r w:rsidR="00E14593" w:rsidRPr="00E513AA">
        <w:rPr>
          <w:rFonts w:ascii="Times New Roman" w:eastAsia="Times New Roman" w:hAnsi="Times New Roman" w:cs="Times New Roman"/>
          <w:iCs/>
          <w:color w:val="000000"/>
          <w:sz w:val="24"/>
          <w:szCs w:val="24"/>
        </w:rPr>
        <w:t xml:space="preserve"> tobacco, marijuana, alcohol intake or illicit drugs.</w:t>
      </w:r>
    </w:p>
    <w:p w14:paraId="5A39A3BD" w14:textId="25C14431" w:rsidR="00F0528D" w:rsidRPr="00E513AA" w:rsidRDefault="00D05E83"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b/>
          <w:bCs/>
          <w:color w:val="000000"/>
          <w:sz w:val="24"/>
          <w:szCs w:val="24"/>
        </w:rPr>
        <w:t>Fa</w:t>
      </w:r>
      <w:r w:rsidR="00B253F3" w:rsidRPr="00E513AA">
        <w:rPr>
          <w:rFonts w:ascii="Times New Roman" w:eastAsia="Times New Roman" w:hAnsi="Times New Roman" w:cs="Times New Roman"/>
          <w:b/>
          <w:bCs/>
          <w:color w:val="000000"/>
          <w:sz w:val="24"/>
          <w:szCs w:val="24"/>
        </w:rPr>
        <w:t>mily History</w:t>
      </w:r>
      <w:r w:rsidRPr="00E513AA">
        <w:rPr>
          <w:rFonts w:ascii="Times New Roman" w:eastAsia="Times New Roman" w:hAnsi="Times New Roman" w:cs="Times New Roman"/>
          <w:color w:val="000000"/>
          <w:sz w:val="24"/>
          <w:szCs w:val="24"/>
        </w:rPr>
        <w:t>:</w:t>
      </w:r>
      <w:r w:rsidR="00B253F3" w:rsidRPr="00E513AA">
        <w:rPr>
          <w:rFonts w:ascii="Times New Roman" w:eastAsia="Times New Roman" w:hAnsi="Times New Roman" w:cs="Times New Roman"/>
          <w:color w:val="000000"/>
          <w:sz w:val="24"/>
          <w:szCs w:val="24"/>
        </w:rPr>
        <w:t xml:space="preserve"> </w:t>
      </w:r>
      <w:r w:rsidR="008278DF" w:rsidRPr="00E513AA">
        <w:rPr>
          <w:rFonts w:ascii="Times New Roman" w:eastAsia="Times New Roman" w:hAnsi="Times New Roman" w:cs="Times New Roman"/>
          <w:color w:val="000000"/>
          <w:sz w:val="24"/>
          <w:szCs w:val="24"/>
        </w:rPr>
        <w:t>The father was an alcoholic and suffered</w:t>
      </w:r>
      <w:r w:rsidR="002026EA">
        <w:rPr>
          <w:rFonts w:ascii="Times New Roman" w:eastAsia="Times New Roman" w:hAnsi="Times New Roman" w:cs="Times New Roman"/>
          <w:color w:val="000000"/>
          <w:sz w:val="24"/>
          <w:szCs w:val="24"/>
        </w:rPr>
        <w:t xml:space="preserve"> from</w:t>
      </w:r>
      <w:r w:rsidR="008278DF" w:rsidRPr="00E513AA">
        <w:rPr>
          <w:rFonts w:ascii="Times New Roman" w:eastAsia="Times New Roman" w:hAnsi="Times New Roman" w:cs="Times New Roman"/>
          <w:color w:val="000000"/>
          <w:sz w:val="24"/>
          <w:szCs w:val="24"/>
        </w:rPr>
        <w:t xml:space="preserve"> post</w:t>
      </w:r>
      <w:r w:rsidR="002026EA">
        <w:rPr>
          <w:rFonts w:ascii="Times New Roman" w:eastAsia="Times New Roman" w:hAnsi="Times New Roman" w:cs="Times New Roman"/>
          <w:color w:val="000000"/>
          <w:sz w:val="24"/>
          <w:szCs w:val="24"/>
        </w:rPr>
        <w:t>-</w:t>
      </w:r>
      <w:r w:rsidR="008278DF" w:rsidRPr="00E513AA">
        <w:rPr>
          <w:rFonts w:ascii="Times New Roman" w:eastAsia="Times New Roman" w:hAnsi="Times New Roman" w:cs="Times New Roman"/>
          <w:color w:val="000000"/>
          <w:sz w:val="24"/>
          <w:szCs w:val="24"/>
        </w:rPr>
        <w:t xml:space="preserve">traumatic stress disorder. The mother reported she exhibited same symptoms at </w:t>
      </w:r>
      <w:r w:rsidR="002026EA">
        <w:rPr>
          <w:rFonts w:ascii="Times New Roman" w:eastAsia="Times New Roman" w:hAnsi="Times New Roman" w:cs="Times New Roman"/>
          <w:color w:val="000000"/>
          <w:sz w:val="24"/>
          <w:szCs w:val="24"/>
        </w:rPr>
        <w:t xml:space="preserve">the </w:t>
      </w:r>
      <w:r w:rsidR="008278DF" w:rsidRPr="00E513AA">
        <w:rPr>
          <w:rFonts w:ascii="Times New Roman" w:eastAsia="Times New Roman" w:hAnsi="Times New Roman" w:cs="Times New Roman"/>
          <w:color w:val="000000"/>
          <w:sz w:val="24"/>
          <w:szCs w:val="24"/>
        </w:rPr>
        <w:t xml:space="preserve">patient’s age, potential ADHD. The maternal family has a history of depression, while his </w:t>
      </w:r>
      <w:r w:rsidR="00F87F16">
        <w:rPr>
          <w:rFonts w:ascii="Times New Roman" w:eastAsia="Times New Roman" w:hAnsi="Times New Roman" w:cs="Times New Roman"/>
          <w:color w:val="000000"/>
          <w:sz w:val="24"/>
          <w:szCs w:val="24"/>
        </w:rPr>
        <w:t xml:space="preserve">paternal </w:t>
      </w:r>
      <w:r w:rsidR="008278DF" w:rsidRPr="00E513AA">
        <w:rPr>
          <w:rFonts w:ascii="Times New Roman" w:eastAsia="Times New Roman" w:hAnsi="Times New Roman" w:cs="Times New Roman"/>
          <w:color w:val="000000"/>
          <w:sz w:val="24"/>
          <w:szCs w:val="24"/>
        </w:rPr>
        <w:t xml:space="preserve">side </w:t>
      </w:r>
      <w:r w:rsidR="00F87F16">
        <w:rPr>
          <w:rFonts w:ascii="Times New Roman" w:eastAsia="Times New Roman" w:hAnsi="Times New Roman" w:cs="Times New Roman"/>
          <w:color w:val="000000"/>
          <w:sz w:val="24"/>
          <w:szCs w:val="24"/>
        </w:rPr>
        <w:t xml:space="preserve">struggles with </w:t>
      </w:r>
      <w:r w:rsidR="008278DF" w:rsidRPr="00E513AA">
        <w:rPr>
          <w:rFonts w:ascii="Times New Roman" w:eastAsia="Times New Roman" w:hAnsi="Times New Roman" w:cs="Times New Roman"/>
          <w:color w:val="000000"/>
          <w:sz w:val="24"/>
          <w:szCs w:val="24"/>
        </w:rPr>
        <w:t xml:space="preserve">gambling and alcoholism. The maternal grandfather suffered depression </w:t>
      </w:r>
      <w:r w:rsidR="001C7543">
        <w:rPr>
          <w:rFonts w:ascii="Times New Roman" w:eastAsia="Times New Roman" w:hAnsi="Times New Roman" w:cs="Times New Roman"/>
          <w:color w:val="000000"/>
          <w:sz w:val="24"/>
          <w:szCs w:val="24"/>
        </w:rPr>
        <w:t xml:space="preserve">and </w:t>
      </w:r>
      <w:r w:rsidR="008278DF" w:rsidRPr="00E513AA">
        <w:rPr>
          <w:rFonts w:ascii="Times New Roman" w:eastAsia="Times New Roman" w:hAnsi="Times New Roman" w:cs="Times New Roman"/>
          <w:color w:val="000000"/>
          <w:sz w:val="24"/>
          <w:szCs w:val="24"/>
        </w:rPr>
        <w:t>diabetes</w:t>
      </w:r>
      <w:r w:rsidR="001C7543">
        <w:rPr>
          <w:rFonts w:ascii="Times New Roman" w:eastAsia="Times New Roman" w:hAnsi="Times New Roman" w:cs="Times New Roman"/>
          <w:color w:val="000000"/>
          <w:sz w:val="24"/>
          <w:szCs w:val="24"/>
        </w:rPr>
        <w:t xml:space="preserve"> and</w:t>
      </w:r>
      <w:r w:rsidR="008278DF" w:rsidRPr="00E513AA">
        <w:rPr>
          <w:rFonts w:ascii="Times New Roman" w:eastAsia="Times New Roman" w:hAnsi="Times New Roman" w:cs="Times New Roman"/>
          <w:color w:val="000000"/>
          <w:sz w:val="24"/>
          <w:szCs w:val="24"/>
        </w:rPr>
        <w:t xml:space="preserve"> died of cancer at 57 years, while </w:t>
      </w:r>
      <w:r w:rsidR="001C7543">
        <w:rPr>
          <w:rFonts w:ascii="Times New Roman" w:eastAsia="Times New Roman" w:hAnsi="Times New Roman" w:cs="Times New Roman"/>
          <w:color w:val="000000"/>
          <w:sz w:val="24"/>
          <w:szCs w:val="24"/>
        </w:rPr>
        <w:t xml:space="preserve">the </w:t>
      </w:r>
      <w:r w:rsidR="008278DF" w:rsidRPr="00E513AA">
        <w:rPr>
          <w:rFonts w:ascii="Times New Roman" w:eastAsia="Times New Roman" w:hAnsi="Times New Roman" w:cs="Times New Roman"/>
          <w:color w:val="000000"/>
          <w:sz w:val="24"/>
          <w:szCs w:val="24"/>
        </w:rPr>
        <w:t xml:space="preserve">grandmother is alive, obese and diabetic. Paternal grandfather is alive, </w:t>
      </w:r>
      <w:r w:rsidR="001C7543">
        <w:rPr>
          <w:rFonts w:ascii="Times New Roman" w:eastAsia="Times New Roman" w:hAnsi="Times New Roman" w:cs="Times New Roman"/>
          <w:color w:val="000000"/>
          <w:sz w:val="24"/>
          <w:szCs w:val="24"/>
        </w:rPr>
        <w:t xml:space="preserve">and </w:t>
      </w:r>
      <w:r w:rsidR="008278DF" w:rsidRPr="00E513AA">
        <w:rPr>
          <w:rFonts w:ascii="Times New Roman" w:eastAsia="Times New Roman" w:hAnsi="Times New Roman" w:cs="Times New Roman"/>
          <w:color w:val="000000"/>
          <w:sz w:val="24"/>
          <w:szCs w:val="24"/>
        </w:rPr>
        <w:t>has hypertension and stroke</w:t>
      </w:r>
      <w:r w:rsidR="0098688B" w:rsidRPr="00E513AA">
        <w:rPr>
          <w:rFonts w:ascii="Times New Roman" w:eastAsia="Times New Roman" w:hAnsi="Times New Roman" w:cs="Times New Roman"/>
          <w:color w:val="000000"/>
          <w:sz w:val="24"/>
          <w:szCs w:val="24"/>
        </w:rPr>
        <w:t>,</w:t>
      </w:r>
      <w:r w:rsidR="008278DF" w:rsidRPr="00E513AA">
        <w:rPr>
          <w:rFonts w:ascii="Times New Roman" w:eastAsia="Times New Roman" w:hAnsi="Times New Roman" w:cs="Times New Roman"/>
          <w:color w:val="000000"/>
          <w:sz w:val="24"/>
          <w:szCs w:val="24"/>
        </w:rPr>
        <w:t xml:space="preserve"> while grandmother died in a car accident</w:t>
      </w:r>
      <w:r w:rsidR="00511DD5" w:rsidRPr="00E513AA">
        <w:rPr>
          <w:rFonts w:ascii="Times New Roman" w:eastAsia="Times New Roman" w:hAnsi="Times New Roman" w:cs="Times New Roman"/>
          <w:color w:val="000000"/>
          <w:sz w:val="24"/>
          <w:szCs w:val="24"/>
        </w:rPr>
        <w:t xml:space="preserve"> at 68 years, ten years ago</w:t>
      </w:r>
      <w:r w:rsidR="008278DF" w:rsidRPr="00E513AA">
        <w:rPr>
          <w:rFonts w:ascii="Times New Roman" w:eastAsia="Times New Roman" w:hAnsi="Times New Roman" w:cs="Times New Roman"/>
          <w:color w:val="000000"/>
          <w:sz w:val="24"/>
          <w:szCs w:val="24"/>
        </w:rPr>
        <w:t>.</w:t>
      </w:r>
    </w:p>
    <w:p w14:paraId="41A4E2C9" w14:textId="662300F3" w:rsidR="00436AB7" w:rsidRPr="00E513AA" w:rsidRDefault="00B253F3" w:rsidP="00E513AA">
      <w:pPr>
        <w:spacing w:line="480" w:lineRule="auto"/>
        <w:rPr>
          <w:rFonts w:ascii="Times New Roman" w:eastAsia="Times New Roman" w:hAnsi="Times New Roman" w:cs="Times New Roman"/>
          <w:iCs/>
          <w:color w:val="000000"/>
          <w:sz w:val="24"/>
          <w:szCs w:val="24"/>
        </w:rPr>
      </w:pPr>
      <w:r w:rsidRPr="00E513AA">
        <w:rPr>
          <w:rFonts w:ascii="Times New Roman" w:eastAsia="Times New Roman" w:hAnsi="Times New Roman" w:cs="Times New Roman"/>
          <w:b/>
          <w:bCs/>
          <w:iCs/>
          <w:color w:val="000000"/>
          <w:sz w:val="24"/>
          <w:szCs w:val="24"/>
        </w:rPr>
        <w:t>P</w:t>
      </w:r>
      <w:r w:rsidR="00C40BAC" w:rsidRPr="00E513AA">
        <w:rPr>
          <w:rFonts w:ascii="Times New Roman" w:eastAsia="Times New Roman" w:hAnsi="Times New Roman" w:cs="Times New Roman"/>
          <w:b/>
          <w:bCs/>
          <w:iCs/>
          <w:color w:val="000000"/>
          <w:sz w:val="24"/>
          <w:szCs w:val="24"/>
        </w:rPr>
        <w:t>sychotherapy &amp; Previous</w:t>
      </w:r>
      <w:r w:rsidRPr="00E513AA">
        <w:rPr>
          <w:rFonts w:ascii="Times New Roman" w:eastAsia="Times New Roman" w:hAnsi="Times New Roman" w:cs="Times New Roman"/>
          <w:b/>
          <w:bCs/>
          <w:iCs/>
          <w:color w:val="000000"/>
          <w:sz w:val="24"/>
          <w:szCs w:val="24"/>
        </w:rPr>
        <w:t xml:space="preserve"> Psychiatric History</w:t>
      </w:r>
      <w:r w:rsidR="005E53AB" w:rsidRPr="00E513AA">
        <w:rPr>
          <w:rFonts w:ascii="Times New Roman" w:eastAsia="Times New Roman" w:hAnsi="Times New Roman" w:cs="Times New Roman"/>
          <w:iCs/>
          <w:color w:val="000000"/>
          <w:sz w:val="24"/>
          <w:szCs w:val="24"/>
        </w:rPr>
        <w:t>:</w:t>
      </w:r>
      <w:r w:rsidR="00A153C2" w:rsidRPr="00E513AA">
        <w:rPr>
          <w:rFonts w:ascii="Times New Roman" w:eastAsia="Times New Roman" w:hAnsi="Times New Roman" w:cs="Times New Roman"/>
          <w:b/>
          <w:bCs/>
          <w:iCs/>
          <w:color w:val="000000"/>
          <w:sz w:val="24"/>
          <w:szCs w:val="24"/>
        </w:rPr>
        <w:t xml:space="preserve"> </w:t>
      </w:r>
      <w:r w:rsidR="0098688B" w:rsidRPr="00E513AA">
        <w:rPr>
          <w:rFonts w:ascii="Times New Roman" w:eastAsia="Times New Roman" w:hAnsi="Times New Roman" w:cs="Times New Roman"/>
          <w:color w:val="000000"/>
          <w:sz w:val="24"/>
          <w:szCs w:val="24"/>
        </w:rPr>
        <w:t>He was diagnosed</w:t>
      </w:r>
      <w:r w:rsidR="001C7543">
        <w:rPr>
          <w:rFonts w:ascii="Times New Roman" w:eastAsia="Times New Roman" w:hAnsi="Times New Roman" w:cs="Times New Roman"/>
          <w:color w:val="000000"/>
          <w:sz w:val="24"/>
          <w:szCs w:val="24"/>
        </w:rPr>
        <w:t xml:space="preserve"> with</w:t>
      </w:r>
      <w:r w:rsidR="0098688B" w:rsidRPr="00E513AA">
        <w:rPr>
          <w:rFonts w:ascii="Times New Roman" w:eastAsia="Times New Roman" w:hAnsi="Times New Roman" w:cs="Times New Roman"/>
          <w:color w:val="000000"/>
          <w:sz w:val="24"/>
          <w:szCs w:val="24"/>
        </w:rPr>
        <w:t xml:space="preserve"> ADHD at 10 years of age,</w:t>
      </w:r>
      <w:r w:rsidR="00E46331" w:rsidRPr="00E513AA">
        <w:rPr>
          <w:rFonts w:ascii="Times New Roman" w:eastAsia="Times New Roman" w:hAnsi="Times New Roman" w:cs="Times New Roman"/>
          <w:iCs/>
          <w:color w:val="000000"/>
          <w:sz w:val="24"/>
          <w:szCs w:val="24"/>
        </w:rPr>
        <w:t xml:space="preserve"> </w:t>
      </w:r>
      <w:r w:rsidR="005E53AB" w:rsidRPr="00E513AA">
        <w:rPr>
          <w:rFonts w:ascii="Times New Roman" w:eastAsia="Times New Roman" w:hAnsi="Times New Roman" w:cs="Times New Roman"/>
          <w:iCs/>
          <w:color w:val="000000"/>
          <w:sz w:val="24"/>
          <w:szCs w:val="24"/>
        </w:rPr>
        <w:t>suicidal or</w:t>
      </w:r>
      <w:r w:rsidR="00A153C2" w:rsidRPr="00E513AA">
        <w:rPr>
          <w:rFonts w:ascii="Times New Roman" w:eastAsia="Times New Roman" w:hAnsi="Times New Roman" w:cs="Times New Roman"/>
          <w:iCs/>
          <w:color w:val="000000"/>
          <w:sz w:val="24"/>
          <w:szCs w:val="24"/>
        </w:rPr>
        <w:t xml:space="preserve"> </w:t>
      </w:r>
      <w:r w:rsidR="005E53AB" w:rsidRPr="00E513AA">
        <w:rPr>
          <w:rFonts w:ascii="Times New Roman" w:eastAsia="Times New Roman" w:hAnsi="Times New Roman" w:cs="Times New Roman"/>
          <w:iCs/>
          <w:color w:val="000000"/>
          <w:sz w:val="24"/>
          <w:szCs w:val="24"/>
        </w:rPr>
        <w:t>homicidal ideation</w:t>
      </w:r>
      <w:r w:rsidR="00E46331" w:rsidRPr="00E513AA">
        <w:rPr>
          <w:rFonts w:ascii="Times New Roman" w:eastAsia="Times New Roman" w:hAnsi="Times New Roman" w:cs="Times New Roman"/>
          <w:iCs/>
          <w:color w:val="000000"/>
          <w:sz w:val="24"/>
          <w:szCs w:val="24"/>
        </w:rPr>
        <w:t xml:space="preserve"> or self-injurious behavior</w:t>
      </w:r>
      <w:r w:rsidR="005E53AB" w:rsidRPr="00E513AA">
        <w:rPr>
          <w:rFonts w:ascii="Times New Roman" w:eastAsia="Times New Roman" w:hAnsi="Times New Roman" w:cs="Times New Roman"/>
          <w:iCs/>
          <w:color w:val="000000"/>
          <w:sz w:val="24"/>
          <w:szCs w:val="24"/>
        </w:rPr>
        <w:t>.</w:t>
      </w:r>
      <w:r w:rsidR="00A153C2" w:rsidRPr="00E513AA">
        <w:rPr>
          <w:rFonts w:ascii="Times New Roman" w:eastAsia="Times New Roman" w:hAnsi="Times New Roman" w:cs="Times New Roman"/>
          <w:iCs/>
          <w:color w:val="000000"/>
          <w:sz w:val="24"/>
          <w:szCs w:val="24"/>
        </w:rPr>
        <w:t xml:space="preserve"> </w:t>
      </w:r>
    </w:p>
    <w:p w14:paraId="17166DC4" w14:textId="077A20DF" w:rsidR="005E53AB" w:rsidRPr="00E513AA" w:rsidRDefault="00F564FB" w:rsidP="00E513AA">
      <w:pPr>
        <w:spacing w:line="480" w:lineRule="auto"/>
        <w:rPr>
          <w:rFonts w:ascii="Times New Roman" w:eastAsia="Times New Roman" w:hAnsi="Times New Roman" w:cs="Times New Roman"/>
          <w:iCs/>
          <w:color w:val="000000"/>
          <w:sz w:val="24"/>
          <w:szCs w:val="24"/>
        </w:rPr>
      </w:pPr>
      <w:r w:rsidRPr="00E513AA">
        <w:rPr>
          <w:rFonts w:ascii="Times New Roman" w:eastAsia="Times New Roman" w:hAnsi="Times New Roman" w:cs="Times New Roman"/>
          <w:b/>
          <w:bCs/>
          <w:iCs/>
          <w:color w:val="000000"/>
          <w:sz w:val="24"/>
          <w:szCs w:val="24"/>
        </w:rPr>
        <w:t xml:space="preserve">Legal &amp; </w:t>
      </w:r>
      <w:r w:rsidR="005E53AB" w:rsidRPr="00E513AA">
        <w:rPr>
          <w:rFonts w:ascii="Times New Roman" w:eastAsia="Times New Roman" w:hAnsi="Times New Roman" w:cs="Times New Roman"/>
          <w:b/>
          <w:bCs/>
          <w:iCs/>
          <w:color w:val="000000"/>
          <w:sz w:val="24"/>
          <w:szCs w:val="24"/>
        </w:rPr>
        <w:t>Violence H</w:t>
      </w:r>
      <w:r w:rsidR="00B10A8D" w:rsidRPr="00E513AA">
        <w:rPr>
          <w:rFonts w:ascii="Times New Roman" w:eastAsia="Times New Roman" w:hAnsi="Times New Roman" w:cs="Times New Roman"/>
          <w:b/>
          <w:bCs/>
          <w:iCs/>
          <w:color w:val="000000"/>
          <w:sz w:val="24"/>
          <w:szCs w:val="24"/>
        </w:rPr>
        <w:t>istory</w:t>
      </w:r>
      <w:r w:rsidR="005E53AB" w:rsidRPr="00E513AA">
        <w:rPr>
          <w:rFonts w:ascii="Times New Roman" w:eastAsia="Times New Roman" w:hAnsi="Times New Roman" w:cs="Times New Roman"/>
          <w:iCs/>
          <w:color w:val="000000"/>
          <w:sz w:val="24"/>
          <w:szCs w:val="24"/>
        </w:rPr>
        <w:t>:</w:t>
      </w:r>
      <w:r w:rsidR="00A153C2" w:rsidRPr="00E513AA">
        <w:rPr>
          <w:rFonts w:ascii="Times New Roman" w:eastAsia="Times New Roman" w:hAnsi="Times New Roman" w:cs="Times New Roman"/>
          <w:b/>
          <w:bCs/>
          <w:iCs/>
          <w:color w:val="000000"/>
          <w:sz w:val="24"/>
          <w:szCs w:val="24"/>
        </w:rPr>
        <w:t xml:space="preserve"> </w:t>
      </w:r>
      <w:r w:rsidR="00C8146E" w:rsidRPr="00E513AA">
        <w:rPr>
          <w:rFonts w:ascii="Times New Roman" w:eastAsia="Times New Roman" w:hAnsi="Times New Roman" w:cs="Times New Roman"/>
          <w:bCs/>
          <w:iCs/>
          <w:color w:val="000000"/>
          <w:sz w:val="24"/>
          <w:szCs w:val="24"/>
        </w:rPr>
        <w:t>Denies history of violence or legal issues.</w:t>
      </w:r>
      <w:r w:rsidR="00FD402C" w:rsidRPr="00E513AA">
        <w:rPr>
          <w:rFonts w:ascii="Times New Roman" w:eastAsia="Times New Roman" w:hAnsi="Times New Roman" w:cs="Times New Roman"/>
          <w:iCs/>
          <w:color w:val="000000"/>
          <w:sz w:val="24"/>
          <w:szCs w:val="24"/>
        </w:rPr>
        <w:t xml:space="preserve"> </w:t>
      </w:r>
      <w:r w:rsidR="005E53AB" w:rsidRPr="00E513AA">
        <w:rPr>
          <w:rFonts w:ascii="Times New Roman" w:eastAsia="Times New Roman" w:hAnsi="Times New Roman" w:cs="Times New Roman"/>
          <w:iCs/>
          <w:color w:val="000000"/>
          <w:sz w:val="24"/>
          <w:szCs w:val="24"/>
        </w:rPr>
        <w:t xml:space="preserve"> </w:t>
      </w:r>
    </w:p>
    <w:p w14:paraId="3C69F7BE" w14:textId="77CD6C6C" w:rsidR="00D05E83" w:rsidRPr="00E513AA" w:rsidRDefault="00D05E83" w:rsidP="00E513AA">
      <w:pPr>
        <w:spacing w:line="480" w:lineRule="auto"/>
        <w:rPr>
          <w:rFonts w:ascii="Times New Roman" w:eastAsia="Times New Roman" w:hAnsi="Times New Roman" w:cs="Times New Roman"/>
          <w:iCs/>
          <w:color w:val="000000"/>
          <w:sz w:val="24"/>
          <w:szCs w:val="24"/>
        </w:rPr>
      </w:pPr>
      <w:r w:rsidRPr="00E513AA">
        <w:rPr>
          <w:rFonts w:ascii="Times New Roman" w:eastAsia="Times New Roman" w:hAnsi="Times New Roman" w:cs="Times New Roman"/>
          <w:b/>
          <w:bCs/>
          <w:color w:val="000000"/>
          <w:sz w:val="24"/>
          <w:szCs w:val="24"/>
        </w:rPr>
        <w:t>ROS</w:t>
      </w:r>
      <w:r w:rsidRPr="00E513AA">
        <w:rPr>
          <w:rFonts w:ascii="Times New Roman" w:eastAsia="Times New Roman" w:hAnsi="Times New Roman" w:cs="Times New Roman"/>
          <w:color w:val="000000"/>
          <w:sz w:val="24"/>
          <w:szCs w:val="24"/>
        </w:rPr>
        <w:t xml:space="preserve">: </w:t>
      </w:r>
    </w:p>
    <w:p w14:paraId="10A834EA" w14:textId="2C229079" w:rsidR="00100FE1" w:rsidRPr="00E513AA" w:rsidRDefault="001330E8"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GENERAL:</w:t>
      </w:r>
      <w:r w:rsidR="00A153C2" w:rsidRPr="00E513AA">
        <w:rPr>
          <w:rFonts w:ascii="Times New Roman" w:eastAsia="Times New Roman" w:hAnsi="Times New Roman" w:cs="Times New Roman"/>
          <w:color w:val="000000"/>
          <w:sz w:val="24"/>
          <w:szCs w:val="24"/>
        </w:rPr>
        <w:t xml:space="preserve"> </w:t>
      </w:r>
      <w:r w:rsidR="008278DF" w:rsidRPr="00E513AA">
        <w:rPr>
          <w:rFonts w:ascii="Times New Roman" w:eastAsia="Times New Roman" w:hAnsi="Times New Roman" w:cs="Times New Roman"/>
          <w:color w:val="000000"/>
          <w:sz w:val="24"/>
          <w:szCs w:val="24"/>
        </w:rPr>
        <w:t>Report</w:t>
      </w:r>
      <w:r w:rsidR="00B248A3" w:rsidRPr="00E513AA">
        <w:rPr>
          <w:rFonts w:ascii="Times New Roman" w:eastAsia="Times New Roman" w:hAnsi="Times New Roman" w:cs="Times New Roman"/>
          <w:color w:val="000000"/>
          <w:sz w:val="24"/>
          <w:szCs w:val="24"/>
        </w:rPr>
        <w:t>ed</w:t>
      </w:r>
      <w:r w:rsidR="00B10A8D" w:rsidRPr="00E513AA">
        <w:rPr>
          <w:rFonts w:ascii="Times New Roman" w:eastAsia="Times New Roman" w:hAnsi="Times New Roman" w:cs="Times New Roman"/>
          <w:color w:val="000000"/>
          <w:sz w:val="24"/>
          <w:szCs w:val="24"/>
        </w:rPr>
        <w:t xml:space="preserve"> change in appetite leading to</w:t>
      </w:r>
      <w:r w:rsidR="00B248A3" w:rsidRPr="00E513AA">
        <w:rPr>
          <w:rFonts w:ascii="Times New Roman" w:eastAsia="Times New Roman" w:hAnsi="Times New Roman" w:cs="Times New Roman"/>
          <w:color w:val="000000"/>
          <w:sz w:val="24"/>
          <w:szCs w:val="24"/>
        </w:rPr>
        <w:t xml:space="preserve"> weight fluctuations. </w:t>
      </w:r>
      <w:r w:rsidR="00F55541" w:rsidRPr="00E513AA">
        <w:rPr>
          <w:rFonts w:ascii="Times New Roman" w:eastAsia="Times New Roman" w:hAnsi="Times New Roman" w:cs="Times New Roman"/>
          <w:color w:val="000000"/>
          <w:sz w:val="24"/>
          <w:szCs w:val="24"/>
        </w:rPr>
        <w:t>Dressed appropriately with well-kempt hair. He seems anxious, easily distracted</w:t>
      </w:r>
      <w:r w:rsidR="00AF0693" w:rsidRPr="00E513AA">
        <w:rPr>
          <w:rFonts w:ascii="Times New Roman" w:eastAsia="Times New Roman" w:hAnsi="Times New Roman" w:cs="Times New Roman"/>
          <w:color w:val="000000"/>
          <w:sz w:val="24"/>
          <w:szCs w:val="24"/>
        </w:rPr>
        <w:t xml:space="preserve">, and </w:t>
      </w:r>
      <w:r w:rsidR="0081306D" w:rsidRPr="00E513AA">
        <w:rPr>
          <w:rFonts w:ascii="Times New Roman" w:eastAsia="Times New Roman" w:hAnsi="Times New Roman" w:cs="Times New Roman"/>
          <w:color w:val="000000"/>
          <w:sz w:val="24"/>
          <w:szCs w:val="24"/>
        </w:rPr>
        <w:t>appear to listen when spoken to</w:t>
      </w:r>
      <w:r w:rsidR="00AF0693" w:rsidRPr="00E513AA">
        <w:rPr>
          <w:rFonts w:ascii="Times New Roman" w:eastAsia="Times New Roman" w:hAnsi="Times New Roman" w:cs="Times New Roman"/>
          <w:color w:val="000000"/>
          <w:sz w:val="24"/>
          <w:szCs w:val="24"/>
        </w:rPr>
        <w:t>.</w:t>
      </w:r>
    </w:p>
    <w:p w14:paraId="2002B573" w14:textId="736E86F5" w:rsidR="00100FE1" w:rsidRPr="00E513AA" w:rsidRDefault="00100FE1"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HEENT:</w:t>
      </w:r>
      <w:r w:rsidR="00A153C2" w:rsidRPr="00E513AA">
        <w:rPr>
          <w:rFonts w:ascii="Times New Roman" w:eastAsia="Times New Roman" w:hAnsi="Times New Roman" w:cs="Times New Roman"/>
          <w:color w:val="000000"/>
          <w:sz w:val="24"/>
          <w:szCs w:val="24"/>
        </w:rPr>
        <w:t xml:space="preserve"> </w:t>
      </w:r>
      <w:r w:rsidRPr="00E513AA">
        <w:rPr>
          <w:rFonts w:ascii="Times New Roman" w:eastAsia="Times New Roman" w:hAnsi="Times New Roman" w:cs="Times New Roman"/>
          <w:color w:val="000000"/>
          <w:sz w:val="24"/>
          <w:szCs w:val="24"/>
        </w:rPr>
        <w:t>Eyes:</w:t>
      </w:r>
      <w:r w:rsidR="00A153C2" w:rsidRPr="00E513AA">
        <w:rPr>
          <w:rFonts w:ascii="Times New Roman" w:eastAsia="Times New Roman" w:hAnsi="Times New Roman" w:cs="Times New Roman"/>
          <w:color w:val="000000"/>
          <w:sz w:val="24"/>
          <w:szCs w:val="24"/>
        </w:rPr>
        <w:t xml:space="preserve"> </w:t>
      </w:r>
      <w:r w:rsidR="00511DD5" w:rsidRPr="00E513AA">
        <w:rPr>
          <w:rFonts w:ascii="Times New Roman" w:eastAsia="Times New Roman" w:hAnsi="Times New Roman" w:cs="Times New Roman"/>
          <w:color w:val="000000"/>
          <w:sz w:val="24"/>
          <w:szCs w:val="24"/>
        </w:rPr>
        <w:t>Denie</w:t>
      </w:r>
      <w:r w:rsidR="008A43BB" w:rsidRPr="00E513AA">
        <w:rPr>
          <w:rFonts w:ascii="Times New Roman" w:eastAsia="Times New Roman" w:hAnsi="Times New Roman" w:cs="Times New Roman"/>
          <w:color w:val="000000"/>
          <w:sz w:val="24"/>
          <w:szCs w:val="24"/>
        </w:rPr>
        <w:t>d</w:t>
      </w:r>
      <w:r w:rsidR="00511DD5" w:rsidRPr="00E513AA">
        <w:rPr>
          <w:rFonts w:ascii="Times New Roman" w:eastAsia="Times New Roman" w:hAnsi="Times New Roman" w:cs="Times New Roman"/>
          <w:color w:val="000000"/>
          <w:sz w:val="24"/>
          <w:szCs w:val="24"/>
        </w:rPr>
        <w:t xml:space="preserve"> </w:t>
      </w:r>
      <w:r w:rsidR="009C3696" w:rsidRPr="00E513AA">
        <w:rPr>
          <w:rFonts w:ascii="Times New Roman" w:eastAsia="Times New Roman" w:hAnsi="Times New Roman" w:cs="Times New Roman"/>
          <w:color w:val="000000"/>
          <w:sz w:val="24"/>
          <w:szCs w:val="24"/>
        </w:rPr>
        <w:t>visual loss or redness</w:t>
      </w:r>
      <w:r w:rsidRPr="00E513AA">
        <w:rPr>
          <w:rFonts w:ascii="Times New Roman" w:eastAsia="Times New Roman" w:hAnsi="Times New Roman" w:cs="Times New Roman"/>
          <w:color w:val="000000"/>
          <w:sz w:val="24"/>
          <w:szCs w:val="24"/>
        </w:rPr>
        <w:t xml:space="preserve"> or yellow sclerae. Ears, Nose, Throat:</w:t>
      </w:r>
      <w:r w:rsidR="00A153C2" w:rsidRPr="00E513AA">
        <w:rPr>
          <w:rFonts w:ascii="Times New Roman" w:eastAsia="Times New Roman" w:hAnsi="Times New Roman" w:cs="Times New Roman"/>
          <w:color w:val="000000"/>
          <w:sz w:val="24"/>
          <w:szCs w:val="24"/>
        </w:rPr>
        <w:t xml:space="preserve"> </w:t>
      </w:r>
      <w:r w:rsidRPr="00E513AA">
        <w:rPr>
          <w:rFonts w:ascii="Times New Roman" w:eastAsia="Times New Roman" w:hAnsi="Times New Roman" w:cs="Times New Roman"/>
          <w:color w:val="000000"/>
          <w:sz w:val="24"/>
          <w:szCs w:val="24"/>
        </w:rPr>
        <w:t>No hearing loss,</w:t>
      </w:r>
      <w:r w:rsidR="009C3696" w:rsidRPr="00E513AA">
        <w:rPr>
          <w:rFonts w:ascii="Times New Roman" w:eastAsia="Times New Roman" w:hAnsi="Times New Roman" w:cs="Times New Roman"/>
          <w:color w:val="000000"/>
          <w:sz w:val="24"/>
          <w:szCs w:val="24"/>
        </w:rPr>
        <w:t xml:space="preserve"> ear discharge, or pain. Denies </w:t>
      </w:r>
      <w:r w:rsidR="0013748A" w:rsidRPr="00E513AA">
        <w:rPr>
          <w:rFonts w:ascii="Times New Roman" w:eastAsia="Times New Roman" w:hAnsi="Times New Roman" w:cs="Times New Roman"/>
          <w:color w:val="000000"/>
          <w:sz w:val="24"/>
          <w:szCs w:val="24"/>
        </w:rPr>
        <w:t>rhinitis,</w:t>
      </w:r>
      <w:r w:rsidR="009C3696" w:rsidRPr="00E513AA">
        <w:rPr>
          <w:rFonts w:ascii="Times New Roman" w:eastAsia="Times New Roman" w:hAnsi="Times New Roman" w:cs="Times New Roman"/>
          <w:color w:val="000000"/>
          <w:sz w:val="24"/>
          <w:szCs w:val="24"/>
        </w:rPr>
        <w:t xml:space="preserve"> runny n</w:t>
      </w:r>
      <w:r w:rsidR="002A6D60" w:rsidRPr="00E513AA">
        <w:rPr>
          <w:rFonts w:ascii="Times New Roman" w:eastAsia="Times New Roman" w:hAnsi="Times New Roman" w:cs="Times New Roman"/>
          <w:color w:val="000000"/>
          <w:sz w:val="24"/>
          <w:szCs w:val="24"/>
        </w:rPr>
        <w:t>ose,</w:t>
      </w:r>
      <w:r w:rsidRPr="00E513AA">
        <w:rPr>
          <w:rFonts w:ascii="Times New Roman" w:eastAsia="Times New Roman" w:hAnsi="Times New Roman" w:cs="Times New Roman"/>
          <w:color w:val="000000"/>
          <w:sz w:val="24"/>
          <w:szCs w:val="24"/>
        </w:rPr>
        <w:t xml:space="preserve"> sneezing, </w:t>
      </w:r>
      <w:r w:rsidR="002A6D60" w:rsidRPr="00E513AA">
        <w:rPr>
          <w:rFonts w:ascii="Times New Roman" w:eastAsia="Times New Roman" w:hAnsi="Times New Roman" w:cs="Times New Roman"/>
          <w:color w:val="000000"/>
          <w:sz w:val="24"/>
          <w:szCs w:val="24"/>
        </w:rPr>
        <w:t xml:space="preserve">or </w:t>
      </w:r>
      <w:r w:rsidRPr="00E513AA">
        <w:rPr>
          <w:rFonts w:ascii="Times New Roman" w:eastAsia="Times New Roman" w:hAnsi="Times New Roman" w:cs="Times New Roman"/>
          <w:color w:val="000000"/>
          <w:sz w:val="24"/>
          <w:szCs w:val="24"/>
        </w:rPr>
        <w:t>congestion</w:t>
      </w:r>
      <w:r w:rsidR="002A6D60" w:rsidRPr="00E513AA">
        <w:rPr>
          <w:rFonts w:ascii="Times New Roman" w:eastAsia="Times New Roman" w:hAnsi="Times New Roman" w:cs="Times New Roman"/>
          <w:color w:val="000000"/>
          <w:sz w:val="24"/>
          <w:szCs w:val="24"/>
        </w:rPr>
        <w:t xml:space="preserve">. Denies easy bleeding of gums, inflammation, sore throat or history of tonsilitis. </w:t>
      </w:r>
    </w:p>
    <w:p w14:paraId="22F7B859" w14:textId="6F021137" w:rsidR="00100FE1" w:rsidRPr="00E513AA" w:rsidRDefault="00100FE1"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SKIN:</w:t>
      </w:r>
      <w:r w:rsidR="00A153C2" w:rsidRPr="00E513AA">
        <w:rPr>
          <w:rFonts w:ascii="Times New Roman" w:eastAsia="Times New Roman" w:hAnsi="Times New Roman" w:cs="Times New Roman"/>
          <w:color w:val="000000"/>
          <w:sz w:val="24"/>
          <w:szCs w:val="24"/>
        </w:rPr>
        <w:t xml:space="preserve"> </w:t>
      </w:r>
      <w:r w:rsidR="00083B87" w:rsidRPr="00E513AA">
        <w:rPr>
          <w:rFonts w:ascii="Times New Roman" w:eastAsia="Times New Roman" w:hAnsi="Times New Roman" w:cs="Times New Roman"/>
          <w:color w:val="000000"/>
          <w:sz w:val="24"/>
          <w:szCs w:val="24"/>
        </w:rPr>
        <w:t>Denie</w:t>
      </w:r>
      <w:r w:rsidR="008A43BB" w:rsidRPr="00E513AA">
        <w:rPr>
          <w:rFonts w:ascii="Times New Roman" w:eastAsia="Times New Roman" w:hAnsi="Times New Roman" w:cs="Times New Roman"/>
          <w:color w:val="000000"/>
          <w:sz w:val="24"/>
          <w:szCs w:val="24"/>
        </w:rPr>
        <w:t>d</w:t>
      </w:r>
      <w:r w:rsidR="00083B87" w:rsidRPr="00E513AA">
        <w:rPr>
          <w:rFonts w:ascii="Times New Roman" w:eastAsia="Times New Roman" w:hAnsi="Times New Roman" w:cs="Times New Roman"/>
          <w:color w:val="000000"/>
          <w:sz w:val="24"/>
          <w:szCs w:val="24"/>
        </w:rPr>
        <w:t xml:space="preserve"> history of eczema, rashes, itchiness, or lesions. </w:t>
      </w:r>
      <w:r w:rsidR="000D57F1" w:rsidRPr="00E513AA">
        <w:rPr>
          <w:rFonts w:ascii="Times New Roman" w:eastAsia="Times New Roman" w:hAnsi="Times New Roman" w:cs="Times New Roman"/>
          <w:color w:val="000000"/>
          <w:sz w:val="24"/>
          <w:szCs w:val="24"/>
        </w:rPr>
        <w:t xml:space="preserve"> </w:t>
      </w:r>
    </w:p>
    <w:p w14:paraId="1467F152" w14:textId="7D0C2848" w:rsidR="00100FE1" w:rsidRPr="00E513AA" w:rsidRDefault="00100FE1"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lastRenderedPageBreak/>
        <w:t>CARDIOVASCULAR:</w:t>
      </w:r>
      <w:r w:rsidR="00A153C2" w:rsidRPr="00E513AA">
        <w:rPr>
          <w:rFonts w:ascii="Times New Roman" w:eastAsia="Times New Roman" w:hAnsi="Times New Roman" w:cs="Times New Roman"/>
          <w:color w:val="000000"/>
          <w:sz w:val="24"/>
          <w:szCs w:val="24"/>
        </w:rPr>
        <w:t xml:space="preserve"> </w:t>
      </w:r>
      <w:r w:rsidR="00DB704A" w:rsidRPr="00E513AA">
        <w:rPr>
          <w:rFonts w:ascii="Times New Roman" w:eastAsia="Times New Roman" w:hAnsi="Times New Roman" w:cs="Times New Roman"/>
          <w:color w:val="000000"/>
          <w:sz w:val="24"/>
          <w:szCs w:val="24"/>
        </w:rPr>
        <w:t>Denie</w:t>
      </w:r>
      <w:r w:rsidR="008A43BB" w:rsidRPr="00E513AA">
        <w:rPr>
          <w:rFonts w:ascii="Times New Roman" w:eastAsia="Times New Roman" w:hAnsi="Times New Roman" w:cs="Times New Roman"/>
          <w:color w:val="000000"/>
          <w:sz w:val="24"/>
          <w:szCs w:val="24"/>
        </w:rPr>
        <w:t>d</w:t>
      </w:r>
      <w:r w:rsidRPr="00E513AA">
        <w:rPr>
          <w:rFonts w:ascii="Times New Roman" w:eastAsia="Times New Roman" w:hAnsi="Times New Roman" w:cs="Times New Roman"/>
          <w:color w:val="000000"/>
          <w:sz w:val="24"/>
          <w:szCs w:val="24"/>
        </w:rPr>
        <w:t xml:space="preserve"> </w:t>
      </w:r>
      <w:r w:rsidR="00750687" w:rsidRPr="00E513AA">
        <w:rPr>
          <w:rFonts w:ascii="Times New Roman" w:eastAsia="Times New Roman" w:hAnsi="Times New Roman" w:cs="Times New Roman"/>
          <w:color w:val="000000"/>
          <w:sz w:val="24"/>
          <w:szCs w:val="24"/>
        </w:rPr>
        <w:t xml:space="preserve">palpitations, </w:t>
      </w:r>
      <w:r w:rsidRPr="00E513AA">
        <w:rPr>
          <w:rFonts w:ascii="Times New Roman" w:eastAsia="Times New Roman" w:hAnsi="Times New Roman" w:cs="Times New Roman"/>
          <w:color w:val="000000"/>
          <w:sz w:val="24"/>
          <w:szCs w:val="24"/>
        </w:rPr>
        <w:t>chest</w:t>
      </w:r>
      <w:r w:rsidR="00083B87" w:rsidRPr="00E513AA">
        <w:rPr>
          <w:rFonts w:ascii="Times New Roman" w:eastAsia="Times New Roman" w:hAnsi="Times New Roman" w:cs="Times New Roman"/>
          <w:color w:val="000000"/>
          <w:sz w:val="24"/>
          <w:szCs w:val="24"/>
        </w:rPr>
        <w:t xml:space="preserve"> pain,</w:t>
      </w:r>
      <w:r w:rsidRPr="00E513AA">
        <w:rPr>
          <w:rFonts w:ascii="Times New Roman" w:eastAsia="Times New Roman" w:hAnsi="Times New Roman" w:cs="Times New Roman"/>
          <w:color w:val="000000"/>
          <w:sz w:val="24"/>
          <w:szCs w:val="24"/>
        </w:rPr>
        <w:t xml:space="preserve"> pressure</w:t>
      </w:r>
      <w:r w:rsidR="00885A75" w:rsidRPr="00E513AA">
        <w:rPr>
          <w:rFonts w:ascii="Times New Roman" w:eastAsia="Times New Roman" w:hAnsi="Times New Roman" w:cs="Times New Roman"/>
          <w:color w:val="000000"/>
          <w:sz w:val="24"/>
          <w:szCs w:val="24"/>
        </w:rPr>
        <w:t>,</w:t>
      </w:r>
      <w:r w:rsidRPr="00E513AA">
        <w:rPr>
          <w:rFonts w:ascii="Times New Roman" w:eastAsia="Times New Roman" w:hAnsi="Times New Roman" w:cs="Times New Roman"/>
          <w:color w:val="000000"/>
          <w:sz w:val="24"/>
          <w:szCs w:val="24"/>
        </w:rPr>
        <w:t xml:space="preserve"> discomfort</w:t>
      </w:r>
      <w:r w:rsidR="00C57AE0" w:rsidRPr="00E513AA">
        <w:rPr>
          <w:rFonts w:ascii="Times New Roman" w:eastAsia="Times New Roman" w:hAnsi="Times New Roman" w:cs="Times New Roman"/>
          <w:color w:val="000000"/>
          <w:sz w:val="24"/>
          <w:szCs w:val="24"/>
        </w:rPr>
        <w:t xml:space="preserve"> or peripheral edema.</w:t>
      </w:r>
      <w:r w:rsidRPr="00E513AA">
        <w:rPr>
          <w:rFonts w:ascii="Times New Roman" w:eastAsia="Times New Roman" w:hAnsi="Times New Roman" w:cs="Times New Roman"/>
          <w:color w:val="000000"/>
          <w:sz w:val="24"/>
          <w:szCs w:val="24"/>
        </w:rPr>
        <w:t xml:space="preserve"> </w:t>
      </w:r>
    </w:p>
    <w:p w14:paraId="72A19919" w14:textId="7AAA42EF" w:rsidR="00100FE1" w:rsidRPr="00E513AA" w:rsidRDefault="00100FE1"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RESPIRATORY:</w:t>
      </w:r>
      <w:r w:rsidR="00A153C2" w:rsidRPr="00E513AA">
        <w:rPr>
          <w:rFonts w:ascii="Times New Roman" w:eastAsia="Times New Roman" w:hAnsi="Times New Roman" w:cs="Times New Roman"/>
          <w:color w:val="000000"/>
          <w:sz w:val="24"/>
          <w:szCs w:val="24"/>
        </w:rPr>
        <w:t xml:space="preserve"> </w:t>
      </w:r>
      <w:r w:rsidR="00C57AE0" w:rsidRPr="00E513AA">
        <w:rPr>
          <w:rFonts w:ascii="Times New Roman" w:eastAsia="Times New Roman" w:hAnsi="Times New Roman" w:cs="Times New Roman"/>
          <w:color w:val="000000"/>
          <w:sz w:val="24"/>
          <w:szCs w:val="24"/>
        </w:rPr>
        <w:t>Denie</w:t>
      </w:r>
      <w:r w:rsidR="008A43BB" w:rsidRPr="00E513AA">
        <w:rPr>
          <w:rFonts w:ascii="Times New Roman" w:eastAsia="Times New Roman" w:hAnsi="Times New Roman" w:cs="Times New Roman"/>
          <w:color w:val="000000"/>
          <w:sz w:val="24"/>
          <w:szCs w:val="24"/>
        </w:rPr>
        <w:t>d</w:t>
      </w:r>
      <w:r w:rsidR="00C57AE0" w:rsidRPr="00E513AA">
        <w:rPr>
          <w:rFonts w:ascii="Times New Roman" w:eastAsia="Times New Roman" w:hAnsi="Times New Roman" w:cs="Times New Roman"/>
          <w:color w:val="000000"/>
          <w:sz w:val="24"/>
          <w:szCs w:val="24"/>
        </w:rPr>
        <w:t xml:space="preserve"> </w:t>
      </w:r>
      <w:r w:rsidRPr="00E513AA">
        <w:rPr>
          <w:rFonts w:ascii="Times New Roman" w:eastAsia="Times New Roman" w:hAnsi="Times New Roman" w:cs="Times New Roman"/>
          <w:color w:val="000000"/>
          <w:sz w:val="24"/>
          <w:szCs w:val="24"/>
        </w:rPr>
        <w:t xml:space="preserve">shortness of breath, </w:t>
      </w:r>
      <w:r w:rsidR="00C57AE0" w:rsidRPr="00E513AA">
        <w:rPr>
          <w:rFonts w:ascii="Times New Roman" w:eastAsia="Times New Roman" w:hAnsi="Times New Roman" w:cs="Times New Roman"/>
          <w:color w:val="000000"/>
          <w:sz w:val="24"/>
          <w:szCs w:val="24"/>
        </w:rPr>
        <w:t xml:space="preserve">wheezing, </w:t>
      </w:r>
      <w:r w:rsidR="0013748A" w:rsidRPr="00E513AA">
        <w:rPr>
          <w:rFonts w:ascii="Times New Roman" w:eastAsia="Times New Roman" w:hAnsi="Times New Roman" w:cs="Times New Roman"/>
          <w:color w:val="000000"/>
          <w:sz w:val="24"/>
          <w:szCs w:val="24"/>
        </w:rPr>
        <w:t xml:space="preserve">or </w:t>
      </w:r>
      <w:r w:rsidR="00C57AE0" w:rsidRPr="00E513AA">
        <w:rPr>
          <w:rFonts w:ascii="Times New Roman" w:eastAsia="Times New Roman" w:hAnsi="Times New Roman" w:cs="Times New Roman"/>
          <w:color w:val="000000"/>
          <w:sz w:val="24"/>
          <w:szCs w:val="24"/>
        </w:rPr>
        <w:t>production of sputum</w:t>
      </w:r>
      <w:r w:rsidRPr="00E513AA">
        <w:rPr>
          <w:rFonts w:ascii="Times New Roman" w:eastAsia="Times New Roman" w:hAnsi="Times New Roman" w:cs="Times New Roman"/>
          <w:color w:val="000000"/>
          <w:sz w:val="24"/>
          <w:szCs w:val="24"/>
        </w:rPr>
        <w:t>.</w:t>
      </w:r>
    </w:p>
    <w:p w14:paraId="694F9597" w14:textId="79E86F83" w:rsidR="00143B44" w:rsidRPr="00E513AA" w:rsidRDefault="00100FE1"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GASTROINTESTINAL:</w:t>
      </w:r>
      <w:r w:rsidR="00A153C2" w:rsidRPr="00E513AA">
        <w:rPr>
          <w:rFonts w:ascii="Times New Roman" w:eastAsia="Times New Roman" w:hAnsi="Times New Roman" w:cs="Times New Roman"/>
          <w:color w:val="000000"/>
          <w:sz w:val="24"/>
          <w:szCs w:val="24"/>
        </w:rPr>
        <w:t xml:space="preserve"> </w:t>
      </w:r>
      <w:r w:rsidR="0013748A" w:rsidRPr="00E513AA">
        <w:rPr>
          <w:rFonts w:ascii="Times New Roman" w:eastAsia="Times New Roman" w:hAnsi="Times New Roman" w:cs="Times New Roman"/>
          <w:color w:val="000000"/>
          <w:sz w:val="24"/>
          <w:szCs w:val="24"/>
        </w:rPr>
        <w:t>Denie</w:t>
      </w:r>
      <w:r w:rsidR="008A43BB" w:rsidRPr="00E513AA">
        <w:rPr>
          <w:rFonts w:ascii="Times New Roman" w:eastAsia="Times New Roman" w:hAnsi="Times New Roman" w:cs="Times New Roman"/>
          <w:color w:val="000000"/>
          <w:sz w:val="24"/>
          <w:szCs w:val="24"/>
        </w:rPr>
        <w:t>d</w:t>
      </w:r>
      <w:r w:rsidR="004A6BB2" w:rsidRPr="00E513AA">
        <w:rPr>
          <w:rFonts w:ascii="Times New Roman" w:eastAsia="Times New Roman" w:hAnsi="Times New Roman" w:cs="Times New Roman"/>
          <w:color w:val="000000"/>
          <w:sz w:val="24"/>
          <w:szCs w:val="24"/>
        </w:rPr>
        <w:t xml:space="preserve"> nausea,</w:t>
      </w:r>
      <w:r w:rsidR="0013748A" w:rsidRPr="00E513AA">
        <w:rPr>
          <w:rFonts w:ascii="Times New Roman" w:eastAsia="Times New Roman" w:hAnsi="Times New Roman" w:cs="Times New Roman"/>
          <w:color w:val="000000"/>
          <w:sz w:val="24"/>
          <w:szCs w:val="24"/>
        </w:rPr>
        <w:t xml:space="preserve"> diarrhea, vomiting, </w:t>
      </w:r>
      <w:r w:rsidR="004A6BB2" w:rsidRPr="00E513AA">
        <w:rPr>
          <w:rFonts w:ascii="Times New Roman" w:eastAsia="Times New Roman" w:hAnsi="Times New Roman" w:cs="Times New Roman"/>
          <w:color w:val="000000"/>
          <w:sz w:val="24"/>
          <w:szCs w:val="24"/>
        </w:rPr>
        <w:t xml:space="preserve">abdominal pain </w:t>
      </w:r>
      <w:r w:rsidR="00AA7737" w:rsidRPr="00E513AA">
        <w:rPr>
          <w:rFonts w:ascii="Times New Roman" w:eastAsia="Times New Roman" w:hAnsi="Times New Roman" w:cs="Times New Roman"/>
          <w:color w:val="000000"/>
          <w:sz w:val="24"/>
          <w:szCs w:val="24"/>
        </w:rPr>
        <w:t>or change in stool color.</w:t>
      </w:r>
    </w:p>
    <w:p w14:paraId="60F0369D" w14:textId="6454EA04" w:rsidR="00100FE1" w:rsidRPr="00E513AA" w:rsidRDefault="00100FE1"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GENITOURINARY:</w:t>
      </w:r>
      <w:r w:rsidR="00A153C2" w:rsidRPr="00E513AA">
        <w:rPr>
          <w:rFonts w:ascii="Times New Roman" w:eastAsia="Times New Roman" w:hAnsi="Times New Roman" w:cs="Times New Roman"/>
          <w:color w:val="000000"/>
          <w:sz w:val="24"/>
          <w:szCs w:val="24"/>
        </w:rPr>
        <w:t xml:space="preserve"> </w:t>
      </w:r>
      <w:r w:rsidR="00AA7737" w:rsidRPr="00E513AA">
        <w:rPr>
          <w:rFonts w:ascii="Times New Roman" w:eastAsia="Times New Roman" w:hAnsi="Times New Roman" w:cs="Times New Roman"/>
          <w:color w:val="000000"/>
          <w:sz w:val="24"/>
          <w:szCs w:val="24"/>
        </w:rPr>
        <w:t>Denies change in urine color, odor, increased urgency, frequency or</w:t>
      </w:r>
      <w:r w:rsidR="00AA5539" w:rsidRPr="00E513AA">
        <w:rPr>
          <w:rFonts w:ascii="Times New Roman" w:eastAsia="Times New Roman" w:hAnsi="Times New Roman" w:cs="Times New Roman"/>
          <w:color w:val="000000"/>
          <w:sz w:val="24"/>
          <w:szCs w:val="24"/>
        </w:rPr>
        <w:t xml:space="preserve"> b</w:t>
      </w:r>
      <w:r w:rsidRPr="00E513AA">
        <w:rPr>
          <w:rFonts w:ascii="Times New Roman" w:eastAsia="Times New Roman" w:hAnsi="Times New Roman" w:cs="Times New Roman"/>
          <w:color w:val="000000"/>
          <w:sz w:val="24"/>
          <w:szCs w:val="24"/>
        </w:rPr>
        <w:t xml:space="preserve">urning on urination. </w:t>
      </w:r>
    </w:p>
    <w:p w14:paraId="7A6C1713" w14:textId="3FC251A8" w:rsidR="00100FE1" w:rsidRPr="00E513AA" w:rsidRDefault="00100FE1"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NEUROLOGICAL:</w:t>
      </w:r>
      <w:r w:rsidR="00A153C2" w:rsidRPr="00E513AA">
        <w:rPr>
          <w:rFonts w:ascii="Times New Roman" w:eastAsia="Times New Roman" w:hAnsi="Times New Roman" w:cs="Times New Roman"/>
          <w:color w:val="000000"/>
          <w:sz w:val="24"/>
          <w:szCs w:val="24"/>
        </w:rPr>
        <w:t xml:space="preserve"> </w:t>
      </w:r>
      <w:r w:rsidR="007C00F8" w:rsidRPr="00E513AA">
        <w:rPr>
          <w:rFonts w:ascii="Times New Roman" w:eastAsia="Times New Roman" w:hAnsi="Times New Roman" w:cs="Times New Roman"/>
          <w:color w:val="000000"/>
          <w:sz w:val="24"/>
          <w:szCs w:val="24"/>
        </w:rPr>
        <w:t xml:space="preserve">Denied </w:t>
      </w:r>
      <w:r w:rsidRPr="00E513AA">
        <w:rPr>
          <w:rFonts w:ascii="Times New Roman" w:eastAsia="Times New Roman" w:hAnsi="Times New Roman" w:cs="Times New Roman"/>
          <w:color w:val="000000"/>
          <w:sz w:val="24"/>
          <w:szCs w:val="24"/>
        </w:rPr>
        <w:t>headache</w:t>
      </w:r>
      <w:r w:rsidR="00273E90" w:rsidRPr="00E513AA">
        <w:rPr>
          <w:rFonts w:ascii="Times New Roman" w:eastAsia="Times New Roman" w:hAnsi="Times New Roman" w:cs="Times New Roman"/>
          <w:color w:val="000000"/>
          <w:sz w:val="24"/>
          <w:szCs w:val="24"/>
        </w:rPr>
        <w:t>s, ataxia,</w:t>
      </w:r>
      <w:r w:rsidR="006038B5">
        <w:rPr>
          <w:rFonts w:ascii="Times New Roman" w:eastAsia="Times New Roman" w:hAnsi="Times New Roman" w:cs="Times New Roman"/>
          <w:color w:val="000000"/>
          <w:sz w:val="24"/>
          <w:szCs w:val="24"/>
        </w:rPr>
        <w:t xml:space="preserve"> numbness,</w:t>
      </w:r>
      <w:r w:rsidR="00273E90" w:rsidRPr="00E513AA">
        <w:rPr>
          <w:rFonts w:ascii="Times New Roman" w:eastAsia="Times New Roman" w:hAnsi="Times New Roman" w:cs="Times New Roman"/>
          <w:color w:val="000000"/>
          <w:sz w:val="24"/>
          <w:szCs w:val="24"/>
        </w:rPr>
        <w:t xml:space="preserve"> seizure,</w:t>
      </w:r>
      <w:r w:rsidRPr="00E513AA">
        <w:rPr>
          <w:rFonts w:ascii="Times New Roman" w:eastAsia="Times New Roman" w:hAnsi="Times New Roman" w:cs="Times New Roman"/>
          <w:color w:val="000000"/>
          <w:sz w:val="24"/>
          <w:szCs w:val="24"/>
        </w:rPr>
        <w:t xml:space="preserve"> dizziness, </w:t>
      </w:r>
      <w:r w:rsidR="002F68B6" w:rsidRPr="00E513AA">
        <w:rPr>
          <w:rFonts w:ascii="Times New Roman" w:eastAsia="Times New Roman" w:hAnsi="Times New Roman" w:cs="Times New Roman"/>
          <w:color w:val="000000"/>
          <w:sz w:val="24"/>
          <w:szCs w:val="24"/>
        </w:rPr>
        <w:t>paralysis</w:t>
      </w:r>
      <w:r w:rsidR="008E1C3E">
        <w:rPr>
          <w:rFonts w:ascii="Times New Roman" w:eastAsia="Times New Roman" w:hAnsi="Times New Roman" w:cs="Times New Roman"/>
          <w:color w:val="000000"/>
          <w:sz w:val="24"/>
          <w:szCs w:val="24"/>
        </w:rPr>
        <w:t>.</w:t>
      </w:r>
      <w:r w:rsidRPr="00E513AA">
        <w:rPr>
          <w:rFonts w:ascii="Times New Roman" w:eastAsia="Times New Roman" w:hAnsi="Times New Roman" w:cs="Times New Roman"/>
          <w:color w:val="000000"/>
          <w:sz w:val="24"/>
          <w:szCs w:val="24"/>
        </w:rPr>
        <w:t xml:space="preserve"> </w:t>
      </w:r>
    </w:p>
    <w:p w14:paraId="474356CB" w14:textId="3224DE86" w:rsidR="001E64E6" w:rsidRPr="00E513AA" w:rsidRDefault="00100FE1"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MUSCULOSKELETAL:</w:t>
      </w:r>
      <w:r w:rsidR="00A153C2" w:rsidRPr="00E513AA">
        <w:rPr>
          <w:rFonts w:ascii="Times New Roman" w:eastAsia="Times New Roman" w:hAnsi="Times New Roman" w:cs="Times New Roman"/>
          <w:color w:val="000000"/>
          <w:sz w:val="24"/>
          <w:szCs w:val="24"/>
        </w:rPr>
        <w:t xml:space="preserve"> </w:t>
      </w:r>
      <w:r w:rsidR="00273E90" w:rsidRPr="00E513AA">
        <w:rPr>
          <w:rFonts w:ascii="Times New Roman" w:eastAsia="Times New Roman" w:hAnsi="Times New Roman" w:cs="Times New Roman"/>
          <w:color w:val="000000"/>
          <w:sz w:val="24"/>
          <w:szCs w:val="24"/>
        </w:rPr>
        <w:t>Denie</w:t>
      </w:r>
      <w:r w:rsidR="008A43BB" w:rsidRPr="00E513AA">
        <w:rPr>
          <w:rFonts w:ascii="Times New Roman" w:eastAsia="Times New Roman" w:hAnsi="Times New Roman" w:cs="Times New Roman"/>
          <w:color w:val="000000"/>
          <w:sz w:val="24"/>
          <w:szCs w:val="24"/>
        </w:rPr>
        <w:t>d</w:t>
      </w:r>
      <w:r w:rsidR="00273E90" w:rsidRPr="00E513AA">
        <w:rPr>
          <w:rFonts w:ascii="Times New Roman" w:eastAsia="Times New Roman" w:hAnsi="Times New Roman" w:cs="Times New Roman"/>
          <w:color w:val="000000"/>
          <w:sz w:val="24"/>
          <w:szCs w:val="24"/>
        </w:rPr>
        <w:t xml:space="preserve"> back </w:t>
      </w:r>
      <w:r w:rsidR="008E1C3E">
        <w:rPr>
          <w:rFonts w:ascii="Times New Roman" w:eastAsia="Times New Roman" w:hAnsi="Times New Roman" w:cs="Times New Roman"/>
          <w:color w:val="000000"/>
          <w:sz w:val="24"/>
          <w:szCs w:val="24"/>
        </w:rPr>
        <w:t>and</w:t>
      </w:r>
      <w:r w:rsidR="00273E90" w:rsidRPr="00E513AA">
        <w:rPr>
          <w:rFonts w:ascii="Times New Roman" w:eastAsia="Times New Roman" w:hAnsi="Times New Roman" w:cs="Times New Roman"/>
          <w:color w:val="000000"/>
          <w:sz w:val="24"/>
          <w:szCs w:val="24"/>
        </w:rPr>
        <w:t xml:space="preserve"> joint</w:t>
      </w:r>
      <w:r w:rsidR="008E1C3E">
        <w:rPr>
          <w:rFonts w:ascii="Times New Roman" w:eastAsia="Times New Roman" w:hAnsi="Times New Roman" w:cs="Times New Roman"/>
          <w:color w:val="000000"/>
          <w:sz w:val="24"/>
          <w:szCs w:val="24"/>
        </w:rPr>
        <w:t>s</w:t>
      </w:r>
      <w:r w:rsidR="00273E90" w:rsidRPr="00E513AA">
        <w:rPr>
          <w:rFonts w:ascii="Times New Roman" w:eastAsia="Times New Roman" w:hAnsi="Times New Roman" w:cs="Times New Roman"/>
          <w:color w:val="000000"/>
          <w:sz w:val="24"/>
          <w:szCs w:val="24"/>
        </w:rPr>
        <w:t xml:space="preserve"> pain</w:t>
      </w:r>
      <w:r w:rsidR="008A43BB" w:rsidRPr="00E513AA">
        <w:rPr>
          <w:rFonts w:ascii="Times New Roman" w:eastAsia="Times New Roman" w:hAnsi="Times New Roman" w:cs="Times New Roman"/>
          <w:color w:val="000000"/>
          <w:sz w:val="24"/>
          <w:szCs w:val="24"/>
        </w:rPr>
        <w:t xml:space="preserve"> or muscle weakness.</w:t>
      </w:r>
    </w:p>
    <w:p w14:paraId="5BC2A582" w14:textId="0F218813" w:rsidR="00100FE1" w:rsidRPr="00E513AA" w:rsidRDefault="00100FE1"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HEMATOLOGIC:</w:t>
      </w:r>
      <w:r w:rsidR="00A153C2" w:rsidRPr="00E513AA">
        <w:rPr>
          <w:rFonts w:ascii="Times New Roman" w:eastAsia="Times New Roman" w:hAnsi="Times New Roman" w:cs="Times New Roman"/>
          <w:color w:val="000000"/>
          <w:sz w:val="24"/>
          <w:szCs w:val="24"/>
        </w:rPr>
        <w:t xml:space="preserve"> </w:t>
      </w:r>
      <w:r w:rsidR="008A43BB" w:rsidRPr="00E513AA">
        <w:rPr>
          <w:rFonts w:ascii="Times New Roman" w:eastAsia="Times New Roman" w:hAnsi="Times New Roman" w:cs="Times New Roman"/>
          <w:color w:val="000000"/>
          <w:sz w:val="24"/>
          <w:szCs w:val="24"/>
        </w:rPr>
        <w:t xml:space="preserve">Denied </w:t>
      </w:r>
      <w:r w:rsidR="008963FE" w:rsidRPr="00E513AA">
        <w:rPr>
          <w:rFonts w:ascii="Times New Roman" w:eastAsia="Times New Roman" w:hAnsi="Times New Roman" w:cs="Times New Roman"/>
          <w:color w:val="000000"/>
          <w:sz w:val="24"/>
          <w:szCs w:val="24"/>
        </w:rPr>
        <w:t xml:space="preserve">easy bleeding, or anemia. </w:t>
      </w:r>
    </w:p>
    <w:p w14:paraId="55544757" w14:textId="0B9F524D" w:rsidR="00100FE1" w:rsidRPr="00E513AA" w:rsidRDefault="00100FE1"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LYMPHATICS:</w:t>
      </w:r>
      <w:r w:rsidR="00A153C2" w:rsidRPr="00E513AA">
        <w:rPr>
          <w:rFonts w:ascii="Times New Roman" w:eastAsia="Times New Roman" w:hAnsi="Times New Roman" w:cs="Times New Roman"/>
          <w:color w:val="000000"/>
          <w:sz w:val="24"/>
          <w:szCs w:val="24"/>
        </w:rPr>
        <w:t xml:space="preserve"> </w:t>
      </w:r>
      <w:r w:rsidR="008963FE" w:rsidRPr="00E513AA">
        <w:rPr>
          <w:rFonts w:ascii="Times New Roman" w:eastAsia="Times New Roman" w:hAnsi="Times New Roman" w:cs="Times New Roman"/>
          <w:color w:val="000000"/>
          <w:sz w:val="24"/>
          <w:szCs w:val="24"/>
        </w:rPr>
        <w:t>Denied</w:t>
      </w:r>
      <w:r w:rsidR="00825505" w:rsidRPr="00E513AA">
        <w:rPr>
          <w:rFonts w:ascii="Times New Roman" w:eastAsia="Times New Roman" w:hAnsi="Times New Roman" w:cs="Times New Roman"/>
          <w:color w:val="000000"/>
          <w:sz w:val="24"/>
          <w:szCs w:val="24"/>
        </w:rPr>
        <w:t xml:space="preserve"> h</w:t>
      </w:r>
      <w:r w:rsidRPr="00E513AA">
        <w:rPr>
          <w:rFonts w:ascii="Times New Roman" w:eastAsia="Times New Roman" w:hAnsi="Times New Roman" w:cs="Times New Roman"/>
          <w:color w:val="000000"/>
          <w:sz w:val="24"/>
          <w:szCs w:val="24"/>
        </w:rPr>
        <w:t>istory of splenectomy</w:t>
      </w:r>
      <w:r w:rsidR="008963FE" w:rsidRPr="00E513AA">
        <w:rPr>
          <w:rFonts w:ascii="Times New Roman" w:eastAsia="Times New Roman" w:hAnsi="Times New Roman" w:cs="Times New Roman"/>
          <w:color w:val="000000"/>
          <w:sz w:val="24"/>
          <w:szCs w:val="24"/>
        </w:rPr>
        <w:t xml:space="preserve"> or enlarged lymph nodes</w:t>
      </w:r>
      <w:r w:rsidRPr="00E513AA">
        <w:rPr>
          <w:rFonts w:ascii="Times New Roman" w:eastAsia="Times New Roman" w:hAnsi="Times New Roman" w:cs="Times New Roman"/>
          <w:color w:val="000000"/>
          <w:sz w:val="24"/>
          <w:szCs w:val="24"/>
        </w:rPr>
        <w:t>.</w:t>
      </w:r>
    </w:p>
    <w:p w14:paraId="26F1558F" w14:textId="11E03B25" w:rsidR="0016132C" w:rsidRPr="00E513AA" w:rsidRDefault="00100FE1"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ENDOCRINOLOGIC:</w:t>
      </w:r>
      <w:r w:rsidR="00A153C2" w:rsidRPr="00E513AA">
        <w:rPr>
          <w:rFonts w:ascii="Times New Roman" w:eastAsia="Times New Roman" w:hAnsi="Times New Roman" w:cs="Times New Roman"/>
          <w:color w:val="000000"/>
          <w:sz w:val="24"/>
          <w:szCs w:val="24"/>
        </w:rPr>
        <w:t xml:space="preserve"> </w:t>
      </w:r>
      <w:r w:rsidR="008963FE" w:rsidRPr="00E513AA">
        <w:rPr>
          <w:rFonts w:ascii="Times New Roman" w:eastAsia="Times New Roman" w:hAnsi="Times New Roman" w:cs="Times New Roman"/>
          <w:color w:val="000000"/>
          <w:sz w:val="24"/>
          <w:szCs w:val="24"/>
        </w:rPr>
        <w:t>Denied</w:t>
      </w:r>
      <w:r w:rsidR="004072BC" w:rsidRPr="00E513AA">
        <w:rPr>
          <w:rFonts w:ascii="Times New Roman" w:eastAsia="Times New Roman" w:hAnsi="Times New Roman" w:cs="Times New Roman"/>
          <w:color w:val="000000"/>
          <w:sz w:val="24"/>
          <w:szCs w:val="24"/>
        </w:rPr>
        <w:t xml:space="preserve"> </w:t>
      </w:r>
      <w:r w:rsidR="008963FE" w:rsidRPr="00E513AA">
        <w:rPr>
          <w:rFonts w:ascii="Times New Roman" w:eastAsia="Times New Roman" w:hAnsi="Times New Roman" w:cs="Times New Roman"/>
          <w:color w:val="000000"/>
          <w:sz w:val="24"/>
          <w:szCs w:val="24"/>
        </w:rPr>
        <w:t>varicose veins</w:t>
      </w:r>
      <w:r w:rsidR="006038B5">
        <w:rPr>
          <w:rFonts w:ascii="Times New Roman" w:eastAsia="Times New Roman" w:hAnsi="Times New Roman" w:cs="Times New Roman"/>
          <w:color w:val="000000"/>
          <w:sz w:val="24"/>
          <w:szCs w:val="24"/>
        </w:rPr>
        <w:t>,</w:t>
      </w:r>
      <w:r w:rsidR="008963FE" w:rsidRPr="00E513AA">
        <w:rPr>
          <w:rFonts w:ascii="Times New Roman" w:eastAsia="Times New Roman" w:hAnsi="Times New Roman" w:cs="Times New Roman"/>
          <w:color w:val="000000"/>
          <w:sz w:val="24"/>
          <w:szCs w:val="24"/>
        </w:rPr>
        <w:t xml:space="preserve"> </w:t>
      </w:r>
      <w:r w:rsidR="006038B5" w:rsidRPr="006038B5">
        <w:rPr>
          <w:rFonts w:ascii="Times New Roman" w:eastAsia="Times New Roman" w:hAnsi="Times New Roman" w:cs="Times New Roman"/>
          <w:color w:val="000000"/>
          <w:sz w:val="24"/>
          <w:szCs w:val="24"/>
        </w:rPr>
        <w:t xml:space="preserve">cold intolerance, </w:t>
      </w:r>
      <w:r w:rsidR="008963FE" w:rsidRPr="00E513AA">
        <w:rPr>
          <w:rFonts w:ascii="Times New Roman" w:eastAsia="Times New Roman" w:hAnsi="Times New Roman" w:cs="Times New Roman"/>
          <w:color w:val="000000"/>
          <w:sz w:val="24"/>
          <w:szCs w:val="24"/>
        </w:rPr>
        <w:t>or increased</w:t>
      </w:r>
      <w:r w:rsidR="0016132C" w:rsidRPr="00E513AA">
        <w:rPr>
          <w:rFonts w:ascii="Times New Roman" w:eastAsia="Times New Roman" w:hAnsi="Times New Roman" w:cs="Times New Roman"/>
          <w:color w:val="000000"/>
          <w:sz w:val="24"/>
          <w:szCs w:val="24"/>
        </w:rPr>
        <w:t xml:space="preserve"> thirst</w:t>
      </w:r>
      <w:r w:rsidR="004072BC" w:rsidRPr="00E513AA">
        <w:rPr>
          <w:rFonts w:ascii="Times New Roman" w:eastAsia="Times New Roman" w:hAnsi="Times New Roman" w:cs="Times New Roman"/>
          <w:color w:val="000000"/>
          <w:sz w:val="24"/>
          <w:szCs w:val="24"/>
        </w:rPr>
        <w:t xml:space="preserve">. </w:t>
      </w:r>
    </w:p>
    <w:p w14:paraId="1BA43562" w14:textId="1D69964F" w:rsidR="00100FE1" w:rsidRPr="00E513AA" w:rsidRDefault="00100FE1"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ALLERGIES:</w:t>
      </w:r>
      <w:r w:rsidR="00A153C2" w:rsidRPr="00E513AA">
        <w:rPr>
          <w:rFonts w:ascii="Times New Roman" w:eastAsia="Times New Roman" w:hAnsi="Times New Roman" w:cs="Times New Roman"/>
          <w:color w:val="000000"/>
          <w:sz w:val="24"/>
          <w:szCs w:val="24"/>
        </w:rPr>
        <w:t xml:space="preserve"> </w:t>
      </w:r>
      <w:r w:rsidR="006424FC" w:rsidRPr="00E513AA">
        <w:rPr>
          <w:rFonts w:ascii="Times New Roman" w:eastAsia="Times New Roman" w:hAnsi="Times New Roman" w:cs="Times New Roman"/>
          <w:color w:val="000000"/>
          <w:sz w:val="24"/>
          <w:szCs w:val="24"/>
        </w:rPr>
        <w:t>Denies</w:t>
      </w:r>
      <w:r w:rsidR="00B62F17" w:rsidRPr="00E513AA">
        <w:rPr>
          <w:rFonts w:ascii="Times New Roman" w:eastAsia="Times New Roman" w:hAnsi="Times New Roman" w:cs="Times New Roman"/>
          <w:color w:val="000000"/>
          <w:sz w:val="24"/>
          <w:szCs w:val="24"/>
        </w:rPr>
        <w:t xml:space="preserve"> </w:t>
      </w:r>
      <w:r w:rsidRPr="00E513AA">
        <w:rPr>
          <w:rFonts w:ascii="Times New Roman" w:eastAsia="Times New Roman" w:hAnsi="Times New Roman" w:cs="Times New Roman"/>
          <w:color w:val="000000"/>
          <w:sz w:val="24"/>
          <w:szCs w:val="24"/>
        </w:rPr>
        <w:t xml:space="preserve">history of asthma, </w:t>
      </w:r>
      <w:r w:rsidR="006424FC" w:rsidRPr="00E513AA">
        <w:rPr>
          <w:rFonts w:ascii="Times New Roman" w:eastAsia="Times New Roman" w:hAnsi="Times New Roman" w:cs="Times New Roman"/>
          <w:color w:val="000000"/>
          <w:sz w:val="24"/>
          <w:szCs w:val="24"/>
        </w:rPr>
        <w:t xml:space="preserve">eczema, hives or </w:t>
      </w:r>
      <w:r w:rsidR="00B62F17" w:rsidRPr="00E513AA">
        <w:rPr>
          <w:rFonts w:ascii="Times New Roman" w:eastAsia="Times New Roman" w:hAnsi="Times New Roman" w:cs="Times New Roman"/>
          <w:color w:val="000000"/>
          <w:sz w:val="24"/>
          <w:szCs w:val="24"/>
        </w:rPr>
        <w:t>rhinitis</w:t>
      </w:r>
      <w:r w:rsidR="006424FC" w:rsidRPr="00E513AA">
        <w:rPr>
          <w:rFonts w:ascii="Times New Roman" w:eastAsia="Times New Roman" w:hAnsi="Times New Roman" w:cs="Times New Roman"/>
          <w:color w:val="000000"/>
          <w:sz w:val="24"/>
          <w:szCs w:val="24"/>
        </w:rPr>
        <w:t>.</w:t>
      </w:r>
      <w:r w:rsidR="00B62F17" w:rsidRPr="00E513AA">
        <w:rPr>
          <w:rFonts w:ascii="Times New Roman" w:eastAsia="Times New Roman" w:hAnsi="Times New Roman" w:cs="Times New Roman"/>
          <w:color w:val="000000"/>
          <w:sz w:val="24"/>
          <w:szCs w:val="24"/>
        </w:rPr>
        <w:t xml:space="preserve"> </w:t>
      </w:r>
    </w:p>
    <w:p w14:paraId="05A0A6EE" w14:textId="00920F01" w:rsidR="00D05E83" w:rsidRPr="00E513AA" w:rsidRDefault="003A715A" w:rsidP="00E513AA">
      <w:pPr>
        <w:spacing w:line="480" w:lineRule="auto"/>
        <w:rPr>
          <w:rFonts w:ascii="Times New Roman" w:eastAsia="Times New Roman" w:hAnsi="Times New Roman" w:cs="Times New Roman"/>
          <w:b/>
          <w:bCs/>
          <w:color w:val="000000"/>
          <w:sz w:val="24"/>
          <w:szCs w:val="24"/>
        </w:rPr>
      </w:pPr>
      <w:r w:rsidRPr="00E513AA">
        <w:rPr>
          <w:rFonts w:ascii="Times New Roman" w:eastAsia="Times New Roman" w:hAnsi="Times New Roman" w:cs="Times New Roman"/>
          <w:b/>
          <w:bCs/>
          <w:color w:val="000000"/>
          <w:sz w:val="24"/>
          <w:szCs w:val="24"/>
        </w:rPr>
        <w:t>Objective</w:t>
      </w:r>
      <w:r w:rsidR="006816BC" w:rsidRPr="00E513AA">
        <w:rPr>
          <w:rFonts w:ascii="Times New Roman" w:eastAsia="Times New Roman" w:hAnsi="Times New Roman" w:cs="Times New Roman"/>
          <w:b/>
          <w:bCs/>
          <w:color w:val="000000"/>
          <w:sz w:val="24"/>
          <w:szCs w:val="24"/>
        </w:rPr>
        <w:t xml:space="preserve"> Data</w:t>
      </w:r>
    </w:p>
    <w:p w14:paraId="244E7866" w14:textId="09E05B41" w:rsidR="00227172" w:rsidRPr="00E513AA" w:rsidRDefault="00227172"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b/>
          <w:bCs/>
          <w:color w:val="000000"/>
          <w:sz w:val="24"/>
          <w:szCs w:val="24"/>
        </w:rPr>
        <w:t>Physical exam</w:t>
      </w:r>
      <w:r w:rsidRPr="00E513AA">
        <w:rPr>
          <w:rFonts w:ascii="Times New Roman" w:eastAsia="Times New Roman" w:hAnsi="Times New Roman" w:cs="Times New Roman"/>
          <w:color w:val="000000"/>
          <w:sz w:val="24"/>
          <w:szCs w:val="24"/>
        </w:rPr>
        <w:t xml:space="preserve">: </w:t>
      </w:r>
    </w:p>
    <w:p w14:paraId="237329D4" w14:textId="51901655" w:rsidR="00491B25" w:rsidRPr="00E513AA" w:rsidRDefault="00491B25"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b/>
          <w:bCs/>
          <w:i/>
          <w:iCs/>
          <w:color w:val="000000"/>
          <w:sz w:val="24"/>
          <w:szCs w:val="24"/>
        </w:rPr>
        <w:t>Vital Signs</w:t>
      </w:r>
      <w:r w:rsidR="00227172" w:rsidRPr="00E513AA">
        <w:rPr>
          <w:rFonts w:ascii="Times New Roman" w:eastAsia="Times New Roman" w:hAnsi="Times New Roman" w:cs="Times New Roman"/>
          <w:i/>
          <w:iCs/>
          <w:color w:val="000000"/>
          <w:sz w:val="24"/>
          <w:szCs w:val="24"/>
        </w:rPr>
        <w:t>:</w:t>
      </w:r>
      <w:r w:rsidRPr="00E513AA">
        <w:rPr>
          <w:rFonts w:ascii="Times New Roman" w:eastAsia="Times New Roman" w:hAnsi="Times New Roman" w:cs="Times New Roman"/>
          <w:color w:val="000000"/>
          <w:sz w:val="24"/>
          <w:szCs w:val="24"/>
        </w:rPr>
        <w:t> </w:t>
      </w:r>
      <w:r w:rsidR="005A13FC" w:rsidRPr="00E513AA">
        <w:rPr>
          <w:rFonts w:ascii="Times New Roman" w:eastAsia="Times New Roman" w:hAnsi="Times New Roman" w:cs="Times New Roman"/>
          <w:color w:val="000000"/>
          <w:sz w:val="24"/>
          <w:szCs w:val="24"/>
        </w:rPr>
        <w:t>W</w:t>
      </w:r>
      <w:r w:rsidR="000D04EF" w:rsidRPr="00E513AA">
        <w:rPr>
          <w:rFonts w:ascii="Times New Roman" w:eastAsia="Times New Roman" w:hAnsi="Times New Roman" w:cs="Times New Roman"/>
          <w:color w:val="000000"/>
          <w:sz w:val="24"/>
          <w:szCs w:val="24"/>
        </w:rPr>
        <w:t>eigh</w:t>
      </w:r>
      <w:r w:rsidR="005A13FC" w:rsidRPr="00E513AA">
        <w:rPr>
          <w:rFonts w:ascii="Times New Roman" w:eastAsia="Times New Roman" w:hAnsi="Times New Roman" w:cs="Times New Roman"/>
          <w:color w:val="000000"/>
          <w:sz w:val="24"/>
          <w:szCs w:val="24"/>
        </w:rPr>
        <w:t>t-</w:t>
      </w:r>
      <w:r w:rsidR="002E525A" w:rsidRPr="00E513AA">
        <w:rPr>
          <w:rFonts w:ascii="Times New Roman" w:eastAsia="Times New Roman" w:hAnsi="Times New Roman" w:cs="Times New Roman"/>
          <w:color w:val="000000"/>
          <w:sz w:val="24"/>
          <w:szCs w:val="24"/>
        </w:rPr>
        <w:t xml:space="preserve"> 200 </w:t>
      </w:r>
      <w:proofErr w:type="spellStart"/>
      <w:r w:rsidR="002E525A" w:rsidRPr="00E513AA">
        <w:rPr>
          <w:rFonts w:ascii="Times New Roman" w:eastAsia="Times New Roman" w:hAnsi="Times New Roman" w:cs="Times New Roman"/>
          <w:color w:val="000000"/>
          <w:sz w:val="24"/>
          <w:szCs w:val="24"/>
        </w:rPr>
        <w:t>lbs</w:t>
      </w:r>
      <w:proofErr w:type="spellEnd"/>
      <w:r w:rsidR="002E525A" w:rsidRPr="00E513AA">
        <w:rPr>
          <w:rFonts w:ascii="Times New Roman" w:eastAsia="Times New Roman" w:hAnsi="Times New Roman" w:cs="Times New Roman"/>
          <w:color w:val="000000"/>
          <w:sz w:val="24"/>
          <w:szCs w:val="24"/>
        </w:rPr>
        <w:t>, H</w:t>
      </w:r>
      <w:r w:rsidR="000D04EF" w:rsidRPr="00E513AA">
        <w:rPr>
          <w:rFonts w:ascii="Times New Roman" w:eastAsia="Times New Roman" w:hAnsi="Times New Roman" w:cs="Times New Roman"/>
          <w:color w:val="000000"/>
          <w:sz w:val="24"/>
          <w:szCs w:val="24"/>
        </w:rPr>
        <w:t>eight</w:t>
      </w:r>
      <w:r w:rsidR="002E525A" w:rsidRPr="00E513AA">
        <w:rPr>
          <w:rFonts w:ascii="Times New Roman" w:eastAsia="Times New Roman" w:hAnsi="Times New Roman" w:cs="Times New Roman"/>
          <w:color w:val="000000"/>
          <w:sz w:val="24"/>
          <w:szCs w:val="24"/>
        </w:rPr>
        <w:t>- 6’1”, BMI</w:t>
      </w:r>
      <w:r w:rsidR="00B86BB9" w:rsidRPr="00E513AA">
        <w:rPr>
          <w:rFonts w:ascii="Times New Roman" w:eastAsia="Times New Roman" w:hAnsi="Times New Roman" w:cs="Times New Roman"/>
          <w:color w:val="000000"/>
          <w:sz w:val="24"/>
          <w:szCs w:val="24"/>
        </w:rPr>
        <w:t>-</w:t>
      </w:r>
      <w:r w:rsidR="00DB0A43" w:rsidRPr="00E513AA">
        <w:rPr>
          <w:rFonts w:ascii="Times New Roman" w:eastAsia="Times New Roman" w:hAnsi="Times New Roman" w:cs="Times New Roman"/>
          <w:color w:val="000000"/>
          <w:sz w:val="24"/>
          <w:szCs w:val="24"/>
        </w:rPr>
        <w:t>26.4 (Overweight),</w:t>
      </w:r>
      <w:r w:rsidR="00B86BB9" w:rsidRPr="00E513AA">
        <w:rPr>
          <w:rFonts w:ascii="Times New Roman" w:eastAsia="Times New Roman" w:hAnsi="Times New Roman" w:cs="Times New Roman"/>
          <w:color w:val="000000"/>
          <w:sz w:val="24"/>
          <w:szCs w:val="24"/>
        </w:rPr>
        <w:t xml:space="preserve"> </w:t>
      </w:r>
      <w:r w:rsidRPr="00E513AA">
        <w:rPr>
          <w:rFonts w:ascii="Times New Roman" w:eastAsia="Times New Roman" w:hAnsi="Times New Roman" w:cs="Times New Roman"/>
          <w:color w:val="000000"/>
          <w:sz w:val="24"/>
          <w:szCs w:val="24"/>
        </w:rPr>
        <w:t>T 9</w:t>
      </w:r>
      <w:r w:rsidR="009D70F0" w:rsidRPr="00E513AA">
        <w:rPr>
          <w:rFonts w:ascii="Times New Roman" w:eastAsia="Times New Roman" w:hAnsi="Times New Roman" w:cs="Times New Roman"/>
          <w:color w:val="000000"/>
          <w:sz w:val="24"/>
          <w:szCs w:val="24"/>
        </w:rPr>
        <w:t>8</w:t>
      </w:r>
      <w:r w:rsidRPr="00E513AA">
        <w:rPr>
          <w:rFonts w:ascii="Times New Roman" w:eastAsia="Times New Roman" w:hAnsi="Times New Roman" w:cs="Times New Roman"/>
          <w:color w:val="000000"/>
          <w:sz w:val="24"/>
          <w:szCs w:val="24"/>
        </w:rPr>
        <w:t>.</w:t>
      </w:r>
      <w:r w:rsidR="009D70F0" w:rsidRPr="00E513AA">
        <w:rPr>
          <w:rFonts w:ascii="Times New Roman" w:eastAsia="Times New Roman" w:hAnsi="Times New Roman" w:cs="Times New Roman"/>
          <w:color w:val="000000"/>
          <w:sz w:val="24"/>
          <w:szCs w:val="24"/>
        </w:rPr>
        <w:t>6</w:t>
      </w:r>
      <w:r w:rsidRPr="00E513AA">
        <w:rPr>
          <w:rFonts w:ascii="Times New Roman" w:eastAsia="Times New Roman" w:hAnsi="Times New Roman" w:cs="Times New Roman"/>
          <w:color w:val="000000"/>
          <w:sz w:val="24"/>
          <w:szCs w:val="24"/>
        </w:rPr>
        <w:t>, RR</w:t>
      </w:r>
      <w:r w:rsidR="009D70F0" w:rsidRPr="00E513AA">
        <w:rPr>
          <w:rFonts w:ascii="Times New Roman" w:eastAsia="Times New Roman" w:hAnsi="Times New Roman" w:cs="Times New Roman"/>
          <w:color w:val="000000"/>
          <w:sz w:val="24"/>
          <w:szCs w:val="24"/>
        </w:rPr>
        <w:t>-18</w:t>
      </w:r>
      <w:r w:rsidRPr="00E513AA">
        <w:rPr>
          <w:rFonts w:ascii="Times New Roman" w:eastAsia="Times New Roman" w:hAnsi="Times New Roman" w:cs="Times New Roman"/>
          <w:color w:val="000000"/>
          <w:sz w:val="24"/>
          <w:szCs w:val="24"/>
        </w:rPr>
        <w:t>, BP</w:t>
      </w:r>
      <w:r w:rsidR="009D70F0" w:rsidRPr="00E513AA">
        <w:rPr>
          <w:rFonts w:ascii="Times New Roman" w:eastAsia="Times New Roman" w:hAnsi="Times New Roman" w:cs="Times New Roman"/>
          <w:color w:val="000000"/>
          <w:sz w:val="24"/>
          <w:szCs w:val="24"/>
        </w:rPr>
        <w:t>-</w:t>
      </w:r>
      <w:r w:rsidRPr="00E513AA">
        <w:rPr>
          <w:rFonts w:ascii="Times New Roman" w:eastAsia="Times New Roman" w:hAnsi="Times New Roman" w:cs="Times New Roman"/>
          <w:color w:val="000000"/>
          <w:sz w:val="24"/>
          <w:szCs w:val="24"/>
        </w:rPr>
        <w:t>12</w:t>
      </w:r>
      <w:r w:rsidR="005A13FC" w:rsidRPr="00E513AA">
        <w:rPr>
          <w:rFonts w:ascii="Times New Roman" w:eastAsia="Times New Roman" w:hAnsi="Times New Roman" w:cs="Times New Roman"/>
          <w:color w:val="000000"/>
          <w:sz w:val="24"/>
          <w:szCs w:val="24"/>
        </w:rPr>
        <w:t>1</w:t>
      </w:r>
      <w:r w:rsidRPr="00E513AA">
        <w:rPr>
          <w:rFonts w:ascii="Times New Roman" w:eastAsia="Times New Roman" w:hAnsi="Times New Roman" w:cs="Times New Roman"/>
          <w:color w:val="000000"/>
          <w:sz w:val="24"/>
          <w:szCs w:val="24"/>
        </w:rPr>
        <w:t>/</w:t>
      </w:r>
      <w:r w:rsidR="005A13FC" w:rsidRPr="00E513AA">
        <w:rPr>
          <w:rFonts w:ascii="Times New Roman" w:eastAsia="Times New Roman" w:hAnsi="Times New Roman" w:cs="Times New Roman"/>
          <w:color w:val="000000"/>
          <w:sz w:val="24"/>
          <w:szCs w:val="24"/>
        </w:rPr>
        <w:t>80</w:t>
      </w:r>
      <w:r w:rsidRPr="00E513AA">
        <w:rPr>
          <w:rFonts w:ascii="Times New Roman" w:eastAsia="Times New Roman" w:hAnsi="Times New Roman" w:cs="Times New Roman"/>
          <w:color w:val="000000"/>
          <w:sz w:val="24"/>
          <w:szCs w:val="24"/>
        </w:rPr>
        <w:t>, HR</w:t>
      </w:r>
      <w:r w:rsidR="005A13FC" w:rsidRPr="00E513AA">
        <w:rPr>
          <w:rFonts w:ascii="Times New Roman" w:eastAsia="Times New Roman" w:hAnsi="Times New Roman" w:cs="Times New Roman"/>
          <w:color w:val="000000"/>
          <w:sz w:val="24"/>
          <w:szCs w:val="24"/>
        </w:rPr>
        <w:t>-</w:t>
      </w:r>
      <w:r w:rsidR="003C28F0" w:rsidRPr="00E513AA">
        <w:rPr>
          <w:rFonts w:ascii="Times New Roman" w:eastAsia="Times New Roman" w:hAnsi="Times New Roman" w:cs="Times New Roman"/>
          <w:color w:val="000000"/>
          <w:sz w:val="24"/>
          <w:szCs w:val="24"/>
        </w:rPr>
        <w:t>8</w:t>
      </w:r>
      <w:r w:rsidR="005A13FC" w:rsidRPr="00E513AA">
        <w:rPr>
          <w:rFonts w:ascii="Times New Roman" w:eastAsia="Times New Roman" w:hAnsi="Times New Roman" w:cs="Times New Roman"/>
          <w:color w:val="000000"/>
          <w:sz w:val="24"/>
          <w:szCs w:val="24"/>
        </w:rPr>
        <w:t>0</w:t>
      </w:r>
      <w:r w:rsidR="000D04EF" w:rsidRPr="00E513AA">
        <w:rPr>
          <w:rFonts w:ascii="Times New Roman" w:eastAsia="Times New Roman" w:hAnsi="Times New Roman" w:cs="Times New Roman"/>
          <w:color w:val="000000"/>
          <w:sz w:val="24"/>
          <w:szCs w:val="24"/>
        </w:rPr>
        <w:t>.</w:t>
      </w:r>
    </w:p>
    <w:p w14:paraId="10993D4F" w14:textId="2589CA49" w:rsidR="00412D69" w:rsidRPr="00E513AA" w:rsidRDefault="00F94C54"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b/>
          <w:bCs/>
          <w:color w:val="000000"/>
          <w:sz w:val="24"/>
          <w:szCs w:val="24"/>
        </w:rPr>
        <w:t xml:space="preserve">Mental State </w:t>
      </w:r>
      <w:r w:rsidR="00F83D2A" w:rsidRPr="00E513AA">
        <w:rPr>
          <w:rFonts w:ascii="Times New Roman" w:eastAsia="Times New Roman" w:hAnsi="Times New Roman" w:cs="Times New Roman"/>
          <w:b/>
          <w:bCs/>
          <w:color w:val="000000"/>
          <w:sz w:val="24"/>
          <w:szCs w:val="24"/>
        </w:rPr>
        <w:t>Exam:</w:t>
      </w:r>
      <w:r w:rsidR="00A333EE" w:rsidRPr="00E513AA">
        <w:rPr>
          <w:rFonts w:ascii="Times New Roman" w:eastAsia="Times New Roman" w:hAnsi="Times New Roman" w:cs="Times New Roman"/>
          <w:b/>
          <w:bCs/>
          <w:color w:val="000000"/>
          <w:sz w:val="24"/>
          <w:szCs w:val="24"/>
        </w:rPr>
        <w:t xml:space="preserve"> </w:t>
      </w:r>
      <w:r w:rsidR="00083B24" w:rsidRPr="00E513AA">
        <w:rPr>
          <w:rFonts w:ascii="Times New Roman" w:eastAsia="Times New Roman" w:hAnsi="Times New Roman" w:cs="Times New Roman"/>
          <w:color w:val="000000"/>
          <w:sz w:val="24"/>
          <w:szCs w:val="24"/>
        </w:rPr>
        <w:t>Both the patient and his mother were punctual for the visit.</w:t>
      </w:r>
      <w:r w:rsidR="0093721F" w:rsidRPr="00E513AA">
        <w:rPr>
          <w:rFonts w:ascii="Times New Roman" w:eastAsia="Times New Roman" w:hAnsi="Times New Roman" w:cs="Times New Roman"/>
          <w:color w:val="000000"/>
          <w:sz w:val="24"/>
          <w:szCs w:val="24"/>
        </w:rPr>
        <w:t xml:space="preserve"> He seemed well-nourished and dressed for the weather.</w:t>
      </w:r>
      <w:r w:rsidR="00083B24" w:rsidRPr="00E513AA">
        <w:rPr>
          <w:rFonts w:ascii="Times New Roman" w:eastAsia="Times New Roman" w:hAnsi="Times New Roman" w:cs="Times New Roman"/>
          <w:color w:val="000000"/>
          <w:sz w:val="24"/>
          <w:szCs w:val="24"/>
        </w:rPr>
        <w:t xml:space="preserve"> The patient was well-groomed with well-kempt hair. </w:t>
      </w:r>
      <w:r w:rsidR="00083B24" w:rsidRPr="00E513AA">
        <w:rPr>
          <w:rFonts w:ascii="Times New Roman" w:eastAsia="Times New Roman" w:hAnsi="Times New Roman" w:cs="Times New Roman"/>
          <w:color w:val="000000"/>
          <w:sz w:val="24"/>
          <w:szCs w:val="24"/>
        </w:rPr>
        <w:lastRenderedPageBreak/>
        <w:t xml:space="preserve">He was </w:t>
      </w:r>
      <w:r w:rsidR="00C13898" w:rsidRPr="00E513AA">
        <w:rPr>
          <w:rFonts w:ascii="Times New Roman" w:eastAsia="Times New Roman" w:hAnsi="Times New Roman" w:cs="Times New Roman"/>
          <w:color w:val="000000"/>
          <w:sz w:val="24"/>
          <w:szCs w:val="24"/>
        </w:rPr>
        <w:t>cooperative,</w:t>
      </w:r>
      <w:r w:rsidR="00083B24" w:rsidRPr="00E513AA">
        <w:rPr>
          <w:rFonts w:ascii="Times New Roman" w:eastAsia="Times New Roman" w:hAnsi="Times New Roman" w:cs="Times New Roman"/>
          <w:color w:val="000000"/>
          <w:sz w:val="24"/>
          <w:szCs w:val="24"/>
        </w:rPr>
        <w:t xml:space="preserve"> </w:t>
      </w:r>
      <w:r w:rsidR="00C13898" w:rsidRPr="00E513AA">
        <w:rPr>
          <w:rFonts w:ascii="Times New Roman" w:eastAsia="Times New Roman" w:hAnsi="Times New Roman" w:cs="Times New Roman"/>
          <w:color w:val="000000"/>
          <w:sz w:val="24"/>
          <w:szCs w:val="24"/>
        </w:rPr>
        <w:t xml:space="preserve">pleasant, </w:t>
      </w:r>
      <w:r w:rsidR="00083B24" w:rsidRPr="00E513AA">
        <w:rPr>
          <w:rFonts w:ascii="Times New Roman" w:eastAsia="Times New Roman" w:hAnsi="Times New Roman" w:cs="Times New Roman"/>
          <w:color w:val="000000"/>
          <w:sz w:val="24"/>
          <w:szCs w:val="24"/>
        </w:rPr>
        <w:t xml:space="preserve">and </w:t>
      </w:r>
      <w:r w:rsidR="00C13898" w:rsidRPr="00E513AA">
        <w:rPr>
          <w:rFonts w:ascii="Times New Roman" w:eastAsia="Times New Roman" w:hAnsi="Times New Roman" w:cs="Times New Roman"/>
          <w:color w:val="000000"/>
          <w:sz w:val="24"/>
          <w:szCs w:val="24"/>
        </w:rPr>
        <w:t xml:space="preserve">maintained </w:t>
      </w:r>
      <w:r w:rsidR="001C7543">
        <w:rPr>
          <w:rFonts w:ascii="Times New Roman" w:eastAsia="Times New Roman" w:hAnsi="Times New Roman" w:cs="Times New Roman"/>
          <w:color w:val="000000"/>
          <w:sz w:val="24"/>
          <w:szCs w:val="24"/>
        </w:rPr>
        <w:t>good</w:t>
      </w:r>
      <w:r w:rsidR="00C13898" w:rsidRPr="00E513AA">
        <w:rPr>
          <w:rFonts w:ascii="Times New Roman" w:eastAsia="Times New Roman" w:hAnsi="Times New Roman" w:cs="Times New Roman"/>
          <w:color w:val="000000"/>
          <w:sz w:val="24"/>
          <w:szCs w:val="24"/>
        </w:rPr>
        <w:t xml:space="preserve"> eye</w:t>
      </w:r>
      <w:r w:rsidR="006418F1">
        <w:rPr>
          <w:rFonts w:ascii="Times New Roman" w:eastAsia="Times New Roman" w:hAnsi="Times New Roman" w:cs="Times New Roman"/>
          <w:color w:val="000000"/>
          <w:sz w:val="24"/>
          <w:szCs w:val="24"/>
        </w:rPr>
        <w:t xml:space="preserve"> </w:t>
      </w:r>
      <w:r w:rsidR="00C13898" w:rsidRPr="00E513AA">
        <w:rPr>
          <w:rFonts w:ascii="Times New Roman" w:eastAsia="Times New Roman" w:hAnsi="Times New Roman" w:cs="Times New Roman"/>
          <w:color w:val="000000"/>
          <w:sz w:val="24"/>
          <w:szCs w:val="24"/>
        </w:rPr>
        <w:t xml:space="preserve">contact. He was alert to person, time and place. </w:t>
      </w:r>
      <w:r w:rsidR="00227327" w:rsidRPr="00E513AA">
        <w:rPr>
          <w:rFonts w:ascii="Times New Roman" w:eastAsia="Times New Roman" w:hAnsi="Times New Roman" w:cs="Times New Roman"/>
          <w:color w:val="000000"/>
          <w:sz w:val="24"/>
          <w:szCs w:val="24"/>
        </w:rPr>
        <w:t xml:space="preserve">His speech was audible, coherent, and goal-oriented with normal </w:t>
      </w:r>
      <w:r w:rsidR="00001974" w:rsidRPr="00E513AA">
        <w:rPr>
          <w:rFonts w:ascii="Times New Roman" w:eastAsia="Times New Roman" w:hAnsi="Times New Roman" w:cs="Times New Roman"/>
          <w:color w:val="000000"/>
          <w:sz w:val="24"/>
          <w:szCs w:val="24"/>
        </w:rPr>
        <w:t xml:space="preserve">rate, tone and rhythm. </w:t>
      </w:r>
      <w:r w:rsidR="007F7B12" w:rsidRPr="00E513AA">
        <w:rPr>
          <w:rFonts w:ascii="Times New Roman" w:eastAsia="Times New Roman" w:hAnsi="Times New Roman" w:cs="Times New Roman"/>
          <w:color w:val="000000"/>
          <w:sz w:val="24"/>
          <w:szCs w:val="24"/>
        </w:rPr>
        <w:t xml:space="preserve">His mood was </w:t>
      </w:r>
      <w:r w:rsidR="00BB4A70" w:rsidRPr="00E513AA">
        <w:rPr>
          <w:rFonts w:ascii="Times New Roman" w:eastAsia="Times New Roman" w:hAnsi="Times New Roman" w:cs="Times New Roman"/>
          <w:color w:val="000000"/>
          <w:sz w:val="24"/>
          <w:szCs w:val="24"/>
        </w:rPr>
        <w:t>“</w:t>
      </w:r>
      <w:r w:rsidR="007F7B12" w:rsidRPr="00E513AA">
        <w:rPr>
          <w:rFonts w:ascii="Times New Roman" w:eastAsia="Times New Roman" w:hAnsi="Times New Roman" w:cs="Times New Roman"/>
          <w:color w:val="000000"/>
          <w:sz w:val="24"/>
          <w:szCs w:val="24"/>
        </w:rPr>
        <w:t>good</w:t>
      </w:r>
      <w:r w:rsidR="00BB4A70" w:rsidRPr="00E513AA">
        <w:rPr>
          <w:rFonts w:ascii="Times New Roman" w:eastAsia="Times New Roman" w:hAnsi="Times New Roman" w:cs="Times New Roman"/>
          <w:color w:val="000000"/>
          <w:sz w:val="24"/>
          <w:szCs w:val="24"/>
        </w:rPr>
        <w:t>”</w:t>
      </w:r>
      <w:r w:rsidR="007F7B12" w:rsidRPr="00E513AA">
        <w:rPr>
          <w:rFonts w:ascii="Times New Roman" w:eastAsia="Times New Roman" w:hAnsi="Times New Roman" w:cs="Times New Roman"/>
          <w:color w:val="000000"/>
          <w:sz w:val="24"/>
          <w:szCs w:val="24"/>
        </w:rPr>
        <w:t xml:space="preserve"> but exhibited anxious affect. He seem</w:t>
      </w:r>
      <w:r w:rsidR="006418F1">
        <w:rPr>
          <w:rFonts w:ascii="Times New Roman" w:eastAsia="Times New Roman" w:hAnsi="Times New Roman" w:cs="Times New Roman"/>
          <w:color w:val="000000"/>
          <w:sz w:val="24"/>
          <w:szCs w:val="24"/>
        </w:rPr>
        <w:t>ed</w:t>
      </w:r>
      <w:r w:rsidR="00001974" w:rsidRPr="00E513AA">
        <w:rPr>
          <w:rFonts w:ascii="Times New Roman" w:eastAsia="Times New Roman" w:hAnsi="Times New Roman" w:cs="Times New Roman"/>
          <w:color w:val="000000"/>
          <w:sz w:val="24"/>
          <w:szCs w:val="24"/>
        </w:rPr>
        <w:t xml:space="preserve"> </w:t>
      </w:r>
      <w:r w:rsidR="007F7B12" w:rsidRPr="00E513AA">
        <w:rPr>
          <w:rFonts w:ascii="Times New Roman" w:eastAsia="Times New Roman" w:hAnsi="Times New Roman" w:cs="Times New Roman"/>
          <w:color w:val="000000"/>
          <w:sz w:val="24"/>
          <w:szCs w:val="24"/>
        </w:rPr>
        <w:t xml:space="preserve">tense and </w:t>
      </w:r>
      <w:r w:rsidR="00BA3A47" w:rsidRPr="00E513AA">
        <w:rPr>
          <w:rFonts w:ascii="Times New Roman" w:eastAsia="Times New Roman" w:hAnsi="Times New Roman" w:cs="Times New Roman"/>
          <w:color w:val="000000"/>
          <w:sz w:val="24"/>
          <w:szCs w:val="24"/>
        </w:rPr>
        <w:t xml:space="preserve">anxious </w:t>
      </w:r>
      <w:r w:rsidR="006418F1">
        <w:rPr>
          <w:rFonts w:ascii="Times New Roman" w:eastAsia="Times New Roman" w:hAnsi="Times New Roman" w:cs="Times New Roman"/>
          <w:color w:val="000000"/>
          <w:sz w:val="24"/>
          <w:szCs w:val="24"/>
        </w:rPr>
        <w:t xml:space="preserve">upon </w:t>
      </w:r>
      <w:r w:rsidR="00BA3A47" w:rsidRPr="00E513AA">
        <w:rPr>
          <w:rFonts w:ascii="Times New Roman" w:eastAsia="Times New Roman" w:hAnsi="Times New Roman" w:cs="Times New Roman"/>
          <w:color w:val="000000"/>
          <w:sz w:val="24"/>
          <w:szCs w:val="24"/>
        </w:rPr>
        <w:t xml:space="preserve">answering some questions during the interview, </w:t>
      </w:r>
      <w:r w:rsidR="00E003C9" w:rsidRPr="00E513AA">
        <w:rPr>
          <w:rFonts w:ascii="Times New Roman" w:eastAsia="Times New Roman" w:hAnsi="Times New Roman" w:cs="Times New Roman"/>
          <w:color w:val="000000"/>
          <w:sz w:val="24"/>
          <w:szCs w:val="24"/>
        </w:rPr>
        <w:t>especially</w:t>
      </w:r>
      <w:r w:rsidR="00BA3A47" w:rsidRPr="00E513AA">
        <w:rPr>
          <w:rFonts w:ascii="Times New Roman" w:eastAsia="Times New Roman" w:hAnsi="Times New Roman" w:cs="Times New Roman"/>
          <w:color w:val="000000"/>
          <w:sz w:val="24"/>
          <w:szCs w:val="24"/>
        </w:rPr>
        <w:t xml:space="preserve"> </w:t>
      </w:r>
      <w:r w:rsidR="006418F1">
        <w:rPr>
          <w:rFonts w:ascii="Times New Roman" w:eastAsia="Times New Roman" w:hAnsi="Times New Roman" w:cs="Times New Roman"/>
          <w:color w:val="000000"/>
          <w:sz w:val="24"/>
          <w:szCs w:val="24"/>
        </w:rPr>
        <w:t xml:space="preserve">when </w:t>
      </w:r>
      <w:r w:rsidR="00BA3A47" w:rsidRPr="00E513AA">
        <w:rPr>
          <w:rFonts w:ascii="Times New Roman" w:eastAsia="Times New Roman" w:hAnsi="Times New Roman" w:cs="Times New Roman"/>
          <w:color w:val="000000"/>
          <w:sz w:val="24"/>
          <w:szCs w:val="24"/>
        </w:rPr>
        <w:t xml:space="preserve">interpreting proverbs. </w:t>
      </w:r>
      <w:r w:rsidR="00E003C9" w:rsidRPr="00E513AA">
        <w:rPr>
          <w:rFonts w:ascii="Times New Roman" w:eastAsia="Times New Roman" w:hAnsi="Times New Roman" w:cs="Times New Roman"/>
          <w:color w:val="000000"/>
          <w:sz w:val="24"/>
          <w:szCs w:val="24"/>
        </w:rPr>
        <w:t xml:space="preserve">The patients remote, immediate and recent </w:t>
      </w:r>
      <w:r w:rsidR="00FF02BE" w:rsidRPr="00E513AA">
        <w:rPr>
          <w:rFonts w:ascii="Times New Roman" w:eastAsia="Times New Roman" w:hAnsi="Times New Roman" w:cs="Times New Roman"/>
          <w:color w:val="000000"/>
          <w:sz w:val="24"/>
          <w:szCs w:val="24"/>
        </w:rPr>
        <w:t>memory was fair epitomized by ability to remember three last questions.</w:t>
      </w:r>
      <w:r w:rsidR="00BB4A70" w:rsidRPr="00E513AA">
        <w:rPr>
          <w:rFonts w:ascii="Times New Roman" w:eastAsia="Times New Roman" w:hAnsi="Times New Roman" w:cs="Times New Roman"/>
          <w:color w:val="000000"/>
          <w:sz w:val="24"/>
          <w:szCs w:val="24"/>
        </w:rPr>
        <w:t xml:space="preserve"> He was able to spell the word “World”</w:t>
      </w:r>
      <w:r w:rsidR="008E244A" w:rsidRPr="00E513AA">
        <w:rPr>
          <w:rFonts w:ascii="Times New Roman" w:eastAsia="Times New Roman" w:hAnsi="Times New Roman" w:cs="Times New Roman"/>
          <w:color w:val="000000"/>
          <w:sz w:val="24"/>
          <w:szCs w:val="24"/>
        </w:rPr>
        <w:t xml:space="preserve"> </w:t>
      </w:r>
      <w:r w:rsidR="00A379E3" w:rsidRPr="00E513AA">
        <w:rPr>
          <w:rFonts w:ascii="Times New Roman" w:eastAsia="Times New Roman" w:hAnsi="Times New Roman" w:cs="Times New Roman"/>
          <w:color w:val="000000"/>
          <w:sz w:val="24"/>
          <w:szCs w:val="24"/>
        </w:rPr>
        <w:t>correctly</w:t>
      </w:r>
      <w:r w:rsidR="008E244A" w:rsidRPr="00E513AA">
        <w:rPr>
          <w:rFonts w:ascii="Times New Roman" w:eastAsia="Times New Roman" w:hAnsi="Times New Roman" w:cs="Times New Roman"/>
          <w:color w:val="000000"/>
          <w:sz w:val="24"/>
          <w:szCs w:val="24"/>
        </w:rPr>
        <w:t xml:space="preserve"> forward and backwards.</w:t>
      </w:r>
      <w:r w:rsidR="00FF02BE" w:rsidRPr="00E513AA">
        <w:rPr>
          <w:rFonts w:ascii="Times New Roman" w:eastAsia="Times New Roman" w:hAnsi="Times New Roman" w:cs="Times New Roman"/>
          <w:color w:val="000000"/>
          <w:sz w:val="24"/>
          <w:szCs w:val="24"/>
        </w:rPr>
        <w:t xml:space="preserve"> He also recalled </w:t>
      </w:r>
      <w:r w:rsidR="00946DE5" w:rsidRPr="00E513AA">
        <w:rPr>
          <w:rFonts w:ascii="Times New Roman" w:eastAsia="Times New Roman" w:hAnsi="Times New Roman" w:cs="Times New Roman"/>
          <w:color w:val="000000"/>
          <w:sz w:val="24"/>
          <w:szCs w:val="24"/>
        </w:rPr>
        <w:t>the last three presidents</w:t>
      </w:r>
      <w:r w:rsidR="006418F1">
        <w:rPr>
          <w:rFonts w:ascii="Times New Roman" w:eastAsia="Times New Roman" w:hAnsi="Times New Roman" w:cs="Times New Roman"/>
          <w:color w:val="000000"/>
          <w:sz w:val="24"/>
          <w:szCs w:val="24"/>
        </w:rPr>
        <w:t>,</w:t>
      </w:r>
      <w:r w:rsidR="00946DE5" w:rsidRPr="00E513AA">
        <w:rPr>
          <w:rFonts w:ascii="Times New Roman" w:eastAsia="Times New Roman" w:hAnsi="Times New Roman" w:cs="Times New Roman"/>
          <w:color w:val="000000"/>
          <w:sz w:val="24"/>
          <w:szCs w:val="24"/>
        </w:rPr>
        <w:t xml:space="preserve"> including Presidents Obama, Trump, Kamal</w:t>
      </w:r>
      <w:r w:rsidR="006418F1">
        <w:rPr>
          <w:rFonts w:ascii="Times New Roman" w:eastAsia="Times New Roman" w:hAnsi="Times New Roman" w:cs="Times New Roman"/>
          <w:color w:val="000000"/>
          <w:sz w:val="24"/>
          <w:szCs w:val="24"/>
        </w:rPr>
        <w:t>a</w:t>
      </w:r>
      <w:r w:rsidR="00946DE5" w:rsidRPr="00E513AA">
        <w:rPr>
          <w:rFonts w:ascii="Times New Roman" w:eastAsia="Times New Roman" w:hAnsi="Times New Roman" w:cs="Times New Roman"/>
          <w:color w:val="000000"/>
          <w:sz w:val="24"/>
          <w:szCs w:val="24"/>
        </w:rPr>
        <w:t xml:space="preserve"> Harris</w:t>
      </w:r>
      <w:r w:rsidR="0016098F" w:rsidRPr="00E513AA">
        <w:rPr>
          <w:rFonts w:ascii="Times New Roman" w:eastAsia="Times New Roman" w:hAnsi="Times New Roman" w:cs="Times New Roman"/>
          <w:color w:val="000000"/>
          <w:sz w:val="24"/>
          <w:szCs w:val="24"/>
        </w:rPr>
        <w:t xml:space="preserve"> in an unspecified order</w:t>
      </w:r>
      <w:r w:rsidR="00946DE5" w:rsidRPr="00E513AA">
        <w:rPr>
          <w:rFonts w:ascii="Times New Roman" w:eastAsia="Times New Roman" w:hAnsi="Times New Roman" w:cs="Times New Roman"/>
          <w:color w:val="000000"/>
          <w:sz w:val="24"/>
          <w:szCs w:val="24"/>
        </w:rPr>
        <w:t>.</w:t>
      </w:r>
      <w:r w:rsidR="0016098F" w:rsidRPr="00E513AA">
        <w:rPr>
          <w:rFonts w:ascii="Times New Roman" w:eastAsia="Times New Roman" w:hAnsi="Times New Roman" w:cs="Times New Roman"/>
          <w:color w:val="000000"/>
          <w:sz w:val="24"/>
          <w:szCs w:val="24"/>
        </w:rPr>
        <w:t xml:space="preserve"> The patient</w:t>
      </w:r>
      <w:r w:rsidR="003C2B21" w:rsidRPr="00E513AA">
        <w:rPr>
          <w:rFonts w:ascii="Times New Roman" w:eastAsia="Times New Roman" w:hAnsi="Times New Roman" w:cs="Times New Roman"/>
          <w:color w:val="000000"/>
          <w:sz w:val="24"/>
          <w:szCs w:val="24"/>
        </w:rPr>
        <w:t>’s</w:t>
      </w:r>
      <w:r w:rsidR="0016098F" w:rsidRPr="00E513AA">
        <w:rPr>
          <w:rFonts w:ascii="Times New Roman" w:eastAsia="Times New Roman" w:hAnsi="Times New Roman" w:cs="Times New Roman"/>
          <w:color w:val="000000"/>
          <w:sz w:val="24"/>
          <w:szCs w:val="24"/>
        </w:rPr>
        <w:t xml:space="preserve"> insight and judgment </w:t>
      </w:r>
      <w:r w:rsidR="003C2B21" w:rsidRPr="00E513AA">
        <w:rPr>
          <w:rFonts w:ascii="Times New Roman" w:eastAsia="Times New Roman" w:hAnsi="Times New Roman" w:cs="Times New Roman"/>
          <w:color w:val="000000"/>
          <w:sz w:val="24"/>
          <w:szCs w:val="24"/>
        </w:rPr>
        <w:t>were</w:t>
      </w:r>
      <w:r w:rsidR="0016098F" w:rsidRPr="00E513AA">
        <w:rPr>
          <w:rFonts w:ascii="Times New Roman" w:eastAsia="Times New Roman" w:hAnsi="Times New Roman" w:cs="Times New Roman"/>
          <w:color w:val="000000"/>
          <w:sz w:val="24"/>
          <w:szCs w:val="24"/>
        </w:rPr>
        <w:t xml:space="preserve"> fair.</w:t>
      </w:r>
      <w:r w:rsidR="003C2B21" w:rsidRPr="00E513AA">
        <w:rPr>
          <w:rFonts w:ascii="Times New Roman" w:eastAsia="Times New Roman" w:hAnsi="Times New Roman" w:cs="Times New Roman"/>
          <w:color w:val="000000"/>
          <w:sz w:val="24"/>
          <w:szCs w:val="24"/>
        </w:rPr>
        <w:t xml:space="preserve"> The thought process was intact</w:t>
      </w:r>
      <w:r w:rsidR="006418F1">
        <w:rPr>
          <w:rFonts w:ascii="Times New Roman" w:eastAsia="Times New Roman" w:hAnsi="Times New Roman" w:cs="Times New Roman"/>
          <w:color w:val="000000"/>
          <w:sz w:val="24"/>
          <w:szCs w:val="24"/>
        </w:rPr>
        <w:t xml:space="preserve"> by</w:t>
      </w:r>
      <w:r w:rsidR="0016098F" w:rsidRPr="00E513AA">
        <w:rPr>
          <w:rFonts w:ascii="Times New Roman" w:eastAsia="Times New Roman" w:hAnsi="Times New Roman" w:cs="Times New Roman"/>
          <w:color w:val="000000"/>
          <w:sz w:val="24"/>
          <w:szCs w:val="24"/>
        </w:rPr>
        <w:t xml:space="preserve"> </w:t>
      </w:r>
      <w:r w:rsidR="008F53A2" w:rsidRPr="00E513AA">
        <w:rPr>
          <w:rFonts w:ascii="Times New Roman" w:eastAsia="Times New Roman" w:hAnsi="Times New Roman" w:cs="Times New Roman"/>
          <w:color w:val="000000"/>
          <w:sz w:val="24"/>
          <w:szCs w:val="24"/>
        </w:rPr>
        <w:t>interpreting</w:t>
      </w:r>
      <w:r w:rsidR="008E244A" w:rsidRPr="00E513AA">
        <w:rPr>
          <w:rFonts w:ascii="Times New Roman" w:eastAsia="Times New Roman" w:hAnsi="Times New Roman" w:cs="Times New Roman"/>
          <w:color w:val="000000"/>
          <w:sz w:val="24"/>
          <w:szCs w:val="24"/>
        </w:rPr>
        <w:t xml:space="preserve"> the proverb “You don’t bite the hand that feeds you” as “</w:t>
      </w:r>
      <w:r w:rsidR="008F53A2" w:rsidRPr="00E513AA">
        <w:rPr>
          <w:rFonts w:ascii="Times New Roman" w:eastAsia="Times New Roman" w:hAnsi="Times New Roman" w:cs="Times New Roman"/>
          <w:color w:val="000000"/>
          <w:sz w:val="24"/>
          <w:szCs w:val="24"/>
        </w:rPr>
        <w:t>being respectful to our parents.” The patient denied delusional thoughts</w:t>
      </w:r>
      <w:r w:rsidR="00AB6369">
        <w:rPr>
          <w:rFonts w:ascii="Times New Roman" w:eastAsia="Times New Roman" w:hAnsi="Times New Roman" w:cs="Times New Roman"/>
          <w:color w:val="000000"/>
          <w:sz w:val="24"/>
          <w:szCs w:val="24"/>
        </w:rPr>
        <w:t xml:space="preserve"> or</w:t>
      </w:r>
      <w:r w:rsidR="008F53A2" w:rsidRPr="00E513AA">
        <w:rPr>
          <w:rFonts w:ascii="Times New Roman" w:eastAsia="Times New Roman" w:hAnsi="Times New Roman" w:cs="Times New Roman"/>
          <w:color w:val="000000"/>
          <w:sz w:val="24"/>
          <w:szCs w:val="24"/>
        </w:rPr>
        <w:t xml:space="preserve"> auditory or vi</w:t>
      </w:r>
      <w:r w:rsidR="000D04EF" w:rsidRPr="00E513AA">
        <w:rPr>
          <w:rFonts w:ascii="Times New Roman" w:eastAsia="Times New Roman" w:hAnsi="Times New Roman" w:cs="Times New Roman"/>
          <w:color w:val="000000"/>
          <w:sz w:val="24"/>
          <w:szCs w:val="24"/>
        </w:rPr>
        <w:t xml:space="preserve">sual hallucinations. He further </w:t>
      </w:r>
      <w:r w:rsidR="00AB6369">
        <w:rPr>
          <w:rFonts w:ascii="Times New Roman" w:eastAsia="Times New Roman" w:hAnsi="Times New Roman" w:cs="Times New Roman"/>
          <w:color w:val="000000"/>
          <w:sz w:val="24"/>
          <w:szCs w:val="24"/>
        </w:rPr>
        <w:t xml:space="preserve">denied </w:t>
      </w:r>
      <w:r w:rsidR="000D04EF" w:rsidRPr="00E513AA">
        <w:rPr>
          <w:rFonts w:ascii="Times New Roman" w:eastAsia="Times New Roman" w:hAnsi="Times New Roman" w:cs="Times New Roman"/>
          <w:color w:val="000000"/>
          <w:sz w:val="24"/>
          <w:szCs w:val="24"/>
        </w:rPr>
        <w:t xml:space="preserve">homicidal, or suicidal ideations or even self-injurious behaviors. </w:t>
      </w:r>
    </w:p>
    <w:p w14:paraId="5B09B741" w14:textId="49605ECD" w:rsidR="000D04EF" w:rsidRPr="00E513AA" w:rsidRDefault="00D05E83" w:rsidP="00E513AA">
      <w:pPr>
        <w:spacing w:line="480" w:lineRule="auto"/>
        <w:rPr>
          <w:rFonts w:ascii="Times New Roman" w:hAnsi="Times New Roman" w:cs="Times New Roman"/>
          <w:sz w:val="24"/>
          <w:szCs w:val="24"/>
        </w:rPr>
      </w:pPr>
      <w:r w:rsidRPr="00E513AA">
        <w:rPr>
          <w:rFonts w:ascii="Times New Roman" w:eastAsia="Times New Roman" w:hAnsi="Times New Roman" w:cs="Times New Roman"/>
          <w:b/>
          <w:bCs/>
          <w:color w:val="000000"/>
          <w:sz w:val="24"/>
          <w:szCs w:val="24"/>
        </w:rPr>
        <w:t xml:space="preserve">Diagnostic </w:t>
      </w:r>
      <w:r w:rsidR="00501C9B" w:rsidRPr="00E513AA">
        <w:rPr>
          <w:rFonts w:ascii="Times New Roman" w:eastAsia="Times New Roman" w:hAnsi="Times New Roman" w:cs="Times New Roman"/>
          <w:b/>
          <w:bCs/>
          <w:color w:val="000000"/>
          <w:sz w:val="24"/>
          <w:szCs w:val="24"/>
        </w:rPr>
        <w:t>R</w:t>
      </w:r>
      <w:r w:rsidRPr="00E513AA">
        <w:rPr>
          <w:rFonts w:ascii="Times New Roman" w:eastAsia="Times New Roman" w:hAnsi="Times New Roman" w:cs="Times New Roman"/>
          <w:b/>
          <w:bCs/>
          <w:color w:val="000000"/>
          <w:sz w:val="24"/>
          <w:szCs w:val="24"/>
        </w:rPr>
        <w:t>esults</w:t>
      </w:r>
      <w:r w:rsidRPr="00E513AA">
        <w:rPr>
          <w:rFonts w:ascii="Times New Roman" w:eastAsia="Times New Roman" w:hAnsi="Times New Roman" w:cs="Times New Roman"/>
          <w:color w:val="000000"/>
          <w:sz w:val="24"/>
          <w:szCs w:val="24"/>
        </w:rPr>
        <w:t>:</w:t>
      </w:r>
      <w:r w:rsidR="001330E8" w:rsidRPr="00E513AA">
        <w:rPr>
          <w:rFonts w:ascii="Times New Roman" w:hAnsi="Times New Roman" w:cs="Times New Roman"/>
          <w:sz w:val="24"/>
          <w:szCs w:val="24"/>
        </w:rPr>
        <w:t xml:space="preserve"> </w:t>
      </w:r>
      <w:r w:rsidR="004F5164" w:rsidRPr="00E513AA">
        <w:rPr>
          <w:rFonts w:ascii="Times New Roman" w:hAnsi="Times New Roman" w:cs="Times New Roman"/>
          <w:sz w:val="24"/>
          <w:szCs w:val="24"/>
        </w:rPr>
        <w:t xml:space="preserve">The patient </w:t>
      </w:r>
      <w:r w:rsidR="006038B5">
        <w:rPr>
          <w:rFonts w:ascii="Times New Roman" w:hAnsi="Times New Roman" w:cs="Times New Roman"/>
          <w:sz w:val="24"/>
          <w:szCs w:val="24"/>
        </w:rPr>
        <w:t>was</w:t>
      </w:r>
      <w:r w:rsidR="004F5164" w:rsidRPr="00E513AA">
        <w:rPr>
          <w:rFonts w:ascii="Times New Roman" w:hAnsi="Times New Roman" w:cs="Times New Roman"/>
          <w:sz w:val="24"/>
          <w:szCs w:val="24"/>
        </w:rPr>
        <w:t xml:space="preserve"> diagnosed with ADHD </w:t>
      </w:r>
      <w:r w:rsidR="006038B5">
        <w:rPr>
          <w:rFonts w:ascii="Times New Roman" w:hAnsi="Times New Roman" w:cs="Times New Roman"/>
          <w:sz w:val="24"/>
          <w:szCs w:val="24"/>
        </w:rPr>
        <w:t>at age 10</w:t>
      </w:r>
      <w:r w:rsidR="004F5164" w:rsidRPr="00E513AA">
        <w:rPr>
          <w:rFonts w:ascii="Times New Roman" w:hAnsi="Times New Roman" w:cs="Times New Roman"/>
          <w:sz w:val="24"/>
          <w:szCs w:val="24"/>
        </w:rPr>
        <w:t>. As such, it is crucial to integrate brief screening to</w:t>
      </w:r>
      <w:r w:rsidR="00C92A25" w:rsidRPr="00E513AA">
        <w:rPr>
          <w:rFonts w:ascii="Times New Roman" w:hAnsi="Times New Roman" w:cs="Times New Roman"/>
          <w:sz w:val="24"/>
          <w:szCs w:val="24"/>
        </w:rPr>
        <w:t>o</w:t>
      </w:r>
      <w:r w:rsidR="004F5164" w:rsidRPr="00E513AA">
        <w:rPr>
          <w:rFonts w:ascii="Times New Roman" w:hAnsi="Times New Roman" w:cs="Times New Roman"/>
          <w:sz w:val="24"/>
          <w:szCs w:val="24"/>
        </w:rPr>
        <w:t>ls to confirm the diagnosis and rule</w:t>
      </w:r>
      <w:r w:rsidR="00AB6369">
        <w:rPr>
          <w:rFonts w:ascii="Times New Roman" w:hAnsi="Times New Roman" w:cs="Times New Roman"/>
          <w:sz w:val="24"/>
          <w:szCs w:val="24"/>
        </w:rPr>
        <w:t xml:space="preserve"> </w:t>
      </w:r>
      <w:r w:rsidR="004F5164" w:rsidRPr="00E513AA">
        <w:rPr>
          <w:rFonts w:ascii="Times New Roman" w:hAnsi="Times New Roman" w:cs="Times New Roman"/>
          <w:sz w:val="24"/>
          <w:szCs w:val="24"/>
        </w:rPr>
        <w:t>out comorbid disorder</w:t>
      </w:r>
      <w:r w:rsidR="00C92A25" w:rsidRPr="00E513AA">
        <w:rPr>
          <w:rFonts w:ascii="Times New Roman" w:hAnsi="Times New Roman" w:cs="Times New Roman"/>
          <w:sz w:val="24"/>
          <w:szCs w:val="24"/>
        </w:rPr>
        <w:t xml:space="preserve">s, such as the Adult ADHD Self-Report Scale (ASRS V1.1). The ASRS screening tool is recommended by the </w:t>
      </w:r>
      <w:r w:rsidR="00D70FA8" w:rsidRPr="00E513AA">
        <w:rPr>
          <w:rFonts w:ascii="Times New Roman" w:hAnsi="Times New Roman" w:cs="Times New Roman"/>
          <w:sz w:val="24"/>
          <w:szCs w:val="24"/>
        </w:rPr>
        <w:t xml:space="preserve">World Health Organization (WHO) to screen ADHD in adults as listed </w:t>
      </w:r>
      <w:r w:rsidR="009251E1">
        <w:rPr>
          <w:rFonts w:ascii="Times New Roman" w:hAnsi="Times New Roman" w:cs="Times New Roman"/>
          <w:sz w:val="24"/>
          <w:szCs w:val="24"/>
        </w:rPr>
        <w:t>in</w:t>
      </w:r>
      <w:r w:rsidR="00D70FA8" w:rsidRPr="00E513AA">
        <w:rPr>
          <w:rFonts w:ascii="Times New Roman" w:hAnsi="Times New Roman" w:cs="Times New Roman"/>
          <w:sz w:val="24"/>
          <w:szCs w:val="24"/>
        </w:rPr>
        <w:t xml:space="preserve"> </w:t>
      </w:r>
      <w:r w:rsidR="00AD02C0" w:rsidRPr="00E513AA">
        <w:rPr>
          <w:rFonts w:ascii="Times New Roman" w:hAnsi="Times New Roman" w:cs="Times New Roman"/>
          <w:sz w:val="24"/>
          <w:szCs w:val="24"/>
        </w:rPr>
        <w:t>ADHD guidelines</w:t>
      </w:r>
      <w:r w:rsidR="00C9342E" w:rsidRPr="00E513AA">
        <w:rPr>
          <w:rFonts w:ascii="Times New Roman" w:hAnsi="Times New Roman" w:cs="Times New Roman"/>
          <w:sz w:val="24"/>
          <w:szCs w:val="24"/>
        </w:rPr>
        <w:t xml:space="preserve"> (</w:t>
      </w:r>
      <w:r w:rsidR="001C4B04" w:rsidRPr="00E513AA">
        <w:rPr>
          <w:rFonts w:ascii="Times New Roman" w:hAnsi="Times New Roman" w:cs="Times New Roman"/>
          <w:sz w:val="24"/>
          <w:szCs w:val="24"/>
        </w:rPr>
        <w:t>Chamberlain et al., 2021</w:t>
      </w:r>
      <w:r w:rsidR="00C9342E" w:rsidRPr="00E513AA">
        <w:rPr>
          <w:rFonts w:ascii="Times New Roman" w:hAnsi="Times New Roman" w:cs="Times New Roman"/>
          <w:sz w:val="24"/>
          <w:szCs w:val="24"/>
        </w:rPr>
        <w:t>)</w:t>
      </w:r>
      <w:r w:rsidR="00AD02C0" w:rsidRPr="00E513AA">
        <w:rPr>
          <w:rFonts w:ascii="Times New Roman" w:hAnsi="Times New Roman" w:cs="Times New Roman"/>
          <w:sz w:val="24"/>
          <w:szCs w:val="24"/>
        </w:rPr>
        <w:t>.</w:t>
      </w:r>
      <w:r w:rsidR="002321A2" w:rsidRPr="00E513AA">
        <w:rPr>
          <w:rFonts w:ascii="Times New Roman" w:hAnsi="Times New Roman" w:cs="Times New Roman"/>
          <w:sz w:val="24"/>
          <w:szCs w:val="24"/>
        </w:rPr>
        <w:t xml:space="preserve"> </w:t>
      </w:r>
      <w:r w:rsidR="00BF70D9">
        <w:rPr>
          <w:rFonts w:ascii="Times New Roman" w:hAnsi="Times New Roman" w:cs="Times New Roman"/>
          <w:sz w:val="24"/>
          <w:szCs w:val="24"/>
        </w:rPr>
        <w:t>I</w:t>
      </w:r>
      <w:r w:rsidR="00BF70D9" w:rsidRPr="00BF70D9">
        <w:rPr>
          <w:rFonts w:ascii="Times New Roman" w:hAnsi="Times New Roman" w:cs="Times New Roman"/>
          <w:sz w:val="24"/>
          <w:szCs w:val="24"/>
        </w:rPr>
        <w:t>n the general population</w:t>
      </w:r>
      <w:r w:rsidR="00BF70D9">
        <w:rPr>
          <w:rFonts w:ascii="Times New Roman" w:hAnsi="Times New Roman" w:cs="Times New Roman"/>
          <w:sz w:val="24"/>
          <w:szCs w:val="24"/>
        </w:rPr>
        <w:t xml:space="preserve">, </w:t>
      </w:r>
      <w:r w:rsidR="00DF1B9D" w:rsidRPr="00E513AA">
        <w:rPr>
          <w:rFonts w:ascii="Times New Roman" w:hAnsi="Times New Roman" w:cs="Times New Roman"/>
          <w:sz w:val="24"/>
          <w:szCs w:val="24"/>
        </w:rPr>
        <w:t xml:space="preserve">The ASRS tool has a </w:t>
      </w:r>
      <w:r w:rsidR="00A63DBD" w:rsidRPr="00E513AA">
        <w:rPr>
          <w:rFonts w:ascii="Times New Roman" w:hAnsi="Times New Roman" w:cs="Times New Roman"/>
          <w:sz w:val="24"/>
          <w:szCs w:val="24"/>
        </w:rPr>
        <w:t xml:space="preserve">moderate </w:t>
      </w:r>
      <w:r w:rsidR="00DF1B9D" w:rsidRPr="00E513AA">
        <w:rPr>
          <w:rFonts w:ascii="Times New Roman" w:hAnsi="Times New Roman" w:cs="Times New Roman"/>
          <w:sz w:val="24"/>
          <w:szCs w:val="24"/>
        </w:rPr>
        <w:t>sensitivity</w:t>
      </w:r>
      <w:r w:rsidR="00A63DBD" w:rsidRPr="00E513AA">
        <w:rPr>
          <w:rFonts w:ascii="Times New Roman" w:hAnsi="Times New Roman" w:cs="Times New Roman"/>
          <w:sz w:val="24"/>
          <w:szCs w:val="24"/>
        </w:rPr>
        <w:t xml:space="preserve"> of 68.7%</w:t>
      </w:r>
      <w:r w:rsidR="00DF1B9D" w:rsidRPr="00E513AA">
        <w:rPr>
          <w:rFonts w:ascii="Times New Roman" w:hAnsi="Times New Roman" w:cs="Times New Roman"/>
          <w:sz w:val="24"/>
          <w:szCs w:val="24"/>
        </w:rPr>
        <w:t xml:space="preserve"> and 99.5% specificity in </w:t>
      </w:r>
      <w:r w:rsidR="00BF70D9">
        <w:rPr>
          <w:rFonts w:ascii="Times New Roman" w:hAnsi="Times New Roman" w:cs="Times New Roman"/>
          <w:sz w:val="24"/>
          <w:szCs w:val="24"/>
        </w:rPr>
        <w:t>screening</w:t>
      </w:r>
      <w:r w:rsidR="00DF1B9D" w:rsidRPr="00E513AA">
        <w:rPr>
          <w:rFonts w:ascii="Times New Roman" w:hAnsi="Times New Roman" w:cs="Times New Roman"/>
          <w:sz w:val="24"/>
          <w:szCs w:val="24"/>
        </w:rPr>
        <w:t xml:space="preserve"> ADHD. </w:t>
      </w:r>
      <w:r w:rsidR="00A63DBD" w:rsidRPr="00E513AA">
        <w:rPr>
          <w:rFonts w:ascii="Times New Roman" w:hAnsi="Times New Roman" w:cs="Times New Roman"/>
          <w:sz w:val="24"/>
          <w:szCs w:val="24"/>
        </w:rPr>
        <w:t xml:space="preserve">The tool </w:t>
      </w:r>
      <w:r w:rsidR="00F160EF" w:rsidRPr="00E513AA">
        <w:rPr>
          <w:rFonts w:ascii="Times New Roman" w:hAnsi="Times New Roman" w:cs="Times New Roman"/>
          <w:sz w:val="24"/>
          <w:szCs w:val="24"/>
        </w:rPr>
        <w:t>comprises 18 questions to determine the rate of frequency of ADHD</w:t>
      </w:r>
      <w:r w:rsidR="00CE4D8E" w:rsidRPr="00E513AA">
        <w:rPr>
          <w:rFonts w:ascii="Times New Roman" w:hAnsi="Times New Roman" w:cs="Times New Roman"/>
          <w:sz w:val="24"/>
          <w:szCs w:val="24"/>
        </w:rPr>
        <w:t xml:space="preserve"> from never (0), rarely, (1), sometimes (2), often (3) and very often (4)</w:t>
      </w:r>
      <w:r w:rsidR="0044775D" w:rsidRPr="00E513AA">
        <w:rPr>
          <w:rFonts w:ascii="Times New Roman" w:hAnsi="Times New Roman" w:cs="Times New Roman"/>
          <w:sz w:val="24"/>
          <w:szCs w:val="24"/>
        </w:rPr>
        <w:t xml:space="preserve"> over the past six months (</w:t>
      </w:r>
      <w:r w:rsidR="002321A2" w:rsidRPr="00E513AA">
        <w:rPr>
          <w:rFonts w:ascii="Times New Roman" w:hAnsi="Times New Roman" w:cs="Times New Roman"/>
          <w:sz w:val="24"/>
          <w:szCs w:val="24"/>
        </w:rPr>
        <w:t>Adler et al., 2019</w:t>
      </w:r>
      <w:r w:rsidR="0044775D" w:rsidRPr="00E513AA">
        <w:rPr>
          <w:rFonts w:ascii="Times New Roman" w:hAnsi="Times New Roman" w:cs="Times New Roman"/>
          <w:sz w:val="24"/>
          <w:szCs w:val="24"/>
        </w:rPr>
        <w:t>). The ASRS screener validates</w:t>
      </w:r>
      <w:r w:rsidR="001E2164" w:rsidRPr="00E513AA">
        <w:rPr>
          <w:rFonts w:ascii="Times New Roman" w:hAnsi="Times New Roman" w:cs="Times New Roman"/>
          <w:sz w:val="24"/>
          <w:szCs w:val="24"/>
        </w:rPr>
        <w:t xml:space="preserve"> and </w:t>
      </w:r>
      <w:r w:rsidR="00AF1FD0" w:rsidRPr="00E513AA">
        <w:rPr>
          <w:rFonts w:ascii="Times New Roman" w:hAnsi="Times New Roman" w:cs="Times New Roman"/>
          <w:sz w:val="24"/>
          <w:szCs w:val="24"/>
        </w:rPr>
        <w:t>identifies</w:t>
      </w:r>
      <w:r w:rsidR="001E2164" w:rsidRPr="00E513AA">
        <w:rPr>
          <w:rFonts w:ascii="Times New Roman" w:hAnsi="Times New Roman" w:cs="Times New Roman"/>
          <w:sz w:val="24"/>
          <w:szCs w:val="24"/>
        </w:rPr>
        <w:t xml:space="preserve"> </w:t>
      </w:r>
      <w:r w:rsidR="008D5170">
        <w:rPr>
          <w:rFonts w:ascii="Times New Roman" w:hAnsi="Times New Roman" w:cs="Times New Roman"/>
          <w:sz w:val="24"/>
          <w:szCs w:val="24"/>
        </w:rPr>
        <w:t>potential patients susceptible to</w:t>
      </w:r>
      <w:r w:rsidR="001E2164" w:rsidRPr="00E513AA">
        <w:rPr>
          <w:rFonts w:ascii="Times New Roman" w:hAnsi="Times New Roman" w:cs="Times New Roman"/>
          <w:sz w:val="24"/>
          <w:szCs w:val="24"/>
        </w:rPr>
        <w:t xml:space="preserve"> ADHD adhering to the Diagnostic and Statistical Manual of Mental Disorders, Fifth Edition (DSM‐5)</w:t>
      </w:r>
      <w:r w:rsidR="00D83222" w:rsidRPr="00E513AA">
        <w:rPr>
          <w:rFonts w:ascii="Times New Roman" w:hAnsi="Times New Roman" w:cs="Times New Roman"/>
          <w:sz w:val="24"/>
          <w:szCs w:val="24"/>
        </w:rPr>
        <w:t>. The total score ranges from 0 to 18</w:t>
      </w:r>
      <w:r w:rsidR="00AF1FD0" w:rsidRPr="00E513AA">
        <w:rPr>
          <w:rFonts w:ascii="Times New Roman" w:hAnsi="Times New Roman" w:cs="Times New Roman"/>
          <w:sz w:val="24"/>
          <w:szCs w:val="24"/>
        </w:rPr>
        <w:t xml:space="preserve"> based </w:t>
      </w:r>
      <w:r w:rsidR="00DC1147">
        <w:rPr>
          <w:rFonts w:ascii="Times New Roman" w:hAnsi="Times New Roman" w:cs="Times New Roman"/>
          <w:sz w:val="24"/>
          <w:szCs w:val="24"/>
        </w:rPr>
        <w:t xml:space="preserve">on </w:t>
      </w:r>
      <w:r w:rsidR="00AF1FD0" w:rsidRPr="00E513AA">
        <w:rPr>
          <w:rFonts w:ascii="Times New Roman" w:hAnsi="Times New Roman" w:cs="Times New Roman"/>
          <w:sz w:val="24"/>
          <w:szCs w:val="24"/>
        </w:rPr>
        <w:t>symptom checklist items and subtypes</w:t>
      </w:r>
      <w:r w:rsidR="002321A2" w:rsidRPr="00E513AA">
        <w:rPr>
          <w:rFonts w:ascii="Times New Roman" w:hAnsi="Times New Roman" w:cs="Times New Roman"/>
          <w:sz w:val="24"/>
          <w:szCs w:val="24"/>
        </w:rPr>
        <w:t xml:space="preserve"> (Adler et al., 2019)</w:t>
      </w:r>
      <w:r w:rsidR="00AF1FD0" w:rsidRPr="00E513AA">
        <w:rPr>
          <w:rFonts w:ascii="Times New Roman" w:hAnsi="Times New Roman" w:cs="Times New Roman"/>
          <w:sz w:val="24"/>
          <w:szCs w:val="24"/>
        </w:rPr>
        <w:t xml:space="preserve">. The patient was diagnosed with ADHD, inattentive type. </w:t>
      </w:r>
    </w:p>
    <w:p w14:paraId="6358EF4F" w14:textId="165BCE65" w:rsidR="003A715A" w:rsidRPr="00E513AA" w:rsidRDefault="003A715A" w:rsidP="00E513AA">
      <w:pPr>
        <w:spacing w:line="480" w:lineRule="auto"/>
        <w:rPr>
          <w:rFonts w:ascii="Times New Roman" w:hAnsi="Times New Roman" w:cs="Times New Roman"/>
          <w:b/>
          <w:bCs/>
          <w:sz w:val="24"/>
          <w:szCs w:val="24"/>
        </w:rPr>
      </w:pPr>
      <w:r w:rsidRPr="00E513AA">
        <w:rPr>
          <w:rFonts w:ascii="Times New Roman" w:hAnsi="Times New Roman" w:cs="Times New Roman"/>
          <w:b/>
          <w:bCs/>
          <w:sz w:val="24"/>
          <w:szCs w:val="24"/>
        </w:rPr>
        <w:lastRenderedPageBreak/>
        <w:t>Assessment</w:t>
      </w:r>
    </w:p>
    <w:p w14:paraId="1C043AB7" w14:textId="23F6FD36" w:rsidR="00862C08" w:rsidRPr="00E513AA" w:rsidRDefault="00862C08" w:rsidP="00E513AA">
      <w:pPr>
        <w:spacing w:line="480" w:lineRule="auto"/>
        <w:rPr>
          <w:rFonts w:ascii="Times New Roman" w:hAnsi="Times New Roman" w:cs="Times New Roman"/>
          <w:b/>
          <w:bCs/>
          <w:sz w:val="24"/>
          <w:szCs w:val="24"/>
        </w:rPr>
      </w:pPr>
      <w:r w:rsidRPr="00E513AA">
        <w:rPr>
          <w:rFonts w:ascii="Times New Roman" w:hAnsi="Times New Roman" w:cs="Times New Roman"/>
          <w:b/>
          <w:bCs/>
          <w:sz w:val="24"/>
          <w:szCs w:val="24"/>
        </w:rPr>
        <w:t>Case Formulation</w:t>
      </w:r>
    </w:p>
    <w:p w14:paraId="555CBD62" w14:textId="6AEADF29" w:rsidR="00F63965" w:rsidRPr="00E513AA" w:rsidRDefault="00F63965" w:rsidP="00E513AA">
      <w:pPr>
        <w:spacing w:line="480" w:lineRule="auto"/>
        <w:ind w:firstLine="720"/>
        <w:rPr>
          <w:rFonts w:ascii="Times New Roman" w:hAnsi="Times New Roman" w:cs="Times New Roman"/>
          <w:sz w:val="24"/>
          <w:szCs w:val="24"/>
        </w:rPr>
      </w:pPr>
      <w:r w:rsidRPr="00E513AA">
        <w:rPr>
          <w:rFonts w:ascii="Times New Roman" w:hAnsi="Times New Roman" w:cs="Times New Roman"/>
          <w:sz w:val="24"/>
          <w:szCs w:val="24"/>
        </w:rPr>
        <w:t xml:space="preserve">DBS is a 21-year-old African male who was diagnosed with ADHD at the age of 10 years. The patient was accompanied by his mother, who reported she struggled with similar symptoms at her age. These symptoms included </w:t>
      </w:r>
      <w:r w:rsidR="00867CAE" w:rsidRPr="00E513AA">
        <w:rPr>
          <w:rFonts w:ascii="Times New Roman" w:hAnsi="Times New Roman" w:cs="Times New Roman"/>
          <w:sz w:val="24"/>
          <w:szCs w:val="24"/>
        </w:rPr>
        <w:t>inability to sustain attention, making careless mistakes, losing things, disorganization</w:t>
      </w:r>
      <w:r w:rsidR="00DC1147">
        <w:rPr>
          <w:rFonts w:ascii="Times New Roman" w:hAnsi="Times New Roman" w:cs="Times New Roman"/>
          <w:sz w:val="24"/>
          <w:szCs w:val="24"/>
        </w:rPr>
        <w:t xml:space="preserve">, </w:t>
      </w:r>
      <w:r w:rsidR="00867CAE" w:rsidRPr="00E513AA">
        <w:rPr>
          <w:rFonts w:ascii="Times New Roman" w:hAnsi="Times New Roman" w:cs="Times New Roman"/>
          <w:sz w:val="24"/>
          <w:szCs w:val="24"/>
        </w:rPr>
        <w:t>poor time management skills</w:t>
      </w:r>
      <w:r w:rsidR="00115D8D" w:rsidRPr="00E513AA">
        <w:rPr>
          <w:rFonts w:ascii="Times New Roman" w:hAnsi="Times New Roman" w:cs="Times New Roman"/>
          <w:sz w:val="24"/>
          <w:szCs w:val="24"/>
        </w:rPr>
        <w:t xml:space="preserve">, </w:t>
      </w:r>
      <w:r w:rsidR="0081306D" w:rsidRPr="00E513AA">
        <w:rPr>
          <w:rFonts w:ascii="Times New Roman" w:hAnsi="Times New Roman" w:cs="Times New Roman"/>
          <w:sz w:val="24"/>
          <w:szCs w:val="24"/>
        </w:rPr>
        <w:t>forgetfulness</w:t>
      </w:r>
      <w:r w:rsidR="00115D8D" w:rsidRPr="00E513AA">
        <w:rPr>
          <w:rFonts w:ascii="Times New Roman" w:hAnsi="Times New Roman" w:cs="Times New Roman"/>
          <w:sz w:val="24"/>
          <w:szCs w:val="24"/>
        </w:rPr>
        <w:t xml:space="preserve">, distracted easily, </w:t>
      </w:r>
      <w:r w:rsidR="0081306D" w:rsidRPr="00E513AA">
        <w:rPr>
          <w:rFonts w:ascii="Times New Roman" w:hAnsi="Times New Roman" w:cs="Times New Roman"/>
          <w:sz w:val="24"/>
          <w:szCs w:val="24"/>
        </w:rPr>
        <w:t>and appear</w:t>
      </w:r>
      <w:r w:rsidR="00DC1147">
        <w:rPr>
          <w:rFonts w:ascii="Times New Roman" w:hAnsi="Times New Roman" w:cs="Times New Roman"/>
          <w:sz w:val="24"/>
          <w:szCs w:val="24"/>
        </w:rPr>
        <w:t>ed</w:t>
      </w:r>
      <w:r w:rsidR="0081306D" w:rsidRPr="00E513AA">
        <w:rPr>
          <w:rFonts w:ascii="Times New Roman" w:hAnsi="Times New Roman" w:cs="Times New Roman"/>
          <w:sz w:val="24"/>
          <w:szCs w:val="24"/>
        </w:rPr>
        <w:t xml:space="preserve"> not to listen when spoken to. The patient has been taking Adderall, but quit</w:t>
      </w:r>
      <w:r w:rsidR="004D1E03" w:rsidRPr="00E513AA">
        <w:rPr>
          <w:rFonts w:ascii="Times New Roman" w:hAnsi="Times New Roman" w:cs="Times New Roman"/>
          <w:sz w:val="24"/>
          <w:szCs w:val="24"/>
        </w:rPr>
        <w:t xml:space="preserve"> taking medications after experiencing loss of appetite,</w:t>
      </w:r>
      <w:r w:rsidR="008B1D49" w:rsidRPr="00E513AA">
        <w:rPr>
          <w:rFonts w:ascii="Times New Roman" w:hAnsi="Times New Roman" w:cs="Times New Roman"/>
          <w:sz w:val="24"/>
          <w:szCs w:val="24"/>
        </w:rPr>
        <w:t xml:space="preserve"> weight loss, and mood changes. Upon administering </w:t>
      </w:r>
      <w:r w:rsidR="00DC1147">
        <w:rPr>
          <w:rFonts w:ascii="Times New Roman" w:hAnsi="Times New Roman" w:cs="Times New Roman"/>
          <w:sz w:val="24"/>
          <w:szCs w:val="24"/>
        </w:rPr>
        <w:t xml:space="preserve">the </w:t>
      </w:r>
      <w:r w:rsidR="008B1D49" w:rsidRPr="00E513AA">
        <w:rPr>
          <w:rFonts w:ascii="Times New Roman" w:hAnsi="Times New Roman" w:cs="Times New Roman"/>
          <w:sz w:val="24"/>
          <w:szCs w:val="24"/>
        </w:rPr>
        <w:t xml:space="preserve">ASRS </w:t>
      </w:r>
      <w:r w:rsidR="0093263F" w:rsidRPr="00E513AA">
        <w:rPr>
          <w:rFonts w:ascii="Times New Roman" w:hAnsi="Times New Roman" w:cs="Times New Roman"/>
          <w:sz w:val="24"/>
          <w:szCs w:val="24"/>
        </w:rPr>
        <w:t xml:space="preserve">screening </w:t>
      </w:r>
      <w:r w:rsidR="008B1D49" w:rsidRPr="00E513AA">
        <w:rPr>
          <w:rFonts w:ascii="Times New Roman" w:hAnsi="Times New Roman" w:cs="Times New Roman"/>
          <w:sz w:val="24"/>
          <w:szCs w:val="24"/>
        </w:rPr>
        <w:t xml:space="preserve">tool, </w:t>
      </w:r>
      <w:r w:rsidR="0093263F" w:rsidRPr="00E513AA">
        <w:rPr>
          <w:rFonts w:ascii="Times New Roman" w:hAnsi="Times New Roman" w:cs="Times New Roman"/>
          <w:sz w:val="24"/>
          <w:szCs w:val="24"/>
        </w:rPr>
        <w:t xml:space="preserve">ADHD inattentive type was detected. </w:t>
      </w:r>
    </w:p>
    <w:p w14:paraId="09994094" w14:textId="72DABA6B" w:rsidR="00501C9B" w:rsidRPr="00E513AA" w:rsidRDefault="00D05E83" w:rsidP="00E513AA">
      <w:pPr>
        <w:spacing w:line="480" w:lineRule="auto"/>
        <w:rPr>
          <w:rFonts w:ascii="Times New Roman" w:eastAsia="Times New Roman" w:hAnsi="Times New Roman" w:cs="Times New Roman"/>
          <w:b/>
          <w:bCs/>
          <w:color w:val="000000"/>
          <w:sz w:val="24"/>
          <w:szCs w:val="24"/>
        </w:rPr>
      </w:pPr>
      <w:r w:rsidRPr="00E513AA">
        <w:rPr>
          <w:rFonts w:ascii="Times New Roman" w:eastAsia="Times New Roman" w:hAnsi="Times New Roman" w:cs="Times New Roman"/>
          <w:b/>
          <w:bCs/>
          <w:color w:val="000000"/>
          <w:sz w:val="24"/>
          <w:szCs w:val="24"/>
        </w:rPr>
        <w:t>Differential Diagnoses</w:t>
      </w:r>
    </w:p>
    <w:p w14:paraId="04C296AC" w14:textId="6BD97A00" w:rsidR="009A0535" w:rsidRPr="00E513AA" w:rsidRDefault="0093263F"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b/>
          <w:bCs/>
          <w:i/>
          <w:iCs/>
          <w:color w:val="000000"/>
          <w:sz w:val="24"/>
          <w:szCs w:val="24"/>
        </w:rPr>
        <w:t>ADHD Inattention type</w:t>
      </w:r>
      <w:r w:rsidRPr="00E513AA">
        <w:rPr>
          <w:rFonts w:ascii="Times New Roman" w:eastAsia="Times New Roman" w:hAnsi="Times New Roman" w:cs="Times New Roman"/>
          <w:b/>
          <w:bCs/>
          <w:color w:val="000000"/>
          <w:sz w:val="24"/>
          <w:szCs w:val="24"/>
        </w:rPr>
        <w:t>:</w:t>
      </w:r>
      <w:r w:rsidR="00E00605" w:rsidRPr="00E513AA">
        <w:rPr>
          <w:rFonts w:ascii="Times New Roman" w:eastAsia="Times New Roman" w:hAnsi="Times New Roman" w:cs="Times New Roman"/>
          <w:b/>
          <w:bCs/>
          <w:color w:val="000000"/>
          <w:sz w:val="24"/>
          <w:szCs w:val="24"/>
        </w:rPr>
        <w:t xml:space="preserve"> </w:t>
      </w:r>
      <w:r w:rsidR="00E00605" w:rsidRPr="00E513AA">
        <w:rPr>
          <w:rFonts w:ascii="Times New Roman" w:eastAsia="Times New Roman" w:hAnsi="Times New Roman" w:cs="Times New Roman"/>
          <w:color w:val="000000"/>
          <w:sz w:val="24"/>
          <w:szCs w:val="24"/>
        </w:rPr>
        <w:t>Based on subjective</w:t>
      </w:r>
      <w:r w:rsidR="002328F4" w:rsidRPr="00E513AA">
        <w:rPr>
          <w:rFonts w:ascii="Times New Roman" w:eastAsia="Times New Roman" w:hAnsi="Times New Roman" w:cs="Times New Roman"/>
          <w:color w:val="000000"/>
          <w:sz w:val="24"/>
          <w:szCs w:val="24"/>
        </w:rPr>
        <w:t xml:space="preserve"> data,</w:t>
      </w:r>
      <w:r w:rsidR="00E00605" w:rsidRPr="00E513AA">
        <w:rPr>
          <w:rFonts w:ascii="Times New Roman" w:eastAsia="Times New Roman" w:hAnsi="Times New Roman" w:cs="Times New Roman"/>
          <w:color w:val="000000"/>
          <w:sz w:val="24"/>
          <w:szCs w:val="24"/>
        </w:rPr>
        <w:t xml:space="preserve"> objective data</w:t>
      </w:r>
      <w:r w:rsidR="002328F4" w:rsidRPr="00E513AA">
        <w:rPr>
          <w:rFonts w:ascii="Times New Roman" w:eastAsia="Times New Roman" w:hAnsi="Times New Roman" w:cs="Times New Roman"/>
          <w:color w:val="000000"/>
          <w:sz w:val="24"/>
          <w:szCs w:val="24"/>
        </w:rPr>
        <w:t>,</w:t>
      </w:r>
      <w:r w:rsidR="00E00605" w:rsidRPr="00E513AA">
        <w:rPr>
          <w:rFonts w:ascii="Times New Roman" w:eastAsia="Times New Roman" w:hAnsi="Times New Roman" w:cs="Times New Roman"/>
          <w:color w:val="000000"/>
          <w:sz w:val="24"/>
          <w:szCs w:val="24"/>
        </w:rPr>
        <w:t xml:space="preserve"> </w:t>
      </w:r>
      <w:r w:rsidR="002328F4" w:rsidRPr="00E513AA">
        <w:rPr>
          <w:rFonts w:ascii="Times New Roman" w:eastAsia="Times New Roman" w:hAnsi="Times New Roman" w:cs="Times New Roman"/>
          <w:color w:val="000000"/>
          <w:sz w:val="24"/>
          <w:szCs w:val="24"/>
        </w:rPr>
        <w:t>and</w:t>
      </w:r>
      <w:r w:rsidR="00E00605" w:rsidRPr="00E513AA">
        <w:rPr>
          <w:rFonts w:ascii="Times New Roman" w:eastAsia="Times New Roman" w:hAnsi="Times New Roman" w:cs="Times New Roman"/>
          <w:color w:val="000000"/>
          <w:sz w:val="24"/>
          <w:szCs w:val="24"/>
        </w:rPr>
        <w:t xml:space="preserve"> diagnostic </w:t>
      </w:r>
      <w:r w:rsidR="002328F4" w:rsidRPr="00E513AA">
        <w:rPr>
          <w:rFonts w:ascii="Times New Roman" w:eastAsia="Times New Roman" w:hAnsi="Times New Roman" w:cs="Times New Roman"/>
          <w:color w:val="000000"/>
          <w:sz w:val="24"/>
          <w:szCs w:val="24"/>
        </w:rPr>
        <w:t xml:space="preserve">results, the patient </w:t>
      </w:r>
      <w:r w:rsidR="004F5085">
        <w:rPr>
          <w:rFonts w:ascii="Times New Roman" w:eastAsia="Times New Roman" w:hAnsi="Times New Roman" w:cs="Times New Roman"/>
          <w:color w:val="000000"/>
          <w:sz w:val="24"/>
          <w:szCs w:val="24"/>
        </w:rPr>
        <w:t>meets</w:t>
      </w:r>
      <w:r w:rsidR="002328F4" w:rsidRPr="00E513AA">
        <w:rPr>
          <w:rFonts w:ascii="Times New Roman" w:eastAsia="Times New Roman" w:hAnsi="Times New Roman" w:cs="Times New Roman"/>
          <w:color w:val="000000"/>
          <w:sz w:val="24"/>
          <w:szCs w:val="24"/>
        </w:rPr>
        <w:t xml:space="preserve"> the DSM-5</w:t>
      </w:r>
      <w:r w:rsidR="004F5085">
        <w:rPr>
          <w:rFonts w:ascii="Times New Roman" w:eastAsia="Times New Roman" w:hAnsi="Times New Roman" w:cs="Times New Roman"/>
          <w:color w:val="000000"/>
          <w:sz w:val="24"/>
          <w:szCs w:val="24"/>
        </w:rPr>
        <w:t>,</w:t>
      </w:r>
      <w:r w:rsidR="002328F4" w:rsidRPr="00E513AA">
        <w:rPr>
          <w:rFonts w:ascii="Times New Roman" w:eastAsia="Times New Roman" w:hAnsi="Times New Roman" w:cs="Times New Roman"/>
          <w:color w:val="000000"/>
          <w:sz w:val="24"/>
          <w:szCs w:val="24"/>
        </w:rPr>
        <w:t xml:space="preserve"> text revision (DSM-5-TR) for ADHD inattention type</w:t>
      </w:r>
      <w:r w:rsidR="00641FB2" w:rsidRPr="00E513AA">
        <w:rPr>
          <w:rFonts w:ascii="Times New Roman" w:eastAsia="Times New Roman" w:hAnsi="Times New Roman" w:cs="Times New Roman"/>
          <w:color w:val="000000"/>
          <w:sz w:val="24"/>
          <w:szCs w:val="24"/>
        </w:rPr>
        <w:t xml:space="preserve">. The patient </w:t>
      </w:r>
      <w:r w:rsidR="008D5170">
        <w:rPr>
          <w:rFonts w:ascii="Times New Roman" w:eastAsia="Times New Roman" w:hAnsi="Times New Roman" w:cs="Times New Roman"/>
          <w:color w:val="000000"/>
          <w:sz w:val="24"/>
          <w:szCs w:val="24"/>
        </w:rPr>
        <w:t>has struggled with</w:t>
      </w:r>
      <w:r w:rsidR="00A97627" w:rsidRPr="00E513AA">
        <w:rPr>
          <w:rFonts w:ascii="Times New Roman" w:eastAsia="Times New Roman" w:hAnsi="Times New Roman" w:cs="Times New Roman"/>
          <w:color w:val="000000"/>
          <w:sz w:val="24"/>
          <w:szCs w:val="24"/>
        </w:rPr>
        <w:t xml:space="preserve"> ADHD in the past 10 years</w:t>
      </w:r>
      <w:r w:rsidR="00BF37D6">
        <w:rPr>
          <w:rFonts w:ascii="Times New Roman" w:eastAsia="Times New Roman" w:hAnsi="Times New Roman" w:cs="Times New Roman"/>
          <w:color w:val="000000"/>
          <w:sz w:val="24"/>
          <w:szCs w:val="24"/>
        </w:rPr>
        <w:t xml:space="preserve"> based on HPI and</w:t>
      </w:r>
      <w:r w:rsidR="00A97627" w:rsidRPr="00E513AA">
        <w:rPr>
          <w:rFonts w:ascii="Times New Roman" w:eastAsia="Times New Roman" w:hAnsi="Times New Roman" w:cs="Times New Roman"/>
          <w:color w:val="000000"/>
          <w:sz w:val="24"/>
          <w:szCs w:val="24"/>
        </w:rPr>
        <w:t xml:space="preserve"> confirmed by</w:t>
      </w:r>
      <w:r w:rsidR="004F5085">
        <w:rPr>
          <w:rFonts w:ascii="Times New Roman" w:eastAsia="Times New Roman" w:hAnsi="Times New Roman" w:cs="Times New Roman"/>
          <w:color w:val="000000"/>
          <w:sz w:val="24"/>
          <w:szCs w:val="24"/>
        </w:rPr>
        <w:t xml:space="preserve"> the</w:t>
      </w:r>
      <w:r w:rsidR="00A97627" w:rsidRPr="00E513AA">
        <w:rPr>
          <w:rFonts w:ascii="Times New Roman" w:eastAsia="Times New Roman" w:hAnsi="Times New Roman" w:cs="Times New Roman"/>
          <w:color w:val="000000"/>
          <w:sz w:val="24"/>
          <w:szCs w:val="24"/>
        </w:rPr>
        <w:t xml:space="preserve"> ASR</w:t>
      </w:r>
      <w:r w:rsidR="009A0535" w:rsidRPr="00E513AA">
        <w:rPr>
          <w:rFonts w:ascii="Times New Roman" w:eastAsia="Times New Roman" w:hAnsi="Times New Roman" w:cs="Times New Roman"/>
          <w:color w:val="000000"/>
          <w:sz w:val="24"/>
          <w:szCs w:val="24"/>
        </w:rPr>
        <w:t>S</w:t>
      </w:r>
      <w:r w:rsidR="00A97627" w:rsidRPr="00E513AA">
        <w:rPr>
          <w:rFonts w:ascii="Times New Roman" w:eastAsia="Times New Roman" w:hAnsi="Times New Roman" w:cs="Times New Roman"/>
          <w:color w:val="000000"/>
          <w:sz w:val="24"/>
          <w:szCs w:val="24"/>
        </w:rPr>
        <w:t xml:space="preserve"> tool. The patient exhibits</w:t>
      </w:r>
      <w:r w:rsidR="004D090A" w:rsidRPr="00E513AA">
        <w:rPr>
          <w:rFonts w:ascii="Times New Roman" w:eastAsia="Times New Roman" w:hAnsi="Times New Roman" w:cs="Times New Roman"/>
          <w:color w:val="000000"/>
          <w:sz w:val="24"/>
          <w:szCs w:val="24"/>
        </w:rPr>
        <w:t xml:space="preserve"> symptoms that satisfy criterion A of ADHD</w:t>
      </w:r>
      <w:r w:rsidR="00905470">
        <w:rPr>
          <w:rFonts w:ascii="Times New Roman" w:eastAsia="Times New Roman" w:hAnsi="Times New Roman" w:cs="Times New Roman"/>
          <w:color w:val="000000"/>
          <w:sz w:val="24"/>
          <w:szCs w:val="24"/>
        </w:rPr>
        <w:t>,</w:t>
      </w:r>
      <w:r w:rsidR="004D090A" w:rsidRPr="00E513AA">
        <w:rPr>
          <w:rFonts w:ascii="Times New Roman" w:eastAsia="Times New Roman" w:hAnsi="Times New Roman" w:cs="Times New Roman"/>
          <w:color w:val="000000"/>
          <w:sz w:val="24"/>
          <w:szCs w:val="24"/>
        </w:rPr>
        <w:t xml:space="preserve"> characterized by </w:t>
      </w:r>
      <w:r w:rsidR="00124834" w:rsidRPr="00E513AA">
        <w:rPr>
          <w:rFonts w:ascii="Times New Roman" w:eastAsia="Times New Roman" w:hAnsi="Times New Roman" w:cs="Times New Roman"/>
          <w:color w:val="000000"/>
          <w:sz w:val="24"/>
          <w:szCs w:val="24"/>
        </w:rPr>
        <w:t>careless mistakes in homework, inability to sustain attention,</w:t>
      </w:r>
      <w:r w:rsidR="009F559F" w:rsidRPr="00E513AA">
        <w:rPr>
          <w:rFonts w:ascii="Times New Roman" w:eastAsia="Times New Roman" w:hAnsi="Times New Roman" w:cs="Times New Roman"/>
          <w:color w:val="000000"/>
          <w:sz w:val="24"/>
          <w:szCs w:val="24"/>
        </w:rPr>
        <w:t xml:space="preserve"> disorganization and poor time management, reluctance to engage in activities that require mental effort, losing things and forgetfulness</w:t>
      </w:r>
      <w:r w:rsidR="00737199" w:rsidRPr="00E513AA">
        <w:rPr>
          <w:rFonts w:ascii="Times New Roman" w:eastAsia="Times New Roman" w:hAnsi="Times New Roman" w:cs="Times New Roman"/>
          <w:color w:val="000000"/>
          <w:sz w:val="24"/>
          <w:szCs w:val="24"/>
        </w:rPr>
        <w:t xml:space="preserve"> (APA, 202</w:t>
      </w:r>
      <w:r w:rsidR="00743439" w:rsidRPr="00E513AA">
        <w:rPr>
          <w:rFonts w:ascii="Times New Roman" w:eastAsia="Times New Roman" w:hAnsi="Times New Roman" w:cs="Times New Roman"/>
          <w:color w:val="000000"/>
          <w:sz w:val="24"/>
          <w:szCs w:val="24"/>
        </w:rPr>
        <w:t>2</w:t>
      </w:r>
      <w:r w:rsidR="00737199" w:rsidRPr="00E513AA">
        <w:rPr>
          <w:rFonts w:ascii="Times New Roman" w:eastAsia="Times New Roman" w:hAnsi="Times New Roman" w:cs="Times New Roman"/>
          <w:color w:val="000000"/>
          <w:sz w:val="24"/>
          <w:szCs w:val="24"/>
        </w:rPr>
        <w:t xml:space="preserve">). These symptoms have led </w:t>
      </w:r>
      <w:r w:rsidR="00905470">
        <w:rPr>
          <w:rFonts w:ascii="Times New Roman" w:eastAsia="Times New Roman" w:hAnsi="Times New Roman" w:cs="Times New Roman"/>
          <w:color w:val="000000"/>
          <w:sz w:val="24"/>
          <w:szCs w:val="24"/>
        </w:rPr>
        <w:t xml:space="preserve">to </w:t>
      </w:r>
      <w:r w:rsidR="00737199" w:rsidRPr="00E513AA">
        <w:rPr>
          <w:rFonts w:ascii="Times New Roman" w:eastAsia="Times New Roman" w:hAnsi="Times New Roman" w:cs="Times New Roman"/>
          <w:color w:val="000000"/>
          <w:sz w:val="24"/>
          <w:szCs w:val="24"/>
        </w:rPr>
        <w:t>significant impairment in functioning at home, school and</w:t>
      </w:r>
      <w:r w:rsidR="00905470">
        <w:rPr>
          <w:rFonts w:ascii="Times New Roman" w:eastAsia="Times New Roman" w:hAnsi="Times New Roman" w:cs="Times New Roman"/>
          <w:color w:val="000000"/>
          <w:sz w:val="24"/>
          <w:szCs w:val="24"/>
        </w:rPr>
        <w:t xml:space="preserve"> in</w:t>
      </w:r>
      <w:r w:rsidR="00737199" w:rsidRPr="00E513AA">
        <w:rPr>
          <w:rFonts w:ascii="Times New Roman" w:eastAsia="Times New Roman" w:hAnsi="Times New Roman" w:cs="Times New Roman"/>
          <w:color w:val="000000"/>
          <w:sz w:val="24"/>
          <w:szCs w:val="24"/>
        </w:rPr>
        <w:t xml:space="preserve"> social relationships such as playing basketball with his peers.</w:t>
      </w:r>
    </w:p>
    <w:p w14:paraId="4C2E9EBF" w14:textId="260ED734" w:rsidR="0093263F" w:rsidRPr="00E513AA" w:rsidRDefault="00390321"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b/>
          <w:bCs/>
          <w:i/>
          <w:iCs/>
          <w:color w:val="000000"/>
          <w:sz w:val="24"/>
          <w:szCs w:val="24"/>
        </w:rPr>
        <w:t>Specific Learning Disorder:</w:t>
      </w:r>
      <w:r w:rsidRPr="00E513AA">
        <w:rPr>
          <w:rFonts w:ascii="Times New Roman" w:eastAsia="Times New Roman" w:hAnsi="Times New Roman" w:cs="Times New Roman"/>
          <w:color w:val="000000"/>
          <w:sz w:val="24"/>
          <w:szCs w:val="24"/>
        </w:rPr>
        <w:t xml:space="preserve"> Despite the patient experiencing challeng</w:t>
      </w:r>
      <w:r w:rsidR="00B418C4">
        <w:rPr>
          <w:rFonts w:ascii="Times New Roman" w:eastAsia="Times New Roman" w:hAnsi="Times New Roman" w:cs="Times New Roman"/>
          <w:color w:val="000000"/>
          <w:sz w:val="24"/>
          <w:szCs w:val="24"/>
        </w:rPr>
        <w:t>es</w:t>
      </w:r>
      <w:r w:rsidRPr="00E513AA">
        <w:rPr>
          <w:rFonts w:ascii="Times New Roman" w:eastAsia="Times New Roman" w:hAnsi="Times New Roman" w:cs="Times New Roman"/>
          <w:color w:val="000000"/>
          <w:sz w:val="24"/>
          <w:szCs w:val="24"/>
        </w:rPr>
        <w:t xml:space="preserve"> in learning, </w:t>
      </w:r>
      <w:r w:rsidR="00BF37D6">
        <w:rPr>
          <w:rFonts w:ascii="Times New Roman" w:eastAsia="Times New Roman" w:hAnsi="Times New Roman" w:cs="Times New Roman"/>
          <w:color w:val="000000"/>
          <w:sz w:val="24"/>
          <w:szCs w:val="24"/>
        </w:rPr>
        <w:t>DBS</w:t>
      </w:r>
      <w:r w:rsidRPr="00E513AA">
        <w:rPr>
          <w:rFonts w:ascii="Times New Roman" w:eastAsia="Times New Roman" w:hAnsi="Times New Roman" w:cs="Times New Roman"/>
          <w:color w:val="000000"/>
          <w:sz w:val="24"/>
          <w:szCs w:val="24"/>
        </w:rPr>
        <w:t xml:space="preserve"> does not meet the criteria A for the diagnosis</w:t>
      </w:r>
      <w:r w:rsidR="00A97AA0" w:rsidRPr="00E513AA">
        <w:rPr>
          <w:rFonts w:ascii="Times New Roman" w:eastAsia="Times New Roman" w:hAnsi="Times New Roman" w:cs="Times New Roman"/>
          <w:color w:val="000000"/>
          <w:sz w:val="24"/>
          <w:szCs w:val="24"/>
        </w:rPr>
        <w:t xml:space="preserve"> since </w:t>
      </w:r>
      <w:r w:rsidR="00BF37D6">
        <w:rPr>
          <w:rFonts w:ascii="Times New Roman" w:eastAsia="Times New Roman" w:hAnsi="Times New Roman" w:cs="Times New Roman"/>
          <w:color w:val="000000"/>
          <w:sz w:val="24"/>
          <w:szCs w:val="24"/>
        </w:rPr>
        <w:t>he</w:t>
      </w:r>
      <w:r w:rsidR="00A97AA0" w:rsidRPr="00E513AA">
        <w:rPr>
          <w:rFonts w:ascii="Times New Roman" w:eastAsia="Times New Roman" w:hAnsi="Times New Roman" w:cs="Times New Roman"/>
          <w:color w:val="000000"/>
          <w:sz w:val="24"/>
          <w:szCs w:val="24"/>
        </w:rPr>
        <w:t xml:space="preserve"> is</w:t>
      </w:r>
      <w:r w:rsidR="00FC50D6" w:rsidRPr="00E513AA">
        <w:rPr>
          <w:rFonts w:ascii="Times New Roman" w:eastAsia="Times New Roman" w:hAnsi="Times New Roman" w:cs="Times New Roman"/>
          <w:color w:val="000000"/>
          <w:sz w:val="24"/>
          <w:szCs w:val="24"/>
        </w:rPr>
        <w:t xml:space="preserve"> able to read, spell words and </w:t>
      </w:r>
      <w:r w:rsidR="00B418C4">
        <w:rPr>
          <w:rFonts w:ascii="Times New Roman" w:eastAsia="Times New Roman" w:hAnsi="Times New Roman" w:cs="Times New Roman"/>
          <w:color w:val="000000"/>
          <w:sz w:val="24"/>
          <w:szCs w:val="24"/>
        </w:rPr>
        <w:t xml:space="preserve">the </w:t>
      </w:r>
      <w:r w:rsidR="00FC50D6" w:rsidRPr="00E513AA">
        <w:rPr>
          <w:rFonts w:ascii="Times New Roman" w:eastAsia="Times New Roman" w:hAnsi="Times New Roman" w:cs="Times New Roman"/>
          <w:color w:val="000000"/>
          <w:sz w:val="24"/>
          <w:szCs w:val="24"/>
        </w:rPr>
        <w:t>understand meaning of words</w:t>
      </w:r>
      <w:r w:rsidR="00A97AA0" w:rsidRPr="00E513AA">
        <w:rPr>
          <w:rFonts w:ascii="Times New Roman" w:eastAsia="Times New Roman" w:hAnsi="Times New Roman" w:cs="Times New Roman"/>
          <w:color w:val="000000"/>
          <w:sz w:val="24"/>
          <w:szCs w:val="24"/>
        </w:rPr>
        <w:t xml:space="preserve"> (</w:t>
      </w:r>
      <w:r w:rsidR="00D12437" w:rsidRPr="00E513AA">
        <w:rPr>
          <w:rFonts w:ascii="Times New Roman" w:eastAsia="Times New Roman" w:hAnsi="Times New Roman" w:cs="Times New Roman"/>
          <w:color w:val="000000"/>
          <w:sz w:val="24"/>
          <w:szCs w:val="24"/>
        </w:rPr>
        <w:t>APA, 202</w:t>
      </w:r>
      <w:r w:rsidR="00743439" w:rsidRPr="00E513AA">
        <w:rPr>
          <w:rFonts w:ascii="Times New Roman" w:eastAsia="Times New Roman" w:hAnsi="Times New Roman" w:cs="Times New Roman"/>
          <w:color w:val="000000"/>
          <w:sz w:val="24"/>
          <w:szCs w:val="24"/>
        </w:rPr>
        <w:t>2</w:t>
      </w:r>
      <w:r w:rsidR="00A97AA0" w:rsidRPr="00E513AA">
        <w:rPr>
          <w:rFonts w:ascii="Times New Roman" w:eastAsia="Times New Roman" w:hAnsi="Times New Roman" w:cs="Times New Roman"/>
          <w:color w:val="000000"/>
          <w:sz w:val="24"/>
          <w:szCs w:val="24"/>
        </w:rPr>
        <w:t>). However, the patient is able to write expression</w:t>
      </w:r>
      <w:r w:rsidR="00B418C4">
        <w:rPr>
          <w:rFonts w:ascii="Times New Roman" w:eastAsia="Times New Roman" w:hAnsi="Times New Roman" w:cs="Times New Roman"/>
          <w:color w:val="000000"/>
          <w:sz w:val="24"/>
          <w:szCs w:val="24"/>
        </w:rPr>
        <w:t xml:space="preserve">s </w:t>
      </w:r>
      <w:r w:rsidR="00A97AA0" w:rsidRPr="00E513AA">
        <w:rPr>
          <w:rFonts w:ascii="Times New Roman" w:eastAsia="Times New Roman" w:hAnsi="Times New Roman" w:cs="Times New Roman"/>
          <w:color w:val="000000"/>
          <w:sz w:val="24"/>
          <w:szCs w:val="24"/>
        </w:rPr>
        <w:t xml:space="preserve">despite making careless mistakes and master numbers and calculate them. </w:t>
      </w:r>
      <w:r w:rsidR="00D12437" w:rsidRPr="00E513AA">
        <w:rPr>
          <w:rFonts w:ascii="Times New Roman" w:eastAsia="Times New Roman" w:hAnsi="Times New Roman" w:cs="Times New Roman"/>
          <w:color w:val="000000"/>
          <w:sz w:val="24"/>
          <w:szCs w:val="24"/>
        </w:rPr>
        <w:t xml:space="preserve">The </w:t>
      </w:r>
      <w:r w:rsidR="00B418C4" w:rsidRPr="00E513AA">
        <w:rPr>
          <w:rFonts w:ascii="Times New Roman" w:eastAsia="Times New Roman" w:hAnsi="Times New Roman" w:cs="Times New Roman"/>
          <w:color w:val="000000"/>
          <w:sz w:val="24"/>
          <w:szCs w:val="24"/>
        </w:rPr>
        <w:t>patient</w:t>
      </w:r>
      <w:r w:rsidR="00B418C4">
        <w:rPr>
          <w:rFonts w:ascii="Times New Roman" w:eastAsia="Times New Roman" w:hAnsi="Times New Roman" w:cs="Times New Roman"/>
          <w:color w:val="000000"/>
          <w:sz w:val="24"/>
          <w:szCs w:val="24"/>
        </w:rPr>
        <w:t xml:space="preserve">’s </w:t>
      </w:r>
      <w:r w:rsidR="00B418C4" w:rsidRPr="00E513AA">
        <w:rPr>
          <w:rFonts w:ascii="Times New Roman" w:eastAsia="Times New Roman" w:hAnsi="Times New Roman" w:cs="Times New Roman"/>
          <w:color w:val="000000"/>
          <w:sz w:val="24"/>
          <w:szCs w:val="24"/>
        </w:rPr>
        <w:t>intelligence</w:t>
      </w:r>
      <w:r w:rsidR="00D12437" w:rsidRPr="00E513AA">
        <w:rPr>
          <w:rFonts w:ascii="Times New Roman" w:eastAsia="Times New Roman" w:hAnsi="Times New Roman" w:cs="Times New Roman"/>
          <w:color w:val="000000"/>
          <w:sz w:val="24"/>
          <w:szCs w:val="24"/>
        </w:rPr>
        <w:t xml:space="preserve"> is average </w:t>
      </w:r>
      <w:r w:rsidR="005013DD">
        <w:rPr>
          <w:rFonts w:ascii="Times New Roman" w:eastAsia="Times New Roman" w:hAnsi="Times New Roman" w:cs="Times New Roman"/>
          <w:color w:val="000000"/>
          <w:sz w:val="24"/>
          <w:szCs w:val="24"/>
        </w:rPr>
        <w:lastRenderedPageBreak/>
        <w:t>for</w:t>
      </w:r>
      <w:r w:rsidR="00D12437" w:rsidRPr="00E513AA">
        <w:rPr>
          <w:rFonts w:ascii="Times New Roman" w:eastAsia="Times New Roman" w:hAnsi="Times New Roman" w:cs="Times New Roman"/>
          <w:color w:val="000000"/>
          <w:sz w:val="24"/>
          <w:szCs w:val="24"/>
        </w:rPr>
        <w:t xml:space="preserve"> his age</w:t>
      </w:r>
      <w:r w:rsidR="005013DD">
        <w:rPr>
          <w:rFonts w:ascii="Times New Roman" w:eastAsia="Times New Roman" w:hAnsi="Times New Roman" w:cs="Times New Roman"/>
          <w:color w:val="000000"/>
          <w:sz w:val="24"/>
          <w:szCs w:val="24"/>
        </w:rPr>
        <w:t>,</w:t>
      </w:r>
      <w:r w:rsidR="00D12437" w:rsidRPr="00E513AA">
        <w:rPr>
          <w:rFonts w:ascii="Times New Roman" w:eastAsia="Times New Roman" w:hAnsi="Times New Roman" w:cs="Times New Roman"/>
          <w:color w:val="000000"/>
          <w:sz w:val="24"/>
          <w:szCs w:val="24"/>
        </w:rPr>
        <w:t xml:space="preserve"> </w:t>
      </w:r>
      <w:r w:rsidR="00726EF5" w:rsidRPr="00E513AA">
        <w:rPr>
          <w:rFonts w:ascii="Times New Roman" w:eastAsia="Times New Roman" w:hAnsi="Times New Roman" w:cs="Times New Roman"/>
          <w:color w:val="000000"/>
          <w:sz w:val="24"/>
          <w:szCs w:val="24"/>
        </w:rPr>
        <w:t xml:space="preserve">and </w:t>
      </w:r>
      <w:r w:rsidR="0011423E" w:rsidRPr="00E513AA">
        <w:rPr>
          <w:rFonts w:ascii="Times New Roman" w:eastAsia="Times New Roman" w:hAnsi="Times New Roman" w:cs="Times New Roman"/>
          <w:color w:val="000000"/>
          <w:sz w:val="24"/>
          <w:szCs w:val="24"/>
        </w:rPr>
        <w:t>learning challenges</w:t>
      </w:r>
      <w:r w:rsidR="00726EF5" w:rsidRPr="00E513AA">
        <w:rPr>
          <w:rFonts w:ascii="Times New Roman" w:eastAsia="Times New Roman" w:hAnsi="Times New Roman" w:cs="Times New Roman"/>
          <w:color w:val="000000"/>
          <w:sz w:val="24"/>
          <w:szCs w:val="24"/>
        </w:rPr>
        <w:t xml:space="preserve"> </w:t>
      </w:r>
      <w:r w:rsidR="005013DD">
        <w:rPr>
          <w:rFonts w:ascii="Times New Roman" w:eastAsia="Times New Roman" w:hAnsi="Times New Roman" w:cs="Times New Roman"/>
          <w:color w:val="000000"/>
          <w:sz w:val="24"/>
          <w:szCs w:val="24"/>
        </w:rPr>
        <w:t xml:space="preserve">that </w:t>
      </w:r>
      <w:r w:rsidR="0011423E" w:rsidRPr="00E513AA">
        <w:rPr>
          <w:rFonts w:ascii="Times New Roman" w:eastAsia="Times New Roman" w:hAnsi="Times New Roman" w:cs="Times New Roman"/>
          <w:color w:val="000000"/>
          <w:sz w:val="24"/>
          <w:szCs w:val="24"/>
        </w:rPr>
        <w:t xml:space="preserve">have affected his academic performance </w:t>
      </w:r>
      <w:r w:rsidR="004D1F2A">
        <w:rPr>
          <w:rFonts w:ascii="Times New Roman" w:eastAsia="Times New Roman" w:hAnsi="Times New Roman" w:cs="Times New Roman"/>
          <w:color w:val="000000"/>
          <w:sz w:val="24"/>
          <w:szCs w:val="24"/>
        </w:rPr>
        <w:t>are</w:t>
      </w:r>
      <w:r w:rsidR="0011423E" w:rsidRPr="00E513AA">
        <w:rPr>
          <w:rFonts w:ascii="Times New Roman" w:eastAsia="Times New Roman" w:hAnsi="Times New Roman" w:cs="Times New Roman"/>
          <w:color w:val="000000"/>
          <w:sz w:val="24"/>
          <w:szCs w:val="24"/>
        </w:rPr>
        <w:t xml:space="preserve"> </w:t>
      </w:r>
      <w:r w:rsidR="00726EF5" w:rsidRPr="00E513AA">
        <w:rPr>
          <w:rFonts w:ascii="Times New Roman" w:eastAsia="Times New Roman" w:hAnsi="Times New Roman" w:cs="Times New Roman"/>
          <w:color w:val="000000"/>
          <w:sz w:val="24"/>
          <w:szCs w:val="24"/>
        </w:rPr>
        <w:t>not attributed to intellectual disabilities</w:t>
      </w:r>
      <w:r w:rsidR="0011423E" w:rsidRPr="00E513AA">
        <w:rPr>
          <w:rFonts w:ascii="Times New Roman" w:eastAsia="Times New Roman" w:hAnsi="Times New Roman" w:cs="Times New Roman"/>
          <w:color w:val="000000"/>
          <w:sz w:val="24"/>
          <w:szCs w:val="24"/>
        </w:rPr>
        <w:t xml:space="preserve"> to fulfill criteria B, C and D of learning disorder. </w:t>
      </w:r>
    </w:p>
    <w:p w14:paraId="2EE6B4FF" w14:textId="1B211325" w:rsidR="0014040C" w:rsidRPr="00E513AA" w:rsidRDefault="0014040C" w:rsidP="00E513AA">
      <w:pPr>
        <w:spacing w:line="480" w:lineRule="auto"/>
        <w:rPr>
          <w:rFonts w:ascii="Times New Roman" w:eastAsia="Times New Roman" w:hAnsi="Times New Roman" w:cs="Times New Roman"/>
          <w:color w:val="000000"/>
          <w:sz w:val="24"/>
          <w:szCs w:val="24"/>
        </w:rPr>
      </w:pPr>
      <w:r w:rsidRPr="00E513AA">
        <w:rPr>
          <w:rFonts w:ascii="Times New Roman" w:eastAsia="Times New Roman" w:hAnsi="Times New Roman" w:cs="Times New Roman"/>
          <w:b/>
          <w:bCs/>
          <w:i/>
          <w:iCs/>
          <w:color w:val="000000"/>
          <w:sz w:val="24"/>
          <w:szCs w:val="24"/>
        </w:rPr>
        <w:t>F51.01 Insomnia Disorder:</w:t>
      </w:r>
      <w:r w:rsidRPr="00E513AA">
        <w:rPr>
          <w:rFonts w:ascii="Times New Roman" w:eastAsia="Times New Roman" w:hAnsi="Times New Roman" w:cs="Times New Roman"/>
          <w:color w:val="000000"/>
          <w:sz w:val="24"/>
          <w:szCs w:val="24"/>
        </w:rPr>
        <w:t xml:space="preserve"> The patient complains of frustration with sleep quantity and quality </w:t>
      </w:r>
      <w:r w:rsidR="006E46E1" w:rsidRPr="00E513AA">
        <w:rPr>
          <w:rFonts w:ascii="Times New Roman" w:eastAsia="Times New Roman" w:hAnsi="Times New Roman" w:cs="Times New Roman"/>
          <w:color w:val="000000"/>
          <w:sz w:val="24"/>
          <w:szCs w:val="24"/>
        </w:rPr>
        <w:t>epitomized by challenges initiating and maintaining sleep</w:t>
      </w:r>
      <w:r w:rsidR="004D1F2A">
        <w:rPr>
          <w:rFonts w:ascii="Times New Roman" w:eastAsia="Times New Roman" w:hAnsi="Times New Roman" w:cs="Times New Roman"/>
          <w:color w:val="000000"/>
          <w:sz w:val="24"/>
          <w:szCs w:val="24"/>
        </w:rPr>
        <w:t>,</w:t>
      </w:r>
      <w:r w:rsidR="006E46E1" w:rsidRPr="00E513AA">
        <w:rPr>
          <w:rFonts w:ascii="Times New Roman" w:eastAsia="Times New Roman" w:hAnsi="Times New Roman" w:cs="Times New Roman"/>
          <w:color w:val="000000"/>
          <w:sz w:val="24"/>
          <w:szCs w:val="24"/>
        </w:rPr>
        <w:t xml:space="preserve"> including frequent awakenings lea</w:t>
      </w:r>
      <w:r w:rsidR="001B09C4" w:rsidRPr="00E513AA">
        <w:rPr>
          <w:rFonts w:ascii="Times New Roman" w:eastAsia="Times New Roman" w:hAnsi="Times New Roman" w:cs="Times New Roman"/>
          <w:color w:val="000000"/>
          <w:sz w:val="24"/>
          <w:szCs w:val="24"/>
        </w:rPr>
        <w:t>ding to distress in behavioral and academic functioning to satisfy criteria A and B of insomnia (</w:t>
      </w:r>
      <w:r w:rsidR="00743439" w:rsidRPr="00E513AA">
        <w:rPr>
          <w:rFonts w:ascii="Times New Roman" w:eastAsia="Times New Roman" w:hAnsi="Times New Roman" w:cs="Times New Roman"/>
          <w:color w:val="000000"/>
          <w:sz w:val="24"/>
          <w:szCs w:val="24"/>
        </w:rPr>
        <w:t>APA, 2022</w:t>
      </w:r>
      <w:r w:rsidR="001B09C4" w:rsidRPr="00E513AA">
        <w:rPr>
          <w:rFonts w:ascii="Times New Roman" w:eastAsia="Times New Roman" w:hAnsi="Times New Roman" w:cs="Times New Roman"/>
          <w:color w:val="000000"/>
          <w:sz w:val="24"/>
          <w:szCs w:val="24"/>
        </w:rPr>
        <w:t xml:space="preserve">). </w:t>
      </w:r>
      <w:r w:rsidR="00AA1A5F" w:rsidRPr="00E513AA">
        <w:rPr>
          <w:rFonts w:ascii="Times New Roman" w:eastAsia="Times New Roman" w:hAnsi="Times New Roman" w:cs="Times New Roman"/>
          <w:color w:val="000000"/>
          <w:sz w:val="24"/>
          <w:szCs w:val="24"/>
        </w:rPr>
        <w:t xml:space="preserve">However, the patient does not present sleep difficulties for </w:t>
      </w:r>
      <w:r w:rsidR="008E2A35" w:rsidRPr="00E513AA">
        <w:rPr>
          <w:rFonts w:ascii="Times New Roman" w:eastAsia="Times New Roman" w:hAnsi="Times New Roman" w:cs="Times New Roman"/>
          <w:color w:val="000000"/>
          <w:sz w:val="24"/>
          <w:szCs w:val="24"/>
        </w:rPr>
        <w:t>three nights a week,</w:t>
      </w:r>
      <w:r w:rsidR="0018319B" w:rsidRPr="00E513AA">
        <w:rPr>
          <w:rFonts w:ascii="Times New Roman" w:eastAsia="Times New Roman" w:hAnsi="Times New Roman" w:cs="Times New Roman"/>
          <w:color w:val="000000"/>
          <w:sz w:val="24"/>
          <w:szCs w:val="24"/>
        </w:rPr>
        <w:t xml:space="preserve"> a minimum of three months,</w:t>
      </w:r>
      <w:r w:rsidR="008E2A35" w:rsidRPr="00E513AA">
        <w:rPr>
          <w:rFonts w:ascii="Times New Roman" w:eastAsia="Times New Roman" w:hAnsi="Times New Roman" w:cs="Times New Roman"/>
          <w:color w:val="000000"/>
          <w:sz w:val="24"/>
          <w:szCs w:val="24"/>
        </w:rPr>
        <w:t xml:space="preserve"> </w:t>
      </w:r>
      <w:r w:rsidR="0018319B" w:rsidRPr="00E513AA">
        <w:rPr>
          <w:rFonts w:ascii="Times New Roman" w:eastAsia="Times New Roman" w:hAnsi="Times New Roman" w:cs="Times New Roman"/>
          <w:color w:val="000000"/>
          <w:sz w:val="24"/>
          <w:szCs w:val="24"/>
        </w:rPr>
        <w:t xml:space="preserve">and </w:t>
      </w:r>
      <w:r w:rsidR="007759F0">
        <w:rPr>
          <w:rFonts w:ascii="Times New Roman" w:eastAsia="Times New Roman" w:hAnsi="Times New Roman" w:cs="Times New Roman"/>
          <w:color w:val="000000"/>
          <w:sz w:val="24"/>
          <w:szCs w:val="24"/>
        </w:rPr>
        <w:t xml:space="preserve">is </w:t>
      </w:r>
      <w:r w:rsidR="008E2A35" w:rsidRPr="00E513AA">
        <w:rPr>
          <w:rFonts w:ascii="Times New Roman" w:eastAsia="Times New Roman" w:hAnsi="Times New Roman" w:cs="Times New Roman"/>
          <w:color w:val="000000"/>
          <w:sz w:val="24"/>
          <w:szCs w:val="24"/>
        </w:rPr>
        <w:t>attribut</w:t>
      </w:r>
      <w:r w:rsidR="0018319B" w:rsidRPr="00E513AA">
        <w:rPr>
          <w:rFonts w:ascii="Times New Roman" w:eastAsia="Times New Roman" w:hAnsi="Times New Roman" w:cs="Times New Roman"/>
          <w:color w:val="000000"/>
          <w:sz w:val="24"/>
          <w:szCs w:val="24"/>
        </w:rPr>
        <w:t xml:space="preserve">ed </w:t>
      </w:r>
      <w:r w:rsidR="007759F0">
        <w:rPr>
          <w:rFonts w:ascii="Times New Roman" w:eastAsia="Times New Roman" w:hAnsi="Times New Roman" w:cs="Times New Roman"/>
          <w:color w:val="000000"/>
          <w:sz w:val="24"/>
          <w:szCs w:val="24"/>
        </w:rPr>
        <w:t xml:space="preserve">to </w:t>
      </w:r>
      <w:r w:rsidR="008E2A35" w:rsidRPr="00E513AA">
        <w:rPr>
          <w:rFonts w:ascii="Times New Roman" w:eastAsia="Times New Roman" w:hAnsi="Times New Roman" w:cs="Times New Roman"/>
          <w:color w:val="000000"/>
          <w:sz w:val="24"/>
          <w:szCs w:val="24"/>
        </w:rPr>
        <w:t xml:space="preserve">other physiological </w:t>
      </w:r>
      <w:r w:rsidR="0018319B" w:rsidRPr="00E513AA">
        <w:rPr>
          <w:rFonts w:ascii="Times New Roman" w:eastAsia="Times New Roman" w:hAnsi="Times New Roman" w:cs="Times New Roman"/>
          <w:color w:val="000000"/>
          <w:sz w:val="24"/>
          <w:szCs w:val="24"/>
        </w:rPr>
        <w:t xml:space="preserve">effects of medication or drug use despite sufficient </w:t>
      </w:r>
      <w:r w:rsidR="007D2344" w:rsidRPr="00E513AA">
        <w:rPr>
          <w:rFonts w:ascii="Times New Roman" w:eastAsia="Times New Roman" w:hAnsi="Times New Roman" w:cs="Times New Roman"/>
          <w:color w:val="000000"/>
          <w:sz w:val="24"/>
          <w:szCs w:val="24"/>
        </w:rPr>
        <w:t xml:space="preserve">chance to sleep to </w:t>
      </w:r>
      <w:r w:rsidR="007759F0">
        <w:rPr>
          <w:rFonts w:ascii="Times New Roman" w:eastAsia="Times New Roman" w:hAnsi="Times New Roman" w:cs="Times New Roman"/>
          <w:color w:val="000000"/>
          <w:sz w:val="24"/>
          <w:szCs w:val="24"/>
        </w:rPr>
        <w:t>satisfy</w:t>
      </w:r>
      <w:r w:rsidR="007D2344" w:rsidRPr="00E513AA">
        <w:rPr>
          <w:rFonts w:ascii="Times New Roman" w:eastAsia="Times New Roman" w:hAnsi="Times New Roman" w:cs="Times New Roman"/>
          <w:color w:val="000000"/>
          <w:sz w:val="24"/>
          <w:szCs w:val="24"/>
        </w:rPr>
        <w:t xml:space="preserve"> criteria C, D, E, F and G of insomnia. </w:t>
      </w:r>
    </w:p>
    <w:p w14:paraId="7F06C9A7" w14:textId="0F4E9377" w:rsidR="00743439" w:rsidRPr="00E513AA" w:rsidRDefault="003328C4" w:rsidP="00E513AA">
      <w:pPr>
        <w:spacing w:line="480" w:lineRule="auto"/>
        <w:rPr>
          <w:rFonts w:ascii="Times New Roman" w:eastAsia="Times New Roman" w:hAnsi="Times New Roman" w:cs="Times New Roman"/>
          <w:b/>
          <w:bCs/>
          <w:color w:val="000000"/>
          <w:sz w:val="24"/>
          <w:szCs w:val="24"/>
        </w:rPr>
      </w:pPr>
      <w:r w:rsidRPr="00E513AA">
        <w:rPr>
          <w:rFonts w:ascii="Times New Roman" w:eastAsia="Times New Roman" w:hAnsi="Times New Roman" w:cs="Times New Roman"/>
          <w:b/>
          <w:bCs/>
          <w:color w:val="000000"/>
          <w:sz w:val="24"/>
          <w:szCs w:val="24"/>
        </w:rPr>
        <w:t>Risk Factors</w:t>
      </w:r>
    </w:p>
    <w:p w14:paraId="547BF0C1" w14:textId="6351A306" w:rsidR="003328C4" w:rsidRPr="00E513AA" w:rsidRDefault="00A46823" w:rsidP="00E513AA">
      <w:pPr>
        <w:spacing w:line="480" w:lineRule="auto"/>
        <w:ind w:firstLine="720"/>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 xml:space="preserve">According to Hall &amp; Buckett (2023), it is crucial to </w:t>
      </w:r>
      <w:r w:rsidR="007A273D" w:rsidRPr="00E513AA">
        <w:rPr>
          <w:rFonts w:ascii="Times New Roman" w:eastAsia="Times New Roman" w:hAnsi="Times New Roman" w:cs="Times New Roman"/>
          <w:color w:val="000000"/>
          <w:sz w:val="24"/>
          <w:szCs w:val="24"/>
        </w:rPr>
        <w:t xml:space="preserve">identify adults at risk of </w:t>
      </w:r>
      <w:r w:rsidR="007759F0">
        <w:rPr>
          <w:rFonts w:ascii="Times New Roman" w:eastAsia="Times New Roman" w:hAnsi="Times New Roman" w:cs="Times New Roman"/>
          <w:color w:val="000000"/>
          <w:sz w:val="24"/>
          <w:szCs w:val="24"/>
        </w:rPr>
        <w:t xml:space="preserve">developing </w:t>
      </w:r>
      <w:r w:rsidR="005116A2" w:rsidRPr="00E513AA">
        <w:rPr>
          <w:rFonts w:ascii="Times New Roman" w:eastAsia="Times New Roman" w:hAnsi="Times New Roman" w:cs="Times New Roman"/>
          <w:color w:val="000000"/>
          <w:sz w:val="24"/>
          <w:szCs w:val="24"/>
        </w:rPr>
        <w:t>ADHD since 60% of children with ADHD present ongoing symptoms to adulthood and recomm</w:t>
      </w:r>
      <w:r w:rsidR="00386DF3" w:rsidRPr="00E513AA">
        <w:rPr>
          <w:rFonts w:ascii="Times New Roman" w:eastAsia="Times New Roman" w:hAnsi="Times New Roman" w:cs="Times New Roman"/>
          <w:color w:val="000000"/>
          <w:sz w:val="24"/>
          <w:szCs w:val="24"/>
        </w:rPr>
        <w:t xml:space="preserve">end proper screening. Among risk factors include chronic mental health </w:t>
      </w:r>
      <w:proofErr w:type="spellStart"/>
      <w:r w:rsidR="00386DF3" w:rsidRPr="00E513AA">
        <w:rPr>
          <w:rFonts w:ascii="Times New Roman" w:eastAsia="Times New Roman" w:hAnsi="Times New Roman" w:cs="Times New Roman"/>
          <w:color w:val="000000"/>
          <w:sz w:val="24"/>
          <w:szCs w:val="24"/>
        </w:rPr>
        <w:t>illness</w:t>
      </w:r>
      <w:r w:rsidR="00C55F57">
        <w:rPr>
          <w:rFonts w:ascii="Times New Roman" w:eastAsia="Times New Roman" w:hAnsi="Times New Roman" w:cs="Times New Roman"/>
          <w:color w:val="000000"/>
          <w:sz w:val="24"/>
          <w:szCs w:val="24"/>
        </w:rPr>
        <w:t>ess</w:t>
      </w:r>
      <w:proofErr w:type="spellEnd"/>
      <w:r w:rsidR="00386DF3" w:rsidRPr="00E513AA">
        <w:rPr>
          <w:rFonts w:ascii="Times New Roman" w:eastAsia="Times New Roman" w:hAnsi="Times New Roman" w:cs="Times New Roman"/>
          <w:color w:val="000000"/>
          <w:sz w:val="24"/>
          <w:szCs w:val="24"/>
        </w:rPr>
        <w:t xml:space="preserve"> such as anxiety and depression, ADHD diagnosis at childhood</w:t>
      </w:r>
      <w:r w:rsidR="00E476B5" w:rsidRPr="00E513AA">
        <w:rPr>
          <w:rFonts w:ascii="Times New Roman" w:eastAsia="Times New Roman" w:hAnsi="Times New Roman" w:cs="Times New Roman"/>
          <w:color w:val="000000"/>
          <w:sz w:val="24"/>
          <w:szCs w:val="24"/>
        </w:rPr>
        <w:t xml:space="preserve">, </w:t>
      </w:r>
      <w:r w:rsidR="00795A6D" w:rsidRPr="00E513AA">
        <w:rPr>
          <w:rFonts w:ascii="Times New Roman" w:eastAsia="Times New Roman" w:hAnsi="Times New Roman" w:cs="Times New Roman"/>
          <w:color w:val="000000"/>
          <w:sz w:val="24"/>
          <w:szCs w:val="24"/>
        </w:rPr>
        <w:t xml:space="preserve">family conflict, school pressures, monetary challenges </w:t>
      </w:r>
      <w:r w:rsidR="0008398F" w:rsidRPr="00E513AA">
        <w:rPr>
          <w:rFonts w:ascii="Times New Roman" w:eastAsia="Times New Roman" w:hAnsi="Times New Roman" w:cs="Times New Roman"/>
          <w:color w:val="000000"/>
          <w:sz w:val="24"/>
          <w:szCs w:val="24"/>
        </w:rPr>
        <w:t xml:space="preserve">and </w:t>
      </w:r>
      <w:r w:rsidR="000D22DE" w:rsidRPr="00E513AA">
        <w:rPr>
          <w:rFonts w:ascii="Times New Roman" w:eastAsia="Times New Roman" w:hAnsi="Times New Roman" w:cs="Times New Roman"/>
          <w:color w:val="000000"/>
          <w:sz w:val="24"/>
          <w:szCs w:val="24"/>
        </w:rPr>
        <w:t>women and people assigned female gender at birth</w:t>
      </w:r>
      <w:r w:rsidR="00795A6D" w:rsidRPr="00E513AA">
        <w:rPr>
          <w:rFonts w:ascii="Times New Roman" w:eastAsia="Times New Roman" w:hAnsi="Times New Roman" w:cs="Times New Roman"/>
          <w:color w:val="000000"/>
          <w:sz w:val="24"/>
          <w:szCs w:val="24"/>
        </w:rPr>
        <w:t xml:space="preserve"> (Hall &amp; Buckett, 2023; Sedgwick-Müller et al., 2022).</w:t>
      </w:r>
    </w:p>
    <w:p w14:paraId="5258974B" w14:textId="77777777" w:rsidR="00493D47" w:rsidRPr="00E513AA" w:rsidRDefault="00501C9B" w:rsidP="00E513AA">
      <w:pPr>
        <w:spacing w:line="480" w:lineRule="auto"/>
        <w:rPr>
          <w:rFonts w:ascii="Times New Roman" w:eastAsia="Times New Roman" w:hAnsi="Times New Roman" w:cs="Times New Roman"/>
          <w:b/>
          <w:bCs/>
          <w:color w:val="000000"/>
          <w:sz w:val="24"/>
          <w:szCs w:val="24"/>
        </w:rPr>
      </w:pPr>
      <w:r w:rsidRPr="00E513AA">
        <w:rPr>
          <w:rFonts w:ascii="Times New Roman" w:eastAsia="Times New Roman" w:hAnsi="Times New Roman" w:cs="Times New Roman"/>
          <w:b/>
          <w:bCs/>
          <w:color w:val="000000"/>
          <w:sz w:val="24"/>
          <w:szCs w:val="24"/>
        </w:rPr>
        <w:t xml:space="preserve">Treatment </w:t>
      </w:r>
      <w:r w:rsidR="00D05E83" w:rsidRPr="00E513AA">
        <w:rPr>
          <w:rFonts w:ascii="Times New Roman" w:eastAsia="Times New Roman" w:hAnsi="Times New Roman" w:cs="Times New Roman"/>
          <w:b/>
          <w:bCs/>
          <w:color w:val="000000"/>
          <w:sz w:val="24"/>
          <w:szCs w:val="24"/>
        </w:rPr>
        <w:t>P</w:t>
      </w:r>
      <w:r w:rsidR="000C54E0" w:rsidRPr="00E513AA">
        <w:rPr>
          <w:rFonts w:ascii="Times New Roman" w:eastAsia="Times New Roman" w:hAnsi="Times New Roman" w:cs="Times New Roman"/>
          <w:b/>
          <w:bCs/>
          <w:color w:val="000000"/>
          <w:sz w:val="24"/>
          <w:szCs w:val="24"/>
        </w:rPr>
        <w:t>lan</w:t>
      </w:r>
    </w:p>
    <w:p w14:paraId="242ACE5D" w14:textId="10C95895" w:rsidR="00493D47" w:rsidRPr="00E513AA" w:rsidRDefault="00EE6905" w:rsidP="00E513AA">
      <w:pPr>
        <w:spacing w:line="480" w:lineRule="auto"/>
        <w:ind w:firstLine="720"/>
        <w:rPr>
          <w:rFonts w:ascii="Times New Roman" w:eastAsia="Times New Roman" w:hAnsi="Times New Roman" w:cs="Times New Roman"/>
          <w:b/>
          <w:bCs/>
          <w:color w:val="000000"/>
          <w:sz w:val="24"/>
          <w:szCs w:val="24"/>
        </w:rPr>
      </w:pPr>
      <w:r w:rsidRPr="00E513AA">
        <w:rPr>
          <w:rFonts w:ascii="Times New Roman" w:eastAsia="Times New Roman" w:hAnsi="Times New Roman" w:cs="Times New Roman"/>
          <w:color w:val="000000"/>
          <w:sz w:val="24"/>
          <w:szCs w:val="24"/>
        </w:rPr>
        <w:t>The patient should be prescribed</w:t>
      </w:r>
      <w:r w:rsidR="001C4E5E" w:rsidRPr="00E513AA">
        <w:rPr>
          <w:rFonts w:ascii="Times New Roman" w:eastAsia="Times New Roman" w:hAnsi="Times New Roman" w:cs="Times New Roman"/>
          <w:color w:val="000000"/>
          <w:sz w:val="24"/>
          <w:szCs w:val="24"/>
        </w:rPr>
        <w:t xml:space="preserve"> Lisdexamfetamine 20 mg</w:t>
      </w:r>
      <w:r w:rsidR="0029414C" w:rsidRPr="00E513AA">
        <w:rPr>
          <w:rFonts w:ascii="Times New Roman" w:eastAsia="Times New Roman" w:hAnsi="Times New Roman" w:cs="Times New Roman"/>
          <w:color w:val="000000"/>
          <w:sz w:val="24"/>
          <w:szCs w:val="24"/>
        </w:rPr>
        <w:t xml:space="preserve"> capsules, once daily to be </w:t>
      </w:r>
      <w:r w:rsidR="001C4E5E" w:rsidRPr="00E513AA">
        <w:rPr>
          <w:rFonts w:ascii="Times New Roman" w:eastAsia="Times New Roman" w:hAnsi="Times New Roman" w:cs="Times New Roman"/>
          <w:color w:val="000000"/>
          <w:sz w:val="24"/>
          <w:szCs w:val="24"/>
        </w:rPr>
        <w:t xml:space="preserve">titrated gradually until </w:t>
      </w:r>
      <w:r w:rsidR="00C55F57">
        <w:rPr>
          <w:rFonts w:ascii="Times New Roman" w:eastAsia="Times New Roman" w:hAnsi="Times New Roman" w:cs="Times New Roman"/>
          <w:color w:val="000000"/>
          <w:sz w:val="24"/>
          <w:szCs w:val="24"/>
        </w:rPr>
        <w:t xml:space="preserve">the </w:t>
      </w:r>
      <w:r w:rsidR="001C4E5E" w:rsidRPr="00E513AA">
        <w:rPr>
          <w:rFonts w:ascii="Times New Roman" w:eastAsia="Times New Roman" w:hAnsi="Times New Roman" w:cs="Times New Roman"/>
          <w:color w:val="000000"/>
          <w:sz w:val="24"/>
          <w:szCs w:val="24"/>
        </w:rPr>
        <w:t>optimal dosage is achieved</w:t>
      </w:r>
      <w:r w:rsidR="006275D1" w:rsidRPr="00E513AA">
        <w:rPr>
          <w:rFonts w:ascii="Times New Roman" w:eastAsia="Times New Roman" w:hAnsi="Times New Roman" w:cs="Times New Roman"/>
          <w:color w:val="000000"/>
          <w:sz w:val="24"/>
          <w:szCs w:val="24"/>
        </w:rPr>
        <w:t xml:space="preserve"> after every week</w:t>
      </w:r>
      <w:r w:rsidR="0029414C" w:rsidRPr="00E513AA">
        <w:rPr>
          <w:rFonts w:ascii="Times New Roman" w:eastAsia="Times New Roman" w:hAnsi="Times New Roman" w:cs="Times New Roman"/>
          <w:color w:val="000000"/>
          <w:sz w:val="24"/>
          <w:szCs w:val="24"/>
        </w:rPr>
        <w:t xml:space="preserve">. </w:t>
      </w:r>
      <w:r w:rsidR="009D2869" w:rsidRPr="00E513AA">
        <w:rPr>
          <w:rFonts w:ascii="Times New Roman" w:eastAsia="Times New Roman" w:hAnsi="Times New Roman" w:cs="Times New Roman"/>
          <w:color w:val="000000"/>
          <w:sz w:val="24"/>
          <w:szCs w:val="24"/>
        </w:rPr>
        <w:t xml:space="preserve">The medication has demonstrated efficacy in addressing ADHD symptoms in adults due to </w:t>
      </w:r>
      <w:r w:rsidR="006275D1" w:rsidRPr="00E513AA">
        <w:rPr>
          <w:rFonts w:ascii="Times New Roman" w:eastAsia="Times New Roman" w:hAnsi="Times New Roman" w:cs="Times New Roman"/>
          <w:color w:val="000000"/>
          <w:sz w:val="24"/>
          <w:szCs w:val="24"/>
        </w:rPr>
        <w:t>safety, tolerability and minimal adverse events</w:t>
      </w:r>
      <w:r w:rsidR="003C20F7" w:rsidRPr="00E513AA">
        <w:rPr>
          <w:rFonts w:ascii="Times New Roman" w:eastAsia="Times New Roman" w:hAnsi="Times New Roman" w:cs="Times New Roman"/>
          <w:color w:val="000000"/>
          <w:sz w:val="24"/>
          <w:szCs w:val="24"/>
        </w:rPr>
        <w:t xml:space="preserve"> in improving attention and reducing</w:t>
      </w:r>
      <w:r w:rsidR="00310608" w:rsidRPr="00E513AA">
        <w:rPr>
          <w:rFonts w:ascii="Times New Roman" w:eastAsia="Times New Roman" w:hAnsi="Times New Roman" w:cs="Times New Roman"/>
          <w:color w:val="000000"/>
          <w:sz w:val="24"/>
          <w:szCs w:val="24"/>
        </w:rPr>
        <w:t xml:space="preserve"> impulsivity </w:t>
      </w:r>
      <w:r w:rsidR="003C20F7" w:rsidRPr="00E513AA">
        <w:rPr>
          <w:rFonts w:ascii="Times New Roman" w:eastAsia="Times New Roman" w:hAnsi="Times New Roman" w:cs="Times New Roman"/>
          <w:color w:val="000000"/>
          <w:sz w:val="24"/>
          <w:szCs w:val="24"/>
        </w:rPr>
        <w:t>(Rutledge-Jukes et al., 2024)</w:t>
      </w:r>
      <w:r w:rsidR="006275D1" w:rsidRPr="00E513AA">
        <w:rPr>
          <w:rFonts w:ascii="Times New Roman" w:eastAsia="Times New Roman" w:hAnsi="Times New Roman" w:cs="Times New Roman"/>
          <w:color w:val="000000"/>
          <w:sz w:val="24"/>
          <w:szCs w:val="24"/>
        </w:rPr>
        <w:t xml:space="preserve">. </w:t>
      </w:r>
      <w:r w:rsidR="0029414C" w:rsidRPr="00E513AA">
        <w:rPr>
          <w:rFonts w:ascii="Times New Roman" w:eastAsia="Times New Roman" w:hAnsi="Times New Roman" w:cs="Times New Roman"/>
          <w:color w:val="000000"/>
          <w:sz w:val="24"/>
          <w:szCs w:val="24"/>
        </w:rPr>
        <w:t>The medication occurs in</w:t>
      </w:r>
      <w:r w:rsidR="00C55F57">
        <w:rPr>
          <w:rFonts w:ascii="Times New Roman" w:eastAsia="Times New Roman" w:hAnsi="Times New Roman" w:cs="Times New Roman"/>
          <w:color w:val="000000"/>
          <w:sz w:val="24"/>
          <w:szCs w:val="24"/>
        </w:rPr>
        <w:t xml:space="preserve"> the</w:t>
      </w:r>
      <w:r w:rsidR="0029414C" w:rsidRPr="00E513AA">
        <w:rPr>
          <w:rFonts w:ascii="Times New Roman" w:eastAsia="Times New Roman" w:hAnsi="Times New Roman" w:cs="Times New Roman"/>
          <w:color w:val="000000"/>
          <w:sz w:val="24"/>
          <w:szCs w:val="24"/>
        </w:rPr>
        <w:t xml:space="preserve"> form of extended</w:t>
      </w:r>
      <w:r w:rsidR="005333F9" w:rsidRPr="00E513AA">
        <w:rPr>
          <w:rFonts w:ascii="Times New Roman" w:eastAsia="Times New Roman" w:hAnsi="Times New Roman" w:cs="Times New Roman"/>
          <w:color w:val="000000"/>
          <w:sz w:val="24"/>
          <w:szCs w:val="24"/>
        </w:rPr>
        <w:t xml:space="preserve">-release capsules to limit </w:t>
      </w:r>
      <w:r w:rsidR="00C55F57">
        <w:rPr>
          <w:rFonts w:ascii="Times New Roman" w:eastAsia="Times New Roman" w:hAnsi="Times New Roman" w:cs="Times New Roman"/>
          <w:color w:val="000000"/>
          <w:sz w:val="24"/>
          <w:szCs w:val="24"/>
        </w:rPr>
        <w:t xml:space="preserve">the </w:t>
      </w:r>
      <w:r w:rsidR="005333F9" w:rsidRPr="00E513AA">
        <w:rPr>
          <w:rFonts w:ascii="Times New Roman" w:eastAsia="Times New Roman" w:hAnsi="Times New Roman" w:cs="Times New Roman"/>
          <w:color w:val="000000"/>
          <w:sz w:val="24"/>
          <w:szCs w:val="24"/>
        </w:rPr>
        <w:t xml:space="preserve">wearing off of </w:t>
      </w:r>
      <w:r w:rsidR="005333F9" w:rsidRPr="00E513AA">
        <w:rPr>
          <w:rFonts w:ascii="Times New Roman" w:eastAsia="Times New Roman" w:hAnsi="Times New Roman" w:cs="Times New Roman"/>
          <w:color w:val="000000"/>
          <w:sz w:val="24"/>
          <w:szCs w:val="24"/>
        </w:rPr>
        <w:lastRenderedPageBreak/>
        <w:t>clinical effect</w:t>
      </w:r>
      <w:r w:rsidR="00C55F57">
        <w:rPr>
          <w:rFonts w:ascii="Times New Roman" w:eastAsia="Times New Roman" w:hAnsi="Times New Roman" w:cs="Times New Roman"/>
          <w:color w:val="000000"/>
          <w:sz w:val="24"/>
          <w:szCs w:val="24"/>
        </w:rPr>
        <w:t>s</w:t>
      </w:r>
      <w:r w:rsidR="005333F9" w:rsidRPr="00E513AA">
        <w:rPr>
          <w:rFonts w:ascii="Times New Roman" w:eastAsia="Times New Roman" w:hAnsi="Times New Roman" w:cs="Times New Roman"/>
          <w:color w:val="000000"/>
          <w:sz w:val="24"/>
          <w:szCs w:val="24"/>
        </w:rPr>
        <w:t xml:space="preserve"> in the afternoon. The choice of drug was based on patient preferences, cost and issues related to abuse</w:t>
      </w:r>
      <w:r w:rsidR="00CA57C9" w:rsidRPr="00E513AA">
        <w:rPr>
          <w:rFonts w:ascii="Times New Roman" w:eastAsia="Times New Roman" w:hAnsi="Times New Roman" w:cs="Times New Roman"/>
          <w:color w:val="000000"/>
          <w:sz w:val="24"/>
          <w:szCs w:val="24"/>
        </w:rPr>
        <w:t xml:space="preserve">. </w:t>
      </w:r>
    </w:p>
    <w:p w14:paraId="4229C143" w14:textId="0F6C07A9" w:rsidR="00C3645C" w:rsidRPr="00E513AA" w:rsidRDefault="00CA57C9" w:rsidP="00E513AA">
      <w:pPr>
        <w:spacing w:line="480" w:lineRule="auto"/>
        <w:ind w:firstLine="720"/>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The patient should be educated on common side effects</w:t>
      </w:r>
      <w:r w:rsidR="003C1A97">
        <w:rPr>
          <w:rFonts w:ascii="Times New Roman" w:eastAsia="Times New Roman" w:hAnsi="Times New Roman" w:cs="Times New Roman"/>
          <w:color w:val="000000"/>
          <w:sz w:val="24"/>
          <w:szCs w:val="24"/>
        </w:rPr>
        <w:t>,</w:t>
      </w:r>
      <w:r w:rsidR="00310608" w:rsidRPr="00E513AA">
        <w:rPr>
          <w:rFonts w:ascii="Times New Roman" w:eastAsia="Times New Roman" w:hAnsi="Times New Roman" w:cs="Times New Roman"/>
          <w:color w:val="000000"/>
          <w:sz w:val="24"/>
          <w:szCs w:val="24"/>
        </w:rPr>
        <w:t xml:space="preserve"> including </w:t>
      </w:r>
      <w:r w:rsidR="00561F60" w:rsidRPr="00E513AA">
        <w:rPr>
          <w:rFonts w:ascii="Times New Roman" w:eastAsia="Times New Roman" w:hAnsi="Times New Roman" w:cs="Times New Roman"/>
          <w:color w:val="000000"/>
          <w:sz w:val="24"/>
          <w:szCs w:val="24"/>
        </w:rPr>
        <w:t xml:space="preserve">weight loss, nausea, </w:t>
      </w:r>
      <w:r w:rsidR="00AB67DE" w:rsidRPr="00E513AA">
        <w:rPr>
          <w:rFonts w:ascii="Times New Roman" w:eastAsia="Times New Roman" w:hAnsi="Times New Roman" w:cs="Times New Roman"/>
          <w:color w:val="000000"/>
          <w:sz w:val="24"/>
          <w:szCs w:val="24"/>
        </w:rPr>
        <w:t>reduced appetite</w:t>
      </w:r>
      <w:r w:rsidR="00561F60" w:rsidRPr="00E513AA">
        <w:rPr>
          <w:rFonts w:ascii="Times New Roman" w:eastAsia="Times New Roman" w:hAnsi="Times New Roman" w:cs="Times New Roman"/>
          <w:color w:val="000000"/>
          <w:sz w:val="24"/>
          <w:szCs w:val="24"/>
        </w:rPr>
        <w:t xml:space="preserve">, dizziness, </w:t>
      </w:r>
      <w:r w:rsidR="001D5476" w:rsidRPr="00E513AA">
        <w:rPr>
          <w:rFonts w:ascii="Times New Roman" w:eastAsia="Times New Roman" w:hAnsi="Times New Roman" w:cs="Times New Roman"/>
          <w:color w:val="000000"/>
          <w:sz w:val="24"/>
          <w:szCs w:val="24"/>
        </w:rPr>
        <w:t>insomnia, mild blood pressure, increased heart rate,</w:t>
      </w:r>
      <w:r w:rsidR="003F56CF" w:rsidRPr="00E513AA">
        <w:rPr>
          <w:rFonts w:ascii="Times New Roman" w:eastAsia="Times New Roman" w:hAnsi="Times New Roman" w:cs="Times New Roman"/>
          <w:color w:val="000000"/>
          <w:sz w:val="24"/>
          <w:szCs w:val="24"/>
        </w:rPr>
        <w:t xml:space="preserve"> </w:t>
      </w:r>
      <w:r w:rsidR="001D5476" w:rsidRPr="00E513AA">
        <w:rPr>
          <w:rFonts w:ascii="Times New Roman" w:eastAsia="Times New Roman" w:hAnsi="Times New Roman" w:cs="Times New Roman"/>
          <w:color w:val="000000"/>
          <w:sz w:val="24"/>
          <w:szCs w:val="24"/>
        </w:rPr>
        <w:t xml:space="preserve">and </w:t>
      </w:r>
      <w:r w:rsidR="00AB67DE" w:rsidRPr="00E513AA">
        <w:rPr>
          <w:rFonts w:ascii="Times New Roman" w:eastAsia="Times New Roman" w:hAnsi="Times New Roman" w:cs="Times New Roman"/>
          <w:color w:val="000000"/>
          <w:sz w:val="24"/>
          <w:szCs w:val="24"/>
        </w:rPr>
        <w:t>discuss the</w:t>
      </w:r>
      <w:r w:rsidR="003F56CF" w:rsidRPr="00E513AA">
        <w:rPr>
          <w:rFonts w:ascii="Times New Roman" w:eastAsia="Times New Roman" w:hAnsi="Times New Roman" w:cs="Times New Roman"/>
          <w:color w:val="000000"/>
          <w:sz w:val="24"/>
          <w:szCs w:val="24"/>
        </w:rPr>
        <w:t xml:space="preserve"> risk</w:t>
      </w:r>
      <w:r w:rsidR="00AB67DE" w:rsidRPr="00E513AA">
        <w:rPr>
          <w:rFonts w:ascii="Times New Roman" w:eastAsia="Times New Roman" w:hAnsi="Times New Roman" w:cs="Times New Roman"/>
          <w:color w:val="000000"/>
          <w:sz w:val="24"/>
          <w:szCs w:val="24"/>
        </w:rPr>
        <w:t>s</w:t>
      </w:r>
      <w:r w:rsidR="003F56CF" w:rsidRPr="00E513AA">
        <w:rPr>
          <w:rFonts w:ascii="Times New Roman" w:eastAsia="Times New Roman" w:hAnsi="Times New Roman" w:cs="Times New Roman"/>
          <w:color w:val="000000"/>
          <w:sz w:val="24"/>
          <w:szCs w:val="24"/>
        </w:rPr>
        <w:t xml:space="preserve"> and benefit</w:t>
      </w:r>
      <w:r w:rsidR="00AB67DE" w:rsidRPr="00E513AA">
        <w:rPr>
          <w:rFonts w:ascii="Times New Roman" w:eastAsia="Times New Roman" w:hAnsi="Times New Roman" w:cs="Times New Roman"/>
          <w:color w:val="000000"/>
          <w:sz w:val="24"/>
          <w:szCs w:val="24"/>
        </w:rPr>
        <w:t>s ratio with the patient</w:t>
      </w:r>
      <w:r w:rsidR="001D5476" w:rsidRPr="00E513AA">
        <w:rPr>
          <w:rFonts w:ascii="Times New Roman" w:eastAsia="Times New Roman" w:hAnsi="Times New Roman" w:cs="Times New Roman"/>
          <w:color w:val="000000"/>
          <w:sz w:val="24"/>
          <w:szCs w:val="24"/>
        </w:rPr>
        <w:t xml:space="preserve"> (Hall &amp; Buckett, 2023)</w:t>
      </w:r>
      <w:r w:rsidR="00AB67DE" w:rsidRPr="00E513AA">
        <w:rPr>
          <w:rFonts w:ascii="Times New Roman" w:eastAsia="Times New Roman" w:hAnsi="Times New Roman" w:cs="Times New Roman"/>
          <w:color w:val="000000"/>
          <w:sz w:val="24"/>
          <w:szCs w:val="24"/>
        </w:rPr>
        <w:t xml:space="preserve">. </w:t>
      </w:r>
      <w:r w:rsidR="001D5476" w:rsidRPr="00E513AA">
        <w:rPr>
          <w:rFonts w:ascii="Times New Roman" w:eastAsia="Times New Roman" w:hAnsi="Times New Roman" w:cs="Times New Roman"/>
          <w:color w:val="000000"/>
          <w:sz w:val="24"/>
          <w:szCs w:val="24"/>
        </w:rPr>
        <w:t>The patient should be educated these side effects are temporary</w:t>
      </w:r>
      <w:r w:rsidR="00DF4C7B" w:rsidRPr="00E513AA">
        <w:rPr>
          <w:rFonts w:ascii="Times New Roman" w:eastAsia="Times New Roman" w:hAnsi="Times New Roman" w:cs="Times New Roman"/>
          <w:color w:val="000000"/>
          <w:sz w:val="24"/>
          <w:szCs w:val="24"/>
        </w:rPr>
        <w:t xml:space="preserve"> </w:t>
      </w:r>
      <w:r w:rsidR="0034381E" w:rsidRPr="00E513AA">
        <w:rPr>
          <w:rFonts w:ascii="Times New Roman" w:eastAsia="Times New Roman" w:hAnsi="Times New Roman" w:cs="Times New Roman"/>
          <w:color w:val="000000"/>
          <w:sz w:val="24"/>
          <w:szCs w:val="24"/>
        </w:rPr>
        <w:t xml:space="preserve">and </w:t>
      </w:r>
      <w:r w:rsidR="00DF4C7B" w:rsidRPr="00E513AA">
        <w:rPr>
          <w:rFonts w:ascii="Times New Roman" w:eastAsia="Times New Roman" w:hAnsi="Times New Roman" w:cs="Times New Roman"/>
          <w:color w:val="000000"/>
          <w:sz w:val="24"/>
          <w:szCs w:val="24"/>
        </w:rPr>
        <w:t>managed with dose adjustment to prevent poor medication adherence</w:t>
      </w:r>
      <w:r w:rsidR="0034381E" w:rsidRPr="00E513AA">
        <w:rPr>
          <w:rFonts w:ascii="Times New Roman" w:eastAsia="Times New Roman" w:hAnsi="Times New Roman" w:cs="Times New Roman"/>
          <w:color w:val="000000"/>
          <w:sz w:val="24"/>
          <w:szCs w:val="24"/>
        </w:rPr>
        <w:t xml:space="preserve">. </w:t>
      </w:r>
      <w:r w:rsidR="00C3645C" w:rsidRPr="00E513AA">
        <w:rPr>
          <w:rFonts w:ascii="Times New Roman" w:eastAsia="Times New Roman" w:hAnsi="Times New Roman" w:cs="Times New Roman"/>
          <w:color w:val="000000"/>
          <w:sz w:val="24"/>
          <w:szCs w:val="24"/>
        </w:rPr>
        <w:t xml:space="preserve">The education will help address past </w:t>
      </w:r>
      <w:r w:rsidR="000020B1" w:rsidRPr="00E513AA">
        <w:rPr>
          <w:rFonts w:ascii="Times New Roman" w:eastAsia="Times New Roman" w:hAnsi="Times New Roman" w:cs="Times New Roman"/>
          <w:color w:val="000000"/>
          <w:sz w:val="24"/>
          <w:szCs w:val="24"/>
        </w:rPr>
        <w:t>difficulties and understand functional impairment, symptoms and comorbidities.</w:t>
      </w:r>
      <w:r w:rsidR="00493D47" w:rsidRPr="00E513AA">
        <w:rPr>
          <w:rFonts w:ascii="Times New Roman" w:eastAsia="Times New Roman" w:hAnsi="Times New Roman" w:cs="Times New Roman"/>
          <w:color w:val="000000"/>
          <w:sz w:val="24"/>
          <w:szCs w:val="24"/>
        </w:rPr>
        <w:t xml:space="preserve"> </w:t>
      </w:r>
      <w:r w:rsidR="00C3645C" w:rsidRPr="00E513AA">
        <w:rPr>
          <w:rFonts w:ascii="Times New Roman" w:eastAsia="Times New Roman" w:hAnsi="Times New Roman" w:cs="Times New Roman"/>
          <w:color w:val="000000"/>
          <w:sz w:val="24"/>
          <w:szCs w:val="24"/>
        </w:rPr>
        <w:t xml:space="preserve">Cognitive </w:t>
      </w:r>
      <w:r w:rsidR="005A43A7" w:rsidRPr="00E513AA">
        <w:rPr>
          <w:rFonts w:ascii="Times New Roman" w:eastAsia="Times New Roman" w:hAnsi="Times New Roman" w:cs="Times New Roman"/>
          <w:color w:val="000000"/>
          <w:sz w:val="24"/>
          <w:szCs w:val="24"/>
        </w:rPr>
        <w:t>behavioral</w:t>
      </w:r>
      <w:r w:rsidR="00C3645C" w:rsidRPr="00E513AA">
        <w:rPr>
          <w:rFonts w:ascii="Times New Roman" w:eastAsia="Times New Roman" w:hAnsi="Times New Roman" w:cs="Times New Roman"/>
          <w:color w:val="000000"/>
          <w:sz w:val="24"/>
          <w:szCs w:val="24"/>
        </w:rPr>
        <w:t xml:space="preserve"> thera</w:t>
      </w:r>
      <w:r w:rsidR="000020B1" w:rsidRPr="00E513AA">
        <w:rPr>
          <w:rFonts w:ascii="Times New Roman" w:eastAsia="Times New Roman" w:hAnsi="Times New Roman" w:cs="Times New Roman"/>
          <w:color w:val="000000"/>
          <w:sz w:val="24"/>
          <w:szCs w:val="24"/>
        </w:rPr>
        <w:t>py</w:t>
      </w:r>
      <w:r w:rsidR="00442CD6" w:rsidRPr="00E513AA">
        <w:rPr>
          <w:rFonts w:ascii="Times New Roman" w:eastAsia="Times New Roman" w:hAnsi="Times New Roman" w:cs="Times New Roman"/>
          <w:color w:val="000000"/>
          <w:sz w:val="24"/>
          <w:szCs w:val="24"/>
        </w:rPr>
        <w:t xml:space="preserve"> (CBT)</w:t>
      </w:r>
      <w:r w:rsidR="005A43A7" w:rsidRPr="00E513AA">
        <w:rPr>
          <w:rFonts w:ascii="Times New Roman" w:eastAsia="Times New Roman" w:hAnsi="Times New Roman" w:cs="Times New Roman"/>
          <w:color w:val="000000"/>
          <w:sz w:val="24"/>
          <w:szCs w:val="24"/>
        </w:rPr>
        <w:t xml:space="preserve"> adjunct to medication</w:t>
      </w:r>
      <w:r w:rsidR="003C1A97">
        <w:rPr>
          <w:rFonts w:ascii="Times New Roman" w:eastAsia="Times New Roman" w:hAnsi="Times New Roman" w:cs="Times New Roman"/>
          <w:color w:val="000000"/>
          <w:sz w:val="24"/>
          <w:szCs w:val="24"/>
        </w:rPr>
        <w:t>,</w:t>
      </w:r>
      <w:r w:rsidR="005A43A7" w:rsidRPr="00E513AA">
        <w:rPr>
          <w:rFonts w:ascii="Times New Roman" w:eastAsia="Times New Roman" w:hAnsi="Times New Roman" w:cs="Times New Roman"/>
          <w:color w:val="000000"/>
          <w:sz w:val="24"/>
          <w:szCs w:val="24"/>
        </w:rPr>
        <w:t xml:space="preserve"> focus</w:t>
      </w:r>
      <w:r w:rsidR="00442CD6" w:rsidRPr="00E513AA">
        <w:rPr>
          <w:rFonts w:ascii="Times New Roman" w:eastAsia="Times New Roman" w:hAnsi="Times New Roman" w:cs="Times New Roman"/>
          <w:color w:val="000000"/>
          <w:sz w:val="24"/>
          <w:szCs w:val="24"/>
        </w:rPr>
        <w:t>es</w:t>
      </w:r>
      <w:r w:rsidR="005A43A7" w:rsidRPr="00E513AA">
        <w:rPr>
          <w:rFonts w:ascii="Times New Roman" w:eastAsia="Times New Roman" w:hAnsi="Times New Roman" w:cs="Times New Roman"/>
          <w:color w:val="000000"/>
          <w:sz w:val="24"/>
          <w:szCs w:val="24"/>
        </w:rPr>
        <w:t xml:space="preserve"> on executive functions such as </w:t>
      </w:r>
      <w:r w:rsidR="00442CD6" w:rsidRPr="00E513AA">
        <w:rPr>
          <w:rFonts w:ascii="Times New Roman" w:eastAsia="Times New Roman" w:hAnsi="Times New Roman" w:cs="Times New Roman"/>
          <w:color w:val="000000"/>
          <w:sz w:val="24"/>
          <w:szCs w:val="24"/>
        </w:rPr>
        <w:t xml:space="preserve">developing routines and prioritizing tasks leading to improved functioning </w:t>
      </w:r>
      <w:r w:rsidR="006D3806" w:rsidRPr="00E513AA">
        <w:rPr>
          <w:rFonts w:ascii="Times New Roman" w:eastAsia="Times New Roman" w:hAnsi="Times New Roman" w:cs="Times New Roman"/>
          <w:color w:val="000000"/>
          <w:sz w:val="24"/>
          <w:szCs w:val="24"/>
        </w:rPr>
        <w:t xml:space="preserve">and quality of life </w:t>
      </w:r>
      <w:r w:rsidR="00442CD6" w:rsidRPr="00E513AA">
        <w:rPr>
          <w:rFonts w:ascii="Times New Roman" w:eastAsia="Times New Roman" w:hAnsi="Times New Roman" w:cs="Times New Roman"/>
          <w:color w:val="000000"/>
          <w:sz w:val="24"/>
          <w:szCs w:val="24"/>
        </w:rPr>
        <w:t>(</w:t>
      </w:r>
      <w:r w:rsidR="006D3806" w:rsidRPr="00E513AA">
        <w:rPr>
          <w:rFonts w:ascii="Times New Roman" w:eastAsia="Times New Roman" w:hAnsi="Times New Roman" w:cs="Times New Roman"/>
          <w:color w:val="000000"/>
          <w:sz w:val="24"/>
          <w:szCs w:val="24"/>
        </w:rPr>
        <w:t>Hall &amp; Buckett, 2023</w:t>
      </w:r>
      <w:r w:rsidR="00442CD6" w:rsidRPr="00E513AA">
        <w:rPr>
          <w:rFonts w:ascii="Times New Roman" w:eastAsia="Times New Roman" w:hAnsi="Times New Roman" w:cs="Times New Roman"/>
          <w:color w:val="000000"/>
          <w:sz w:val="24"/>
          <w:szCs w:val="24"/>
        </w:rPr>
        <w:t>).</w:t>
      </w:r>
      <w:r w:rsidR="00493D47" w:rsidRPr="00E513AA">
        <w:rPr>
          <w:rFonts w:ascii="Times New Roman" w:eastAsia="Times New Roman" w:hAnsi="Times New Roman" w:cs="Times New Roman"/>
          <w:color w:val="000000"/>
          <w:sz w:val="24"/>
          <w:szCs w:val="24"/>
        </w:rPr>
        <w:t xml:space="preserve"> </w:t>
      </w:r>
      <w:r w:rsidR="006D3806" w:rsidRPr="00E513AA">
        <w:rPr>
          <w:rFonts w:ascii="Times New Roman" w:eastAsia="Times New Roman" w:hAnsi="Times New Roman" w:cs="Times New Roman"/>
          <w:color w:val="000000"/>
          <w:sz w:val="24"/>
          <w:szCs w:val="24"/>
        </w:rPr>
        <w:t xml:space="preserve">The patient should </w:t>
      </w:r>
      <w:r w:rsidR="00297834" w:rsidRPr="00E513AA">
        <w:rPr>
          <w:rFonts w:ascii="Times New Roman" w:eastAsia="Times New Roman" w:hAnsi="Times New Roman" w:cs="Times New Roman"/>
          <w:color w:val="000000"/>
          <w:sz w:val="24"/>
          <w:szCs w:val="24"/>
        </w:rPr>
        <w:t xml:space="preserve">be </w:t>
      </w:r>
      <w:r w:rsidR="00247690" w:rsidRPr="00E513AA">
        <w:rPr>
          <w:rFonts w:ascii="Times New Roman" w:eastAsia="Times New Roman" w:hAnsi="Times New Roman" w:cs="Times New Roman"/>
          <w:color w:val="000000"/>
          <w:sz w:val="24"/>
          <w:szCs w:val="24"/>
        </w:rPr>
        <w:t>recommended</w:t>
      </w:r>
      <w:r w:rsidR="00493D47" w:rsidRPr="00E513AA">
        <w:rPr>
          <w:rFonts w:ascii="Times New Roman" w:eastAsia="Times New Roman" w:hAnsi="Times New Roman" w:cs="Times New Roman"/>
          <w:color w:val="000000"/>
          <w:sz w:val="24"/>
          <w:szCs w:val="24"/>
        </w:rPr>
        <w:t xml:space="preserve"> lifestyle </w:t>
      </w:r>
      <w:r w:rsidR="00247690" w:rsidRPr="00E513AA">
        <w:rPr>
          <w:rFonts w:ascii="Times New Roman" w:eastAsia="Times New Roman" w:hAnsi="Times New Roman" w:cs="Times New Roman"/>
          <w:color w:val="000000"/>
          <w:sz w:val="24"/>
          <w:szCs w:val="24"/>
        </w:rPr>
        <w:t>modifications</w:t>
      </w:r>
      <w:r w:rsidR="00493D47" w:rsidRPr="00E513AA">
        <w:rPr>
          <w:rFonts w:ascii="Times New Roman" w:eastAsia="Times New Roman" w:hAnsi="Times New Roman" w:cs="Times New Roman"/>
          <w:color w:val="000000"/>
          <w:sz w:val="24"/>
          <w:szCs w:val="24"/>
        </w:rPr>
        <w:t xml:space="preserve"> by </w:t>
      </w:r>
      <w:r w:rsidR="006D3806" w:rsidRPr="00E513AA">
        <w:rPr>
          <w:rFonts w:ascii="Times New Roman" w:eastAsia="Times New Roman" w:hAnsi="Times New Roman" w:cs="Times New Roman"/>
          <w:color w:val="000000"/>
          <w:sz w:val="24"/>
          <w:szCs w:val="24"/>
        </w:rPr>
        <w:t>engag</w:t>
      </w:r>
      <w:r w:rsidR="00493D47" w:rsidRPr="00E513AA">
        <w:rPr>
          <w:rFonts w:ascii="Times New Roman" w:eastAsia="Times New Roman" w:hAnsi="Times New Roman" w:cs="Times New Roman"/>
          <w:color w:val="000000"/>
          <w:sz w:val="24"/>
          <w:szCs w:val="24"/>
        </w:rPr>
        <w:t>ing</w:t>
      </w:r>
      <w:r w:rsidR="006D3806" w:rsidRPr="00E513AA">
        <w:rPr>
          <w:rFonts w:ascii="Times New Roman" w:eastAsia="Times New Roman" w:hAnsi="Times New Roman" w:cs="Times New Roman"/>
          <w:color w:val="000000"/>
          <w:sz w:val="24"/>
          <w:szCs w:val="24"/>
        </w:rPr>
        <w:t xml:space="preserve"> in physical</w:t>
      </w:r>
      <w:r w:rsidR="00493D47" w:rsidRPr="00E513AA">
        <w:rPr>
          <w:rFonts w:ascii="Times New Roman" w:eastAsia="Times New Roman" w:hAnsi="Times New Roman" w:cs="Times New Roman"/>
          <w:color w:val="000000"/>
          <w:sz w:val="24"/>
          <w:szCs w:val="24"/>
        </w:rPr>
        <w:t xml:space="preserve"> activities, </w:t>
      </w:r>
      <w:r w:rsidR="00247690" w:rsidRPr="00E513AA">
        <w:rPr>
          <w:rFonts w:ascii="Times New Roman" w:eastAsia="Times New Roman" w:hAnsi="Times New Roman" w:cs="Times New Roman"/>
          <w:color w:val="000000"/>
          <w:sz w:val="24"/>
          <w:szCs w:val="24"/>
        </w:rPr>
        <w:t>stress management, healthy sleep hygiene and social prescriptions by joining support groups</w:t>
      </w:r>
      <w:r w:rsidR="00297834" w:rsidRPr="00E513AA">
        <w:rPr>
          <w:rFonts w:ascii="Times New Roman" w:eastAsia="Times New Roman" w:hAnsi="Times New Roman" w:cs="Times New Roman"/>
          <w:color w:val="000000"/>
          <w:sz w:val="24"/>
          <w:szCs w:val="24"/>
        </w:rPr>
        <w:t>.</w:t>
      </w:r>
    </w:p>
    <w:p w14:paraId="68CCD817" w14:textId="36051B67" w:rsidR="00297834" w:rsidRPr="00E513AA" w:rsidRDefault="00297834" w:rsidP="00E513AA">
      <w:pPr>
        <w:spacing w:line="480" w:lineRule="auto"/>
        <w:ind w:firstLine="720"/>
        <w:rPr>
          <w:rFonts w:ascii="Times New Roman" w:eastAsia="Times New Roman" w:hAnsi="Times New Roman" w:cs="Times New Roman"/>
          <w:color w:val="000000"/>
          <w:sz w:val="24"/>
          <w:szCs w:val="24"/>
        </w:rPr>
      </w:pPr>
      <w:r w:rsidRPr="00E513AA">
        <w:rPr>
          <w:rFonts w:ascii="Times New Roman" w:eastAsia="Times New Roman" w:hAnsi="Times New Roman" w:cs="Times New Roman"/>
          <w:color w:val="000000"/>
          <w:sz w:val="24"/>
          <w:szCs w:val="24"/>
        </w:rPr>
        <w:t xml:space="preserve">The patient should visit the clinic every four weeks for follow-up to </w:t>
      </w:r>
      <w:r w:rsidR="001203DE" w:rsidRPr="00E513AA">
        <w:rPr>
          <w:rFonts w:ascii="Times New Roman" w:eastAsia="Times New Roman" w:hAnsi="Times New Roman" w:cs="Times New Roman"/>
          <w:color w:val="000000"/>
          <w:sz w:val="24"/>
          <w:szCs w:val="24"/>
        </w:rPr>
        <w:t>assess</w:t>
      </w:r>
      <w:r w:rsidRPr="00E513AA">
        <w:rPr>
          <w:rFonts w:ascii="Times New Roman" w:eastAsia="Times New Roman" w:hAnsi="Times New Roman" w:cs="Times New Roman"/>
          <w:color w:val="000000"/>
          <w:sz w:val="24"/>
          <w:szCs w:val="24"/>
        </w:rPr>
        <w:t xml:space="preserve"> </w:t>
      </w:r>
      <w:r w:rsidR="001203DE" w:rsidRPr="00E513AA">
        <w:rPr>
          <w:rFonts w:ascii="Times New Roman" w:eastAsia="Times New Roman" w:hAnsi="Times New Roman" w:cs="Times New Roman"/>
          <w:color w:val="000000"/>
          <w:sz w:val="24"/>
          <w:szCs w:val="24"/>
        </w:rPr>
        <w:t>efficacy</w:t>
      </w:r>
      <w:r w:rsidRPr="00E513AA">
        <w:rPr>
          <w:rFonts w:ascii="Times New Roman" w:eastAsia="Times New Roman" w:hAnsi="Times New Roman" w:cs="Times New Roman"/>
          <w:color w:val="000000"/>
          <w:sz w:val="24"/>
          <w:szCs w:val="24"/>
        </w:rPr>
        <w:t xml:space="preserve"> of treatment plan, </w:t>
      </w:r>
      <w:r w:rsidR="001203DE">
        <w:rPr>
          <w:rFonts w:ascii="Times New Roman" w:eastAsia="Times New Roman" w:hAnsi="Times New Roman" w:cs="Times New Roman"/>
          <w:color w:val="000000"/>
          <w:sz w:val="24"/>
          <w:szCs w:val="24"/>
        </w:rPr>
        <w:t xml:space="preserve">drug </w:t>
      </w:r>
      <w:r w:rsidRPr="00E513AA">
        <w:rPr>
          <w:rFonts w:ascii="Times New Roman" w:eastAsia="Times New Roman" w:hAnsi="Times New Roman" w:cs="Times New Roman"/>
          <w:color w:val="000000"/>
          <w:sz w:val="24"/>
          <w:szCs w:val="24"/>
        </w:rPr>
        <w:t xml:space="preserve">compliance and dose adjustment depending on safety, tolerability and efficacy. </w:t>
      </w:r>
    </w:p>
    <w:p w14:paraId="2DB5EC23" w14:textId="77777777" w:rsidR="001203DE" w:rsidRDefault="001203DE">
      <w:pPr>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br w:type="page"/>
      </w:r>
    </w:p>
    <w:p w14:paraId="16A60825" w14:textId="03B40F27" w:rsidR="00570379" w:rsidRPr="00E513AA" w:rsidRDefault="00570379" w:rsidP="00E513AA">
      <w:pPr>
        <w:spacing w:line="480" w:lineRule="auto"/>
        <w:jc w:val="center"/>
        <w:rPr>
          <w:rFonts w:ascii="Times New Roman" w:eastAsia="Times New Roman" w:hAnsi="Times New Roman" w:cs="Times New Roman"/>
          <w:b/>
          <w:bCs/>
          <w:iCs/>
          <w:color w:val="000000"/>
          <w:sz w:val="24"/>
          <w:szCs w:val="24"/>
        </w:rPr>
      </w:pPr>
      <w:r w:rsidRPr="00E513AA">
        <w:rPr>
          <w:rFonts w:ascii="Times New Roman" w:eastAsia="Times New Roman" w:hAnsi="Times New Roman" w:cs="Times New Roman"/>
          <w:b/>
          <w:bCs/>
          <w:iCs/>
          <w:color w:val="000000"/>
          <w:sz w:val="24"/>
          <w:szCs w:val="24"/>
        </w:rPr>
        <w:lastRenderedPageBreak/>
        <w:t>Reference</w:t>
      </w:r>
      <w:r w:rsidR="0028475B" w:rsidRPr="00E513AA">
        <w:rPr>
          <w:rFonts w:ascii="Times New Roman" w:eastAsia="Times New Roman" w:hAnsi="Times New Roman" w:cs="Times New Roman"/>
          <w:b/>
          <w:bCs/>
          <w:iCs/>
          <w:color w:val="000000"/>
          <w:sz w:val="24"/>
          <w:szCs w:val="24"/>
        </w:rPr>
        <w:t>s</w:t>
      </w:r>
    </w:p>
    <w:p w14:paraId="229FCE8B" w14:textId="77777777" w:rsidR="00297834" w:rsidRPr="00E513AA" w:rsidRDefault="00297834" w:rsidP="00E513AA">
      <w:pPr>
        <w:spacing w:line="480" w:lineRule="auto"/>
        <w:ind w:left="720" w:hanging="720"/>
        <w:rPr>
          <w:rFonts w:ascii="Times New Roman" w:hAnsi="Times New Roman" w:cs="Times New Roman"/>
          <w:color w:val="1B1B1B"/>
          <w:sz w:val="24"/>
          <w:szCs w:val="24"/>
          <w:shd w:val="clear" w:color="auto" w:fill="FFFFFF"/>
        </w:rPr>
      </w:pPr>
      <w:r w:rsidRPr="00E513AA">
        <w:rPr>
          <w:rFonts w:ascii="Times New Roman" w:hAnsi="Times New Roman" w:cs="Times New Roman"/>
          <w:color w:val="1B1B1B"/>
          <w:sz w:val="24"/>
          <w:szCs w:val="24"/>
          <w:shd w:val="clear" w:color="auto" w:fill="FFFFFF"/>
        </w:rPr>
        <w:t xml:space="preserve">Adler, L. A., Faraone, S. V., </w:t>
      </w:r>
      <w:proofErr w:type="spellStart"/>
      <w:r w:rsidRPr="00E513AA">
        <w:rPr>
          <w:rFonts w:ascii="Times New Roman" w:hAnsi="Times New Roman" w:cs="Times New Roman"/>
          <w:color w:val="1B1B1B"/>
          <w:sz w:val="24"/>
          <w:szCs w:val="24"/>
          <w:shd w:val="clear" w:color="auto" w:fill="FFFFFF"/>
        </w:rPr>
        <w:t>Sarocco</w:t>
      </w:r>
      <w:proofErr w:type="spellEnd"/>
      <w:r w:rsidRPr="00E513AA">
        <w:rPr>
          <w:rFonts w:ascii="Times New Roman" w:hAnsi="Times New Roman" w:cs="Times New Roman"/>
          <w:color w:val="1B1B1B"/>
          <w:sz w:val="24"/>
          <w:szCs w:val="24"/>
          <w:shd w:val="clear" w:color="auto" w:fill="FFFFFF"/>
        </w:rPr>
        <w:t xml:space="preserve">, P., Atkins, N., &amp; Khachatryan, A. (2019). Establishing US norms for the Adult ADHD Self-Report Scale (ASRS-v1.1) and </w:t>
      </w:r>
      <w:proofErr w:type="spellStart"/>
      <w:r w:rsidRPr="00E513AA">
        <w:rPr>
          <w:rFonts w:ascii="Times New Roman" w:hAnsi="Times New Roman" w:cs="Times New Roman"/>
          <w:color w:val="1B1B1B"/>
          <w:sz w:val="24"/>
          <w:szCs w:val="24"/>
          <w:shd w:val="clear" w:color="auto" w:fill="FFFFFF"/>
        </w:rPr>
        <w:t>characterising</w:t>
      </w:r>
      <w:proofErr w:type="spellEnd"/>
      <w:r w:rsidRPr="00E513AA">
        <w:rPr>
          <w:rFonts w:ascii="Times New Roman" w:hAnsi="Times New Roman" w:cs="Times New Roman"/>
          <w:color w:val="1B1B1B"/>
          <w:sz w:val="24"/>
          <w:szCs w:val="24"/>
          <w:shd w:val="clear" w:color="auto" w:fill="FFFFFF"/>
        </w:rPr>
        <w:t xml:space="preserve"> symptom burden among adults with self-reported ADHD. </w:t>
      </w:r>
      <w:r w:rsidRPr="00E513AA">
        <w:rPr>
          <w:rFonts w:ascii="Times New Roman" w:hAnsi="Times New Roman" w:cs="Times New Roman"/>
          <w:i/>
          <w:iCs/>
          <w:color w:val="1B1B1B"/>
          <w:sz w:val="24"/>
          <w:szCs w:val="24"/>
          <w:shd w:val="clear" w:color="auto" w:fill="FFFFFF"/>
        </w:rPr>
        <w:t>International journal of clinical practice</w:t>
      </w:r>
      <w:r w:rsidRPr="00E513AA">
        <w:rPr>
          <w:rFonts w:ascii="Times New Roman" w:hAnsi="Times New Roman" w:cs="Times New Roman"/>
          <w:color w:val="1B1B1B"/>
          <w:sz w:val="24"/>
          <w:szCs w:val="24"/>
          <w:shd w:val="clear" w:color="auto" w:fill="FFFFFF"/>
        </w:rPr>
        <w:t>, </w:t>
      </w:r>
      <w:r w:rsidRPr="00E513AA">
        <w:rPr>
          <w:rFonts w:ascii="Times New Roman" w:hAnsi="Times New Roman" w:cs="Times New Roman"/>
          <w:i/>
          <w:iCs/>
          <w:color w:val="1B1B1B"/>
          <w:sz w:val="24"/>
          <w:szCs w:val="24"/>
          <w:shd w:val="clear" w:color="auto" w:fill="FFFFFF"/>
        </w:rPr>
        <w:t>73</w:t>
      </w:r>
      <w:r w:rsidRPr="00E513AA">
        <w:rPr>
          <w:rFonts w:ascii="Times New Roman" w:hAnsi="Times New Roman" w:cs="Times New Roman"/>
          <w:color w:val="1B1B1B"/>
          <w:sz w:val="24"/>
          <w:szCs w:val="24"/>
          <w:shd w:val="clear" w:color="auto" w:fill="FFFFFF"/>
        </w:rPr>
        <w:t xml:space="preserve">(1), e13260. </w:t>
      </w:r>
      <w:hyperlink r:id="rId10" w:history="1">
        <w:r w:rsidRPr="00E513AA">
          <w:rPr>
            <w:rStyle w:val="Hyperlink"/>
            <w:rFonts w:ascii="Times New Roman" w:hAnsi="Times New Roman" w:cs="Times New Roman"/>
            <w:sz w:val="24"/>
            <w:szCs w:val="24"/>
            <w:shd w:val="clear" w:color="auto" w:fill="FFFFFF"/>
          </w:rPr>
          <w:t>https://doi.org/10.1111/ijcp.13260</w:t>
        </w:r>
      </w:hyperlink>
    </w:p>
    <w:p w14:paraId="67C37798" w14:textId="77777777" w:rsidR="00297834" w:rsidRPr="00E513AA" w:rsidRDefault="00297834" w:rsidP="00E513AA">
      <w:pPr>
        <w:spacing w:line="480" w:lineRule="auto"/>
        <w:ind w:left="720" w:hanging="720"/>
        <w:rPr>
          <w:rFonts w:ascii="Times New Roman" w:eastAsia="Times New Roman" w:hAnsi="Times New Roman" w:cs="Times New Roman"/>
          <w:iCs/>
          <w:color w:val="000000"/>
          <w:sz w:val="24"/>
          <w:szCs w:val="24"/>
        </w:rPr>
      </w:pPr>
      <w:r w:rsidRPr="00E513AA">
        <w:rPr>
          <w:rFonts w:ascii="Times New Roman" w:eastAsia="Times New Roman" w:hAnsi="Times New Roman" w:cs="Times New Roman"/>
          <w:iCs/>
          <w:color w:val="000000"/>
          <w:sz w:val="24"/>
          <w:szCs w:val="24"/>
        </w:rPr>
        <w:t>American Psychiatric Association. (2022</w:t>
      </w:r>
      <w:r w:rsidRPr="00E513AA">
        <w:rPr>
          <w:rFonts w:ascii="Times New Roman" w:eastAsia="Times New Roman" w:hAnsi="Times New Roman" w:cs="Times New Roman"/>
          <w:i/>
          <w:color w:val="000000"/>
          <w:sz w:val="24"/>
          <w:szCs w:val="24"/>
        </w:rPr>
        <w:t>). Diagnostic and statistical manual of mental disorders </w:t>
      </w:r>
      <w:r w:rsidRPr="00E513AA">
        <w:rPr>
          <w:rFonts w:ascii="Times New Roman" w:eastAsia="Times New Roman" w:hAnsi="Times New Roman" w:cs="Times New Roman"/>
          <w:iCs/>
          <w:color w:val="000000"/>
          <w:sz w:val="24"/>
          <w:szCs w:val="24"/>
        </w:rPr>
        <w:t xml:space="preserve">(5th ed., text rev.).  </w:t>
      </w:r>
      <w:hyperlink r:id="rId11" w:history="1">
        <w:r w:rsidRPr="00E513AA">
          <w:rPr>
            <w:rStyle w:val="Hyperlink"/>
            <w:rFonts w:ascii="Times New Roman" w:eastAsia="Times New Roman" w:hAnsi="Times New Roman" w:cs="Times New Roman"/>
            <w:iCs/>
            <w:sz w:val="24"/>
            <w:szCs w:val="24"/>
          </w:rPr>
          <w:t>https://doi.org/10.1176/appi.books.9780890425787</w:t>
        </w:r>
      </w:hyperlink>
    </w:p>
    <w:p w14:paraId="50CFFEE6" w14:textId="77777777" w:rsidR="00297834" w:rsidRPr="00E513AA" w:rsidRDefault="00297834" w:rsidP="00E513AA">
      <w:pPr>
        <w:spacing w:line="480" w:lineRule="auto"/>
        <w:ind w:left="720" w:hanging="720"/>
        <w:rPr>
          <w:rFonts w:ascii="Times New Roman" w:hAnsi="Times New Roman" w:cs="Times New Roman"/>
          <w:color w:val="1B1B1B"/>
          <w:sz w:val="24"/>
          <w:szCs w:val="24"/>
          <w:shd w:val="clear" w:color="auto" w:fill="FFFFFF"/>
        </w:rPr>
      </w:pPr>
      <w:r w:rsidRPr="00E513AA">
        <w:rPr>
          <w:rFonts w:ascii="Times New Roman" w:hAnsi="Times New Roman" w:cs="Times New Roman"/>
          <w:color w:val="1B1B1B"/>
          <w:sz w:val="24"/>
          <w:szCs w:val="24"/>
          <w:shd w:val="clear" w:color="auto" w:fill="FFFFFF"/>
        </w:rPr>
        <w:t>Chamberlain, S. R., Cortese, S., &amp; Grant, J. E. (2021). Screening for adult ADHD using brief rating tools: What can we conclude from a positive screen? Some caveats. </w:t>
      </w:r>
      <w:r w:rsidRPr="00E513AA">
        <w:rPr>
          <w:rFonts w:ascii="Times New Roman" w:hAnsi="Times New Roman" w:cs="Times New Roman"/>
          <w:i/>
          <w:iCs/>
          <w:color w:val="1B1B1B"/>
          <w:sz w:val="24"/>
          <w:szCs w:val="24"/>
          <w:shd w:val="clear" w:color="auto" w:fill="FFFFFF"/>
        </w:rPr>
        <w:t>Comprehensive psychiatry</w:t>
      </w:r>
      <w:r w:rsidRPr="00E513AA">
        <w:rPr>
          <w:rFonts w:ascii="Times New Roman" w:hAnsi="Times New Roman" w:cs="Times New Roman"/>
          <w:color w:val="1B1B1B"/>
          <w:sz w:val="24"/>
          <w:szCs w:val="24"/>
          <w:shd w:val="clear" w:color="auto" w:fill="FFFFFF"/>
        </w:rPr>
        <w:t>, </w:t>
      </w:r>
      <w:r w:rsidRPr="00E513AA">
        <w:rPr>
          <w:rFonts w:ascii="Times New Roman" w:hAnsi="Times New Roman" w:cs="Times New Roman"/>
          <w:i/>
          <w:iCs/>
          <w:color w:val="1B1B1B"/>
          <w:sz w:val="24"/>
          <w:szCs w:val="24"/>
          <w:shd w:val="clear" w:color="auto" w:fill="FFFFFF"/>
        </w:rPr>
        <w:t>106</w:t>
      </w:r>
      <w:r w:rsidRPr="00E513AA">
        <w:rPr>
          <w:rFonts w:ascii="Times New Roman" w:hAnsi="Times New Roman" w:cs="Times New Roman"/>
          <w:color w:val="1B1B1B"/>
          <w:sz w:val="24"/>
          <w:szCs w:val="24"/>
          <w:shd w:val="clear" w:color="auto" w:fill="FFFFFF"/>
        </w:rPr>
        <w:t xml:space="preserve">, 152224. </w:t>
      </w:r>
      <w:hyperlink r:id="rId12" w:history="1">
        <w:r w:rsidRPr="00E513AA">
          <w:rPr>
            <w:rStyle w:val="Hyperlink"/>
            <w:rFonts w:ascii="Times New Roman" w:hAnsi="Times New Roman" w:cs="Times New Roman"/>
            <w:sz w:val="24"/>
            <w:szCs w:val="24"/>
            <w:shd w:val="clear" w:color="auto" w:fill="FFFFFF"/>
          </w:rPr>
          <w:t>https://doi.org/10.1016/j.comppsych.2021.152224</w:t>
        </w:r>
      </w:hyperlink>
      <w:r w:rsidRPr="00E513AA">
        <w:rPr>
          <w:rFonts w:ascii="Times New Roman" w:hAnsi="Times New Roman" w:cs="Times New Roman"/>
          <w:color w:val="1B1B1B"/>
          <w:sz w:val="24"/>
          <w:szCs w:val="24"/>
          <w:shd w:val="clear" w:color="auto" w:fill="FFFFFF"/>
        </w:rPr>
        <w:t xml:space="preserve"> </w:t>
      </w:r>
    </w:p>
    <w:p w14:paraId="5672A0FC" w14:textId="77777777" w:rsidR="00297834" w:rsidRPr="00E513AA" w:rsidRDefault="00297834" w:rsidP="00E513AA">
      <w:pPr>
        <w:spacing w:line="480" w:lineRule="auto"/>
        <w:ind w:left="720" w:hanging="720"/>
        <w:rPr>
          <w:rFonts w:ascii="Times New Roman" w:hAnsi="Times New Roman" w:cs="Times New Roman"/>
          <w:color w:val="222222"/>
          <w:sz w:val="24"/>
          <w:szCs w:val="24"/>
          <w:shd w:val="clear" w:color="auto" w:fill="FFFFFF"/>
        </w:rPr>
      </w:pPr>
      <w:r w:rsidRPr="00E513AA">
        <w:rPr>
          <w:rFonts w:ascii="Times New Roman" w:hAnsi="Times New Roman" w:cs="Times New Roman"/>
          <w:color w:val="222222"/>
          <w:sz w:val="24"/>
          <w:szCs w:val="24"/>
          <w:shd w:val="clear" w:color="auto" w:fill="FFFFFF"/>
        </w:rPr>
        <w:t>Hall, E. B., &amp; Buckett, C. (2023). Diagnosing and treating adult attention-deficit/hyperactivity disorder. </w:t>
      </w:r>
      <w:r w:rsidRPr="00E513AA">
        <w:rPr>
          <w:rFonts w:ascii="Times New Roman" w:hAnsi="Times New Roman" w:cs="Times New Roman"/>
          <w:i/>
          <w:iCs/>
          <w:color w:val="222222"/>
          <w:sz w:val="24"/>
          <w:szCs w:val="24"/>
          <w:shd w:val="clear" w:color="auto" w:fill="FFFFFF"/>
        </w:rPr>
        <w:t>British Columbia Medical Journal</w:t>
      </w:r>
      <w:r w:rsidRPr="00E513AA">
        <w:rPr>
          <w:rFonts w:ascii="Times New Roman" w:hAnsi="Times New Roman" w:cs="Times New Roman"/>
          <w:color w:val="222222"/>
          <w:sz w:val="24"/>
          <w:szCs w:val="24"/>
          <w:shd w:val="clear" w:color="auto" w:fill="FFFFFF"/>
        </w:rPr>
        <w:t>, </w:t>
      </w:r>
      <w:r w:rsidRPr="00E513AA">
        <w:rPr>
          <w:rFonts w:ascii="Times New Roman" w:hAnsi="Times New Roman" w:cs="Times New Roman"/>
          <w:i/>
          <w:iCs/>
          <w:color w:val="222222"/>
          <w:sz w:val="24"/>
          <w:szCs w:val="24"/>
          <w:shd w:val="clear" w:color="auto" w:fill="FFFFFF"/>
        </w:rPr>
        <w:t>65</w:t>
      </w:r>
      <w:r w:rsidRPr="00E513AA">
        <w:rPr>
          <w:rFonts w:ascii="Times New Roman" w:hAnsi="Times New Roman" w:cs="Times New Roman"/>
          <w:color w:val="222222"/>
          <w:sz w:val="24"/>
          <w:szCs w:val="24"/>
          <w:shd w:val="clear" w:color="auto" w:fill="FFFFFF"/>
        </w:rPr>
        <w:t>(9).</w:t>
      </w:r>
      <w:r w:rsidRPr="00E513AA">
        <w:rPr>
          <w:rFonts w:ascii="Times New Roman" w:hAnsi="Times New Roman" w:cs="Times New Roman"/>
          <w:sz w:val="24"/>
          <w:szCs w:val="24"/>
        </w:rPr>
        <w:t xml:space="preserve"> </w:t>
      </w:r>
      <w:hyperlink r:id="rId13" w:history="1">
        <w:r w:rsidRPr="00E513AA">
          <w:rPr>
            <w:rStyle w:val="Hyperlink"/>
            <w:rFonts w:ascii="Times New Roman" w:hAnsi="Times New Roman" w:cs="Times New Roman"/>
            <w:sz w:val="24"/>
            <w:szCs w:val="24"/>
            <w:shd w:val="clear" w:color="auto" w:fill="FFFFFF"/>
          </w:rPr>
          <w:t>https://bcmj.org/articles/diagnosing-and-treating-adult-attention-deficit-hyperactivity-disorder</w:t>
        </w:r>
      </w:hyperlink>
      <w:r w:rsidRPr="00E513AA">
        <w:rPr>
          <w:rFonts w:ascii="Times New Roman" w:hAnsi="Times New Roman" w:cs="Times New Roman"/>
          <w:color w:val="222222"/>
          <w:sz w:val="24"/>
          <w:szCs w:val="24"/>
          <w:shd w:val="clear" w:color="auto" w:fill="FFFFFF"/>
        </w:rPr>
        <w:t xml:space="preserve"> </w:t>
      </w:r>
    </w:p>
    <w:p w14:paraId="0696BED0" w14:textId="77777777" w:rsidR="00297834" w:rsidRPr="00E513AA" w:rsidRDefault="00297834" w:rsidP="00E513AA">
      <w:pPr>
        <w:spacing w:line="480" w:lineRule="auto"/>
        <w:ind w:left="720" w:hanging="720"/>
        <w:rPr>
          <w:rFonts w:ascii="Times New Roman" w:hAnsi="Times New Roman" w:cs="Times New Roman"/>
          <w:color w:val="1B1B1B"/>
          <w:sz w:val="24"/>
          <w:szCs w:val="24"/>
          <w:shd w:val="clear" w:color="auto" w:fill="FFFFFF"/>
        </w:rPr>
      </w:pPr>
      <w:r w:rsidRPr="00E513AA">
        <w:rPr>
          <w:rFonts w:ascii="Times New Roman" w:hAnsi="Times New Roman" w:cs="Times New Roman"/>
          <w:color w:val="1B1B1B"/>
          <w:sz w:val="24"/>
          <w:szCs w:val="24"/>
          <w:shd w:val="clear" w:color="auto" w:fill="FFFFFF"/>
        </w:rPr>
        <w:t xml:space="preserve">Rutledge-Jukes, H., Jonnalagadda, P., McIntosh, A. P., </w:t>
      </w:r>
      <w:proofErr w:type="spellStart"/>
      <w:r w:rsidRPr="00E513AA">
        <w:rPr>
          <w:rFonts w:ascii="Times New Roman" w:hAnsi="Times New Roman" w:cs="Times New Roman"/>
          <w:color w:val="1B1B1B"/>
          <w:sz w:val="24"/>
          <w:szCs w:val="24"/>
          <w:shd w:val="clear" w:color="auto" w:fill="FFFFFF"/>
        </w:rPr>
        <w:t>Krstovski</w:t>
      </w:r>
      <w:proofErr w:type="spellEnd"/>
      <w:r w:rsidRPr="00E513AA">
        <w:rPr>
          <w:rFonts w:ascii="Times New Roman" w:hAnsi="Times New Roman" w:cs="Times New Roman"/>
          <w:color w:val="1B1B1B"/>
          <w:sz w:val="24"/>
          <w:szCs w:val="24"/>
          <w:shd w:val="clear" w:color="auto" w:fill="FFFFFF"/>
        </w:rPr>
        <w:t xml:space="preserve">, S., Andriani, N., Smith, I. R., Prendergast, L., &amp; Lynch, J. M. (2024). </w:t>
      </w:r>
      <w:proofErr w:type="spellStart"/>
      <w:r w:rsidRPr="00E513AA">
        <w:rPr>
          <w:rFonts w:ascii="Times New Roman" w:hAnsi="Times New Roman" w:cs="Times New Roman"/>
          <w:color w:val="1B1B1B"/>
          <w:sz w:val="24"/>
          <w:szCs w:val="24"/>
          <w:shd w:val="clear" w:color="auto" w:fill="FFFFFF"/>
        </w:rPr>
        <w:t>Lisdexamfetamine's</w:t>
      </w:r>
      <w:proofErr w:type="spellEnd"/>
      <w:r w:rsidRPr="00E513AA">
        <w:rPr>
          <w:rFonts w:ascii="Times New Roman" w:hAnsi="Times New Roman" w:cs="Times New Roman"/>
          <w:color w:val="1B1B1B"/>
          <w:sz w:val="24"/>
          <w:szCs w:val="24"/>
          <w:shd w:val="clear" w:color="auto" w:fill="FFFFFF"/>
        </w:rPr>
        <w:t xml:space="preserve"> Efficacy in Treating Attention Deficit Hyperactivity Disorder (ADHD): A Meta-Analysis and Review. </w:t>
      </w:r>
      <w:proofErr w:type="spellStart"/>
      <w:r w:rsidRPr="00E513AA">
        <w:rPr>
          <w:rFonts w:ascii="Times New Roman" w:hAnsi="Times New Roman" w:cs="Times New Roman"/>
          <w:i/>
          <w:iCs/>
          <w:color w:val="1B1B1B"/>
          <w:sz w:val="24"/>
          <w:szCs w:val="24"/>
          <w:shd w:val="clear" w:color="auto" w:fill="FFFFFF"/>
        </w:rPr>
        <w:t>Cureus</w:t>
      </w:r>
      <w:proofErr w:type="spellEnd"/>
      <w:r w:rsidRPr="00E513AA">
        <w:rPr>
          <w:rFonts w:ascii="Times New Roman" w:hAnsi="Times New Roman" w:cs="Times New Roman"/>
          <w:color w:val="1B1B1B"/>
          <w:sz w:val="24"/>
          <w:szCs w:val="24"/>
          <w:shd w:val="clear" w:color="auto" w:fill="FFFFFF"/>
        </w:rPr>
        <w:t>, </w:t>
      </w:r>
      <w:r w:rsidRPr="00E513AA">
        <w:rPr>
          <w:rFonts w:ascii="Times New Roman" w:hAnsi="Times New Roman" w:cs="Times New Roman"/>
          <w:i/>
          <w:iCs/>
          <w:color w:val="1B1B1B"/>
          <w:sz w:val="24"/>
          <w:szCs w:val="24"/>
          <w:shd w:val="clear" w:color="auto" w:fill="FFFFFF"/>
        </w:rPr>
        <w:t>16</w:t>
      </w:r>
      <w:r w:rsidRPr="00E513AA">
        <w:rPr>
          <w:rFonts w:ascii="Times New Roman" w:hAnsi="Times New Roman" w:cs="Times New Roman"/>
          <w:color w:val="1B1B1B"/>
          <w:sz w:val="24"/>
          <w:szCs w:val="24"/>
          <w:shd w:val="clear" w:color="auto" w:fill="FFFFFF"/>
        </w:rPr>
        <w:t xml:space="preserve">(8), e68324. </w:t>
      </w:r>
      <w:hyperlink r:id="rId14" w:history="1">
        <w:r w:rsidRPr="00E513AA">
          <w:rPr>
            <w:rStyle w:val="Hyperlink"/>
            <w:rFonts w:ascii="Times New Roman" w:hAnsi="Times New Roman" w:cs="Times New Roman"/>
            <w:sz w:val="24"/>
            <w:szCs w:val="24"/>
            <w:shd w:val="clear" w:color="auto" w:fill="FFFFFF"/>
          </w:rPr>
          <w:t>https://doi.org/10.7759/cureus.68324</w:t>
        </w:r>
      </w:hyperlink>
      <w:r w:rsidRPr="00E513AA">
        <w:rPr>
          <w:rFonts w:ascii="Times New Roman" w:hAnsi="Times New Roman" w:cs="Times New Roman"/>
          <w:color w:val="1B1B1B"/>
          <w:sz w:val="24"/>
          <w:szCs w:val="24"/>
          <w:shd w:val="clear" w:color="auto" w:fill="FFFFFF"/>
        </w:rPr>
        <w:t xml:space="preserve"> </w:t>
      </w:r>
    </w:p>
    <w:p w14:paraId="6022EE2E" w14:textId="77777777" w:rsidR="00297834" w:rsidRPr="00E513AA" w:rsidRDefault="00297834" w:rsidP="00E513AA">
      <w:pPr>
        <w:spacing w:line="480" w:lineRule="auto"/>
        <w:ind w:left="720" w:hanging="720"/>
        <w:rPr>
          <w:rFonts w:ascii="Times New Roman" w:eastAsia="Times New Roman" w:hAnsi="Times New Roman" w:cs="Times New Roman"/>
          <w:iCs/>
          <w:color w:val="000000"/>
          <w:sz w:val="24"/>
          <w:szCs w:val="24"/>
        </w:rPr>
      </w:pPr>
      <w:r w:rsidRPr="00E513AA">
        <w:rPr>
          <w:rFonts w:ascii="Times New Roman" w:hAnsi="Times New Roman" w:cs="Times New Roman"/>
          <w:color w:val="1B1B1B"/>
          <w:sz w:val="24"/>
          <w:szCs w:val="24"/>
          <w:shd w:val="clear" w:color="auto" w:fill="FFFFFF"/>
        </w:rPr>
        <w:t xml:space="preserve">Sedgwick-Müller, J. A., Müller-Sedgwick, U., Adamou, M., Catani, M., Champ, R., </w:t>
      </w:r>
      <w:proofErr w:type="spellStart"/>
      <w:r w:rsidRPr="00E513AA">
        <w:rPr>
          <w:rFonts w:ascii="Times New Roman" w:hAnsi="Times New Roman" w:cs="Times New Roman"/>
          <w:color w:val="1B1B1B"/>
          <w:sz w:val="24"/>
          <w:szCs w:val="24"/>
          <w:shd w:val="clear" w:color="auto" w:fill="FFFFFF"/>
        </w:rPr>
        <w:t>Gudjónsson</w:t>
      </w:r>
      <w:proofErr w:type="spellEnd"/>
      <w:r w:rsidRPr="00E513AA">
        <w:rPr>
          <w:rFonts w:ascii="Times New Roman" w:hAnsi="Times New Roman" w:cs="Times New Roman"/>
          <w:color w:val="1B1B1B"/>
          <w:sz w:val="24"/>
          <w:szCs w:val="24"/>
          <w:shd w:val="clear" w:color="auto" w:fill="FFFFFF"/>
        </w:rPr>
        <w:t xml:space="preserve">, G., Hank, D., Pitts, M., Young, S., &amp; Asherson, P. (2022). University students with attention deficit hyperactivity disorder (ADHD): a consensus statement from the UK </w:t>
      </w:r>
      <w:r w:rsidRPr="00E513AA">
        <w:rPr>
          <w:rFonts w:ascii="Times New Roman" w:hAnsi="Times New Roman" w:cs="Times New Roman"/>
          <w:color w:val="1B1B1B"/>
          <w:sz w:val="24"/>
          <w:szCs w:val="24"/>
          <w:shd w:val="clear" w:color="auto" w:fill="FFFFFF"/>
        </w:rPr>
        <w:lastRenderedPageBreak/>
        <w:t>Adult ADHD Network (UKAAN). </w:t>
      </w:r>
      <w:r w:rsidRPr="00E513AA">
        <w:rPr>
          <w:rFonts w:ascii="Times New Roman" w:hAnsi="Times New Roman" w:cs="Times New Roman"/>
          <w:i/>
          <w:iCs/>
          <w:color w:val="1B1B1B"/>
          <w:sz w:val="24"/>
          <w:szCs w:val="24"/>
          <w:shd w:val="clear" w:color="auto" w:fill="FFFFFF"/>
        </w:rPr>
        <w:t>BMC psychiatry</w:t>
      </w:r>
      <w:r w:rsidRPr="00E513AA">
        <w:rPr>
          <w:rFonts w:ascii="Times New Roman" w:hAnsi="Times New Roman" w:cs="Times New Roman"/>
          <w:color w:val="1B1B1B"/>
          <w:sz w:val="24"/>
          <w:szCs w:val="24"/>
          <w:shd w:val="clear" w:color="auto" w:fill="FFFFFF"/>
        </w:rPr>
        <w:t>, </w:t>
      </w:r>
      <w:r w:rsidRPr="00E513AA">
        <w:rPr>
          <w:rFonts w:ascii="Times New Roman" w:hAnsi="Times New Roman" w:cs="Times New Roman"/>
          <w:i/>
          <w:iCs/>
          <w:color w:val="1B1B1B"/>
          <w:sz w:val="24"/>
          <w:szCs w:val="24"/>
          <w:shd w:val="clear" w:color="auto" w:fill="FFFFFF"/>
        </w:rPr>
        <w:t>22</w:t>
      </w:r>
      <w:r w:rsidRPr="00E513AA">
        <w:rPr>
          <w:rFonts w:ascii="Times New Roman" w:hAnsi="Times New Roman" w:cs="Times New Roman"/>
          <w:color w:val="1B1B1B"/>
          <w:sz w:val="24"/>
          <w:szCs w:val="24"/>
          <w:shd w:val="clear" w:color="auto" w:fill="FFFFFF"/>
        </w:rPr>
        <w:t xml:space="preserve">(1), 292. </w:t>
      </w:r>
      <w:hyperlink r:id="rId15" w:history="1">
        <w:r w:rsidRPr="00E513AA">
          <w:rPr>
            <w:rStyle w:val="Hyperlink"/>
            <w:rFonts w:ascii="Times New Roman" w:hAnsi="Times New Roman" w:cs="Times New Roman"/>
            <w:sz w:val="24"/>
            <w:szCs w:val="24"/>
            <w:shd w:val="clear" w:color="auto" w:fill="FFFFFF"/>
          </w:rPr>
          <w:t>https://doi.org/10.1186/s12888-022-03898-z</w:t>
        </w:r>
      </w:hyperlink>
      <w:r w:rsidRPr="00E513AA">
        <w:rPr>
          <w:rFonts w:ascii="Times New Roman" w:hAnsi="Times New Roman" w:cs="Times New Roman"/>
          <w:color w:val="1B1B1B"/>
          <w:sz w:val="24"/>
          <w:szCs w:val="24"/>
          <w:shd w:val="clear" w:color="auto" w:fill="FFFFFF"/>
        </w:rPr>
        <w:t xml:space="preserve"> </w:t>
      </w:r>
    </w:p>
    <w:sectPr w:rsidR="00297834" w:rsidRPr="00E513AA">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1537E" w14:textId="77777777" w:rsidR="001E4337" w:rsidRDefault="001E4337" w:rsidP="0081433C">
      <w:pPr>
        <w:spacing w:after="0" w:line="240" w:lineRule="auto"/>
      </w:pPr>
      <w:r>
        <w:separator/>
      </w:r>
    </w:p>
  </w:endnote>
  <w:endnote w:type="continuationSeparator" w:id="0">
    <w:p w14:paraId="7B53EBFB" w14:textId="77777777" w:rsidR="001E4337" w:rsidRDefault="001E4337" w:rsidP="0081433C">
      <w:pPr>
        <w:spacing w:after="0" w:line="240" w:lineRule="auto"/>
      </w:pPr>
      <w:r>
        <w:continuationSeparator/>
      </w:r>
    </w:p>
  </w:endnote>
  <w:endnote w:type="continuationNotice" w:id="1">
    <w:p w14:paraId="1ABF9B4A" w14:textId="77777777" w:rsidR="001E4337" w:rsidRDefault="001E43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6A71A" w14:textId="77777777" w:rsidR="001E4337" w:rsidRDefault="001E4337" w:rsidP="0081433C">
      <w:pPr>
        <w:spacing w:after="0" w:line="240" w:lineRule="auto"/>
      </w:pPr>
      <w:r>
        <w:separator/>
      </w:r>
    </w:p>
  </w:footnote>
  <w:footnote w:type="continuationSeparator" w:id="0">
    <w:p w14:paraId="4197A17A" w14:textId="77777777" w:rsidR="001E4337" w:rsidRDefault="001E4337" w:rsidP="0081433C">
      <w:pPr>
        <w:spacing w:after="0" w:line="240" w:lineRule="auto"/>
      </w:pPr>
      <w:r>
        <w:continuationSeparator/>
      </w:r>
    </w:p>
  </w:footnote>
  <w:footnote w:type="continuationNotice" w:id="1">
    <w:p w14:paraId="23CEEB49" w14:textId="77777777" w:rsidR="001E4337" w:rsidRDefault="001E43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4627104"/>
      <w:docPartObj>
        <w:docPartGallery w:val="Page Numbers (Top of Page)"/>
        <w:docPartUnique/>
      </w:docPartObj>
    </w:sdtPr>
    <w:sdtEndPr>
      <w:rPr>
        <w:noProof/>
      </w:rPr>
    </w:sdtEndPr>
    <w:sdtContent>
      <w:p w14:paraId="65DEF4E1" w14:textId="28CBE372" w:rsidR="00297834" w:rsidRPr="00297834" w:rsidRDefault="00297834" w:rsidP="00297834">
        <w:pPr>
          <w:pStyle w:val="Header"/>
          <w:jc w:val="right"/>
          <w:rPr>
            <w:rFonts w:ascii="Times New Roman" w:hAnsi="Times New Roman" w:cs="Times New Roman"/>
            <w:sz w:val="24"/>
            <w:szCs w:val="24"/>
          </w:rPr>
        </w:pPr>
        <w:r w:rsidRPr="00297834">
          <w:rPr>
            <w:rFonts w:ascii="Times New Roman" w:hAnsi="Times New Roman" w:cs="Times New Roman"/>
            <w:sz w:val="24"/>
            <w:szCs w:val="24"/>
          </w:rPr>
          <w:fldChar w:fldCharType="begin"/>
        </w:r>
        <w:r w:rsidRPr="00297834">
          <w:rPr>
            <w:rFonts w:ascii="Times New Roman" w:hAnsi="Times New Roman" w:cs="Times New Roman"/>
            <w:sz w:val="24"/>
            <w:szCs w:val="24"/>
          </w:rPr>
          <w:instrText xml:space="preserve"> PAGE   \* MERGEFORMAT </w:instrText>
        </w:r>
        <w:r w:rsidRPr="00297834">
          <w:rPr>
            <w:rFonts w:ascii="Times New Roman" w:hAnsi="Times New Roman" w:cs="Times New Roman"/>
            <w:sz w:val="24"/>
            <w:szCs w:val="24"/>
          </w:rPr>
          <w:fldChar w:fldCharType="separate"/>
        </w:r>
        <w:r w:rsidRPr="00297834">
          <w:rPr>
            <w:rFonts w:ascii="Times New Roman" w:hAnsi="Times New Roman" w:cs="Times New Roman"/>
            <w:noProof/>
            <w:sz w:val="24"/>
            <w:szCs w:val="24"/>
          </w:rPr>
          <w:t>2</w:t>
        </w:r>
        <w:r w:rsidRPr="00297834">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377A1"/>
    <w:multiLevelType w:val="hybridMultilevel"/>
    <w:tmpl w:val="3C1EC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61E5F"/>
    <w:multiLevelType w:val="multilevel"/>
    <w:tmpl w:val="998A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83"/>
    <w:rsid w:val="00001974"/>
    <w:rsid w:val="000020B1"/>
    <w:rsid w:val="00017977"/>
    <w:rsid w:val="000241F1"/>
    <w:rsid w:val="0003036C"/>
    <w:rsid w:val="0003493C"/>
    <w:rsid w:val="00043564"/>
    <w:rsid w:val="00043F1A"/>
    <w:rsid w:val="00045B80"/>
    <w:rsid w:val="00051B04"/>
    <w:rsid w:val="00052AC2"/>
    <w:rsid w:val="00054C44"/>
    <w:rsid w:val="00060AC6"/>
    <w:rsid w:val="00073C22"/>
    <w:rsid w:val="00081E36"/>
    <w:rsid w:val="0008398F"/>
    <w:rsid w:val="00083B24"/>
    <w:rsid w:val="00083B87"/>
    <w:rsid w:val="00085682"/>
    <w:rsid w:val="00087799"/>
    <w:rsid w:val="000950E9"/>
    <w:rsid w:val="000A2BED"/>
    <w:rsid w:val="000A63CF"/>
    <w:rsid w:val="000B6C77"/>
    <w:rsid w:val="000C4F11"/>
    <w:rsid w:val="000C54E0"/>
    <w:rsid w:val="000D04EF"/>
    <w:rsid w:val="000D22DE"/>
    <w:rsid w:val="000D3100"/>
    <w:rsid w:val="000D56D3"/>
    <w:rsid w:val="000D57F1"/>
    <w:rsid w:val="000E6A73"/>
    <w:rsid w:val="000F451A"/>
    <w:rsid w:val="000F652A"/>
    <w:rsid w:val="000F7FA0"/>
    <w:rsid w:val="00100FE1"/>
    <w:rsid w:val="00103D75"/>
    <w:rsid w:val="00103E03"/>
    <w:rsid w:val="0011423E"/>
    <w:rsid w:val="00115D8D"/>
    <w:rsid w:val="00116254"/>
    <w:rsid w:val="001203DE"/>
    <w:rsid w:val="00124834"/>
    <w:rsid w:val="001265DA"/>
    <w:rsid w:val="0013114C"/>
    <w:rsid w:val="001330E8"/>
    <w:rsid w:val="0013748A"/>
    <w:rsid w:val="0014040C"/>
    <w:rsid w:val="00143B44"/>
    <w:rsid w:val="001440C5"/>
    <w:rsid w:val="001468D1"/>
    <w:rsid w:val="00147CC4"/>
    <w:rsid w:val="00152B24"/>
    <w:rsid w:val="0016098F"/>
    <w:rsid w:val="0016132C"/>
    <w:rsid w:val="00172A02"/>
    <w:rsid w:val="00176DC4"/>
    <w:rsid w:val="00181386"/>
    <w:rsid w:val="0018319B"/>
    <w:rsid w:val="00186842"/>
    <w:rsid w:val="0019114F"/>
    <w:rsid w:val="0019245D"/>
    <w:rsid w:val="00194F2C"/>
    <w:rsid w:val="00196274"/>
    <w:rsid w:val="00196BFC"/>
    <w:rsid w:val="001A7D7B"/>
    <w:rsid w:val="001B09C4"/>
    <w:rsid w:val="001C4B04"/>
    <w:rsid w:val="001C4E5E"/>
    <w:rsid w:val="001C7543"/>
    <w:rsid w:val="001D1B43"/>
    <w:rsid w:val="001D28DF"/>
    <w:rsid w:val="001D4CB1"/>
    <w:rsid w:val="001D5476"/>
    <w:rsid w:val="001E2164"/>
    <w:rsid w:val="001E4337"/>
    <w:rsid w:val="001E49A5"/>
    <w:rsid w:val="001E64E6"/>
    <w:rsid w:val="001F3E3F"/>
    <w:rsid w:val="001F6525"/>
    <w:rsid w:val="002026EA"/>
    <w:rsid w:val="002041C3"/>
    <w:rsid w:val="002171CA"/>
    <w:rsid w:val="0022305F"/>
    <w:rsid w:val="002239E7"/>
    <w:rsid w:val="00227172"/>
    <w:rsid w:val="00227327"/>
    <w:rsid w:val="002313B0"/>
    <w:rsid w:val="002321A2"/>
    <w:rsid w:val="002328F4"/>
    <w:rsid w:val="00244BA0"/>
    <w:rsid w:val="00247690"/>
    <w:rsid w:val="00255F56"/>
    <w:rsid w:val="00256C10"/>
    <w:rsid w:val="00257427"/>
    <w:rsid w:val="00263EE3"/>
    <w:rsid w:val="00273E90"/>
    <w:rsid w:val="0027550E"/>
    <w:rsid w:val="0028475B"/>
    <w:rsid w:val="002917C4"/>
    <w:rsid w:val="002921BD"/>
    <w:rsid w:val="0029414C"/>
    <w:rsid w:val="0029530C"/>
    <w:rsid w:val="00297834"/>
    <w:rsid w:val="002A6D60"/>
    <w:rsid w:val="002B47B4"/>
    <w:rsid w:val="002B55F7"/>
    <w:rsid w:val="002C1710"/>
    <w:rsid w:val="002D0DC4"/>
    <w:rsid w:val="002E2389"/>
    <w:rsid w:val="002E525A"/>
    <w:rsid w:val="002E7C86"/>
    <w:rsid w:val="002F5C06"/>
    <w:rsid w:val="002F5CB8"/>
    <w:rsid w:val="002F68B6"/>
    <w:rsid w:val="003012B1"/>
    <w:rsid w:val="003039FE"/>
    <w:rsid w:val="00310608"/>
    <w:rsid w:val="0031579C"/>
    <w:rsid w:val="00321DE8"/>
    <w:rsid w:val="003328C4"/>
    <w:rsid w:val="00333530"/>
    <w:rsid w:val="00341181"/>
    <w:rsid w:val="0034381E"/>
    <w:rsid w:val="00352AAF"/>
    <w:rsid w:val="00352E95"/>
    <w:rsid w:val="003667AA"/>
    <w:rsid w:val="0037524D"/>
    <w:rsid w:val="00386DF3"/>
    <w:rsid w:val="00390321"/>
    <w:rsid w:val="00395866"/>
    <w:rsid w:val="003975E3"/>
    <w:rsid w:val="003A4C05"/>
    <w:rsid w:val="003A5EE7"/>
    <w:rsid w:val="003A63D1"/>
    <w:rsid w:val="003A715A"/>
    <w:rsid w:val="003B2A4B"/>
    <w:rsid w:val="003B7B7C"/>
    <w:rsid w:val="003C1A97"/>
    <w:rsid w:val="003C20F7"/>
    <w:rsid w:val="003C28F0"/>
    <w:rsid w:val="003C2B21"/>
    <w:rsid w:val="003C300E"/>
    <w:rsid w:val="003C4970"/>
    <w:rsid w:val="003D09C1"/>
    <w:rsid w:val="003D0F00"/>
    <w:rsid w:val="003D1DB6"/>
    <w:rsid w:val="003D27A1"/>
    <w:rsid w:val="003D3D76"/>
    <w:rsid w:val="003F3BEE"/>
    <w:rsid w:val="003F56CF"/>
    <w:rsid w:val="004072BC"/>
    <w:rsid w:val="00412D69"/>
    <w:rsid w:val="004164E1"/>
    <w:rsid w:val="00421010"/>
    <w:rsid w:val="00421B9A"/>
    <w:rsid w:val="00422802"/>
    <w:rsid w:val="00436AB7"/>
    <w:rsid w:val="00442CD6"/>
    <w:rsid w:val="0044775D"/>
    <w:rsid w:val="004500ED"/>
    <w:rsid w:val="00454131"/>
    <w:rsid w:val="004576BD"/>
    <w:rsid w:val="00464F58"/>
    <w:rsid w:val="00480DFC"/>
    <w:rsid w:val="00481087"/>
    <w:rsid w:val="00485B41"/>
    <w:rsid w:val="00491B25"/>
    <w:rsid w:val="00493D47"/>
    <w:rsid w:val="004A5DD0"/>
    <w:rsid w:val="004A6BB2"/>
    <w:rsid w:val="004B05C0"/>
    <w:rsid w:val="004B26B0"/>
    <w:rsid w:val="004B33FE"/>
    <w:rsid w:val="004B6323"/>
    <w:rsid w:val="004C04EA"/>
    <w:rsid w:val="004C44A4"/>
    <w:rsid w:val="004D090A"/>
    <w:rsid w:val="004D1E03"/>
    <w:rsid w:val="004D1F2A"/>
    <w:rsid w:val="004D5F62"/>
    <w:rsid w:val="004E7D17"/>
    <w:rsid w:val="004F3334"/>
    <w:rsid w:val="004F3AE1"/>
    <w:rsid w:val="004F5085"/>
    <w:rsid w:val="004F5164"/>
    <w:rsid w:val="00500918"/>
    <w:rsid w:val="005013DD"/>
    <w:rsid w:val="005014A0"/>
    <w:rsid w:val="00501C9B"/>
    <w:rsid w:val="00501D31"/>
    <w:rsid w:val="00507455"/>
    <w:rsid w:val="00510EC5"/>
    <w:rsid w:val="005116A2"/>
    <w:rsid w:val="005117D0"/>
    <w:rsid w:val="00511DD5"/>
    <w:rsid w:val="00514802"/>
    <w:rsid w:val="00516329"/>
    <w:rsid w:val="00520E38"/>
    <w:rsid w:val="00524626"/>
    <w:rsid w:val="0052656C"/>
    <w:rsid w:val="005333F9"/>
    <w:rsid w:val="0055461B"/>
    <w:rsid w:val="005570C6"/>
    <w:rsid w:val="00561F60"/>
    <w:rsid w:val="00563F44"/>
    <w:rsid w:val="00565CFD"/>
    <w:rsid w:val="00570379"/>
    <w:rsid w:val="005911E4"/>
    <w:rsid w:val="00595A17"/>
    <w:rsid w:val="005A13FC"/>
    <w:rsid w:val="005A43A7"/>
    <w:rsid w:val="005A4AEA"/>
    <w:rsid w:val="005C361C"/>
    <w:rsid w:val="005D1F33"/>
    <w:rsid w:val="005D315D"/>
    <w:rsid w:val="005E4C4F"/>
    <w:rsid w:val="005E53AB"/>
    <w:rsid w:val="005F6469"/>
    <w:rsid w:val="006038B5"/>
    <w:rsid w:val="00605677"/>
    <w:rsid w:val="00620ACB"/>
    <w:rsid w:val="00623D2A"/>
    <w:rsid w:val="00624888"/>
    <w:rsid w:val="00626FD8"/>
    <w:rsid w:val="006275D1"/>
    <w:rsid w:val="006276ED"/>
    <w:rsid w:val="006342E7"/>
    <w:rsid w:val="006418F1"/>
    <w:rsid w:val="00641FB2"/>
    <w:rsid w:val="006424FC"/>
    <w:rsid w:val="00644AD2"/>
    <w:rsid w:val="00654D99"/>
    <w:rsid w:val="00672D84"/>
    <w:rsid w:val="006734B3"/>
    <w:rsid w:val="006764A1"/>
    <w:rsid w:val="006816BC"/>
    <w:rsid w:val="00681FBA"/>
    <w:rsid w:val="00684636"/>
    <w:rsid w:val="00685E58"/>
    <w:rsid w:val="00690A2D"/>
    <w:rsid w:val="00694AFE"/>
    <w:rsid w:val="006A27BB"/>
    <w:rsid w:val="006B11F2"/>
    <w:rsid w:val="006B3158"/>
    <w:rsid w:val="006B6E7B"/>
    <w:rsid w:val="006C1415"/>
    <w:rsid w:val="006C2400"/>
    <w:rsid w:val="006C425C"/>
    <w:rsid w:val="006D0E81"/>
    <w:rsid w:val="006D1A91"/>
    <w:rsid w:val="006D346B"/>
    <w:rsid w:val="006D3806"/>
    <w:rsid w:val="006E0477"/>
    <w:rsid w:val="006E238D"/>
    <w:rsid w:val="006E46E1"/>
    <w:rsid w:val="006F01B2"/>
    <w:rsid w:val="006F22E3"/>
    <w:rsid w:val="006F46DF"/>
    <w:rsid w:val="00711534"/>
    <w:rsid w:val="00720949"/>
    <w:rsid w:val="00720F7F"/>
    <w:rsid w:val="00726EF5"/>
    <w:rsid w:val="0073044C"/>
    <w:rsid w:val="007339A9"/>
    <w:rsid w:val="00737199"/>
    <w:rsid w:val="00743439"/>
    <w:rsid w:val="00746117"/>
    <w:rsid w:val="00747540"/>
    <w:rsid w:val="00750687"/>
    <w:rsid w:val="00754D81"/>
    <w:rsid w:val="00757F85"/>
    <w:rsid w:val="00765683"/>
    <w:rsid w:val="0077521C"/>
    <w:rsid w:val="007759F0"/>
    <w:rsid w:val="00780E34"/>
    <w:rsid w:val="00783F62"/>
    <w:rsid w:val="007926D7"/>
    <w:rsid w:val="00795A6D"/>
    <w:rsid w:val="007A273D"/>
    <w:rsid w:val="007B7A0F"/>
    <w:rsid w:val="007C00F8"/>
    <w:rsid w:val="007D2344"/>
    <w:rsid w:val="007D686C"/>
    <w:rsid w:val="007E0711"/>
    <w:rsid w:val="007E1AAB"/>
    <w:rsid w:val="007E5DAF"/>
    <w:rsid w:val="007E74F5"/>
    <w:rsid w:val="007F1B7D"/>
    <w:rsid w:val="007F639E"/>
    <w:rsid w:val="007F7B12"/>
    <w:rsid w:val="00803964"/>
    <w:rsid w:val="00807871"/>
    <w:rsid w:val="0081306D"/>
    <w:rsid w:val="0081433C"/>
    <w:rsid w:val="0082067B"/>
    <w:rsid w:val="00825505"/>
    <w:rsid w:val="00825DED"/>
    <w:rsid w:val="008278DF"/>
    <w:rsid w:val="00831556"/>
    <w:rsid w:val="00847957"/>
    <w:rsid w:val="00847FF5"/>
    <w:rsid w:val="00855799"/>
    <w:rsid w:val="008618B0"/>
    <w:rsid w:val="00861D68"/>
    <w:rsid w:val="00862C08"/>
    <w:rsid w:val="00866056"/>
    <w:rsid w:val="008672F4"/>
    <w:rsid w:val="00867CAE"/>
    <w:rsid w:val="00881468"/>
    <w:rsid w:val="00885A75"/>
    <w:rsid w:val="00890B91"/>
    <w:rsid w:val="008963FE"/>
    <w:rsid w:val="008A0FC3"/>
    <w:rsid w:val="008A3CB2"/>
    <w:rsid w:val="008A43BB"/>
    <w:rsid w:val="008A6A07"/>
    <w:rsid w:val="008A7EF7"/>
    <w:rsid w:val="008B1D49"/>
    <w:rsid w:val="008B410E"/>
    <w:rsid w:val="008C20D6"/>
    <w:rsid w:val="008D5170"/>
    <w:rsid w:val="008E1C3E"/>
    <w:rsid w:val="008E244A"/>
    <w:rsid w:val="008E2A35"/>
    <w:rsid w:val="008E74AB"/>
    <w:rsid w:val="008F53A2"/>
    <w:rsid w:val="00902B5A"/>
    <w:rsid w:val="00905470"/>
    <w:rsid w:val="00907F30"/>
    <w:rsid w:val="0092047D"/>
    <w:rsid w:val="00920C79"/>
    <w:rsid w:val="00921F38"/>
    <w:rsid w:val="009251E1"/>
    <w:rsid w:val="0093263F"/>
    <w:rsid w:val="00934301"/>
    <w:rsid w:val="0093721F"/>
    <w:rsid w:val="009379AA"/>
    <w:rsid w:val="009436D8"/>
    <w:rsid w:val="00945618"/>
    <w:rsid w:val="00946DE5"/>
    <w:rsid w:val="00950CF1"/>
    <w:rsid w:val="0095113D"/>
    <w:rsid w:val="00954E93"/>
    <w:rsid w:val="00955B45"/>
    <w:rsid w:val="009802CB"/>
    <w:rsid w:val="00986233"/>
    <w:rsid w:val="0098688B"/>
    <w:rsid w:val="00995885"/>
    <w:rsid w:val="009A0535"/>
    <w:rsid w:val="009A45A1"/>
    <w:rsid w:val="009A600B"/>
    <w:rsid w:val="009B04EA"/>
    <w:rsid w:val="009B47B2"/>
    <w:rsid w:val="009C3696"/>
    <w:rsid w:val="009D2869"/>
    <w:rsid w:val="009D70F0"/>
    <w:rsid w:val="009D7187"/>
    <w:rsid w:val="009E2B01"/>
    <w:rsid w:val="009F559F"/>
    <w:rsid w:val="009F61C8"/>
    <w:rsid w:val="00A02615"/>
    <w:rsid w:val="00A153C2"/>
    <w:rsid w:val="00A333EE"/>
    <w:rsid w:val="00A35295"/>
    <w:rsid w:val="00A379E3"/>
    <w:rsid w:val="00A46823"/>
    <w:rsid w:val="00A51C91"/>
    <w:rsid w:val="00A6242E"/>
    <w:rsid w:val="00A62D72"/>
    <w:rsid w:val="00A63DBD"/>
    <w:rsid w:val="00A91912"/>
    <w:rsid w:val="00A97627"/>
    <w:rsid w:val="00A97AA0"/>
    <w:rsid w:val="00AA1A5F"/>
    <w:rsid w:val="00AA317D"/>
    <w:rsid w:val="00AA5539"/>
    <w:rsid w:val="00AA7737"/>
    <w:rsid w:val="00AB6369"/>
    <w:rsid w:val="00AB67DE"/>
    <w:rsid w:val="00AB6B09"/>
    <w:rsid w:val="00AC0741"/>
    <w:rsid w:val="00AD02C0"/>
    <w:rsid w:val="00AD0379"/>
    <w:rsid w:val="00AD4E19"/>
    <w:rsid w:val="00AD5EC8"/>
    <w:rsid w:val="00AE2A06"/>
    <w:rsid w:val="00AE6FAA"/>
    <w:rsid w:val="00AF0693"/>
    <w:rsid w:val="00AF1FD0"/>
    <w:rsid w:val="00AF4E4A"/>
    <w:rsid w:val="00B10A8D"/>
    <w:rsid w:val="00B15581"/>
    <w:rsid w:val="00B22CDB"/>
    <w:rsid w:val="00B248A3"/>
    <w:rsid w:val="00B253F3"/>
    <w:rsid w:val="00B264DF"/>
    <w:rsid w:val="00B37371"/>
    <w:rsid w:val="00B418C4"/>
    <w:rsid w:val="00B41C75"/>
    <w:rsid w:val="00B46084"/>
    <w:rsid w:val="00B61694"/>
    <w:rsid w:val="00B6282E"/>
    <w:rsid w:val="00B62F17"/>
    <w:rsid w:val="00B67A20"/>
    <w:rsid w:val="00B76058"/>
    <w:rsid w:val="00B86BB9"/>
    <w:rsid w:val="00BA3A47"/>
    <w:rsid w:val="00BB4A70"/>
    <w:rsid w:val="00BC57BC"/>
    <w:rsid w:val="00BD1087"/>
    <w:rsid w:val="00BD6AD2"/>
    <w:rsid w:val="00BE2024"/>
    <w:rsid w:val="00BE3536"/>
    <w:rsid w:val="00BF0289"/>
    <w:rsid w:val="00BF37D6"/>
    <w:rsid w:val="00BF6148"/>
    <w:rsid w:val="00BF70D9"/>
    <w:rsid w:val="00C033EF"/>
    <w:rsid w:val="00C056A8"/>
    <w:rsid w:val="00C11268"/>
    <w:rsid w:val="00C13898"/>
    <w:rsid w:val="00C15A15"/>
    <w:rsid w:val="00C21070"/>
    <w:rsid w:val="00C279B5"/>
    <w:rsid w:val="00C33698"/>
    <w:rsid w:val="00C34A0C"/>
    <w:rsid w:val="00C34FAE"/>
    <w:rsid w:val="00C3645C"/>
    <w:rsid w:val="00C40BAC"/>
    <w:rsid w:val="00C43739"/>
    <w:rsid w:val="00C5228D"/>
    <w:rsid w:val="00C55F57"/>
    <w:rsid w:val="00C57AE0"/>
    <w:rsid w:val="00C61ECF"/>
    <w:rsid w:val="00C715B7"/>
    <w:rsid w:val="00C75BB2"/>
    <w:rsid w:val="00C8146E"/>
    <w:rsid w:val="00C92A25"/>
    <w:rsid w:val="00C9342E"/>
    <w:rsid w:val="00C93A21"/>
    <w:rsid w:val="00C944A6"/>
    <w:rsid w:val="00CA57C9"/>
    <w:rsid w:val="00CA6D34"/>
    <w:rsid w:val="00CB12C4"/>
    <w:rsid w:val="00CE4D8E"/>
    <w:rsid w:val="00CF51A3"/>
    <w:rsid w:val="00D02E56"/>
    <w:rsid w:val="00D04CFD"/>
    <w:rsid w:val="00D05E83"/>
    <w:rsid w:val="00D12437"/>
    <w:rsid w:val="00D15A2C"/>
    <w:rsid w:val="00D3411B"/>
    <w:rsid w:val="00D34442"/>
    <w:rsid w:val="00D37D6E"/>
    <w:rsid w:val="00D45A66"/>
    <w:rsid w:val="00D45D97"/>
    <w:rsid w:val="00D51742"/>
    <w:rsid w:val="00D517A7"/>
    <w:rsid w:val="00D70FA8"/>
    <w:rsid w:val="00D83222"/>
    <w:rsid w:val="00D83473"/>
    <w:rsid w:val="00D83556"/>
    <w:rsid w:val="00D83C6D"/>
    <w:rsid w:val="00D91078"/>
    <w:rsid w:val="00D916D0"/>
    <w:rsid w:val="00D9580B"/>
    <w:rsid w:val="00DA27A0"/>
    <w:rsid w:val="00DA441D"/>
    <w:rsid w:val="00DA6F63"/>
    <w:rsid w:val="00DB0A43"/>
    <w:rsid w:val="00DB704A"/>
    <w:rsid w:val="00DC1147"/>
    <w:rsid w:val="00DD4A8D"/>
    <w:rsid w:val="00DE4530"/>
    <w:rsid w:val="00DF18FE"/>
    <w:rsid w:val="00DF1B9D"/>
    <w:rsid w:val="00DF4C7B"/>
    <w:rsid w:val="00DF562B"/>
    <w:rsid w:val="00DF5CA8"/>
    <w:rsid w:val="00E003C9"/>
    <w:rsid w:val="00E00605"/>
    <w:rsid w:val="00E12258"/>
    <w:rsid w:val="00E14593"/>
    <w:rsid w:val="00E14699"/>
    <w:rsid w:val="00E17AA0"/>
    <w:rsid w:val="00E25209"/>
    <w:rsid w:val="00E36DF1"/>
    <w:rsid w:val="00E411F4"/>
    <w:rsid w:val="00E46331"/>
    <w:rsid w:val="00E476B5"/>
    <w:rsid w:val="00E513AA"/>
    <w:rsid w:val="00E54AB0"/>
    <w:rsid w:val="00E70B92"/>
    <w:rsid w:val="00E721A5"/>
    <w:rsid w:val="00E83E03"/>
    <w:rsid w:val="00E845F9"/>
    <w:rsid w:val="00E849DE"/>
    <w:rsid w:val="00E94343"/>
    <w:rsid w:val="00E948E6"/>
    <w:rsid w:val="00EA1B69"/>
    <w:rsid w:val="00EC3433"/>
    <w:rsid w:val="00ED08A6"/>
    <w:rsid w:val="00EE6905"/>
    <w:rsid w:val="00EF418B"/>
    <w:rsid w:val="00F0099E"/>
    <w:rsid w:val="00F0528D"/>
    <w:rsid w:val="00F06898"/>
    <w:rsid w:val="00F14F91"/>
    <w:rsid w:val="00F159A7"/>
    <w:rsid w:val="00F160EF"/>
    <w:rsid w:val="00F21A0A"/>
    <w:rsid w:val="00F33F78"/>
    <w:rsid w:val="00F35951"/>
    <w:rsid w:val="00F43EBB"/>
    <w:rsid w:val="00F461AC"/>
    <w:rsid w:val="00F52F09"/>
    <w:rsid w:val="00F537D1"/>
    <w:rsid w:val="00F55541"/>
    <w:rsid w:val="00F564FB"/>
    <w:rsid w:val="00F63965"/>
    <w:rsid w:val="00F65370"/>
    <w:rsid w:val="00F83D2A"/>
    <w:rsid w:val="00F87F16"/>
    <w:rsid w:val="00F90401"/>
    <w:rsid w:val="00F91915"/>
    <w:rsid w:val="00F94C54"/>
    <w:rsid w:val="00F94D65"/>
    <w:rsid w:val="00FB1C9D"/>
    <w:rsid w:val="00FB5221"/>
    <w:rsid w:val="00FC3E02"/>
    <w:rsid w:val="00FC50D6"/>
    <w:rsid w:val="00FD402C"/>
    <w:rsid w:val="00FE1B31"/>
    <w:rsid w:val="00FE5444"/>
    <w:rsid w:val="00FE563B"/>
    <w:rsid w:val="00FF02BE"/>
    <w:rsid w:val="00FF7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E7A125"/>
  <w15:docId w15:val="{903A4CA4-C1BA-4413-B915-38EEB261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E83"/>
    <w:pPr>
      <w:ind w:left="720"/>
      <w:contextualSpacing/>
    </w:pPr>
  </w:style>
  <w:style w:type="paragraph" w:styleId="BalloonText">
    <w:name w:val="Balloon Text"/>
    <w:basedOn w:val="Normal"/>
    <w:link w:val="BalloonTextChar"/>
    <w:uiPriority w:val="99"/>
    <w:semiHidden/>
    <w:unhideWhenUsed/>
    <w:rsid w:val="00814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33C"/>
    <w:rPr>
      <w:rFonts w:ascii="Segoe UI" w:hAnsi="Segoe UI" w:cs="Segoe UI"/>
      <w:sz w:val="18"/>
      <w:szCs w:val="18"/>
    </w:rPr>
  </w:style>
  <w:style w:type="paragraph" w:styleId="Header">
    <w:name w:val="header"/>
    <w:basedOn w:val="Normal"/>
    <w:link w:val="HeaderChar"/>
    <w:uiPriority w:val="99"/>
    <w:unhideWhenUsed/>
    <w:rsid w:val="00814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33C"/>
  </w:style>
  <w:style w:type="paragraph" w:styleId="Footer">
    <w:name w:val="footer"/>
    <w:basedOn w:val="Normal"/>
    <w:link w:val="FooterChar"/>
    <w:uiPriority w:val="99"/>
    <w:unhideWhenUsed/>
    <w:rsid w:val="00814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33C"/>
  </w:style>
  <w:style w:type="character" w:styleId="CommentReference">
    <w:name w:val="annotation reference"/>
    <w:basedOn w:val="DefaultParagraphFont"/>
    <w:uiPriority w:val="99"/>
    <w:semiHidden/>
    <w:unhideWhenUsed/>
    <w:rsid w:val="00A153C2"/>
    <w:rPr>
      <w:sz w:val="16"/>
      <w:szCs w:val="16"/>
    </w:rPr>
  </w:style>
  <w:style w:type="paragraph" w:styleId="CommentText">
    <w:name w:val="annotation text"/>
    <w:basedOn w:val="Normal"/>
    <w:link w:val="CommentTextChar"/>
    <w:uiPriority w:val="99"/>
    <w:semiHidden/>
    <w:unhideWhenUsed/>
    <w:rsid w:val="00A153C2"/>
    <w:pPr>
      <w:spacing w:line="240" w:lineRule="auto"/>
    </w:pPr>
    <w:rPr>
      <w:sz w:val="20"/>
      <w:szCs w:val="20"/>
    </w:rPr>
  </w:style>
  <w:style w:type="character" w:customStyle="1" w:styleId="CommentTextChar">
    <w:name w:val="Comment Text Char"/>
    <w:basedOn w:val="DefaultParagraphFont"/>
    <w:link w:val="CommentText"/>
    <w:uiPriority w:val="99"/>
    <w:semiHidden/>
    <w:rsid w:val="00A153C2"/>
    <w:rPr>
      <w:sz w:val="20"/>
      <w:szCs w:val="20"/>
    </w:rPr>
  </w:style>
  <w:style w:type="paragraph" w:styleId="CommentSubject">
    <w:name w:val="annotation subject"/>
    <w:basedOn w:val="CommentText"/>
    <w:next w:val="CommentText"/>
    <w:link w:val="CommentSubjectChar"/>
    <w:uiPriority w:val="99"/>
    <w:semiHidden/>
    <w:unhideWhenUsed/>
    <w:rsid w:val="00A153C2"/>
    <w:rPr>
      <w:b/>
      <w:bCs/>
    </w:rPr>
  </w:style>
  <w:style w:type="character" w:customStyle="1" w:styleId="CommentSubjectChar">
    <w:name w:val="Comment Subject Char"/>
    <w:basedOn w:val="CommentTextChar"/>
    <w:link w:val="CommentSubject"/>
    <w:uiPriority w:val="99"/>
    <w:semiHidden/>
    <w:rsid w:val="00A153C2"/>
    <w:rPr>
      <w:b/>
      <w:bCs/>
      <w:sz w:val="20"/>
      <w:szCs w:val="20"/>
    </w:rPr>
  </w:style>
  <w:style w:type="paragraph" w:styleId="Revision">
    <w:name w:val="Revision"/>
    <w:hidden/>
    <w:uiPriority w:val="99"/>
    <w:semiHidden/>
    <w:rsid w:val="00DE4530"/>
    <w:pPr>
      <w:spacing w:after="0" w:line="240" w:lineRule="auto"/>
    </w:pPr>
  </w:style>
  <w:style w:type="character" w:styleId="Hyperlink">
    <w:name w:val="Hyperlink"/>
    <w:basedOn w:val="DefaultParagraphFont"/>
    <w:uiPriority w:val="99"/>
    <w:unhideWhenUsed/>
    <w:rsid w:val="00595A17"/>
    <w:rPr>
      <w:color w:val="0000FF" w:themeColor="hyperlink"/>
      <w:u w:val="single"/>
    </w:rPr>
  </w:style>
  <w:style w:type="character" w:styleId="UnresolvedMention">
    <w:name w:val="Unresolved Mention"/>
    <w:basedOn w:val="DefaultParagraphFont"/>
    <w:uiPriority w:val="99"/>
    <w:semiHidden/>
    <w:unhideWhenUsed/>
    <w:rsid w:val="00595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8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cmj.org/articles/diagnosing-and-treating-adult-attention-deficit-hyperactivity-disord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16/j.comppsych.2021.15222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76/appi.books.9780890425787" TargetMode="External"/><Relationship Id="rId5" Type="http://schemas.openxmlformats.org/officeDocument/2006/relationships/styles" Target="styles.xml"/><Relationship Id="rId15" Type="http://schemas.openxmlformats.org/officeDocument/2006/relationships/hyperlink" Target="https://doi.org/10.1186/s12888-022-03898-z" TargetMode="External"/><Relationship Id="rId10" Type="http://schemas.openxmlformats.org/officeDocument/2006/relationships/hyperlink" Target="https://doi.org/10.1111/ijcp.1326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7759/cureus.68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A86C76B1E70C418F4FA392FA954CA0" ma:contentTypeVersion="12" ma:contentTypeDescription="Create a new document." ma:contentTypeScope="" ma:versionID="17e906d5875d42a59b15700c76eda3d3">
  <xsd:schema xmlns:xsd="http://www.w3.org/2001/XMLSchema" xmlns:xs="http://www.w3.org/2001/XMLSchema" xmlns:p="http://schemas.microsoft.com/office/2006/metadata/properties" xmlns:ns2="00982455-cca4-43a1-99db-4f435d27f8be" xmlns:ns3="caa2c843-461b-4096-829d-d152f62699f9" targetNamespace="http://schemas.microsoft.com/office/2006/metadata/properties" ma:root="true" ma:fieldsID="2ae3fa82f6a7eb4220288c2053f3e236" ns2:_="" ns3:_="">
    <xsd:import namespace="00982455-cca4-43a1-99db-4f435d27f8be"/>
    <xsd:import namespace="caa2c843-461b-4096-829d-d152f62699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82455-cca4-43a1-99db-4f435d27f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0" ma:index="19"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c843-461b-4096-829d-d152f62699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aa2c843-461b-4096-829d-d152f62699f9">
      <UserInfo>
        <DisplayName/>
        <AccountId xsi:nil="true"/>
        <AccountType/>
      </UserInfo>
    </SharedWithUsers>
    <Notes0 xmlns="00982455-cca4-43a1-99db-4f435d27f8be" xsi:nil="true"/>
  </documentManagement>
</p:properties>
</file>

<file path=customXml/itemProps1.xml><?xml version="1.0" encoding="utf-8"?>
<ds:datastoreItem xmlns:ds="http://schemas.openxmlformats.org/officeDocument/2006/customXml" ds:itemID="{332B802E-883F-4387-A8CF-348750CED1EB}">
  <ds:schemaRefs>
    <ds:schemaRef ds:uri="http://schemas.microsoft.com/sharepoint/v3/contenttype/forms"/>
  </ds:schemaRefs>
</ds:datastoreItem>
</file>

<file path=customXml/itemProps2.xml><?xml version="1.0" encoding="utf-8"?>
<ds:datastoreItem xmlns:ds="http://schemas.openxmlformats.org/officeDocument/2006/customXml" ds:itemID="{F1E5EA4C-5484-4C52-81C2-DAE62C654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82455-cca4-43a1-99db-4f435d27f8be"/>
    <ds:schemaRef ds:uri="caa2c843-461b-4096-829d-d152f6269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DADE7-6832-4AE1-BBC6-24777B75CD26}">
  <ds:schemaRefs>
    <ds:schemaRef ds:uri="http://schemas.microsoft.com/office/2006/metadata/properties"/>
    <ds:schemaRef ds:uri="http://schemas.microsoft.com/office/infopath/2007/PartnerControls"/>
    <ds:schemaRef ds:uri="caa2c843-461b-4096-829d-d152f62699f9"/>
    <ds:schemaRef ds:uri="00982455-cca4-43a1-99db-4f435d27f8be"/>
  </ds:schemaRefs>
</ds:datastoreItem>
</file>

<file path=docProps/app.xml><?xml version="1.0" encoding="utf-8"?>
<Properties xmlns="http://schemas.openxmlformats.org/officeDocument/2006/extended-properties" xmlns:vt="http://schemas.openxmlformats.org/officeDocument/2006/docPropsVTypes">
  <Template>Normal</Template>
  <TotalTime>2399</TotalTime>
  <Pages>11</Pages>
  <Words>2168</Words>
  <Characters>12359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12</cp:revision>
  <dcterms:created xsi:type="dcterms:W3CDTF">2025-02-14T15:27:00Z</dcterms:created>
  <dcterms:modified xsi:type="dcterms:W3CDTF">2025-02-17T14:16:00Z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0x0101004DA86C76B1E70C418F4FA392FA954CA0</vt:lpwstr>
  </property>
  <property fmtid="{D5CDD505-2E9C-101B-9397-08002B2CF9AE}" pid="3" name="Order">
    <vt:r8>5958900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