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C95E" w14:textId="77777777" w:rsidR="00D4586F" w:rsidRPr="00D4586F" w:rsidRDefault="00D4586F" w:rsidP="00D4586F">
      <w:pPr>
        <w:spacing w:after="0" w:line="240" w:lineRule="auto"/>
        <w:ind w:left="2880" w:firstLine="720"/>
        <w:rPr>
          <w:rFonts w:ascii="Lato" w:eastAsia="Times New Roman" w:hAnsi="Lato" w:cs="Times New Roman"/>
          <w:color w:val="2D3B45"/>
          <w:kern w:val="0"/>
          <w:shd w:val="clear" w:color="auto" w:fill="FFFFFF"/>
          <w14:ligatures w14:val="none"/>
        </w:rPr>
      </w:pPr>
      <w:r>
        <w:rPr>
          <w:rFonts w:ascii="Lato" w:eastAsia="Times New Roman" w:hAnsi="Lato" w:cs="Times New Roman"/>
          <w:color w:val="2D3B45"/>
          <w:kern w:val="0"/>
          <w:shd w:val="clear" w:color="auto" w:fill="FFFFFF"/>
          <w14:ligatures w14:val="none"/>
        </w:rPr>
        <w:t>WEEK 4 NR</w:t>
      </w:r>
      <w:proofErr w:type="gramStart"/>
      <w:r>
        <w:rPr>
          <w:rFonts w:ascii="Lato" w:eastAsia="Times New Roman" w:hAnsi="Lato" w:cs="Times New Roman"/>
          <w:color w:val="2D3B45"/>
          <w:kern w:val="0"/>
          <w:shd w:val="clear" w:color="auto" w:fill="FFFFFF"/>
          <w14:ligatures w14:val="none"/>
        </w:rPr>
        <w:t xml:space="preserve">711 </w:t>
      </w:r>
      <w:r w:rsidRPr="00D4586F">
        <w:rPr>
          <w:rFonts w:ascii="Lato" w:eastAsia="Times New Roman" w:hAnsi="Lato" w:cs="Times New Roman"/>
          <w:b/>
          <w:bCs/>
          <w:color w:val="2D3B45"/>
          <w:kern w:val="0"/>
          <w:bdr w:val="none" w:sz="0" w:space="0" w:color="auto" w:frame="1"/>
          <w14:ligatures w14:val="none"/>
        </w:rPr>
        <w:t xml:space="preserve"> Discussion</w:t>
      </w:r>
      <w:proofErr w:type="gramEnd"/>
    </w:p>
    <w:p w14:paraId="52DF0579" w14:textId="77777777" w:rsidR="00D4586F" w:rsidRPr="00D4586F" w:rsidRDefault="00D4586F" w:rsidP="00D4586F">
      <w:pPr>
        <w:pBdr>
          <w:top w:val="single" w:sz="6" w:space="0" w:color="auto"/>
        </w:pBdr>
        <w:spacing w:after="75" w:line="240" w:lineRule="auto"/>
        <w:ind w:left="2160" w:firstLine="720"/>
        <w:outlineLvl w:val="1"/>
        <w:rPr>
          <w:rFonts w:ascii="Lato" w:eastAsia="Times New Roman" w:hAnsi="Lato" w:cs="Times New Roman"/>
          <w:b/>
          <w:bCs/>
          <w:color w:val="2D3B45"/>
          <w:kern w:val="0"/>
          <w:sz w:val="43"/>
          <w:szCs w:val="43"/>
          <w:shd w:val="clear" w:color="auto" w:fill="FFFFFF"/>
          <w14:ligatures w14:val="none"/>
        </w:rPr>
      </w:pPr>
      <w:r w:rsidRPr="00D4586F">
        <w:rPr>
          <w:rFonts w:ascii="Lato" w:eastAsia="Times New Roman" w:hAnsi="Lato" w:cs="Times New Roman"/>
          <w:b/>
          <w:bCs/>
          <w:color w:val="2D3B45"/>
          <w:kern w:val="0"/>
          <w:sz w:val="45"/>
          <w:szCs w:val="45"/>
          <w:shd w:val="clear" w:color="auto" w:fill="FFFFFF"/>
          <w14:ligatures w14:val="none"/>
        </w:rPr>
        <w:t>Project Evaluation</w:t>
      </w:r>
    </w:p>
    <w:p w14:paraId="50E1C334" w14:textId="77777777" w:rsidR="00D4586F" w:rsidRPr="00D4586F" w:rsidRDefault="00D4586F" w:rsidP="00D4586F">
      <w:pPr>
        <w:spacing w:after="0" w:line="240" w:lineRule="auto"/>
        <w:jc w:val="center"/>
        <w:outlineLvl w:val="2"/>
        <w:rPr>
          <w:rFonts w:ascii="Helvetica" w:eastAsia="Times New Roman" w:hAnsi="Helvetica" w:cs="Times New Roman"/>
          <w:color w:val="000000"/>
          <w:spacing w:val="45"/>
          <w:kern w:val="0"/>
          <w:sz w:val="33"/>
          <w:szCs w:val="33"/>
          <w:shd w:val="clear" w:color="auto" w:fill="FFFFFF"/>
          <w14:ligatures w14:val="none"/>
        </w:rPr>
      </w:pPr>
      <w:r w:rsidRPr="00D4586F">
        <w:rPr>
          <w:rFonts w:ascii="Helvetica" w:eastAsia="Times New Roman" w:hAnsi="Helvetica" w:cs="Times New Roman"/>
          <w:color w:val="000000"/>
          <w:spacing w:val="45"/>
          <w:kern w:val="0"/>
          <w:sz w:val="33"/>
          <w:szCs w:val="33"/>
          <w:shd w:val="clear" w:color="auto" w:fill="FFFFFF"/>
          <w14:ligatures w14:val="none"/>
        </w:rPr>
        <w:t>Discussion</w:t>
      </w:r>
    </w:p>
    <w:p w14:paraId="000A9057" w14:textId="77777777" w:rsidR="00D4586F" w:rsidRPr="00D4586F" w:rsidRDefault="00D4586F" w:rsidP="00D4586F">
      <w:pPr>
        <w:spacing w:before="600" w:after="300" w:line="240" w:lineRule="auto"/>
        <w:outlineLvl w:val="3"/>
        <w:rPr>
          <w:rFonts w:ascii="Helvetica" w:eastAsia="Times New Roman" w:hAnsi="Helvetica" w:cs="Times New Roman"/>
          <w:color w:val="000000"/>
          <w:spacing w:val="45"/>
          <w:kern w:val="0"/>
          <w:sz w:val="27"/>
          <w:szCs w:val="27"/>
          <w:shd w:val="clear" w:color="auto" w:fill="FFFFFF"/>
          <w14:ligatures w14:val="none"/>
        </w:rPr>
      </w:pPr>
      <w:r w:rsidRPr="00D4586F">
        <w:rPr>
          <w:rFonts w:ascii="Helvetica" w:eastAsia="Times New Roman" w:hAnsi="Helvetica" w:cs="Times New Roman"/>
          <w:color w:val="000000"/>
          <w:spacing w:val="45"/>
          <w:kern w:val="0"/>
          <w:sz w:val="27"/>
          <w:szCs w:val="27"/>
          <w:shd w:val="clear" w:color="auto" w:fill="FFFFFF"/>
          <w14:ligatures w14:val="none"/>
        </w:rPr>
        <w:t>Purpose</w:t>
      </w:r>
    </w:p>
    <w:p w14:paraId="3050030B" w14:textId="77777777" w:rsidR="00D4586F" w:rsidRPr="00D4586F" w:rsidRDefault="00D4586F" w:rsidP="00D4586F">
      <w:pPr>
        <w:spacing w:before="180" w:after="180" w:line="240" w:lineRule="auto"/>
        <w:rPr>
          <w:rFonts w:ascii="Lato" w:eastAsia="Times New Roman" w:hAnsi="Lato" w:cs="Times New Roman"/>
          <w:color w:val="2D3B45"/>
          <w:kern w:val="0"/>
          <w:shd w:val="clear" w:color="auto" w:fill="FFFFFF"/>
          <w14:ligatures w14:val="none"/>
        </w:rPr>
      </w:pPr>
      <w:r w:rsidRPr="00D4586F">
        <w:rPr>
          <w:rFonts w:ascii="Lato" w:eastAsia="Times New Roman" w:hAnsi="Lato" w:cs="Times New Roman"/>
          <w:color w:val="2D3B45"/>
          <w:kern w:val="0"/>
          <w:shd w:val="clear" w:color="auto" w:fill="FFFFFF"/>
          <w14:ligatures w14:val="none"/>
        </w:rPr>
        <w:t>The purpose of this discussion is to explore the project evaluation phase of the project management process.</w:t>
      </w:r>
    </w:p>
    <w:p w14:paraId="089181A3" w14:textId="77777777" w:rsidR="00D4586F" w:rsidRPr="00D4586F" w:rsidRDefault="00D4586F" w:rsidP="00D4586F">
      <w:pPr>
        <w:spacing w:before="600" w:after="300" w:line="240" w:lineRule="auto"/>
        <w:outlineLvl w:val="3"/>
        <w:rPr>
          <w:rFonts w:ascii="Helvetica" w:eastAsia="Times New Roman" w:hAnsi="Helvetica" w:cs="Times New Roman"/>
          <w:b/>
          <w:bCs/>
          <w:color w:val="EE0000"/>
          <w:spacing w:val="45"/>
          <w:kern w:val="0"/>
          <w:sz w:val="72"/>
          <w:szCs w:val="72"/>
          <w:u w:val="single"/>
          <w:shd w:val="clear" w:color="auto" w:fill="FFFFFF"/>
          <w14:ligatures w14:val="none"/>
        </w:rPr>
      </w:pPr>
      <w:r w:rsidRPr="00D4586F">
        <w:rPr>
          <w:rFonts w:ascii="Helvetica" w:eastAsia="Times New Roman" w:hAnsi="Helvetica" w:cs="Times New Roman"/>
          <w:b/>
          <w:bCs/>
          <w:color w:val="EE0000"/>
          <w:spacing w:val="45"/>
          <w:kern w:val="0"/>
          <w:sz w:val="72"/>
          <w:szCs w:val="72"/>
          <w:u w:val="single"/>
          <w:shd w:val="clear" w:color="auto" w:fill="FFFFFF"/>
          <w14:ligatures w14:val="none"/>
        </w:rPr>
        <w:t>Instructions</w:t>
      </w:r>
    </w:p>
    <w:p w14:paraId="5126F3A6" w14:textId="77777777" w:rsidR="00D4586F" w:rsidRPr="00D4586F" w:rsidRDefault="00D4586F" w:rsidP="00D4586F">
      <w:pPr>
        <w:spacing w:before="180" w:after="180" w:line="240" w:lineRule="auto"/>
        <w:rPr>
          <w:rFonts w:ascii="Lato" w:eastAsia="Times New Roman" w:hAnsi="Lato" w:cs="Times New Roman"/>
          <w:color w:val="EE0000"/>
          <w:kern w:val="0"/>
          <w:sz w:val="36"/>
          <w:szCs w:val="36"/>
          <w:shd w:val="clear" w:color="auto" w:fill="FFFFFF"/>
          <w14:ligatures w14:val="none"/>
        </w:rPr>
      </w:pPr>
      <w:r w:rsidRPr="00D4586F">
        <w:rPr>
          <w:rFonts w:ascii="Lato" w:eastAsia="Times New Roman" w:hAnsi="Lato" w:cs="Times New Roman"/>
          <w:color w:val="EE0000"/>
          <w:kern w:val="0"/>
          <w:sz w:val="36"/>
          <w:szCs w:val="36"/>
          <w:shd w:val="clear" w:color="auto" w:fill="FFFFFF"/>
          <w14:ligatures w14:val="none"/>
        </w:rPr>
        <w:t>Reflect upon your readings and professional experience and address the following.</w:t>
      </w:r>
    </w:p>
    <w:p w14:paraId="5E5E124D" w14:textId="70E621D0" w:rsidR="00D4586F" w:rsidRPr="00D4586F" w:rsidRDefault="00D4586F" w:rsidP="00D4586F">
      <w:pPr>
        <w:numPr>
          <w:ilvl w:val="0"/>
          <w:numId w:val="1"/>
        </w:numPr>
        <w:spacing w:before="100" w:beforeAutospacing="1" w:after="100" w:afterAutospacing="1" w:line="240" w:lineRule="auto"/>
        <w:rPr>
          <w:rFonts w:ascii="Lato" w:eastAsia="Times New Roman" w:hAnsi="Lato" w:cs="Times New Roman"/>
          <w:color w:val="EE0000"/>
          <w:kern w:val="0"/>
          <w:sz w:val="36"/>
          <w:szCs w:val="36"/>
          <w:shd w:val="clear" w:color="auto" w:fill="FFFFFF"/>
          <w14:ligatures w14:val="none"/>
        </w:rPr>
      </w:pPr>
      <w:r w:rsidRPr="00D4586F">
        <w:rPr>
          <w:rFonts w:ascii="Lato" w:eastAsia="Times New Roman" w:hAnsi="Lato" w:cs="Times New Roman"/>
          <w:color w:val="EE0000"/>
          <w:kern w:val="0"/>
          <w:sz w:val="36"/>
          <w:szCs w:val="36"/>
          <w:shd w:val="clear" w:color="auto" w:fill="FFFFFF"/>
          <w14:ligatures w14:val="none"/>
        </w:rPr>
        <w:t xml:space="preserve">Explain why </w:t>
      </w:r>
      <w:r w:rsidR="00F37634" w:rsidRPr="00F37634">
        <w:rPr>
          <w:rFonts w:ascii="Lato" w:eastAsia="Times New Roman" w:hAnsi="Lato" w:cs="Times New Roman"/>
          <w:color w:val="EE0000"/>
          <w:kern w:val="0"/>
          <w:sz w:val="36"/>
          <w:szCs w:val="36"/>
          <w:shd w:val="clear" w:color="auto" w:fill="FFFFFF"/>
          <w14:ligatures w14:val="none"/>
        </w:rPr>
        <w:t>the project team must define</w:t>
      </w:r>
      <w:r w:rsidRPr="00D4586F">
        <w:rPr>
          <w:rFonts w:ascii="Lato" w:eastAsia="Times New Roman" w:hAnsi="Lato" w:cs="Times New Roman"/>
          <w:color w:val="EE0000"/>
          <w:kern w:val="0"/>
          <w:sz w:val="36"/>
          <w:szCs w:val="36"/>
          <w:shd w:val="clear" w:color="auto" w:fill="FFFFFF"/>
          <w14:ligatures w14:val="none"/>
        </w:rPr>
        <w:t xml:space="preserve"> how the project will be evaluated during the design phase of the project.</w:t>
      </w:r>
    </w:p>
    <w:p w14:paraId="59F0FC7F" w14:textId="77777777" w:rsidR="00D4586F" w:rsidRPr="00D4586F" w:rsidRDefault="00D4586F" w:rsidP="00D4586F">
      <w:pPr>
        <w:numPr>
          <w:ilvl w:val="0"/>
          <w:numId w:val="1"/>
        </w:numPr>
        <w:spacing w:before="100" w:beforeAutospacing="1" w:after="100" w:afterAutospacing="1" w:line="240" w:lineRule="auto"/>
        <w:rPr>
          <w:rFonts w:ascii="Lato" w:eastAsia="Times New Roman" w:hAnsi="Lato" w:cs="Times New Roman"/>
          <w:color w:val="EE0000"/>
          <w:kern w:val="0"/>
          <w:sz w:val="36"/>
          <w:szCs w:val="36"/>
          <w:shd w:val="clear" w:color="auto" w:fill="FFFFFF"/>
          <w14:ligatures w14:val="none"/>
        </w:rPr>
      </w:pPr>
      <w:r w:rsidRPr="00D4586F">
        <w:rPr>
          <w:rFonts w:ascii="Lato" w:eastAsia="Times New Roman" w:hAnsi="Lato" w:cs="Times New Roman"/>
          <w:color w:val="EE0000"/>
          <w:kern w:val="0"/>
          <w:sz w:val="36"/>
          <w:szCs w:val="36"/>
          <w:shd w:val="clear" w:color="auto" w:fill="FFFFFF"/>
          <w14:ligatures w14:val="none"/>
        </w:rPr>
        <w:t>Propose measurable outcomes for your DNP project. Include outcome measure(s) and process measures in your discussion.</w:t>
      </w:r>
    </w:p>
    <w:p w14:paraId="0D137CE4" w14:textId="77777777" w:rsidR="00D4586F" w:rsidRPr="00D4586F" w:rsidRDefault="00D4586F" w:rsidP="00D4586F">
      <w:pPr>
        <w:numPr>
          <w:ilvl w:val="0"/>
          <w:numId w:val="1"/>
        </w:numPr>
        <w:spacing w:before="100" w:beforeAutospacing="1" w:after="100" w:afterAutospacing="1" w:line="240" w:lineRule="auto"/>
        <w:rPr>
          <w:rFonts w:ascii="Lato" w:eastAsia="Times New Roman" w:hAnsi="Lato" w:cs="Times New Roman"/>
          <w:color w:val="EE0000"/>
          <w:kern w:val="0"/>
          <w:sz w:val="36"/>
          <w:szCs w:val="36"/>
          <w:shd w:val="clear" w:color="auto" w:fill="FFFFFF"/>
          <w14:ligatures w14:val="none"/>
        </w:rPr>
      </w:pPr>
      <w:r w:rsidRPr="00D4586F">
        <w:rPr>
          <w:rFonts w:ascii="Lato" w:eastAsia="Times New Roman" w:hAnsi="Lato" w:cs="Times New Roman"/>
          <w:color w:val="EE0000"/>
          <w:kern w:val="0"/>
          <w:sz w:val="36"/>
          <w:szCs w:val="36"/>
          <w:shd w:val="clear" w:color="auto" w:fill="FFFFFF"/>
          <w14:ligatures w14:val="none"/>
        </w:rPr>
        <w:t xml:space="preserve">Explicate how the outcome measures and process </w:t>
      </w:r>
      <w:proofErr w:type="gramStart"/>
      <w:r w:rsidRPr="00D4586F">
        <w:rPr>
          <w:rFonts w:ascii="Lato" w:eastAsia="Times New Roman" w:hAnsi="Lato" w:cs="Times New Roman"/>
          <w:color w:val="EE0000"/>
          <w:kern w:val="0"/>
          <w:sz w:val="36"/>
          <w:szCs w:val="36"/>
          <w:shd w:val="clear" w:color="auto" w:fill="FFFFFF"/>
          <w14:ligatures w14:val="none"/>
        </w:rPr>
        <w:t>measures</w:t>
      </w:r>
      <w:proofErr w:type="gramEnd"/>
      <w:r w:rsidRPr="00D4586F">
        <w:rPr>
          <w:rFonts w:ascii="Lato" w:eastAsia="Times New Roman" w:hAnsi="Lato" w:cs="Times New Roman"/>
          <w:color w:val="EE0000"/>
          <w:kern w:val="0"/>
          <w:sz w:val="36"/>
          <w:szCs w:val="36"/>
          <w:shd w:val="clear" w:color="auto" w:fill="FFFFFF"/>
          <w14:ligatures w14:val="none"/>
        </w:rPr>
        <w:t xml:space="preserve"> you proposed for your DNP project will be evaluated (e.g., survey tool, lab tests, chart audit, observation, checklist compliance, etc.)</w:t>
      </w:r>
    </w:p>
    <w:p w14:paraId="3FAAE7C2" w14:textId="77777777" w:rsidR="00D4586F" w:rsidRDefault="00D4586F"/>
    <w:p w14:paraId="1A89C868" w14:textId="77777777" w:rsidR="00D4586F" w:rsidRDefault="00D4586F">
      <w:r>
        <w:t xml:space="preserve">YOU MAY INCLUDE THESE </w:t>
      </w:r>
    </w:p>
    <w:p w14:paraId="32DA09D6" w14:textId="77777777" w:rsidR="00D4586F" w:rsidRDefault="00D4586F" w:rsidP="00D4586F">
      <w:pPr>
        <w:pBdr>
          <w:top w:val="single" w:sz="6" w:space="0" w:color="auto"/>
        </w:pBdr>
        <w:spacing w:after="75" w:line="240" w:lineRule="auto"/>
        <w:jc w:val="center"/>
        <w:outlineLvl w:val="1"/>
        <w:rPr>
          <w:rFonts w:ascii="Lato" w:eastAsia="Times New Roman" w:hAnsi="Lato" w:cs="Times New Roman"/>
          <w:kern w:val="0"/>
          <w:sz w:val="27"/>
          <w:szCs w:val="27"/>
          <w14:ligatures w14:val="none"/>
        </w:rPr>
      </w:pPr>
      <w:r w:rsidRPr="00D4586F">
        <w:rPr>
          <w:rFonts w:ascii="Lato" w:eastAsia="Times New Roman" w:hAnsi="Lato" w:cs="Times New Roman"/>
          <w:kern w:val="0"/>
          <w:sz w:val="27"/>
          <w:szCs w:val="27"/>
          <w14:ligatures w14:val="none"/>
        </w:rPr>
        <w:t>Week 4</w:t>
      </w:r>
    </w:p>
    <w:p w14:paraId="71B8183A" w14:textId="77777777" w:rsidR="00D4586F" w:rsidRPr="00D4586F" w:rsidRDefault="00D4586F" w:rsidP="00D4586F">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D4586F">
        <w:rPr>
          <w:rFonts w:ascii="Lato" w:eastAsia="Times New Roman" w:hAnsi="Lato" w:cs="Times New Roman"/>
          <w:kern w:val="0"/>
          <w:sz w:val="45"/>
          <w:szCs w:val="45"/>
          <w14:ligatures w14:val="none"/>
        </w:rPr>
        <w:t>References</w:t>
      </w:r>
    </w:p>
    <w:p w14:paraId="3E865FD5" w14:textId="77777777" w:rsidR="00D4586F" w:rsidRPr="00D4586F" w:rsidRDefault="00D4586F" w:rsidP="00D4586F">
      <w:pPr>
        <w:shd w:val="clear" w:color="auto" w:fill="FFFFFF"/>
        <w:spacing w:before="180" w:after="180" w:line="240" w:lineRule="auto"/>
        <w:ind w:hanging="540"/>
        <w:rPr>
          <w:rFonts w:ascii="Lato" w:eastAsia="Times New Roman" w:hAnsi="Lato" w:cs="Times New Roman"/>
          <w:color w:val="2D3B45"/>
          <w:kern w:val="0"/>
          <w14:ligatures w14:val="none"/>
        </w:rPr>
      </w:pPr>
      <w:r w:rsidRPr="00D4586F">
        <w:rPr>
          <w:rFonts w:ascii="Lato" w:eastAsia="Times New Roman" w:hAnsi="Lato" w:cs="Times New Roman"/>
          <w:color w:val="2D3B45"/>
          <w:kern w:val="0"/>
          <w14:ligatures w14:val="none"/>
        </w:rPr>
        <w:lastRenderedPageBreak/>
        <w:t>Connelly, L. (2021). Using the PDSA model correctly. </w:t>
      </w:r>
      <w:r w:rsidRPr="00D4586F">
        <w:rPr>
          <w:rFonts w:ascii="Lato" w:eastAsia="Times New Roman" w:hAnsi="Lato" w:cs="Times New Roman"/>
          <w:i/>
          <w:iCs/>
          <w:color w:val="2D3B45"/>
          <w:kern w:val="0"/>
          <w14:ligatures w14:val="none"/>
        </w:rPr>
        <w:t>MEDSURG Nursing, 30</w:t>
      </w:r>
      <w:r w:rsidRPr="00D4586F">
        <w:rPr>
          <w:rFonts w:ascii="Lato" w:eastAsia="Times New Roman" w:hAnsi="Lato" w:cs="Times New Roman"/>
          <w:color w:val="2D3B45"/>
          <w:kern w:val="0"/>
          <w14:ligatures w14:val="none"/>
        </w:rPr>
        <w:t>(1), 61, 64.</w:t>
      </w:r>
    </w:p>
    <w:p w14:paraId="44174479" w14:textId="77777777" w:rsidR="00D4586F" w:rsidRPr="00D4586F" w:rsidRDefault="00D4586F" w:rsidP="00D4586F">
      <w:pPr>
        <w:shd w:val="clear" w:color="auto" w:fill="FFFFFF"/>
        <w:spacing w:before="180" w:after="180" w:line="240" w:lineRule="auto"/>
        <w:ind w:hanging="540"/>
        <w:rPr>
          <w:rFonts w:ascii="Lato" w:eastAsia="Times New Roman" w:hAnsi="Lato" w:cs="Times New Roman"/>
          <w:color w:val="2D3B45"/>
          <w:kern w:val="0"/>
          <w14:ligatures w14:val="none"/>
        </w:rPr>
      </w:pPr>
      <w:r w:rsidRPr="00D4586F">
        <w:rPr>
          <w:rFonts w:ascii="Lato" w:eastAsia="Times New Roman" w:hAnsi="Lato" w:cs="Times New Roman"/>
          <w:color w:val="2D3B45"/>
          <w:kern w:val="0"/>
          <w14:ligatures w14:val="none"/>
        </w:rPr>
        <w:t>Harris, J, Roussel, L., Dearman, C., &amp; Thomas, P. (2020). </w:t>
      </w:r>
      <w:r w:rsidRPr="00D4586F">
        <w:rPr>
          <w:rFonts w:ascii="Lato" w:eastAsia="Times New Roman" w:hAnsi="Lato" w:cs="Times New Roman"/>
          <w:i/>
          <w:iCs/>
          <w:color w:val="2D3B45"/>
          <w:kern w:val="0"/>
          <w14:ligatures w14:val="none"/>
        </w:rPr>
        <w:t>Project planning and management: A guide for nurses and interprofessional teams</w:t>
      </w:r>
      <w:r w:rsidRPr="00D4586F">
        <w:rPr>
          <w:rFonts w:ascii="Lato" w:eastAsia="Times New Roman" w:hAnsi="Lato" w:cs="Times New Roman"/>
          <w:color w:val="2D3B45"/>
          <w:kern w:val="0"/>
          <w14:ligatures w14:val="none"/>
        </w:rPr>
        <w:t> (3rd ed.). Jones &amp; Bartlett.</w:t>
      </w:r>
    </w:p>
    <w:p w14:paraId="4BAAA47B" w14:textId="77777777" w:rsidR="00D4586F" w:rsidRPr="00D4586F" w:rsidRDefault="00D4586F" w:rsidP="00D4586F">
      <w:pPr>
        <w:shd w:val="clear" w:color="auto" w:fill="FFFFFF"/>
        <w:spacing w:before="180" w:after="180" w:line="240" w:lineRule="auto"/>
        <w:ind w:hanging="540"/>
        <w:rPr>
          <w:rFonts w:ascii="Lato" w:eastAsia="Times New Roman" w:hAnsi="Lato" w:cs="Times New Roman"/>
          <w:color w:val="2D3B45"/>
          <w:kern w:val="0"/>
          <w14:ligatures w14:val="none"/>
        </w:rPr>
      </w:pPr>
      <w:r w:rsidRPr="00D4586F">
        <w:rPr>
          <w:rFonts w:ascii="Lato" w:eastAsia="Times New Roman" w:hAnsi="Lato" w:cs="Times New Roman"/>
          <w:color w:val="2D3B45"/>
          <w:kern w:val="0"/>
          <w14:ligatures w14:val="none"/>
        </w:rPr>
        <w:t>Institute for Healthcare Improvement. (2021). </w:t>
      </w:r>
      <w:r w:rsidRPr="00D4586F">
        <w:rPr>
          <w:rFonts w:ascii="Lato" w:eastAsia="Times New Roman" w:hAnsi="Lato" w:cs="Times New Roman"/>
          <w:i/>
          <w:iCs/>
          <w:color w:val="2D3B45"/>
          <w:kern w:val="0"/>
          <w14:ligatures w14:val="none"/>
        </w:rPr>
        <w:t>Science of improvement: Establishing measures.</w:t>
      </w:r>
      <w:r w:rsidRPr="00D4586F">
        <w:rPr>
          <w:rFonts w:ascii="Lato" w:eastAsia="Times New Roman" w:hAnsi="Lato" w:cs="Times New Roman"/>
          <w:color w:val="2D3B45"/>
          <w:kern w:val="0"/>
          <w14:ligatures w14:val="none"/>
        </w:rPr>
        <w:t> http://www.ihi.org/resources/Pages/HowtoImprove/ScienceofImprovementEstablishingMeasures.aspx</w:t>
      </w:r>
    </w:p>
    <w:p w14:paraId="6C74EA4F" w14:textId="77777777" w:rsidR="00D4586F" w:rsidRPr="00D4586F" w:rsidRDefault="00D4586F" w:rsidP="00D4586F">
      <w:pPr>
        <w:shd w:val="clear" w:color="auto" w:fill="FFFFFF"/>
        <w:spacing w:before="180" w:after="180" w:line="240" w:lineRule="auto"/>
        <w:ind w:hanging="540"/>
        <w:rPr>
          <w:rFonts w:ascii="Lato" w:eastAsia="Times New Roman" w:hAnsi="Lato" w:cs="Times New Roman"/>
          <w:color w:val="2D3B45"/>
          <w:kern w:val="0"/>
          <w14:ligatures w14:val="none"/>
        </w:rPr>
      </w:pPr>
      <w:r w:rsidRPr="00D4586F">
        <w:rPr>
          <w:rFonts w:ascii="Lato" w:eastAsia="Times New Roman" w:hAnsi="Lato" w:cs="Times New Roman"/>
          <w:color w:val="2D3B45"/>
          <w:kern w:val="0"/>
          <w14:ligatures w14:val="none"/>
        </w:rPr>
        <w:t>Waxman, K. T., &amp; Knighten, M. L. (2023). </w:t>
      </w:r>
      <w:r w:rsidRPr="00D4586F">
        <w:rPr>
          <w:rFonts w:ascii="Lato" w:eastAsia="Times New Roman" w:hAnsi="Lato" w:cs="Times New Roman"/>
          <w:i/>
          <w:iCs/>
          <w:color w:val="2D3B45"/>
          <w:kern w:val="0"/>
          <w14:ligatures w14:val="none"/>
        </w:rPr>
        <w:t>Financial and business management for the Doctor of Nursing Practice</w:t>
      </w:r>
      <w:r w:rsidRPr="00D4586F">
        <w:rPr>
          <w:rFonts w:ascii="Lato" w:eastAsia="Times New Roman" w:hAnsi="Lato" w:cs="Times New Roman"/>
          <w:color w:val="2D3B45"/>
          <w:kern w:val="0"/>
          <w14:ligatures w14:val="none"/>
        </w:rPr>
        <w:t> (3rd ed.). Springer Publishing Company. </w:t>
      </w:r>
    </w:p>
    <w:p w14:paraId="5C4DBA8E" w14:textId="77777777" w:rsidR="00D4586F" w:rsidRDefault="00D4586F"/>
    <w:p w14:paraId="05BDEF17" w14:textId="6C86ED62" w:rsidR="00AD6D53" w:rsidRPr="00CF6603" w:rsidRDefault="00AD6D53" w:rsidP="001870CE">
      <w:pPr>
        <w:rPr>
          <w:b/>
          <w:bCs/>
          <w:u w:val="single"/>
        </w:rPr>
      </w:pPr>
      <w:r w:rsidRPr="00CF6603">
        <w:rPr>
          <w:b/>
          <w:bCs/>
          <w:u w:val="single"/>
        </w:rPr>
        <w:t xml:space="preserve">   SOME </w:t>
      </w:r>
      <w:r w:rsidR="00CF6603" w:rsidRPr="00CF6603">
        <w:rPr>
          <w:b/>
          <w:bCs/>
          <w:u w:val="single"/>
        </w:rPr>
        <w:t>LESSON</w:t>
      </w:r>
      <w:r w:rsidRPr="00CF6603">
        <w:rPr>
          <w:b/>
          <w:bCs/>
          <w:u w:val="single"/>
        </w:rPr>
        <w:t xml:space="preserve"> PLAN </w:t>
      </w:r>
    </w:p>
    <w:p w14:paraId="638E01F2" w14:textId="2EF19A6C" w:rsidR="001870CE" w:rsidRDefault="001870CE" w:rsidP="001870CE">
      <w:r>
        <w:t>Description</w:t>
      </w:r>
    </w:p>
    <w:p w14:paraId="59ED81DF" w14:textId="77777777" w:rsidR="001870CE" w:rsidRDefault="001870CE" w:rsidP="001870CE">
      <w:r>
        <w:t>Evaluation Plan</w:t>
      </w:r>
    </w:p>
    <w:p w14:paraId="079C2381" w14:textId="77777777" w:rsidR="001870CE" w:rsidRDefault="001870CE" w:rsidP="001870CE">
      <w:r>
        <w:t>An evaluation plan includes the following elements:</w:t>
      </w:r>
    </w:p>
    <w:p w14:paraId="0C0AB707" w14:textId="77777777" w:rsidR="001870CE" w:rsidRDefault="001870CE" w:rsidP="001870CE"/>
    <w:p w14:paraId="121C2CA3" w14:textId="77777777" w:rsidR="001870CE" w:rsidRDefault="001870CE" w:rsidP="001870CE">
      <w:r>
        <w:t xml:space="preserve">Types of data (NOIR- Nominal, Ordinal, Interval, and Ratio) </w:t>
      </w:r>
    </w:p>
    <w:p w14:paraId="5DE91951" w14:textId="77777777" w:rsidR="001870CE" w:rsidRDefault="001870CE" w:rsidP="001870CE">
      <w:r>
        <w:t xml:space="preserve">Quantifying the relationship between the intervention and the outcome measured </w:t>
      </w:r>
    </w:p>
    <w:p w14:paraId="527D29CB" w14:textId="77777777" w:rsidR="001870CE" w:rsidRDefault="001870CE" w:rsidP="001870CE">
      <w:r>
        <w:t xml:space="preserve">Applying the results to the project (Waxman &amp; Knighten, 2023). </w:t>
      </w:r>
    </w:p>
    <w:p w14:paraId="26B923C5" w14:textId="77777777" w:rsidR="001870CE" w:rsidRDefault="001870CE" w:rsidP="001870CE">
      <w:r>
        <w:t>Methods and metrics for evaluating the project</w:t>
      </w:r>
    </w:p>
    <w:p w14:paraId="279DF9EF" w14:textId="77777777" w:rsidR="001870CE" w:rsidRDefault="001870CE" w:rsidP="001870CE">
      <w:r>
        <w:t>Timelines and data milestones</w:t>
      </w:r>
    </w:p>
    <w:p w14:paraId="728A1698" w14:textId="77777777" w:rsidR="001870CE" w:rsidRDefault="001870CE" w:rsidP="001870CE">
      <w:r>
        <w:t>Measurement types that include structure, process, and outcome</w:t>
      </w:r>
    </w:p>
    <w:p w14:paraId="3691BE14" w14:textId="77777777" w:rsidR="001870CE" w:rsidRDefault="001870CE" w:rsidP="001870CE">
      <w:r>
        <w:t>Scientifically sound metrics that gather evidence relevant to stakeholders and the system and that are associated with processes that can be modified through reasonable methods and procedures</w:t>
      </w:r>
    </w:p>
    <w:p w14:paraId="1035DEA9" w14:textId="77777777" w:rsidR="001870CE" w:rsidRDefault="001870CE" w:rsidP="001870CE">
      <w:r>
        <w:t>Lessons learned, barriers that were overcome during the implementation phase, and strategies to overcome the barriers that could further inform the project (Harris et al., 2020)</w:t>
      </w:r>
    </w:p>
    <w:p w14:paraId="7DABA141" w14:textId="77777777" w:rsidR="001870CE" w:rsidRDefault="001870CE" w:rsidP="001870CE">
      <w:r>
        <w:t xml:space="preserve">Outcome measures are pre-specified before the project's start and are considered the most important to relevant stakeholders. Outcome measures indicate the results of a process, such as if a patient’s condition improved or worsened after receiving a specific evidence-based intervention. Outcome measures include quality indicators such as medication adherence, </w:t>
      </w:r>
      <w:r>
        <w:lastRenderedPageBreak/>
        <w:t>surgical site infection rates, glycemic control, and utilization outcomes such as hospitalization. These represent the final goals of the project and processes.</w:t>
      </w:r>
    </w:p>
    <w:p w14:paraId="3C562CBB" w14:textId="77777777" w:rsidR="001870CE" w:rsidRDefault="001870CE" w:rsidP="001870CE"/>
    <w:p w14:paraId="50FECDFC" w14:textId="77777777" w:rsidR="001870CE" w:rsidRDefault="001870CE" w:rsidP="001870CE">
      <w:r>
        <w:t>Process outcome measures are the specific steps in the process that lead to an outcome metric. Process measures can be tracked and measured and serve to reduce the amount of variation in the implementation of the project (Institute for Healthcare Improvement, 2021).</w:t>
      </w:r>
    </w:p>
    <w:p w14:paraId="5A312465" w14:textId="77777777" w:rsidR="001870CE" w:rsidRDefault="001870CE" w:rsidP="001870CE"/>
    <w:p w14:paraId="2A4E2D74" w14:textId="77777777" w:rsidR="001870CE" w:rsidRDefault="001870CE" w:rsidP="001870CE">
      <w:r>
        <w:t>Control and Sustainability</w:t>
      </w:r>
    </w:p>
    <w:p w14:paraId="14329129" w14:textId="77777777" w:rsidR="001870CE" w:rsidRDefault="001870CE" w:rsidP="001870CE">
      <w:r>
        <w:t>Successful projects must be sustainable yet remain flexible. Projects focused on interdepartmental services or relationships must be periodically analyzed to ensure that neither the provider's abilities nor the customer's needs have changed, necessitating changes or even abandonment of a project. Appropriate systems facilitating regular feedback and ways to modify outputs must be in place and understood by users before they are needed to make the organization as responsive as possible.</w:t>
      </w:r>
    </w:p>
    <w:p w14:paraId="72F79973" w14:textId="77777777" w:rsidR="001870CE" w:rsidRDefault="001870CE" w:rsidP="001870CE"/>
    <w:p w14:paraId="1FC6BC87" w14:textId="77777777" w:rsidR="001870CE" w:rsidRDefault="001870CE" w:rsidP="001870CE">
      <w:r>
        <w:t>Consumers now expect responses and change at a much faster rate than in the past. Projects that delay responding to feedback for unnecessarily extended periods may lose credibility when issues are not addressed and resolved promptly. Grassroots support can be either affirmative or negative, and care should be taken to give all feedback and input due consideration along with an appropriate response.</w:t>
      </w:r>
    </w:p>
    <w:p w14:paraId="263B4250" w14:textId="77777777" w:rsidR="001870CE" w:rsidRDefault="001870CE" w:rsidP="001870CE"/>
    <w:p w14:paraId="2CFABC1E" w14:textId="4A6BC48A" w:rsidR="00D4586F" w:rsidRDefault="001870CE" w:rsidP="001870CE">
      <w:r>
        <w:t>Once review and analysis of a project occur, organizations must be ready to modify or abandon projects or products that don't result in the anticipated outcomes or no longer meet customers' needs. When these situations are discovered, prior expense and investment in a project are largely irrelevant. Hopefully, a project meets the useful life anticipated when initially adopted. Though, once that expectation has been met, if it becomes more practical to replace the project with something different rather than to attempt to modify the existing system and make it work, organizations should not hesitate to do so, especially if technology or procedures have become outdated. However, this cannot occur unless the analysis of a project is repetitive and undertaken from the perspective of stakeholders who may be impacted by the decision.</w:t>
      </w:r>
    </w:p>
    <w:sectPr w:rsidR="00D45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52D0E"/>
    <w:multiLevelType w:val="multilevel"/>
    <w:tmpl w:val="7E3E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288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6F"/>
    <w:rsid w:val="001870CE"/>
    <w:rsid w:val="009F3357"/>
    <w:rsid w:val="00AD6D53"/>
    <w:rsid w:val="00CF6603"/>
    <w:rsid w:val="00D4586F"/>
    <w:rsid w:val="00F3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37874"/>
  <w15:chartTrackingRefBased/>
  <w15:docId w15:val="{44DE32FB-6675-4B0F-BC1D-EAA85CF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8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8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8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8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8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8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8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6F"/>
    <w:rPr>
      <w:rFonts w:eastAsiaTheme="majorEastAsia" w:cstheme="majorBidi"/>
      <w:color w:val="272727" w:themeColor="text1" w:themeTint="D8"/>
    </w:rPr>
  </w:style>
  <w:style w:type="paragraph" w:styleId="Title">
    <w:name w:val="Title"/>
    <w:basedOn w:val="Normal"/>
    <w:next w:val="Normal"/>
    <w:link w:val="TitleChar"/>
    <w:uiPriority w:val="10"/>
    <w:qFormat/>
    <w:rsid w:val="00D4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6F"/>
    <w:pPr>
      <w:spacing w:before="160"/>
      <w:jc w:val="center"/>
    </w:pPr>
    <w:rPr>
      <w:i/>
      <w:iCs/>
      <w:color w:val="404040" w:themeColor="text1" w:themeTint="BF"/>
    </w:rPr>
  </w:style>
  <w:style w:type="character" w:customStyle="1" w:styleId="QuoteChar">
    <w:name w:val="Quote Char"/>
    <w:basedOn w:val="DefaultParagraphFont"/>
    <w:link w:val="Quote"/>
    <w:uiPriority w:val="29"/>
    <w:rsid w:val="00D4586F"/>
    <w:rPr>
      <w:i/>
      <w:iCs/>
      <w:color w:val="404040" w:themeColor="text1" w:themeTint="BF"/>
    </w:rPr>
  </w:style>
  <w:style w:type="paragraph" w:styleId="ListParagraph">
    <w:name w:val="List Paragraph"/>
    <w:basedOn w:val="Normal"/>
    <w:uiPriority w:val="34"/>
    <w:qFormat/>
    <w:rsid w:val="00D4586F"/>
    <w:pPr>
      <w:ind w:left="720"/>
      <w:contextualSpacing/>
    </w:pPr>
  </w:style>
  <w:style w:type="character" w:styleId="IntenseEmphasis">
    <w:name w:val="Intense Emphasis"/>
    <w:basedOn w:val="DefaultParagraphFont"/>
    <w:uiPriority w:val="21"/>
    <w:qFormat/>
    <w:rsid w:val="00D4586F"/>
    <w:rPr>
      <w:i/>
      <w:iCs/>
      <w:color w:val="2F5496" w:themeColor="accent1" w:themeShade="BF"/>
    </w:rPr>
  </w:style>
  <w:style w:type="paragraph" w:styleId="IntenseQuote">
    <w:name w:val="Intense Quote"/>
    <w:basedOn w:val="Normal"/>
    <w:next w:val="Normal"/>
    <w:link w:val="IntenseQuoteChar"/>
    <w:uiPriority w:val="30"/>
    <w:qFormat/>
    <w:rsid w:val="00D45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86F"/>
    <w:rPr>
      <w:i/>
      <w:iCs/>
      <w:color w:val="2F5496" w:themeColor="accent1" w:themeShade="BF"/>
    </w:rPr>
  </w:style>
  <w:style w:type="character" w:styleId="IntenseReference">
    <w:name w:val="Intense Reference"/>
    <w:basedOn w:val="DefaultParagraphFont"/>
    <w:uiPriority w:val="32"/>
    <w:qFormat/>
    <w:rsid w:val="00D45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43161">
      <w:bodyDiv w:val="1"/>
      <w:marLeft w:val="0"/>
      <w:marRight w:val="0"/>
      <w:marTop w:val="0"/>
      <w:marBottom w:val="0"/>
      <w:divBdr>
        <w:top w:val="none" w:sz="0" w:space="0" w:color="auto"/>
        <w:left w:val="none" w:sz="0" w:space="0" w:color="auto"/>
        <w:bottom w:val="none" w:sz="0" w:space="0" w:color="auto"/>
        <w:right w:val="none" w:sz="0" w:space="0" w:color="auto"/>
      </w:divBdr>
      <w:divsChild>
        <w:div w:id="1642223329">
          <w:marLeft w:val="0"/>
          <w:marRight w:val="0"/>
          <w:marTop w:val="0"/>
          <w:marBottom w:val="75"/>
          <w:divBdr>
            <w:top w:val="none" w:sz="0" w:space="0" w:color="auto"/>
            <w:left w:val="none" w:sz="0" w:space="0" w:color="auto"/>
            <w:bottom w:val="none" w:sz="0" w:space="0" w:color="auto"/>
            <w:right w:val="none" w:sz="0" w:space="0" w:color="auto"/>
          </w:divBdr>
        </w:div>
        <w:div w:id="646932985">
          <w:marLeft w:val="0"/>
          <w:marRight w:val="0"/>
          <w:marTop w:val="0"/>
          <w:marBottom w:val="0"/>
          <w:divBdr>
            <w:top w:val="none" w:sz="0" w:space="0" w:color="auto"/>
            <w:left w:val="none" w:sz="0" w:space="0" w:color="auto"/>
            <w:bottom w:val="none" w:sz="0" w:space="0" w:color="auto"/>
            <w:right w:val="none" w:sz="0" w:space="0" w:color="auto"/>
          </w:divBdr>
        </w:div>
      </w:divsChild>
    </w:div>
    <w:div w:id="1206679210">
      <w:bodyDiv w:val="1"/>
      <w:marLeft w:val="0"/>
      <w:marRight w:val="0"/>
      <w:marTop w:val="0"/>
      <w:marBottom w:val="0"/>
      <w:divBdr>
        <w:top w:val="none" w:sz="0" w:space="0" w:color="auto"/>
        <w:left w:val="none" w:sz="0" w:space="0" w:color="auto"/>
        <w:bottom w:val="none" w:sz="0" w:space="0" w:color="auto"/>
        <w:right w:val="none" w:sz="0" w:space="0" w:color="auto"/>
      </w:divBdr>
      <w:divsChild>
        <w:div w:id="1124615326">
          <w:marLeft w:val="0"/>
          <w:marRight w:val="0"/>
          <w:marTop w:val="0"/>
          <w:marBottom w:val="0"/>
          <w:divBdr>
            <w:top w:val="none" w:sz="0" w:space="0" w:color="auto"/>
            <w:left w:val="none" w:sz="0" w:space="0" w:color="auto"/>
            <w:bottom w:val="none" w:sz="0" w:space="0" w:color="auto"/>
            <w:right w:val="none" w:sz="0" w:space="0" w:color="auto"/>
          </w:divBdr>
          <w:divsChild>
            <w:div w:id="1437629250">
              <w:marLeft w:val="0"/>
              <w:marRight w:val="0"/>
              <w:marTop w:val="0"/>
              <w:marBottom w:val="0"/>
              <w:divBdr>
                <w:top w:val="none" w:sz="0" w:space="0" w:color="auto"/>
                <w:left w:val="none" w:sz="0" w:space="0" w:color="auto"/>
                <w:bottom w:val="none" w:sz="0" w:space="0" w:color="auto"/>
                <w:right w:val="none" w:sz="0" w:space="0" w:color="auto"/>
              </w:divBdr>
              <w:divsChild>
                <w:div w:id="900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5683">
          <w:marLeft w:val="0"/>
          <w:marRight w:val="0"/>
          <w:marTop w:val="0"/>
          <w:marBottom w:val="0"/>
          <w:divBdr>
            <w:top w:val="none" w:sz="0" w:space="0" w:color="auto"/>
            <w:left w:val="none" w:sz="0" w:space="0" w:color="auto"/>
            <w:bottom w:val="none" w:sz="0" w:space="0" w:color="auto"/>
            <w:right w:val="none" w:sz="0" w:space="0" w:color="auto"/>
          </w:divBdr>
          <w:divsChild>
            <w:div w:id="1408647674">
              <w:marLeft w:val="0"/>
              <w:marRight w:val="0"/>
              <w:marTop w:val="0"/>
              <w:marBottom w:val="0"/>
              <w:divBdr>
                <w:top w:val="none" w:sz="0" w:space="0" w:color="auto"/>
                <w:left w:val="none" w:sz="0" w:space="0" w:color="auto"/>
                <w:bottom w:val="none" w:sz="0" w:space="0" w:color="auto"/>
                <w:right w:val="none" w:sz="0" w:space="0" w:color="auto"/>
              </w:divBdr>
              <w:divsChild>
                <w:div w:id="462890035">
                  <w:marLeft w:val="0"/>
                  <w:marRight w:val="0"/>
                  <w:marTop w:val="0"/>
                  <w:marBottom w:val="0"/>
                  <w:divBdr>
                    <w:top w:val="none" w:sz="0" w:space="0" w:color="auto"/>
                    <w:left w:val="none" w:sz="0" w:space="0" w:color="auto"/>
                    <w:bottom w:val="none" w:sz="0" w:space="0" w:color="auto"/>
                    <w:right w:val="none" w:sz="0" w:space="0" w:color="auto"/>
                  </w:divBdr>
                  <w:divsChild>
                    <w:div w:id="2014911735">
                      <w:marLeft w:val="0"/>
                      <w:marRight w:val="0"/>
                      <w:marTop w:val="0"/>
                      <w:marBottom w:val="75"/>
                      <w:divBdr>
                        <w:top w:val="none" w:sz="0" w:space="0" w:color="auto"/>
                        <w:left w:val="none" w:sz="0" w:space="0" w:color="auto"/>
                        <w:bottom w:val="none" w:sz="0" w:space="0" w:color="auto"/>
                        <w:right w:val="none" w:sz="0" w:space="0" w:color="auto"/>
                      </w:divBdr>
                    </w:div>
                    <w:div w:id="20552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4018</Characters>
  <Application>Microsoft Office Word</Application>
  <DocSecurity>0</DocSecurity>
  <Lines>78</Lines>
  <Paragraphs>40</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2025-02-26T04:02:00Z</dcterms:created>
  <dcterms:modified xsi:type="dcterms:W3CDTF">2025-02-26T04:04:00Z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91217a56-7a65-4bcc-bdf0-b4de83e5fa63</vt:lpwstr>
  </property>
</Properties>
</file>