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679" w14:textId="327FDB95" w:rsidR="00036B41" w:rsidRPr="00665265" w:rsidRDefault="002746C3" w:rsidP="00665265">
      <w:pPr>
        <w:spacing w:line="480" w:lineRule="auto"/>
        <w:jc w:val="center"/>
        <w:rPr>
          <w:rFonts w:ascii="Times New Roman" w:hAnsi="Times New Roman" w:cs="Times New Roman"/>
          <w:b/>
          <w:bCs/>
          <w:sz w:val="24"/>
          <w:szCs w:val="24"/>
        </w:rPr>
      </w:pPr>
      <w:r w:rsidRPr="00665265">
        <w:rPr>
          <w:rFonts w:ascii="Times New Roman" w:hAnsi="Times New Roman" w:cs="Times New Roman"/>
          <w:b/>
          <w:bCs/>
          <w:sz w:val="24"/>
          <w:szCs w:val="24"/>
        </w:rPr>
        <w:t>Moral and Ethical Leadership</w:t>
      </w:r>
    </w:p>
    <w:p w14:paraId="2BAE6E0A" w14:textId="34D06B02" w:rsidR="00A6057C" w:rsidRDefault="00A6057C" w:rsidP="00665265">
      <w:pPr>
        <w:pStyle w:val="ListParagraph"/>
        <w:numPr>
          <w:ilvl w:val="0"/>
          <w:numId w:val="1"/>
        </w:numPr>
        <w:spacing w:line="480" w:lineRule="auto"/>
        <w:rPr>
          <w:rFonts w:ascii="Times New Roman" w:hAnsi="Times New Roman" w:cs="Times New Roman"/>
          <w:sz w:val="24"/>
          <w:szCs w:val="24"/>
        </w:rPr>
      </w:pPr>
      <w:r w:rsidRPr="00665265">
        <w:rPr>
          <w:rFonts w:ascii="Times New Roman" w:hAnsi="Times New Roman" w:cs="Times New Roman"/>
          <w:sz w:val="24"/>
          <w:szCs w:val="24"/>
        </w:rPr>
        <w:t>Analyze strategies that you have used to demonstrate courage to speak up and address difficult situations as a nurse leader</w:t>
      </w:r>
    </w:p>
    <w:p w14:paraId="5D0FC1BB" w14:textId="58C22613" w:rsidR="00BE445A" w:rsidRDefault="00E65388" w:rsidP="00461796">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courage to speak up and address difficult situation is crucial as a nurse leader to help pr</w:t>
      </w:r>
      <w:r w:rsidR="000545C5">
        <w:rPr>
          <w:rFonts w:ascii="Times New Roman" w:hAnsi="Times New Roman" w:cs="Times New Roman"/>
          <w:sz w:val="24"/>
          <w:szCs w:val="24"/>
        </w:rPr>
        <w:t xml:space="preserve">omote a culture of accountability and trust, prevent safety concerns and promote team effectiveness. </w:t>
      </w:r>
      <w:r w:rsidR="00D2205B">
        <w:rPr>
          <w:rFonts w:ascii="Times New Roman" w:hAnsi="Times New Roman" w:cs="Times New Roman"/>
          <w:sz w:val="24"/>
          <w:szCs w:val="24"/>
        </w:rPr>
        <w:t xml:space="preserve">Strategies used to demonstrate the courage to speak up </w:t>
      </w:r>
      <w:r w:rsidR="00DC0D7A">
        <w:rPr>
          <w:rFonts w:ascii="Times New Roman" w:hAnsi="Times New Roman" w:cs="Times New Roman"/>
          <w:sz w:val="24"/>
          <w:szCs w:val="24"/>
        </w:rPr>
        <w:t xml:space="preserve">include compassionate and clear communication, </w:t>
      </w:r>
      <w:r w:rsidR="001378A4">
        <w:rPr>
          <w:rFonts w:ascii="Times New Roman" w:hAnsi="Times New Roman" w:cs="Times New Roman"/>
          <w:sz w:val="24"/>
          <w:szCs w:val="24"/>
        </w:rPr>
        <w:t xml:space="preserve">collaborative problem-solving approaches, </w:t>
      </w:r>
      <w:r w:rsidR="00150107">
        <w:rPr>
          <w:rFonts w:ascii="Times New Roman" w:hAnsi="Times New Roman" w:cs="Times New Roman"/>
          <w:sz w:val="24"/>
          <w:szCs w:val="24"/>
        </w:rPr>
        <w:t xml:space="preserve">seeking support from mentors, encouraging a culture of open communication and leveraging evidence-based information. </w:t>
      </w:r>
      <w:r w:rsidR="004E44CB">
        <w:rPr>
          <w:rFonts w:ascii="Times New Roman" w:hAnsi="Times New Roman" w:cs="Times New Roman"/>
          <w:sz w:val="24"/>
          <w:szCs w:val="24"/>
        </w:rPr>
        <w:t>The rationale behind the strategies have been brought about by findings that healthcare leaders should find ways to address staff members’ issues to avoid possible symptoms of anxiety and depression and uphold personal well-being (</w:t>
      </w:r>
      <w:r w:rsidR="000E3E7A" w:rsidRPr="00AB12D6">
        <w:rPr>
          <w:rFonts w:ascii="Times New Roman" w:hAnsi="Times New Roman" w:cs="Times New Roman"/>
          <w:sz w:val="24"/>
          <w:szCs w:val="24"/>
        </w:rPr>
        <w:t>Tye</w:t>
      </w:r>
      <w:r w:rsidR="000E3E7A">
        <w:rPr>
          <w:rFonts w:ascii="Times New Roman" w:hAnsi="Times New Roman" w:cs="Times New Roman"/>
          <w:sz w:val="24"/>
          <w:szCs w:val="24"/>
        </w:rPr>
        <w:t xml:space="preserve"> &amp; Dent, 2021</w:t>
      </w:r>
      <w:r w:rsidR="004E44CB">
        <w:rPr>
          <w:rFonts w:ascii="Times New Roman" w:hAnsi="Times New Roman" w:cs="Times New Roman"/>
          <w:sz w:val="24"/>
          <w:szCs w:val="24"/>
        </w:rPr>
        <w:t>)</w:t>
      </w:r>
      <w:r w:rsidR="00F674DE">
        <w:rPr>
          <w:rFonts w:ascii="Times New Roman" w:hAnsi="Times New Roman" w:cs="Times New Roman"/>
          <w:sz w:val="24"/>
          <w:szCs w:val="24"/>
        </w:rPr>
        <w:t xml:space="preserve">. </w:t>
      </w:r>
      <w:r w:rsidR="00B14BA5">
        <w:rPr>
          <w:rFonts w:ascii="Times New Roman" w:hAnsi="Times New Roman" w:cs="Times New Roman"/>
          <w:sz w:val="24"/>
          <w:szCs w:val="24"/>
        </w:rPr>
        <w:t xml:space="preserve">For instance, encouraging a culture of open communication </w:t>
      </w:r>
      <w:r w:rsidR="00E903B5">
        <w:rPr>
          <w:rFonts w:ascii="Times New Roman" w:hAnsi="Times New Roman" w:cs="Times New Roman"/>
          <w:sz w:val="24"/>
          <w:szCs w:val="24"/>
        </w:rPr>
        <w:t xml:space="preserve">helps to normalize speaking up </w:t>
      </w:r>
      <w:r w:rsidR="004369C0">
        <w:rPr>
          <w:rFonts w:ascii="Times New Roman" w:hAnsi="Times New Roman" w:cs="Times New Roman"/>
          <w:sz w:val="24"/>
          <w:szCs w:val="24"/>
        </w:rPr>
        <w:t>so that staff members can voice their concerns about challenges experienced without fear</w:t>
      </w:r>
      <w:r w:rsidR="00B91B70">
        <w:rPr>
          <w:rFonts w:ascii="Times New Roman" w:hAnsi="Times New Roman" w:cs="Times New Roman"/>
          <w:sz w:val="24"/>
          <w:szCs w:val="24"/>
        </w:rPr>
        <w:t xml:space="preserve">. Encouraging a culture of open communication also </w:t>
      </w:r>
      <w:r w:rsidR="00F70B18">
        <w:rPr>
          <w:rFonts w:ascii="Times New Roman" w:hAnsi="Times New Roman" w:cs="Times New Roman"/>
          <w:sz w:val="24"/>
          <w:szCs w:val="24"/>
        </w:rPr>
        <w:t xml:space="preserve">creates an environment where individuals feel empowered to speak up about challenges affecting their productivity. </w:t>
      </w:r>
      <w:r w:rsidR="006E2BD6">
        <w:rPr>
          <w:rFonts w:ascii="Times New Roman" w:hAnsi="Times New Roman" w:cs="Times New Roman"/>
          <w:sz w:val="24"/>
          <w:szCs w:val="24"/>
        </w:rPr>
        <w:t xml:space="preserve">Communication competencies by leaders have also proven successful in all leadership styles </w:t>
      </w:r>
      <w:r w:rsidR="004C0F9D">
        <w:rPr>
          <w:rFonts w:ascii="Times New Roman" w:hAnsi="Times New Roman" w:cs="Times New Roman"/>
          <w:sz w:val="24"/>
          <w:szCs w:val="24"/>
        </w:rPr>
        <w:t>(</w:t>
      </w:r>
      <w:r w:rsidR="00A06854" w:rsidRPr="00671522">
        <w:rPr>
          <w:rFonts w:ascii="Times New Roman" w:hAnsi="Times New Roman" w:cs="Times New Roman"/>
          <w:sz w:val="24"/>
          <w:szCs w:val="24"/>
        </w:rPr>
        <w:t>Kämäräinen</w:t>
      </w:r>
      <w:r w:rsidR="00A06854">
        <w:rPr>
          <w:rFonts w:ascii="Times New Roman" w:hAnsi="Times New Roman" w:cs="Times New Roman"/>
          <w:sz w:val="24"/>
          <w:szCs w:val="24"/>
        </w:rPr>
        <w:t xml:space="preserve"> et al., 2024</w:t>
      </w:r>
      <w:r w:rsidR="004C0F9D">
        <w:rPr>
          <w:rFonts w:ascii="Times New Roman" w:hAnsi="Times New Roman" w:cs="Times New Roman"/>
          <w:sz w:val="24"/>
          <w:szCs w:val="24"/>
        </w:rPr>
        <w:t xml:space="preserve">). </w:t>
      </w:r>
      <w:r w:rsidR="00415D86">
        <w:rPr>
          <w:rFonts w:ascii="Times New Roman" w:hAnsi="Times New Roman" w:cs="Times New Roman"/>
          <w:sz w:val="24"/>
          <w:szCs w:val="24"/>
        </w:rPr>
        <w:t xml:space="preserve">Although encouraging open communication is an effective strategy, </w:t>
      </w:r>
      <w:r w:rsidR="0068196F">
        <w:rPr>
          <w:rFonts w:ascii="Times New Roman" w:hAnsi="Times New Roman" w:cs="Times New Roman"/>
          <w:sz w:val="24"/>
          <w:szCs w:val="24"/>
        </w:rPr>
        <w:t xml:space="preserve">seeking support from mentors is also important as it portrays the willingness to make informed decisions based on the guidance provided. </w:t>
      </w:r>
    </w:p>
    <w:p w14:paraId="514F9C43" w14:textId="0FAE01B8" w:rsidR="0074009F" w:rsidRPr="00BE445A" w:rsidRDefault="0074009F" w:rsidP="00461796">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Utilizing collaborative problem-solving approaches is another useful strategy </w:t>
      </w:r>
      <w:r w:rsidR="007D2461">
        <w:rPr>
          <w:rFonts w:ascii="Times New Roman" w:hAnsi="Times New Roman" w:cs="Times New Roman"/>
          <w:sz w:val="24"/>
          <w:szCs w:val="24"/>
        </w:rPr>
        <w:t>towards demonstrating the courage to speak up</w:t>
      </w:r>
      <w:r w:rsidR="00B47EF5">
        <w:rPr>
          <w:rFonts w:ascii="Times New Roman" w:hAnsi="Times New Roman" w:cs="Times New Roman"/>
          <w:sz w:val="24"/>
          <w:szCs w:val="24"/>
        </w:rPr>
        <w:t xml:space="preserve">. This can be achieved by </w:t>
      </w:r>
      <w:r w:rsidR="00245F6E">
        <w:rPr>
          <w:rFonts w:ascii="Times New Roman" w:hAnsi="Times New Roman" w:cs="Times New Roman"/>
          <w:sz w:val="24"/>
          <w:szCs w:val="24"/>
        </w:rPr>
        <w:t xml:space="preserve">engaging team members in identifying </w:t>
      </w:r>
      <w:r w:rsidR="00B402CF">
        <w:rPr>
          <w:rFonts w:ascii="Times New Roman" w:hAnsi="Times New Roman" w:cs="Times New Roman"/>
          <w:sz w:val="24"/>
          <w:szCs w:val="24"/>
        </w:rPr>
        <w:t xml:space="preserve">solutions to problems </w:t>
      </w:r>
      <w:r w:rsidR="00C60562">
        <w:rPr>
          <w:rFonts w:ascii="Times New Roman" w:hAnsi="Times New Roman" w:cs="Times New Roman"/>
          <w:sz w:val="24"/>
          <w:szCs w:val="24"/>
        </w:rPr>
        <w:t xml:space="preserve">instead of dictating solutions. </w:t>
      </w:r>
      <w:r w:rsidR="004B263C">
        <w:rPr>
          <w:rFonts w:ascii="Times New Roman" w:hAnsi="Times New Roman" w:cs="Times New Roman"/>
          <w:sz w:val="24"/>
          <w:szCs w:val="24"/>
        </w:rPr>
        <w:t xml:space="preserve">According to </w:t>
      </w:r>
      <w:r w:rsidR="002E6DDE" w:rsidRPr="00273C80">
        <w:rPr>
          <w:rFonts w:ascii="Times New Roman" w:hAnsi="Times New Roman" w:cs="Times New Roman"/>
          <w:sz w:val="24"/>
          <w:szCs w:val="24"/>
        </w:rPr>
        <w:t>Baek</w:t>
      </w:r>
      <w:r w:rsidR="002E6DDE">
        <w:rPr>
          <w:rFonts w:ascii="Times New Roman" w:hAnsi="Times New Roman" w:cs="Times New Roman"/>
          <w:sz w:val="24"/>
          <w:szCs w:val="24"/>
        </w:rPr>
        <w:t xml:space="preserve"> et al. </w:t>
      </w:r>
      <w:r w:rsidR="004B263C">
        <w:rPr>
          <w:rFonts w:ascii="Times New Roman" w:hAnsi="Times New Roman" w:cs="Times New Roman"/>
          <w:sz w:val="24"/>
          <w:szCs w:val="24"/>
        </w:rPr>
        <w:t>(</w:t>
      </w:r>
      <w:r w:rsidR="002E6DDE">
        <w:rPr>
          <w:rFonts w:ascii="Times New Roman" w:hAnsi="Times New Roman" w:cs="Times New Roman"/>
          <w:sz w:val="24"/>
          <w:szCs w:val="24"/>
        </w:rPr>
        <w:t>2023</w:t>
      </w:r>
      <w:r w:rsidR="004B263C">
        <w:rPr>
          <w:rFonts w:ascii="Times New Roman" w:hAnsi="Times New Roman" w:cs="Times New Roman"/>
          <w:sz w:val="24"/>
          <w:szCs w:val="24"/>
        </w:rPr>
        <w:t>), collaboration empowers individuals and builds a relationship that values</w:t>
      </w:r>
      <w:r w:rsidR="00D4788F">
        <w:rPr>
          <w:rFonts w:ascii="Times New Roman" w:hAnsi="Times New Roman" w:cs="Times New Roman"/>
          <w:sz w:val="24"/>
          <w:szCs w:val="24"/>
        </w:rPr>
        <w:t xml:space="preserve"> the perspectives of others</w:t>
      </w:r>
      <w:r w:rsidR="004B263C">
        <w:rPr>
          <w:rFonts w:ascii="Times New Roman" w:hAnsi="Times New Roman" w:cs="Times New Roman"/>
          <w:sz w:val="24"/>
          <w:szCs w:val="24"/>
        </w:rPr>
        <w:t xml:space="preserve">. </w:t>
      </w:r>
      <w:r w:rsidR="00A63EAF">
        <w:rPr>
          <w:rFonts w:ascii="Times New Roman" w:hAnsi="Times New Roman" w:cs="Times New Roman"/>
          <w:sz w:val="24"/>
          <w:szCs w:val="24"/>
        </w:rPr>
        <w:t xml:space="preserve">Similarly, a nurse leader could support recommendations with evidence-based </w:t>
      </w:r>
      <w:r w:rsidR="00A63EAF">
        <w:rPr>
          <w:rFonts w:ascii="Times New Roman" w:hAnsi="Times New Roman" w:cs="Times New Roman"/>
          <w:sz w:val="24"/>
          <w:szCs w:val="24"/>
        </w:rPr>
        <w:lastRenderedPageBreak/>
        <w:t xml:space="preserve">information to </w:t>
      </w:r>
      <w:r w:rsidR="00517897">
        <w:rPr>
          <w:rFonts w:ascii="Times New Roman" w:hAnsi="Times New Roman" w:cs="Times New Roman"/>
          <w:sz w:val="24"/>
          <w:szCs w:val="24"/>
        </w:rPr>
        <w:t>uphold credibility</w:t>
      </w:r>
      <w:r w:rsidR="00826D25">
        <w:rPr>
          <w:rFonts w:ascii="Times New Roman" w:hAnsi="Times New Roman" w:cs="Times New Roman"/>
          <w:sz w:val="24"/>
          <w:szCs w:val="24"/>
        </w:rPr>
        <w:t xml:space="preserve">. </w:t>
      </w:r>
      <w:r w:rsidR="009820F1">
        <w:rPr>
          <w:rFonts w:ascii="Times New Roman" w:hAnsi="Times New Roman" w:cs="Times New Roman"/>
          <w:sz w:val="24"/>
          <w:szCs w:val="24"/>
        </w:rPr>
        <w:t xml:space="preserve">Therefore, employing such strategies </w:t>
      </w:r>
      <w:r w:rsidR="00902B70">
        <w:rPr>
          <w:rFonts w:ascii="Times New Roman" w:hAnsi="Times New Roman" w:cs="Times New Roman"/>
          <w:sz w:val="24"/>
          <w:szCs w:val="24"/>
        </w:rPr>
        <w:t xml:space="preserve">will help nurse leaders to navigate difficult situations to ensure patient safety and satisfaction from staff members. </w:t>
      </w:r>
    </w:p>
    <w:p w14:paraId="0C3C33DB" w14:textId="5ACAC304" w:rsidR="00A6057C" w:rsidRDefault="00B661AF" w:rsidP="00665265">
      <w:pPr>
        <w:pStyle w:val="ListParagraph"/>
        <w:numPr>
          <w:ilvl w:val="0"/>
          <w:numId w:val="1"/>
        </w:numPr>
        <w:spacing w:line="480" w:lineRule="auto"/>
        <w:rPr>
          <w:rFonts w:ascii="Times New Roman" w:hAnsi="Times New Roman" w:cs="Times New Roman"/>
          <w:sz w:val="24"/>
          <w:szCs w:val="24"/>
        </w:rPr>
      </w:pPr>
      <w:r w:rsidRPr="00665265">
        <w:rPr>
          <w:rFonts w:ascii="Times New Roman" w:hAnsi="Times New Roman" w:cs="Times New Roman"/>
          <w:sz w:val="24"/>
          <w:szCs w:val="24"/>
        </w:rPr>
        <w:t xml:space="preserve">Examine how your moral and ethical </w:t>
      </w:r>
      <w:r w:rsidR="00B50ABB">
        <w:rPr>
          <w:rFonts w:ascii="Times New Roman" w:hAnsi="Times New Roman" w:cs="Times New Roman"/>
          <w:sz w:val="24"/>
          <w:szCs w:val="24"/>
        </w:rPr>
        <w:t xml:space="preserve">views impacted how you </w:t>
      </w:r>
      <w:r w:rsidR="00BE445A">
        <w:rPr>
          <w:rFonts w:ascii="Times New Roman" w:hAnsi="Times New Roman" w:cs="Times New Roman"/>
          <w:sz w:val="24"/>
          <w:szCs w:val="24"/>
        </w:rPr>
        <w:t>handled</w:t>
      </w:r>
      <w:r w:rsidR="00B50ABB">
        <w:rPr>
          <w:rFonts w:ascii="Times New Roman" w:hAnsi="Times New Roman" w:cs="Times New Roman"/>
          <w:sz w:val="24"/>
          <w:szCs w:val="24"/>
        </w:rPr>
        <w:t xml:space="preserve"> the situation</w:t>
      </w:r>
    </w:p>
    <w:p w14:paraId="5EB781C8" w14:textId="46930FBB" w:rsidR="008E2DB8" w:rsidRDefault="00B92C7F" w:rsidP="008E2DB8">
      <w:pPr>
        <w:spacing w:line="480" w:lineRule="auto"/>
        <w:rPr>
          <w:rFonts w:ascii="Times New Roman" w:hAnsi="Times New Roman" w:cs="Times New Roman"/>
          <w:sz w:val="24"/>
          <w:szCs w:val="24"/>
        </w:rPr>
      </w:pPr>
      <w:r>
        <w:rPr>
          <w:rFonts w:ascii="Times New Roman" w:hAnsi="Times New Roman" w:cs="Times New Roman"/>
          <w:sz w:val="24"/>
          <w:szCs w:val="24"/>
        </w:rPr>
        <w:t xml:space="preserve">Moral and ethical views influence the handling of such situations through commitment to patient safety, accountability and integrity, respect for autonomy, professional responsibility </w:t>
      </w:r>
      <w:r w:rsidR="00CA37C7">
        <w:rPr>
          <w:rFonts w:ascii="Times New Roman" w:hAnsi="Times New Roman" w:cs="Times New Roman"/>
          <w:sz w:val="24"/>
          <w:szCs w:val="24"/>
        </w:rPr>
        <w:t xml:space="preserve">and advocacy for justice. </w:t>
      </w:r>
      <w:r w:rsidR="00B605E5">
        <w:rPr>
          <w:rFonts w:ascii="Times New Roman" w:hAnsi="Times New Roman" w:cs="Times New Roman"/>
          <w:sz w:val="24"/>
          <w:szCs w:val="24"/>
        </w:rPr>
        <w:t xml:space="preserve">This is because being committed to patient safety relates to ethical obligations that must be fulfilled by nurse leaders where handling difficult situations by speaking up will prevent potential safety challenges. </w:t>
      </w:r>
      <w:r w:rsidR="003F7416" w:rsidRPr="009A6B06">
        <w:rPr>
          <w:rFonts w:ascii="Times New Roman" w:hAnsi="Times New Roman" w:cs="Times New Roman"/>
          <w:sz w:val="24"/>
          <w:szCs w:val="24"/>
        </w:rPr>
        <w:t>Aloustani</w:t>
      </w:r>
      <w:r w:rsidR="003F7416">
        <w:rPr>
          <w:rFonts w:ascii="Times New Roman" w:hAnsi="Times New Roman" w:cs="Times New Roman"/>
          <w:sz w:val="24"/>
          <w:szCs w:val="24"/>
        </w:rPr>
        <w:t xml:space="preserve"> et al. </w:t>
      </w:r>
      <w:r w:rsidR="00DA749F">
        <w:rPr>
          <w:rFonts w:ascii="Times New Roman" w:hAnsi="Times New Roman" w:cs="Times New Roman"/>
          <w:sz w:val="24"/>
          <w:szCs w:val="24"/>
        </w:rPr>
        <w:t>(</w:t>
      </w:r>
      <w:r w:rsidR="003F7416">
        <w:rPr>
          <w:rFonts w:ascii="Times New Roman" w:hAnsi="Times New Roman" w:cs="Times New Roman"/>
          <w:sz w:val="24"/>
          <w:szCs w:val="24"/>
        </w:rPr>
        <w:t>2020</w:t>
      </w:r>
      <w:r w:rsidR="00164703">
        <w:rPr>
          <w:rFonts w:ascii="Times New Roman" w:hAnsi="Times New Roman" w:cs="Times New Roman"/>
          <w:sz w:val="24"/>
          <w:szCs w:val="24"/>
        </w:rPr>
        <w:t xml:space="preserve">) argues that applying e leadership style driven by ethics promotes a positive ethical climate in hospitals which results in an increased organization citizenship behavior by employees. </w:t>
      </w:r>
      <w:r w:rsidR="009A2200">
        <w:rPr>
          <w:rFonts w:ascii="Times New Roman" w:hAnsi="Times New Roman" w:cs="Times New Roman"/>
          <w:sz w:val="24"/>
          <w:szCs w:val="24"/>
        </w:rPr>
        <w:t xml:space="preserve">Additionally, taking responsibility for actions taken upholds accountability which is an ethical duty that drives nurse leaders to speak up and face difficult situations. </w:t>
      </w:r>
      <w:r w:rsidR="002200B6">
        <w:rPr>
          <w:rFonts w:ascii="Times New Roman" w:hAnsi="Times New Roman" w:cs="Times New Roman"/>
          <w:sz w:val="24"/>
          <w:szCs w:val="24"/>
        </w:rPr>
        <w:t>Similarly, nurse leaders are responsible for adhering to ethical standards and professional code of conduct</w:t>
      </w:r>
      <w:r w:rsidR="00E06EF1">
        <w:rPr>
          <w:rFonts w:ascii="Times New Roman" w:hAnsi="Times New Roman" w:cs="Times New Roman"/>
          <w:sz w:val="24"/>
          <w:szCs w:val="24"/>
        </w:rPr>
        <w:t xml:space="preserve"> as </w:t>
      </w:r>
      <w:r w:rsidR="000E4E23" w:rsidRPr="000E4E23">
        <w:rPr>
          <w:rFonts w:ascii="Times New Roman" w:hAnsi="Times New Roman" w:cs="Times New Roman"/>
          <w:sz w:val="24"/>
          <w:szCs w:val="24"/>
        </w:rPr>
        <w:t>Staver</w:t>
      </w:r>
      <w:r w:rsidR="000E4E23">
        <w:rPr>
          <w:rFonts w:ascii="Times New Roman" w:hAnsi="Times New Roman" w:cs="Times New Roman"/>
          <w:sz w:val="24"/>
          <w:szCs w:val="24"/>
        </w:rPr>
        <w:t xml:space="preserve"> </w:t>
      </w:r>
      <w:r w:rsidR="00E06EF1">
        <w:rPr>
          <w:rFonts w:ascii="Times New Roman" w:hAnsi="Times New Roman" w:cs="Times New Roman"/>
          <w:sz w:val="24"/>
          <w:szCs w:val="24"/>
        </w:rPr>
        <w:t>(</w:t>
      </w:r>
      <w:r w:rsidR="000E4E23">
        <w:rPr>
          <w:rFonts w:ascii="Times New Roman" w:hAnsi="Times New Roman" w:cs="Times New Roman"/>
          <w:sz w:val="24"/>
          <w:szCs w:val="24"/>
        </w:rPr>
        <w:t>2012</w:t>
      </w:r>
      <w:r w:rsidR="00E06EF1">
        <w:rPr>
          <w:rFonts w:ascii="Times New Roman" w:hAnsi="Times New Roman" w:cs="Times New Roman"/>
          <w:sz w:val="24"/>
          <w:szCs w:val="24"/>
        </w:rPr>
        <w:t>) suggest</w:t>
      </w:r>
      <w:r w:rsidR="000E4E23">
        <w:rPr>
          <w:rFonts w:ascii="Times New Roman" w:hAnsi="Times New Roman" w:cs="Times New Roman"/>
          <w:sz w:val="24"/>
          <w:szCs w:val="24"/>
        </w:rPr>
        <w:t>s</w:t>
      </w:r>
      <w:r w:rsidR="002200B6">
        <w:rPr>
          <w:rFonts w:ascii="Times New Roman" w:hAnsi="Times New Roman" w:cs="Times New Roman"/>
          <w:sz w:val="24"/>
          <w:szCs w:val="24"/>
        </w:rPr>
        <w:t xml:space="preserve">, an issue that drives them to </w:t>
      </w:r>
      <w:r w:rsidR="00792CC3">
        <w:rPr>
          <w:rFonts w:ascii="Times New Roman" w:hAnsi="Times New Roman" w:cs="Times New Roman"/>
          <w:sz w:val="24"/>
          <w:szCs w:val="24"/>
        </w:rPr>
        <w:t xml:space="preserve">formulate strategies for open communication when handling difficult situations. </w:t>
      </w:r>
      <w:r w:rsidR="00EA1E60">
        <w:rPr>
          <w:rFonts w:ascii="Times New Roman" w:hAnsi="Times New Roman" w:cs="Times New Roman"/>
          <w:sz w:val="24"/>
          <w:szCs w:val="24"/>
        </w:rPr>
        <w:t xml:space="preserve">Consequently, valuing the autonomy of patients and staff members, in addition to applying other moral and ethical values helps nurse leaders to navigate challenges while </w:t>
      </w:r>
      <w:r w:rsidR="0087534E">
        <w:rPr>
          <w:rFonts w:ascii="Times New Roman" w:hAnsi="Times New Roman" w:cs="Times New Roman"/>
          <w:sz w:val="24"/>
          <w:szCs w:val="24"/>
        </w:rPr>
        <w:t xml:space="preserve">promoting positive health outcomes for patients. </w:t>
      </w:r>
      <w:r w:rsidR="005E1FE3">
        <w:rPr>
          <w:rFonts w:ascii="Times New Roman" w:hAnsi="Times New Roman" w:cs="Times New Roman"/>
          <w:sz w:val="24"/>
          <w:szCs w:val="24"/>
        </w:rPr>
        <w:t xml:space="preserve">Moral and ethical values therefore impacted how I handled the situation by </w:t>
      </w:r>
      <w:r w:rsidR="00276DAF">
        <w:rPr>
          <w:rFonts w:ascii="Times New Roman" w:hAnsi="Times New Roman" w:cs="Times New Roman"/>
          <w:sz w:val="24"/>
          <w:szCs w:val="24"/>
        </w:rPr>
        <w:t xml:space="preserve">allowing for ethical considerations when addressing challenges. </w:t>
      </w:r>
    </w:p>
    <w:p w14:paraId="7D5098F6" w14:textId="77777777" w:rsidR="00AB12D6" w:rsidRDefault="00AB12D6" w:rsidP="003F7416">
      <w:pPr>
        <w:spacing w:line="480" w:lineRule="auto"/>
        <w:jc w:val="center"/>
        <w:rPr>
          <w:rFonts w:ascii="Times New Roman" w:hAnsi="Times New Roman" w:cs="Times New Roman"/>
          <w:b/>
          <w:bCs/>
          <w:sz w:val="24"/>
          <w:szCs w:val="24"/>
        </w:rPr>
      </w:pPr>
    </w:p>
    <w:p w14:paraId="2C45F98D" w14:textId="77777777" w:rsidR="00AB12D6" w:rsidRDefault="00AB12D6" w:rsidP="003F7416">
      <w:pPr>
        <w:spacing w:line="480" w:lineRule="auto"/>
        <w:jc w:val="center"/>
        <w:rPr>
          <w:rFonts w:ascii="Times New Roman" w:hAnsi="Times New Roman" w:cs="Times New Roman"/>
          <w:b/>
          <w:bCs/>
          <w:sz w:val="24"/>
          <w:szCs w:val="24"/>
        </w:rPr>
      </w:pPr>
    </w:p>
    <w:p w14:paraId="31C5A623" w14:textId="77777777" w:rsidR="00AB12D6" w:rsidRDefault="00AB12D6" w:rsidP="003F7416">
      <w:pPr>
        <w:spacing w:line="480" w:lineRule="auto"/>
        <w:jc w:val="center"/>
        <w:rPr>
          <w:rFonts w:ascii="Times New Roman" w:hAnsi="Times New Roman" w:cs="Times New Roman"/>
          <w:b/>
          <w:bCs/>
          <w:sz w:val="24"/>
          <w:szCs w:val="24"/>
        </w:rPr>
      </w:pPr>
    </w:p>
    <w:p w14:paraId="6C1BEE34" w14:textId="77777777" w:rsidR="0013330A" w:rsidRDefault="0013330A" w:rsidP="003F7416">
      <w:pPr>
        <w:spacing w:line="480" w:lineRule="auto"/>
        <w:jc w:val="center"/>
        <w:rPr>
          <w:rFonts w:ascii="Times New Roman" w:hAnsi="Times New Roman" w:cs="Times New Roman"/>
          <w:b/>
          <w:bCs/>
          <w:sz w:val="24"/>
          <w:szCs w:val="24"/>
        </w:rPr>
      </w:pPr>
    </w:p>
    <w:p w14:paraId="4E86BACB" w14:textId="48CFEF4B" w:rsidR="009A6B06" w:rsidRPr="003F7416" w:rsidRDefault="009A6B06" w:rsidP="003F7416">
      <w:pPr>
        <w:spacing w:line="480" w:lineRule="auto"/>
        <w:jc w:val="center"/>
        <w:rPr>
          <w:rFonts w:ascii="Times New Roman" w:hAnsi="Times New Roman" w:cs="Times New Roman"/>
          <w:b/>
          <w:bCs/>
          <w:sz w:val="24"/>
          <w:szCs w:val="24"/>
        </w:rPr>
      </w:pPr>
      <w:r w:rsidRPr="003F7416">
        <w:rPr>
          <w:rFonts w:ascii="Times New Roman" w:hAnsi="Times New Roman" w:cs="Times New Roman"/>
          <w:b/>
          <w:bCs/>
          <w:sz w:val="24"/>
          <w:szCs w:val="24"/>
        </w:rPr>
        <w:lastRenderedPageBreak/>
        <w:t>References</w:t>
      </w:r>
    </w:p>
    <w:p w14:paraId="4F3B55C6" w14:textId="77777777" w:rsidR="003F7416" w:rsidRDefault="009A6B06" w:rsidP="008E2DB8">
      <w:pPr>
        <w:spacing w:line="480" w:lineRule="auto"/>
        <w:rPr>
          <w:rFonts w:ascii="Times New Roman" w:hAnsi="Times New Roman" w:cs="Times New Roman"/>
          <w:sz w:val="24"/>
          <w:szCs w:val="24"/>
        </w:rPr>
      </w:pPr>
      <w:r w:rsidRPr="009A6B06">
        <w:rPr>
          <w:rFonts w:ascii="Times New Roman" w:hAnsi="Times New Roman" w:cs="Times New Roman"/>
          <w:sz w:val="24"/>
          <w:szCs w:val="24"/>
        </w:rPr>
        <w:t xml:space="preserve">Aloustani, S., </w:t>
      </w:r>
      <w:proofErr w:type="spellStart"/>
      <w:r w:rsidRPr="009A6B06">
        <w:rPr>
          <w:rFonts w:ascii="Times New Roman" w:hAnsi="Times New Roman" w:cs="Times New Roman"/>
          <w:sz w:val="24"/>
          <w:szCs w:val="24"/>
        </w:rPr>
        <w:t>Atashzadeh-Shoorideh</w:t>
      </w:r>
      <w:proofErr w:type="spellEnd"/>
      <w:r w:rsidRPr="009A6B06">
        <w:rPr>
          <w:rFonts w:ascii="Times New Roman" w:hAnsi="Times New Roman" w:cs="Times New Roman"/>
          <w:sz w:val="24"/>
          <w:szCs w:val="24"/>
        </w:rPr>
        <w:t xml:space="preserve">, F., </w:t>
      </w:r>
      <w:proofErr w:type="spellStart"/>
      <w:r w:rsidRPr="009A6B06">
        <w:rPr>
          <w:rFonts w:ascii="Times New Roman" w:hAnsi="Times New Roman" w:cs="Times New Roman"/>
          <w:sz w:val="24"/>
          <w:szCs w:val="24"/>
        </w:rPr>
        <w:t>Zagheri</w:t>
      </w:r>
      <w:proofErr w:type="spellEnd"/>
      <w:r w:rsidRPr="009A6B06">
        <w:rPr>
          <w:rFonts w:ascii="Times New Roman" w:hAnsi="Times New Roman" w:cs="Times New Roman"/>
          <w:sz w:val="24"/>
          <w:szCs w:val="24"/>
        </w:rPr>
        <w:t xml:space="preserve">-Tafreshi, M., Nasiri, M., </w:t>
      </w:r>
      <w:proofErr w:type="spellStart"/>
      <w:r w:rsidRPr="009A6B06">
        <w:rPr>
          <w:rFonts w:ascii="Times New Roman" w:hAnsi="Times New Roman" w:cs="Times New Roman"/>
          <w:sz w:val="24"/>
          <w:szCs w:val="24"/>
        </w:rPr>
        <w:t>Barkhordari</w:t>
      </w:r>
      <w:proofErr w:type="spellEnd"/>
      <w:r w:rsidRPr="009A6B06">
        <w:rPr>
          <w:rFonts w:ascii="Times New Roman" w:hAnsi="Times New Roman" w:cs="Times New Roman"/>
          <w:sz w:val="24"/>
          <w:szCs w:val="24"/>
        </w:rPr>
        <w:t>-</w:t>
      </w:r>
    </w:p>
    <w:p w14:paraId="42DCDE87" w14:textId="1A517EB3" w:rsidR="009A6B06" w:rsidRDefault="009A6B06" w:rsidP="003F7416">
      <w:pPr>
        <w:spacing w:line="480" w:lineRule="auto"/>
        <w:ind w:left="720"/>
        <w:rPr>
          <w:rFonts w:ascii="Times New Roman" w:hAnsi="Times New Roman" w:cs="Times New Roman"/>
          <w:sz w:val="24"/>
          <w:szCs w:val="24"/>
        </w:rPr>
      </w:pPr>
      <w:proofErr w:type="spellStart"/>
      <w:r w:rsidRPr="009A6B06">
        <w:rPr>
          <w:rFonts w:ascii="Times New Roman" w:hAnsi="Times New Roman" w:cs="Times New Roman"/>
          <w:sz w:val="24"/>
          <w:szCs w:val="24"/>
        </w:rPr>
        <w:t>Sharifabad</w:t>
      </w:r>
      <w:proofErr w:type="spellEnd"/>
      <w:r w:rsidRPr="009A6B06">
        <w:rPr>
          <w:rFonts w:ascii="Times New Roman" w:hAnsi="Times New Roman" w:cs="Times New Roman"/>
          <w:sz w:val="24"/>
          <w:szCs w:val="24"/>
        </w:rPr>
        <w:t>, M., &amp; Skerrett, V. (2020). Association between ethical leadership, ethical climate and organizational citizenship behavior from nurses’ perspective: a descriptive correlational study. </w:t>
      </w:r>
      <w:r w:rsidRPr="009A6B06">
        <w:rPr>
          <w:rFonts w:ascii="Times New Roman" w:hAnsi="Times New Roman" w:cs="Times New Roman"/>
          <w:i/>
          <w:iCs/>
          <w:sz w:val="24"/>
          <w:szCs w:val="24"/>
        </w:rPr>
        <w:t>BMC nursing</w:t>
      </w:r>
      <w:r w:rsidRPr="009A6B06">
        <w:rPr>
          <w:rFonts w:ascii="Times New Roman" w:hAnsi="Times New Roman" w:cs="Times New Roman"/>
          <w:sz w:val="24"/>
          <w:szCs w:val="24"/>
        </w:rPr>
        <w:t>, </w:t>
      </w:r>
      <w:r w:rsidRPr="009A6B06">
        <w:rPr>
          <w:rFonts w:ascii="Times New Roman" w:hAnsi="Times New Roman" w:cs="Times New Roman"/>
          <w:i/>
          <w:iCs/>
          <w:sz w:val="24"/>
          <w:szCs w:val="24"/>
        </w:rPr>
        <w:t>19</w:t>
      </w:r>
      <w:r w:rsidRPr="009A6B06">
        <w:rPr>
          <w:rFonts w:ascii="Times New Roman" w:hAnsi="Times New Roman" w:cs="Times New Roman"/>
          <w:sz w:val="24"/>
          <w:szCs w:val="24"/>
        </w:rPr>
        <w:t>, 1-8.</w:t>
      </w:r>
      <w:r w:rsidR="00E83C56">
        <w:rPr>
          <w:rFonts w:ascii="Times New Roman" w:hAnsi="Times New Roman" w:cs="Times New Roman"/>
          <w:sz w:val="24"/>
          <w:szCs w:val="24"/>
        </w:rPr>
        <w:t xml:space="preserve"> </w:t>
      </w:r>
      <w:hyperlink r:id="rId5" w:history="1">
        <w:r w:rsidR="00E06EF1" w:rsidRPr="00F0173D">
          <w:rPr>
            <w:rStyle w:val="Hyperlink"/>
            <w:rFonts w:ascii="Times New Roman" w:hAnsi="Times New Roman" w:cs="Times New Roman"/>
            <w:sz w:val="24"/>
            <w:szCs w:val="24"/>
          </w:rPr>
          <w:t>https://doi.org/10.1186/s12912-020-0408-1</w:t>
        </w:r>
      </w:hyperlink>
    </w:p>
    <w:p w14:paraId="62FA4577" w14:textId="77777777" w:rsidR="00F5069B" w:rsidRDefault="00273C80" w:rsidP="00273C80">
      <w:pPr>
        <w:spacing w:line="480" w:lineRule="auto"/>
        <w:rPr>
          <w:rFonts w:ascii="Times New Roman" w:hAnsi="Times New Roman" w:cs="Times New Roman"/>
          <w:sz w:val="24"/>
          <w:szCs w:val="24"/>
        </w:rPr>
      </w:pPr>
      <w:r w:rsidRPr="00273C80">
        <w:rPr>
          <w:rFonts w:ascii="Times New Roman" w:hAnsi="Times New Roman" w:cs="Times New Roman"/>
          <w:sz w:val="24"/>
          <w:szCs w:val="24"/>
        </w:rPr>
        <w:t>Baek, H., Han, K., Cho, H., &amp; Ju, J. (2023). Nursing teamwork is essential in promoting patient-</w:t>
      </w:r>
    </w:p>
    <w:p w14:paraId="62DDCCC0" w14:textId="3A9772D8" w:rsidR="00273C80" w:rsidRDefault="00273C80" w:rsidP="00F5069B">
      <w:pPr>
        <w:spacing w:line="480" w:lineRule="auto"/>
        <w:ind w:left="720"/>
        <w:rPr>
          <w:rFonts w:ascii="Times New Roman" w:hAnsi="Times New Roman" w:cs="Times New Roman"/>
          <w:sz w:val="24"/>
          <w:szCs w:val="24"/>
        </w:rPr>
      </w:pPr>
      <w:r w:rsidRPr="00273C80">
        <w:rPr>
          <w:rFonts w:ascii="Times New Roman" w:hAnsi="Times New Roman" w:cs="Times New Roman"/>
          <w:sz w:val="24"/>
          <w:szCs w:val="24"/>
        </w:rPr>
        <w:t>centered care: a cross-sectional study. </w:t>
      </w:r>
      <w:r w:rsidRPr="00273C80">
        <w:rPr>
          <w:rFonts w:ascii="Times New Roman" w:hAnsi="Times New Roman" w:cs="Times New Roman"/>
          <w:i/>
          <w:iCs/>
          <w:sz w:val="24"/>
          <w:szCs w:val="24"/>
        </w:rPr>
        <w:t>BMC nursing</w:t>
      </w:r>
      <w:r w:rsidRPr="00273C80">
        <w:rPr>
          <w:rFonts w:ascii="Times New Roman" w:hAnsi="Times New Roman" w:cs="Times New Roman"/>
          <w:sz w:val="24"/>
          <w:szCs w:val="24"/>
        </w:rPr>
        <w:t>, </w:t>
      </w:r>
      <w:r w:rsidRPr="00273C80">
        <w:rPr>
          <w:rFonts w:ascii="Times New Roman" w:hAnsi="Times New Roman" w:cs="Times New Roman"/>
          <w:i/>
          <w:iCs/>
          <w:sz w:val="24"/>
          <w:szCs w:val="24"/>
        </w:rPr>
        <w:t>22</w:t>
      </w:r>
      <w:r w:rsidRPr="00273C80">
        <w:rPr>
          <w:rFonts w:ascii="Times New Roman" w:hAnsi="Times New Roman" w:cs="Times New Roman"/>
          <w:sz w:val="24"/>
          <w:szCs w:val="24"/>
        </w:rPr>
        <w:t>(1), 433.</w:t>
      </w:r>
      <w:r w:rsidR="00DF1EA9">
        <w:rPr>
          <w:rFonts w:ascii="Times New Roman" w:hAnsi="Times New Roman" w:cs="Times New Roman"/>
          <w:sz w:val="24"/>
          <w:szCs w:val="24"/>
        </w:rPr>
        <w:t xml:space="preserve"> </w:t>
      </w:r>
      <w:hyperlink r:id="rId6" w:history="1">
        <w:r w:rsidR="00F5069B" w:rsidRPr="00F0173D">
          <w:rPr>
            <w:rStyle w:val="Hyperlink"/>
            <w:rFonts w:ascii="Times New Roman" w:hAnsi="Times New Roman" w:cs="Times New Roman"/>
            <w:sz w:val="24"/>
            <w:szCs w:val="24"/>
          </w:rPr>
          <w:t>https://doi.org/10.1186/s12912-023-01592-3</w:t>
        </w:r>
      </w:hyperlink>
      <w:r w:rsidR="00F5069B">
        <w:rPr>
          <w:rFonts w:ascii="Times New Roman" w:hAnsi="Times New Roman" w:cs="Times New Roman"/>
          <w:sz w:val="24"/>
          <w:szCs w:val="24"/>
        </w:rPr>
        <w:t xml:space="preserve"> </w:t>
      </w:r>
    </w:p>
    <w:p w14:paraId="6E6B70C4" w14:textId="77777777" w:rsidR="00202BD4" w:rsidRDefault="00671522" w:rsidP="00671522">
      <w:pPr>
        <w:spacing w:line="480" w:lineRule="auto"/>
        <w:rPr>
          <w:rFonts w:ascii="Times New Roman" w:hAnsi="Times New Roman" w:cs="Times New Roman"/>
          <w:sz w:val="24"/>
          <w:szCs w:val="24"/>
        </w:rPr>
      </w:pPr>
      <w:r w:rsidRPr="00671522">
        <w:rPr>
          <w:rFonts w:ascii="Times New Roman" w:hAnsi="Times New Roman" w:cs="Times New Roman"/>
          <w:sz w:val="24"/>
          <w:szCs w:val="24"/>
        </w:rPr>
        <w:t xml:space="preserve">Kämäräinen, P., Mikkola, L., </w:t>
      </w:r>
      <w:proofErr w:type="spellStart"/>
      <w:r w:rsidRPr="00671522">
        <w:rPr>
          <w:rFonts w:ascii="Times New Roman" w:hAnsi="Times New Roman" w:cs="Times New Roman"/>
          <w:sz w:val="24"/>
          <w:szCs w:val="24"/>
        </w:rPr>
        <w:t>Nurmeksela</w:t>
      </w:r>
      <w:proofErr w:type="spellEnd"/>
      <w:r w:rsidRPr="00671522">
        <w:rPr>
          <w:rFonts w:ascii="Times New Roman" w:hAnsi="Times New Roman" w:cs="Times New Roman"/>
          <w:sz w:val="24"/>
          <w:szCs w:val="24"/>
        </w:rPr>
        <w:t>, A., Wright, M., &amp; Kvist, T. (2024). Nurse leaders'</w:t>
      </w:r>
    </w:p>
    <w:p w14:paraId="0C169812" w14:textId="7B315C72" w:rsidR="00671522" w:rsidRDefault="00671522" w:rsidP="00202BD4">
      <w:pPr>
        <w:spacing w:line="480" w:lineRule="auto"/>
        <w:ind w:left="720" w:firstLine="60"/>
        <w:rPr>
          <w:rFonts w:ascii="Times New Roman" w:hAnsi="Times New Roman" w:cs="Times New Roman"/>
          <w:sz w:val="24"/>
          <w:szCs w:val="24"/>
        </w:rPr>
      </w:pPr>
      <w:r w:rsidRPr="00671522">
        <w:rPr>
          <w:rFonts w:ascii="Times New Roman" w:hAnsi="Times New Roman" w:cs="Times New Roman"/>
          <w:sz w:val="24"/>
          <w:szCs w:val="24"/>
        </w:rPr>
        <w:t>interpersonal communication competence: A mixed‐method systematic review. </w:t>
      </w:r>
      <w:r w:rsidRPr="00671522">
        <w:rPr>
          <w:rFonts w:ascii="Times New Roman" w:hAnsi="Times New Roman" w:cs="Times New Roman"/>
          <w:i/>
          <w:iCs/>
          <w:sz w:val="24"/>
          <w:szCs w:val="24"/>
        </w:rPr>
        <w:t>Journal of Advanced Nursing</w:t>
      </w:r>
      <w:r w:rsidRPr="00671522">
        <w:rPr>
          <w:rFonts w:ascii="Times New Roman" w:hAnsi="Times New Roman" w:cs="Times New Roman"/>
          <w:sz w:val="24"/>
          <w:szCs w:val="24"/>
        </w:rPr>
        <w:t>.</w:t>
      </w:r>
      <w:r w:rsidR="00252D78">
        <w:rPr>
          <w:rFonts w:ascii="Times New Roman" w:hAnsi="Times New Roman" w:cs="Times New Roman"/>
          <w:sz w:val="24"/>
          <w:szCs w:val="24"/>
        </w:rPr>
        <w:t xml:space="preserve"> </w:t>
      </w:r>
      <w:hyperlink r:id="rId7" w:history="1">
        <w:r w:rsidR="00202BD4" w:rsidRPr="00F0173D">
          <w:rPr>
            <w:rStyle w:val="Hyperlink"/>
            <w:rFonts w:ascii="Times New Roman" w:hAnsi="Times New Roman" w:cs="Times New Roman"/>
            <w:sz w:val="24"/>
            <w:szCs w:val="24"/>
          </w:rPr>
          <w:t>https://doi.org/10.1111/jan.16184</w:t>
        </w:r>
      </w:hyperlink>
      <w:r w:rsidR="00202BD4">
        <w:rPr>
          <w:rFonts w:ascii="Times New Roman" w:hAnsi="Times New Roman" w:cs="Times New Roman"/>
          <w:sz w:val="24"/>
          <w:szCs w:val="24"/>
        </w:rPr>
        <w:t xml:space="preserve"> </w:t>
      </w:r>
    </w:p>
    <w:p w14:paraId="5407DB9B" w14:textId="77777777" w:rsidR="00507541" w:rsidRPr="000E4E23" w:rsidRDefault="00E06EF1" w:rsidP="00E06EF1">
      <w:pPr>
        <w:spacing w:line="480" w:lineRule="auto"/>
        <w:rPr>
          <w:rFonts w:ascii="Times New Roman" w:hAnsi="Times New Roman" w:cs="Times New Roman"/>
          <w:i/>
          <w:iCs/>
          <w:sz w:val="24"/>
          <w:szCs w:val="24"/>
        </w:rPr>
      </w:pPr>
      <w:r w:rsidRPr="000E4E23">
        <w:rPr>
          <w:rFonts w:ascii="Times New Roman" w:hAnsi="Times New Roman" w:cs="Times New Roman"/>
          <w:sz w:val="24"/>
          <w:szCs w:val="24"/>
        </w:rPr>
        <w:t>Staver, M. (2012). </w:t>
      </w:r>
      <w:r w:rsidRPr="000E4E23">
        <w:rPr>
          <w:rFonts w:ascii="Times New Roman" w:hAnsi="Times New Roman" w:cs="Times New Roman"/>
          <w:i/>
          <w:iCs/>
          <w:sz w:val="24"/>
          <w:szCs w:val="24"/>
        </w:rPr>
        <w:t>Leadership Isn't for Cowards: How to Drive Performance by Challenging</w:t>
      </w:r>
    </w:p>
    <w:p w14:paraId="08A0E6E0" w14:textId="34163BFB" w:rsidR="00E06EF1" w:rsidRDefault="00E06EF1" w:rsidP="00507541">
      <w:pPr>
        <w:spacing w:line="480" w:lineRule="auto"/>
        <w:ind w:firstLine="720"/>
        <w:rPr>
          <w:rFonts w:ascii="Times New Roman" w:hAnsi="Times New Roman" w:cs="Times New Roman"/>
          <w:sz w:val="24"/>
          <w:szCs w:val="24"/>
        </w:rPr>
      </w:pPr>
      <w:r w:rsidRPr="000E4E23">
        <w:rPr>
          <w:rFonts w:ascii="Times New Roman" w:hAnsi="Times New Roman" w:cs="Times New Roman"/>
          <w:i/>
          <w:iCs/>
          <w:sz w:val="24"/>
          <w:szCs w:val="24"/>
        </w:rPr>
        <w:t xml:space="preserve"> People and Confronting Problems</w:t>
      </w:r>
      <w:r w:rsidRPr="000E4E23">
        <w:rPr>
          <w:rFonts w:ascii="Times New Roman" w:hAnsi="Times New Roman" w:cs="Times New Roman"/>
          <w:sz w:val="24"/>
          <w:szCs w:val="24"/>
        </w:rPr>
        <w:t>. John Wiley &amp; Sons</w:t>
      </w:r>
      <w:r w:rsidR="00507541" w:rsidRPr="000E4E23">
        <w:rPr>
          <w:rFonts w:ascii="Times New Roman" w:hAnsi="Times New Roman" w:cs="Times New Roman"/>
          <w:sz w:val="24"/>
          <w:szCs w:val="24"/>
        </w:rPr>
        <w:t>, Inc.</w:t>
      </w:r>
    </w:p>
    <w:p w14:paraId="528145C3" w14:textId="77777777" w:rsidR="00CA6720" w:rsidRDefault="00AB12D6" w:rsidP="00AB12D6">
      <w:pPr>
        <w:spacing w:line="480" w:lineRule="auto"/>
        <w:rPr>
          <w:rFonts w:ascii="Times New Roman" w:hAnsi="Times New Roman" w:cs="Times New Roman"/>
          <w:i/>
          <w:iCs/>
          <w:sz w:val="24"/>
          <w:szCs w:val="24"/>
        </w:rPr>
      </w:pPr>
      <w:r w:rsidRPr="00AB12D6">
        <w:rPr>
          <w:rFonts w:ascii="Times New Roman" w:hAnsi="Times New Roman" w:cs="Times New Roman"/>
          <w:sz w:val="24"/>
          <w:szCs w:val="24"/>
        </w:rPr>
        <w:t>Tye, J., &amp; Dent, B. (2021). Everyday courage for extraordinary times. </w:t>
      </w:r>
      <w:r w:rsidRPr="00AB12D6">
        <w:rPr>
          <w:rFonts w:ascii="Times New Roman" w:hAnsi="Times New Roman" w:cs="Times New Roman"/>
          <w:i/>
          <w:iCs/>
          <w:sz w:val="24"/>
          <w:szCs w:val="24"/>
        </w:rPr>
        <w:t>Nursing</w:t>
      </w:r>
    </w:p>
    <w:p w14:paraId="76D4ABDB" w14:textId="0D18AF9D" w:rsidR="00AB12D6" w:rsidRPr="000E4E23" w:rsidRDefault="00AB12D6" w:rsidP="00CA6720">
      <w:pPr>
        <w:spacing w:line="480" w:lineRule="auto"/>
        <w:ind w:firstLine="720"/>
        <w:rPr>
          <w:rFonts w:ascii="Times New Roman" w:hAnsi="Times New Roman" w:cs="Times New Roman"/>
          <w:sz w:val="24"/>
          <w:szCs w:val="24"/>
        </w:rPr>
      </w:pPr>
      <w:r w:rsidRPr="00AB12D6">
        <w:rPr>
          <w:rFonts w:ascii="Times New Roman" w:hAnsi="Times New Roman" w:cs="Times New Roman"/>
          <w:i/>
          <w:iCs/>
          <w:sz w:val="24"/>
          <w:szCs w:val="24"/>
        </w:rPr>
        <w:t xml:space="preserve"> Management</w:t>
      </w:r>
      <w:r w:rsidRPr="00AB12D6">
        <w:rPr>
          <w:rFonts w:ascii="Times New Roman" w:hAnsi="Times New Roman" w:cs="Times New Roman"/>
          <w:sz w:val="24"/>
          <w:szCs w:val="24"/>
        </w:rPr>
        <w:t>, </w:t>
      </w:r>
      <w:r w:rsidRPr="00AB12D6">
        <w:rPr>
          <w:rFonts w:ascii="Times New Roman" w:hAnsi="Times New Roman" w:cs="Times New Roman"/>
          <w:i/>
          <w:iCs/>
          <w:sz w:val="24"/>
          <w:szCs w:val="24"/>
        </w:rPr>
        <w:t>52</w:t>
      </w:r>
      <w:r w:rsidRPr="00AB12D6">
        <w:rPr>
          <w:rFonts w:ascii="Times New Roman" w:hAnsi="Times New Roman" w:cs="Times New Roman"/>
          <w:sz w:val="24"/>
          <w:szCs w:val="24"/>
        </w:rPr>
        <w:t>(1), 38-44.</w:t>
      </w:r>
      <w:r w:rsidR="00B64B26">
        <w:rPr>
          <w:rFonts w:ascii="Times New Roman" w:hAnsi="Times New Roman" w:cs="Times New Roman"/>
          <w:sz w:val="24"/>
          <w:szCs w:val="24"/>
        </w:rPr>
        <w:t xml:space="preserve"> </w:t>
      </w:r>
      <w:hyperlink r:id="rId8" w:history="1">
        <w:r w:rsidR="0013330A" w:rsidRPr="00F0173D">
          <w:rPr>
            <w:rStyle w:val="Hyperlink"/>
            <w:rFonts w:ascii="Times New Roman" w:hAnsi="Times New Roman" w:cs="Times New Roman"/>
            <w:sz w:val="24"/>
            <w:szCs w:val="24"/>
          </w:rPr>
          <w:t>https://doi.org/10.1097/01.numa.0000724900.28327.68</w:t>
        </w:r>
      </w:hyperlink>
      <w:r w:rsidR="0013330A">
        <w:rPr>
          <w:rFonts w:ascii="Times New Roman" w:hAnsi="Times New Roman" w:cs="Times New Roman"/>
          <w:sz w:val="24"/>
          <w:szCs w:val="24"/>
        </w:rPr>
        <w:t xml:space="preserve"> </w:t>
      </w:r>
    </w:p>
    <w:sectPr w:rsidR="00AB12D6" w:rsidRPr="000E4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91FF3"/>
    <w:multiLevelType w:val="hybridMultilevel"/>
    <w:tmpl w:val="EFB20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04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C3"/>
    <w:rsid w:val="00036B41"/>
    <w:rsid w:val="000545C5"/>
    <w:rsid w:val="000E3E7A"/>
    <w:rsid w:val="000E4E23"/>
    <w:rsid w:val="0013330A"/>
    <w:rsid w:val="001378A4"/>
    <w:rsid w:val="00150107"/>
    <w:rsid w:val="00164703"/>
    <w:rsid w:val="00202BD4"/>
    <w:rsid w:val="002200B6"/>
    <w:rsid w:val="00245F6E"/>
    <w:rsid w:val="00252D78"/>
    <w:rsid w:val="00273C80"/>
    <w:rsid w:val="002746C3"/>
    <w:rsid w:val="00276DAF"/>
    <w:rsid w:val="002963FD"/>
    <w:rsid w:val="002E6DDE"/>
    <w:rsid w:val="002F710D"/>
    <w:rsid w:val="003F7416"/>
    <w:rsid w:val="00415D86"/>
    <w:rsid w:val="004369C0"/>
    <w:rsid w:val="00461796"/>
    <w:rsid w:val="004B263C"/>
    <w:rsid w:val="004C0F9D"/>
    <w:rsid w:val="004E44CB"/>
    <w:rsid w:val="00507541"/>
    <w:rsid w:val="00517897"/>
    <w:rsid w:val="00521F31"/>
    <w:rsid w:val="005E1FE3"/>
    <w:rsid w:val="005F2BBA"/>
    <w:rsid w:val="00665265"/>
    <w:rsid w:val="00671522"/>
    <w:rsid w:val="0067337E"/>
    <w:rsid w:val="0068196F"/>
    <w:rsid w:val="006E2BD6"/>
    <w:rsid w:val="0074009F"/>
    <w:rsid w:val="00792CC3"/>
    <w:rsid w:val="007D2461"/>
    <w:rsid w:val="00826D25"/>
    <w:rsid w:val="008542DD"/>
    <w:rsid w:val="0087534E"/>
    <w:rsid w:val="008E2DB8"/>
    <w:rsid w:val="00902B70"/>
    <w:rsid w:val="00957F02"/>
    <w:rsid w:val="009820F1"/>
    <w:rsid w:val="009A2200"/>
    <w:rsid w:val="009A6B06"/>
    <w:rsid w:val="00A06854"/>
    <w:rsid w:val="00A6057C"/>
    <w:rsid w:val="00A63EAF"/>
    <w:rsid w:val="00AB12D6"/>
    <w:rsid w:val="00B14BA5"/>
    <w:rsid w:val="00B402CF"/>
    <w:rsid w:val="00B47EF5"/>
    <w:rsid w:val="00B50ABB"/>
    <w:rsid w:val="00B605E5"/>
    <w:rsid w:val="00B64B26"/>
    <w:rsid w:val="00B661AF"/>
    <w:rsid w:val="00B91B70"/>
    <w:rsid w:val="00B92C7F"/>
    <w:rsid w:val="00BE445A"/>
    <w:rsid w:val="00C60562"/>
    <w:rsid w:val="00CA37C7"/>
    <w:rsid w:val="00CA6720"/>
    <w:rsid w:val="00D2205B"/>
    <w:rsid w:val="00D4788F"/>
    <w:rsid w:val="00DA749F"/>
    <w:rsid w:val="00DC0D7A"/>
    <w:rsid w:val="00DF1EA9"/>
    <w:rsid w:val="00E06EF1"/>
    <w:rsid w:val="00E65388"/>
    <w:rsid w:val="00E83C56"/>
    <w:rsid w:val="00E903B5"/>
    <w:rsid w:val="00EA1E60"/>
    <w:rsid w:val="00F5069B"/>
    <w:rsid w:val="00F674DE"/>
    <w:rsid w:val="00F70B18"/>
    <w:rsid w:val="00FD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0520"/>
  <w15:chartTrackingRefBased/>
  <w15:docId w15:val="{377E5385-154E-4BD1-8C70-818A9185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7C"/>
    <w:pPr>
      <w:ind w:left="720"/>
      <w:contextualSpacing/>
    </w:pPr>
  </w:style>
  <w:style w:type="character" w:styleId="Hyperlink">
    <w:name w:val="Hyperlink"/>
    <w:basedOn w:val="DefaultParagraphFont"/>
    <w:uiPriority w:val="99"/>
    <w:unhideWhenUsed/>
    <w:rsid w:val="00E06EF1"/>
    <w:rPr>
      <w:color w:val="0563C1" w:themeColor="hyperlink"/>
      <w:u w:val="single"/>
    </w:rPr>
  </w:style>
  <w:style w:type="character" w:styleId="UnresolvedMention">
    <w:name w:val="Unresolved Mention"/>
    <w:basedOn w:val="DefaultParagraphFont"/>
    <w:uiPriority w:val="99"/>
    <w:semiHidden/>
    <w:unhideWhenUsed/>
    <w:rsid w:val="00E06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1.numa.0000724900.28327.68" TargetMode="External"/><Relationship Id="rId3" Type="http://schemas.openxmlformats.org/officeDocument/2006/relationships/settings" Target="settings.xml"/><Relationship Id="rId7" Type="http://schemas.openxmlformats.org/officeDocument/2006/relationships/hyperlink" Target="https://doi.org/10.1111/jan.161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2912-023-01592-3" TargetMode="External"/><Relationship Id="rId5" Type="http://schemas.openxmlformats.org/officeDocument/2006/relationships/hyperlink" Target="https://doi.org/10.1186/s12912-020-0408-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2025-01-08T08:39:00Z</dcterms:created>
  <dcterms:modified xsi:type="dcterms:W3CDTF">2025-01-10T03:35:00Z</dcterms:modified>
</cp:coreProperties>
</file>